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42CBD043" w14:textId="6ED56F5E" w:rsidR="00286024" w:rsidRPr="00286024" w:rsidRDefault="00D8498D" w:rsidP="00D8498D">
      <w:pPr>
        <w:jc w:val="center"/>
        <w:rPr>
          <w:rFonts w:cs="B Titr"/>
          <w:b/>
          <w:bCs/>
          <w:sz w:val="36"/>
          <w:szCs w:val="36"/>
          <w:lang w:bidi="fa-IR"/>
        </w:rPr>
      </w:pPr>
      <w:r w:rsidRPr="00D8498D">
        <w:rPr>
          <w:rFonts w:cs="B Titr" w:hint="cs"/>
          <w:b/>
          <w:bCs/>
          <w:sz w:val="36"/>
          <w:szCs w:val="36"/>
          <w:rtl/>
          <w:lang w:bidi="fa-IR"/>
        </w:rPr>
        <w:t xml:space="preserve">جواز غیبت مسلمان غیر شیعی </w:t>
      </w:r>
    </w:p>
    <w:p w14:paraId="393F3D53" w14:textId="6141C2B0" w:rsidR="00635124" w:rsidRDefault="00635124" w:rsidP="001D7404">
      <w:pPr>
        <w:bidi w:val="0"/>
        <w:ind w:left="360"/>
        <w:jc w:val="center"/>
        <w:rPr>
          <w:rFonts w:cs="B Titr"/>
          <w:b/>
          <w:bCs/>
          <w:sz w:val="36"/>
          <w:szCs w:val="36"/>
          <w:rtl/>
          <w:lang w:bidi="fa-IR"/>
        </w:rPr>
      </w:pPr>
    </w:p>
    <w:p w14:paraId="48E60899" w14:textId="4A205B2A" w:rsidR="005C0F38" w:rsidRPr="005C0F38" w:rsidRDefault="001D7404" w:rsidP="00635124">
      <w:pPr>
        <w:bidi w:val="0"/>
        <w:ind w:left="360"/>
        <w:jc w:val="center"/>
        <w:rPr>
          <w:rFonts w:cs="B Titr"/>
          <w:b/>
          <w:bCs/>
          <w:sz w:val="36"/>
          <w:szCs w:val="36"/>
          <w:rtl/>
          <w:lang w:bidi="fa-IR"/>
        </w:rPr>
      </w:pPr>
      <w:r w:rsidRPr="00913EF0">
        <w:rPr>
          <w:rFonts w:cs="B Titr" w:hint="cs"/>
          <w:b/>
          <w:bCs/>
          <w:sz w:val="36"/>
          <w:szCs w:val="36"/>
          <w:rtl/>
          <w:lang w:bidi="fa-IR"/>
        </w:rPr>
        <w:t xml:space="preserve"> </w:t>
      </w:r>
    </w:p>
    <w:p w14:paraId="6E90CC5E" w14:textId="565C0772" w:rsidR="00472A86" w:rsidRPr="00224618" w:rsidRDefault="000D0616" w:rsidP="00747FB7">
      <w:pPr>
        <w:ind w:left="360"/>
        <w:jc w:val="right"/>
        <w:rPr>
          <w:rFonts w:cs="B Titr"/>
          <w:b/>
          <w:bCs/>
          <w:rtl/>
          <w:lang w:bidi="fa-IR"/>
        </w:rPr>
      </w:pPr>
      <w:r w:rsidRPr="00224618">
        <w:rPr>
          <w:rFonts w:cs="B Titr" w:hint="cs"/>
          <w:b/>
          <w:bCs/>
          <w:rtl/>
          <w:lang w:bidi="fa-IR"/>
        </w:rPr>
        <w:t xml:space="preserve">حیدر حب الله </w:t>
      </w:r>
    </w:p>
    <w:p w14:paraId="373119B0" w14:textId="058CD70E" w:rsidR="00224618" w:rsidRDefault="000D0616" w:rsidP="00747FB7">
      <w:pPr>
        <w:ind w:left="360"/>
        <w:jc w:val="right"/>
        <w:rPr>
          <w:rFonts w:cs="B Titr"/>
          <w:b/>
          <w:bCs/>
          <w:rtl/>
          <w:lang w:bidi="fa-IR"/>
        </w:rPr>
      </w:pPr>
      <w:r w:rsidRPr="00224618">
        <w:rPr>
          <w:rFonts w:cs="B Titr" w:hint="cs"/>
          <w:b/>
          <w:bCs/>
          <w:rtl/>
          <w:lang w:bidi="fa-IR"/>
        </w:rPr>
        <w:t>ترجمه: سعید نورا</w:t>
      </w:r>
    </w:p>
    <w:p w14:paraId="70331A53" w14:textId="2D33473D" w:rsidR="0066385A" w:rsidRPr="00747FB7" w:rsidRDefault="0066385A" w:rsidP="005C0F38">
      <w:pPr>
        <w:ind w:left="360"/>
        <w:rPr>
          <w:b/>
          <w:bCs/>
          <w:rtl/>
          <w:lang w:bidi="fa-IR"/>
        </w:rPr>
      </w:pPr>
    </w:p>
    <w:p w14:paraId="1C7DFE2C" w14:textId="77777777" w:rsidR="00D8498D" w:rsidRPr="00F07E12" w:rsidRDefault="0066385A" w:rsidP="00D8498D">
      <w:pPr>
        <w:pStyle w:val="Question"/>
        <w:rPr>
          <w:rFonts w:ascii="IRMitra" w:hAnsi="IRMitra" w:cs="IRMitra"/>
          <w:szCs w:val="28"/>
          <w:rtl/>
        </w:rPr>
      </w:pPr>
      <w:r w:rsidRPr="000C7464">
        <w:rPr>
          <w:rFonts w:hint="cs"/>
          <w:rtl/>
          <w:lang w:bidi="fa-IR"/>
        </w:rPr>
        <w:t>سوال</w:t>
      </w:r>
      <w:r w:rsidR="005C0F38">
        <w:rPr>
          <w:rStyle w:val="FootnoteReference"/>
          <w:b/>
          <w:rtl/>
          <w:lang w:bidi="fa-IR"/>
        </w:rPr>
        <w:footnoteReference w:id="1"/>
      </w:r>
      <w:r w:rsidRPr="00747FB7">
        <w:rPr>
          <w:rFonts w:hint="cs"/>
          <w:b/>
          <w:rtl/>
          <w:lang w:bidi="fa-IR"/>
        </w:rPr>
        <w:t>:</w:t>
      </w:r>
      <w:r w:rsidR="00E76BE6" w:rsidRPr="00F07E12">
        <w:rPr>
          <w:rStyle w:val="Strong"/>
          <w:rFonts w:ascii="IRMitra" w:eastAsiaTheme="majorEastAsia" w:hAnsi="IRMitra" w:cs="IRMitra"/>
          <w:b w:val="0"/>
          <w:sz w:val="28"/>
          <w:szCs w:val="28"/>
          <w:rtl/>
        </w:rPr>
        <w:t xml:space="preserve"> </w:t>
      </w:r>
      <w:r w:rsidR="00D8498D">
        <w:rPr>
          <w:rFonts w:ascii="IRMitra" w:hAnsi="IRMitra" w:cs="IRMitra" w:hint="cs"/>
          <w:szCs w:val="28"/>
          <w:rtl/>
        </w:rPr>
        <w:t>آیا آن چنان که برخی از فقها گفته اند غیبت مخالف با مذهب امامی از دیگر مسلمانان جایز است؟ آیا این جواز شامل ناصبی و غیر ناصبی است؟ آیا درست است که مسلمان غیر شیعی هیچ حرمتی ندارد و به همین خاطر غیبت او مجاز است؟ مگر نه این است که غیبت قبل از ظهور مذاهب که همگی مسلمان به شمار می رفتند حرام بوده است؟ چطور ممکن است که مسلمان برادر مسلمان باشد و دیگری دوست دار اهل بیت باشد ولی غیبت او برای من مجاز باشد؟</w:t>
      </w:r>
    </w:p>
    <w:p w14:paraId="288CB19B" w14:textId="77777777" w:rsidR="00D8498D" w:rsidRDefault="00D8498D" w:rsidP="00D8498D">
      <w:pPr>
        <w:jc w:val="both"/>
        <w:rPr>
          <w:rtl/>
        </w:rPr>
      </w:pPr>
    </w:p>
    <w:p w14:paraId="3886560F" w14:textId="77777777" w:rsidR="00D8498D" w:rsidRPr="00602271" w:rsidRDefault="00D8498D" w:rsidP="00D8498D">
      <w:pPr>
        <w:jc w:val="both"/>
        <w:rPr>
          <w:rtl/>
        </w:rPr>
      </w:pPr>
      <w:r w:rsidRPr="0005018D">
        <w:rPr>
          <w:rFonts w:hint="cs"/>
          <w:b/>
          <w:bCs/>
          <w:rtl/>
        </w:rPr>
        <w:t>پاسخ:</w:t>
      </w:r>
      <w:r>
        <w:rPr>
          <w:rFonts w:hint="cs"/>
          <w:b/>
          <w:bCs/>
          <w:rtl/>
        </w:rPr>
        <w:t xml:space="preserve"> </w:t>
      </w:r>
      <w:r w:rsidRPr="00602271">
        <w:rPr>
          <w:rFonts w:hint="cs"/>
          <w:rtl/>
        </w:rPr>
        <w:t xml:space="preserve">در رابطه با </w:t>
      </w:r>
      <w:r>
        <w:rPr>
          <w:rFonts w:hint="cs"/>
          <w:rtl/>
        </w:rPr>
        <w:t xml:space="preserve">اصل </w:t>
      </w:r>
      <w:r w:rsidRPr="00602271">
        <w:rPr>
          <w:rFonts w:hint="cs"/>
          <w:rtl/>
        </w:rPr>
        <w:t>حرمت غیبت</w:t>
      </w:r>
      <w:r>
        <w:rPr>
          <w:rFonts w:hint="cs"/>
          <w:rtl/>
        </w:rPr>
        <w:t xml:space="preserve"> که با کتاب و سنت ثابت شده است،</w:t>
      </w:r>
      <w:r w:rsidRPr="00602271">
        <w:rPr>
          <w:rFonts w:hint="cs"/>
          <w:rtl/>
        </w:rPr>
        <w:t xml:space="preserve"> اختلافی میان علما نیست اما در جزئیات مسائل آن اختلافاتی به چشم می خورد و یکی از مسائل پرجنجال در شیعه این است که آیا حرمت غیبت مختص به شیعه امامی اثناعشری است یا شامل همه مسلمانان می شود؟</w:t>
      </w:r>
    </w:p>
    <w:p w14:paraId="14A0539F" w14:textId="77777777" w:rsidR="00D8498D" w:rsidRDefault="00D8498D" w:rsidP="00D8498D">
      <w:pPr>
        <w:jc w:val="both"/>
        <w:rPr>
          <w:rtl/>
        </w:rPr>
      </w:pPr>
      <w:r w:rsidRPr="00602271">
        <w:rPr>
          <w:rFonts w:hint="cs"/>
          <w:rtl/>
        </w:rPr>
        <w:lastRenderedPageBreak/>
        <w:t xml:space="preserve"> بنا بر مشهور اکثریت قائل به تخصیص</w:t>
      </w:r>
      <w:r>
        <w:rPr>
          <w:rFonts w:hint="cs"/>
          <w:rtl/>
        </w:rPr>
        <w:t xml:space="preserve"> هستند و غیبت مخالف را مشمول حرمت ندانسته و بلااشکال می‌دانند و تعدادی از علما از جمله صاحب جواهر و نراقی و شیخ انصاری و سید جواد عاملی و شیخ یوسف بحرانی و نیز آقای خویی و مرحوم امام خمینی بر همین نظرند.</w:t>
      </w:r>
    </w:p>
    <w:p w14:paraId="2E1F37A6" w14:textId="77777777" w:rsidR="00230385" w:rsidRPr="00F07E12" w:rsidRDefault="00230385" w:rsidP="00230385">
      <w:pPr>
        <w:jc w:val="both"/>
        <w:rPr>
          <w:rtl/>
        </w:rPr>
      </w:pPr>
      <w:r>
        <w:rPr>
          <w:rFonts w:hint="cs"/>
          <w:rtl/>
        </w:rPr>
        <w:t xml:space="preserve">در مقابل نیز برخی از فقها از جمله آقای مکارم شیرازی و محقق اردبیلی و سید محمد حسین فضل الله قائل به حرمت غیبت هر مسلمانی هستند، آقای سید محمدرضا گلپایگانی بنا به احتیاط واجب ـ در صورتی که ضرورت شرعی ـ قائل به حرمت آن هستند و به شهید ثانی و آخوند خراسانی نیز این دیدگاه منسوب است و شیخ جواد تبریزی نیز جواز غیبت را به مخالف مقصر نه قاصر تخصیص زده است.  </w:t>
      </w:r>
    </w:p>
    <w:p w14:paraId="5EE67355" w14:textId="77777777" w:rsidR="00D8498D" w:rsidRDefault="00D8498D" w:rsidP="00D8498D">
      <w:pPr>
        <w:jc w:val="both"/>
        <w:rPr>
          <w:rtl/>
          <w:lang w:bidi="fa-IR"/>
        </w:rPr>
      </w:pPr>
      <w:r>
        <w:rPr>
          <w:rFonts w:hint="cs"/>
          <w:rtl/>
        </w:rPr>
        <w:t xml:space="preserve"> قا</w:t>
      </w:r>
      <w:r>
        <w:rPr>
          <w:rFonts w:hint="cs"/>
          <w:rtl/>
          <w:lang w:bidi="fa-IR"/>
        </w:rPr>
        <w:t xml:space="preserve">ئلین به جواز ادله ای  ذکر کرده‌اند که مهم‌ترین آن ‌ها به طور خلاصه به شرح زیر است: </w:t>
      </w:r>
    </w:p>
    <w:p w14:paraId="49E3661C" w14:textId="77777777" w:rsidR="00D8498D" w:rsidRDefault="00D8498D" w:rsidP="00D8498D">
      <w:pPr>
        <w:jc w:val="both"/>
        <w:rPr>
          <w:rtl/>
          <w:lang w:bidi="fa-IR"/>
        </w:rPr>
      </w:pPr>
      <w:r>
        <w:rPr>
          <w:rFonts w:hint="cs"/>
          <w:rtl/>
          <w:lang w:bidi="fa-IR"/>
        </w:rPr>
        <w:t xml:space="preserve">وجه اوّل:که خیلی از فقها از جمله آقایان خویی و خمینی و صاحب جواهر و نراقی بر آن تاکید دارند این است که با ملاحظه مجموع نصوص فراوان صادره در مورد لعن و برائت و سبّ و غیبت اهل بدعت - که مخالفین جزو  آنها هستند </w:t>
      </w:r>
      <w:r>
        <w:rPr>
          <w:rtl/>
          <w:lang w:bidi="fa-IR"/>
        </w:rPr>
        <w:t>–</w:t>
      </w:r>
      <w:r>
        <w:rPr>
          <w:rFonts w:hint="cs"/>
          <w:rtl/>
          <w:lang w:bidi="fa-IR"/>
        </w:rPr>
        <w:t xml:space="preserve">  جای هیچ تردیدی در سقوط حرمت و جواز غیبت آنها باقی نمی ماند، شیخ حرّ عاملی در کتاب امر به معروف از (تفصیل وسائل الشیعه) بابی به این مسئله اختصاص داده و احادیث آن را جمع ‌آوری نموده است.</w:t>
      </w:r>
    </w:p>
    <w:p w14:paraId="33D11F08" w14:textId="77777777" w:rsidR="00D8498D" w:rsidRDefault="00D8498D" w:rsidP="00D8498D">
      <w:pPr>
        <w:jc w:val="both"/>
        <w:rPr>
          <w:rtl/>
          <w:lang w:bidi="fa-IR"/>
        </w:rPr>
      </w:pPr>
      <w:r>
        <w:rPr>
          <w:rFonts w:hint="cs"/>
          <w:rtl/>
          <w:lang w:bidi="fa-IR"/>
        </w:rPr>
        <w:t>شهید ثانی در رساله اش و محقق اردبیلی در مجمع الفایده خود این وجه را ذکر نموده و آن را زیر سؤال برده و فاقد دلیل نامیده اند زیرا هیچ ارتباطی بین جواز شرعی غیبت و جواز لعن و برائت از آنان وجود نداشته در نتیجه باید به همان مقداری که دلیل داریم بسنده نموده و از آن تجاوز نکنیم.</w:t>
      </w:r>
    </w:p>
    <w:p w14:paraId="78A04E18" w14:textId="77777777" w:rsidR="00D8498D" w:rsidRDefault="00D8498D" w:rsidP="00D8498D">
      <w:pPr>
        <w:jc w:val="both"/>
        <w:rPr>
          <w:rtl/>
          <w:lang w:bidi="fa-IR"/>
        </w:rPr>
      </w:pPr>
      <w:r>
        <w:rPr>
          <w:rFonts w:hint="cs"/>
          <w:rtl/>
          <w:lang w:bidi="fa-IR"/>
        </w:rPr>
        <w:t xml:space="preserve">این ایراد به تنهایی تا همین مقدار صحیح است  ولی ای بسا مربوط به روایات دال بر لعن آنها باشد اما برخی نصوص دیگر که بعضا صحیح السند اند مثل معتبره داوود بن سرحان دلالت بر «وقیعه» دارد که اهل  لغت آن را به معنای «غیبت» دانسته‌اند و این روایت دقیقا به بحث ما مربوط می‌شود و نیاز به تعمیم و تسرّی نیز نیست. از همین روی بهتر است از زاویه دیگری نیز به نقادی آن بپردازیم، به این بیان که: این نصوص را می‌توان به دو دسته تقسیم نمود : </w:t>
      </w:r>
    </w:p>
    <w:p w14:paraId="38E0E6E8" w14:textId="77777777" w:rsidR="00D8498D" w:rsidRDefault="00D8498D" w:rsidP="00D8498D">
      <w:pPr>
        <w:ind w:left="360"/>
        <w:jc w:val="both"/>
        <w:rPr>
          <w:rtl/>
          <w:lang w:bidi="fa-IR"/>
        </w:rPr>
      </w:pPr>
      <w:r>
        <w:rPr>
          <w:rFonts w:hint="cs"/>
          <w:rtl/>
          <w:lang w:bidi="fa-IR"/>
        </w:rPr>
        <w:t>۱-روایاتی که در آن از عنوان «اهل بدعت» استفاده شده</w:t>
      </w:r>
    </w:p>
    <w:p w14:paraId="2707133F" w14:textId="77777777" w:rsidR="00D8498D" w:rsidRDefault="00D8498D" w:rsidP="00D8498D">
      <w:pPr>
        <w:ind w:left="360"/>
        <w:jc w:val="both"/>
        <w:rPr>
          <w:rtl/>
          <w:lang w:bidi="fa-IR"/>
        </w:rPr>
      </w:pPr>
      <w:r>
        <w:rPr>
          <w:rFonts w:hint="cs"/>
          <w:rtl/>
          <w:lang w:bidi="fa-IR"/>
        </w:rPr>
        <w:lastRenderedPageBreak/>
        <w:t>۲-روایاتی که این عنوان در آن استفاده نشده</w:t>
      </w:r>
    </w:p>
    <w:p w14:paraId="557A1DDE" w14:textId="77777777" w:rsidR="00D8498D" w:rsidRDefault="00D8498D" w:rsidP="00D8498D">
      <w:pPr>
        <w:ind w:left="360"/>
        <w:jc w:val="both"/>
        <w:rPr>
          <w:rtl/>
          <w:lang w:bidi="fa-IR"/>
        </w:rPr>
      </w:pPr>
      <w:r>
        <w:rPr>
          <w:rFonts w:hint="cs"/>
          <w:rtl/>
          <w:lang w:bidi="fa-IR"/>
        </w:rPr>
        <w:t>الف- اما مهم‌ترین و صریح ترین روایتی که عنوان اهل بدعت در آن استفاده شده صحیحه داوود بن سرحان است و از بین این نصوص جز این روایت صحیحی که  مرتبط با بحث ماست نیافتیم، اما این روایات هیچ کدام بر آنچه ادعا شده دلالتی ندارد زیرا مراد از اهل بدعت در آنها فرقه‌های انحرافی هستند که سعی در انحراف افکار عمومی داشته  و نگران کننده اند  شاهد این مطلب هم صحیحه داوود بن سرحان است که  علت جواز غیبت آنها را اجتناب مردم از آنها و خوف گرفتار شدن در دام آنها دانسته است که این خود به صراحت دلالت بر این دارد که روایات متعرض مصلحت دوری مردم از آنها و آشکار شدن ماهیت این جریان‌ها شده  و این چه ربطی به غیبت هر فردی که شیعه دوازده امامی نباشد دارد؟!</w:t>
      </w:r>
    </w:p>
    <w:p w14:paraId="48D8C083" w14:textId="77777777" w:rsidR="00D8498D" w:rsidRPr="00F17DF7" w:rsidRDefault="00D8498D" w:rsidP="00D8498D">
      <w:pPr>
        <w:ind w:left="360"/>
        <w:jc w:val="both"/>
        <w:rPr>
          <w:rtl/>
          <w:lang w:bidi="fa-IR"/>
        </w:rPr>
      </w:pPr>
      <w:r>
        <w:rPr>
          <w:rFonts w:hint="cs"/>
          <w:rtl/>
          <w:lang w:bidi="fa-IR"/>
        </w:rPr>
        <w:t xml:space="preserve">ب-اما روایاتی که عنوان اهل بدعت در آنها استفاده نشده هیچکدام ظهور در جواز غیبت آنها ندارد لذا اشکال شهید ثانی وارد است و مضمون امثال این روایات نهایتا مسائل دیگری است که تصریح به جواز غیبت ندارد و </w:t>
      </w:r>
      <w:r w:rsidRPr="00F17DF7">
        <w:rPr>
          <w:rFonts w:hint="cs"/>
          <w:rtl/>
          <w:lang w:bidi="fa-IR"/>
        </w:rPr>
        <w:t xml:space="preserve">در نتیجه علّت تمرکز فقها بر این دلیل واضح نیست! </w:t>
      </w:r>
    </w:p>
    <w:p w14:paraId="3E5E4CE3" w14:textId="77777777" w:rsidR="00D8498D" w:rsidRPr="00F17DF7" w:rsidRDefault="00D8498D" w:rsidP="00D8498D">
      <w:pPr>
        <w:ind w:left="360"/>
        <w:jc w:val="both"/>
        <w:rPr>
          <w:rtl/>
          <w:lang w:bidi="fa-IR"/>
        </w:rPr>
      </w:pPr>
      <w:r w:rsidRPr="00F17DF7">
        <w:rPr>
          <w:rFonts w:hint="cs"/>
          <w:rtl/>
          <w:lang w:bidi="fa-IR"/>
        </w:rPr>
        <w:t>وجه دوم: این دلیل را نیز  عده ای از علما مطرح نموده و گفته اند:</w:t>
      </w:r>
      <w:r>
        <w:rPr>
          <w:rFonts w:hint="cs"/>
          <w:rtl/>
          <w:lang w:bidi="fa-IR"/>
        </w:rPr>
        <w:t xml:space="preserve"> </w:t>
      </w:r>
      <w:r w:rsidRPr="00F17DF7">
        <w:rPr>
          <w:rFonts w:hint="cs"/>
          <w:rtl/>
          <w:lang w:bidi="fa-IR"/>
        </w:rPr>
        <w:t>مخالف ک</w:t>
      </w:r>
      <w:r>
        <w:rPr>
          <w:rFonts w:hint="cs"/>
          <w:rtl/>
          <w:lang w:bidi="fa-IR"/>
        </w:rPr>
        <w:t>ا</w:t>
      </w:r>
      <w:r w:rsidRPr="00F17DF7">
        <w:rPr>
          <w:rFonts w:hint="cs"/>
          <w:rtl/>
          <w:lang w:bidi="fa-IR"/>
        </w:rPr>
        <w:t>فر است لذا تخصصا از ادله حرمت غیبت خارجند.</w:t>
      </w:r>
    </w:p>
    <w:p w14:paraId="42B87E80" w14:textId="77777777" w:rsidR="00D8498D" w:rsidRDefault="00D8498D" w:rsidP="00D8498D">
      <w:pPr>
        <w:ind w:left="360"/>
        <w:jc w:val="both"/>
        <w:rPr>
          <w:rtl/>
          <w:lang w:bidi="fa-IR"/>
        </w:rPr>
      </w:pPr>
      <w:r w:rsidRPr="00F17DF7">
        <w:rPr>
          <w:rFonts w:hint="cs"/>
          <w:rtl/>
          <w:lang w:bidi="fa-IR"/>
        </w:rPr>
        <w:t xml:space="preserve">این مسئله خود بحثی مستقل است که در صدد پرداختن به آن نیستیم اما فرموده‌اند: </w:t>
      </w:r>
      <w:r>
        <w:rPr>
          <w:rFonts w:hint="cs"/>
          <w:rtl/>
          <w:lang w:bidi="fa-IR"/>
        </w:rPr>
        <w:t>ادل</w:t>
      </w:r>
      <w:r w:rsidRPr="00F17DF7">
        <w:rPr>
          <w:rFonts w:hint="cs"/>
          <w:rtl/>
          <w:lang w:bidi="fa-IR"/>
        </w:rPr>
        <w:t xml:space="preserve">ه زیادی داریم که منکر ولایت کافر است که به عنوان نمونه </w:t>
      </w:r>
      <w:r>
        <w:rPr>
          <w:rFonts w:hint="cs"/>
          <w:rtl/>
          <w:lang w:bidi="fa-IR"/>
        </w:rPr>
        <w:t>به مهمترین آنها اشاره نموده تا -هم نظر با برخی متاخرین همچون شهید صدر- عدم صحت نظریه کفر مخالف را ثابت نماییم. این ادله عبارت اند از:</w:t>
      </w:r>
    </w:p>
    <w:p w14:paraId="3AD9CCC4" w14:textId="77777777" w:rsidR="00D8498D" w:rsidRDefault="00D8498D" w:rsidP="00D8498D">
      <w:pPr>
        <w:ind w:left="360"/>
        <w:jc w:val="both"/>
        <w:rPr>
          <w:rtl/>
          <w:lang w:bidi="fa-IR"/>
        </w:rPr>
      </w:pPr>
      <w:r>
        <w:rPr>
          <w:rFonts w:hint="cs"/>
          <w:rtl/>
          <w:lang w:bidi="fa-IR"/>
        </w:rPr>
        <w:t>۱-عبارت زیارت جامعه که می‌گوید:«من جحدکم کافر: هر کس شما را انکار کند کافر است.» و همچنین «و من وحّده قبل عنکم:کسی که توحید را باور دارد از شما حرف شنوی دارد.» با توجه به اینکه عکس نقیض آن این خواهد بود: «آنکه از شما حرف‌شنوی ندارد موحد نیست.»</w:t>
      </w:r>
    </w:p>
    <w:p w14:paraId="509153FE" w14:textId="77777777" w:rsidR="00D8498D" w:rsidRDefault="00D8498D" w:rsidP="00D8498D">
      <w:pPr>
        <w:ind w:left="360"/>
        <w:jc w:val="both"/>
        <w:rPr>
          <w:rtl/>
          <w:lang w:bidi="fa-IR"/>
        </w:rPr>
      </w:pPr>
      <w:r>
        <w:rPr>
          <w:rFonts w:hint="cs"/>
          <w:rtl/>
          <w:lang w:bidi="fa-IR"/>
        </w:rPr>
        <w:t>۲-روایاتی که می‌گوید وضعیت کسی که مخالف قبل از استبصارش دارد بدتر از ترک صلاة است.</w:t>
      </w:r>
    </w:p>
    <w:p w14:paraId="72501A7A" w14:textId="77777777" w:rsidR="00D8498D" w:rsidRDefault="00D8498D" w:rsidP="00D8498D">
      <w:pPr>
        <w:ind w:left="360"/>
        <w:jc w:val="both"/>
        <w:rPr>
          <w:rtl/>
          <w:lang w:bidi="fa-IR"/>
        </w:rPr>
      </w:pPr>
      <w:r>
        <w:rPr>
          <w:rFonts w:hint="cs"/>
          <w:rtl/>
          <w:lang w:bidi="fa-IR"/>
        </w:rPr>
        <w:lastRenderedPageBreak/>
        <w:t xml:space="preserve">۳-روایاتی که می‌گوید: ناصبی از سگ و یهود و نصاری بدتر است. با ضمیمه این نکته که به تعبیر «مفتاح الکرامه» مراد از ناصبی همه کسانی اند که مستضعف نیستند که البته برخی از فقها نیز این وجه را پذیرفته اند حتی شیخ یوسف بحرانی احکام کفر (مثل نجاست و مانند آن) را در دنیا نیز بر آنها جاری می داند این در حالی است که عده‌ای دیگر این نتایج را مخصوص آخرت می‌دانند و عده‌ای نیز همچون آقای حکیم و صدر و خمینی این وجه را نپذیرفته اند. </w:t>
      </w:r>
    </w:p>
    <w:p w14:paraId="0614A70C" w14:textId="77777777" w:rsidR="00D8498D" w:rsidRDefault="00D8498D" w:rsidP="00D8498D">
      <w:pPr>
        <w:ind w:left="360"/>
        <w:jc w:val="both"/>
        <w:rPr>
          <w:rtl/>
          <w:lang w:bidi="fa-IR"/>
        </w:rPr>
      </w:pPr>
      <w:r>
        <w:rPr>
          <w:rFonts w:hint="cs"/>
          <w:rtl/>
          <w:lang w:bidi="fa-IR"/>
        </w:rPr>
        <w:t>بنابراین، اگر نظر به این ادله کفر هر مخالفی ثابت شود بنا بر مبنای اختصاص حرمت غیبت به مسلمان -که آن را مسلّم دانسته اند- همین برای جواز غیبت او کفایت می‌کند.</w:t>
      </w:r>
    </w:p>
    <w:p w14:paraId="61591A0D" w14:textId="77777777" w:rsidR="00D8498D" w:rsidRDefault="00D8498D" w:rsidP="00D8498D">
      <w:pPr>
        <w:ind w:left="360"/>
        <w:jc w:val="both"/>
        <w:rPr>
          <w:rtl/>
          <w:lang w:bidi="fa-IR"/>
        </w:rPr>
      </w:pPr>
      <w:r>
        <w:rPr>
          <w:rFonts w:hint="cs"/>
          <w:rtl/>
          <w:lang w:bidi="fa-IR"/>
        </w:rPr>
        <w:t>اما بر این مبنا اشکالاتی وارد است که به طور کوتاه بدان اشاره می نماییم:</w:t>
      </w:r>
    </w:p>
    <w:p w14:paraId="32494262" w14:textId="77777777" w:rsidR="00D8498D" w:rsidRDefault="00D8498D" w:rsidP="00D8498D">
      <w:pPr>
        <w:ind w:left="360"/>
        <w:jc w:val="both"/>
        <w:rPr>
          <w:rtl/>
          <w:lang w:bidi="fa-IR"/>
        </w:rPr>
      </w:pPr>
      <w:r>
        <w:rPr>
          <w:rFonts w:hint="cs"/>
          <w:rtl/>
          <w:lang w:bidi="fa-IR"/>
        </w:rPr>
        <w:t>اولا: تعبیر (کافر) در متون دینی عمدتا معانی و استعمالات متعددی دارد حتی تارک الصلاة و گناهکار هم کافر نامیده شده اند لذا جا دارد دقت کنیم استفاده از این تعبیر در زیارت جامعه به چه منظوری است؟ آیا مراد بیان مهم‌ترین مصداق کفر است یا درجات نازل آن؟ زیرا کفر به این معانی زیاد در نصوص استفاده شده و الا چه کسی ملتزم به کفر تارک‌الصلاة شده است؟ ای بسا کفر در اینجا با توجه به مقام امامت است نه کفر  در اصطلاح فقهی! که با توجه به استعمالات مختلف آن نیاز به اثبات دارد  بماند که در روایات کافر بر «جاحد» اطلاق شده که به هر غیر معتقد به عقاید شیعه اطلاق نمی‌شود و اخص از آن است.</w:t>
      </w:r>
    </w:p>
    <w:p w14:paraId="3F848564" w14:textId="77777777" w:rsidR="00D8498D" w:rsidRDefault="00D8498D" w:rsidP="00D8498D">
      <w:pPr>
        <w:ind w:left="360"/>
        <w:jc w:val="both"/>
        <w:rPr>
          <w:rtl/>
          <w:lang w:bidi="fa-IR"/>
        </w:rPr>
      </w:pPr>
      <w:r>
        <w:rPr>
          <w:rFonts w:hint="cs"/>
          <w:rtl/>
          <w:lang w:bidi="fa-IR"/>
        </w:rPr>
        <w:t xml:space="preserve">ثانیا: استفاده از عکس نقیض در فهم دلالت روشی غیر عرفی است و  در روش فهم منطقی دقّی به کار می رود. پس وقتی می گوییم: «هر کس به خدا ایمان آورد از رسول اطاعت می‌کند.» معنایش این نیست که :«کسی که از رسول خدا اطاعت ننمود به خدا ایمان نیاورده است!» چطور چنین چیزی درست است در حالی که در آیاتی از قرآن کریم توصیفاتی برای مؤمنین ذکر شده که آنها را در بسیاری از مردم نمی‌بینیم. خداوند می فرماید: </w:t>
      </w:r>
      <w:r>
        <w:rPr>
          <w:rFonts w:hint="cs"/>
          <w:rtl/>
        </w:rPr>
        <w:t>﴿</w:t>
      </w:r>
      <w:r w:rsidRPr="00E038D5">
        <w:rPr>
          <w:b/>
          <w:bCs/>
          <w:rtl/>
        </w:rPr>
        <w:t xml:space="preserve">وَمِنَ النَّاسِ مَنْ يَتَّخِذُ مِنْ دُونِ اللَّهِ أَنْدَادًا يُحِبُّونَهُمْ كَحُبِّ اللَّهِ وَالَّذِينَ آَمَنُوا أَشَدُّ حُبًّا لِلَّهِ وَلَوْ يَرَى الَّذِينَ ظَلَمُوا إِذْ يَرَوْنَ الْعَذَابَ أَنَّ الْقُوَّةَ لِلَّهِ جَمِيعًا </w:t>
      </w:r>
      <w:r w:rsidRPr="00E038D5">
        <w:rPr>
          <w:b/>
          <w:bCs/>
          <w:rtl/>
        </w:rPr>
        <w:lastRenderedPageBreak/>
        <w:t>وَأَنَّ اللَّهَ شَدِيدُ الْعَذَابِ</w:t>
      </w:r>
      <w:r>
        <w:rPr>
          <w:rFonts w:hint="cs"/>
          <w:rtl/>
        </w:rPr>
        <w:t>﴾</w:t>
      </w:r>
      <w:r w:rsidRPr="00412FB3">
        <w:rPr>
          <w:rtl/>
        </w:rPr>
        <w:t xml:space="preserve"> (البقرة</w:t>
      </w:r>
      <w:r>
        <w:rPr>
          <w:rtl/>
        </w:rPr>
        <w:t xml:space="preserve">: </w:t>
      </w:r>
      <w:r w:rsidRPr="00412FB3">
        <w:rPr>
          <w:rtl/>
        </w:rPr>
        <w:t>165)</w:t>
      </w:r>
      <w:r>
        <w:rPr>
          <w:rStyle w:val="FootnoteReference"/>
          <w:rtl/>
        </w:rPr>
        <w:footnoteReference w:id="2"/>
      </w:r>
      <w:r w:rsidRPr="00412FB3">
        <w:rPr>
          <w:rtl/>
        </w:rPr>
        <w:t xml:space="preserve">، </w:t>
      </w:r>
      <w:r>
        <w:rPr>
          <w:rFonts w:hint="cs"/>
          <w:rtl/>
          <w:lang w:bidi="fa-IR"/>
        </w:rPr>
        <w:t xml:space="preserve">آیا اگر مؤمنی«اشد حبا لله» نبود و محبتش به خدا از محبت بت پرست به بت‌هایش بیشتر نبود آیا دیگر مؤمن نیست؟! فهم عرفی این متن می گوید:هر کس اهل توحید است علی القاعده و به طور منطقی کلام اهل بیت را می پذیرد نه اینکه هر کس کلام اهل بیت را نمی‌پذیرد موحّد نیست!  علاوه بر اینکه پذیرش سخن اهل بیت اعم از تشیع اصطلاحی است ای بسا کسی کلام اهل بیت را پذیرا بوده و به آن تمسک نماید اما شیعه اصطلاحی نباشد مثلا قائل به بیش از ۱۲ امام باشد (اگر برایش ثابت نشده باشد که تعداد ائمه در نگاه ایشان فقط دوازده نفر است) چنین کسی با اینکه به لحاظ فقهی و کلامی شیعه نیست اما این جمله در حق او صادق است که کلام ائمه ع را پذیراست. </w:t>
      </w:r>
    </w:p>
    <w:p w14:paraId="59FE145C" w14:textId="77777777" w:rsidR="00D8498D" w:rsidRDefault="00D8498D" w:rsidP="00D8498D">
      <w:pPr>
        <w:ind w:left="360"/>
        <w:jc w:val="both"/>
        <w:rPr>
          <w:rtl/>
          <w:lang w:bidi="fa-IR"/>
        </w:rPr>
      </w:pPr>
      <w:r>
        <w:rPr>
          <w:rFonts w:hint="cs"/>
          <w:rtl/>
          <w:lang w:bidi="fa-IR"/>
        </w:rPr>
        <w:t>سوّم: روایاتی که در مورد قضای اعمال توسط مستبصر وارد شده مربوط به عنوان کفر نیست، زیرا از منظر شیعه نداشتن ولایت قطعا از بی‌نمازی بدتر است، اما این به این معنی نیست که هر چه از بی‌نمازی بدتر باشد مرتکب آن کافر است!</w:t>
      </w:r>
    </w:p>
    <w:p w14:paraId="035FEEC2" w14:textId="77777777" w:rsidR="00D8498D" w:rsidRDefault="00D8498D" w:rsidP="00D8498D">
      <w:pPr>
        <w:ind w:left="360"/>
        <w:jc w:val="both"/>
        <w:rPr>
          <w:rtl/>
          <w:lang w:bidi="fa-IR"/>
        </w:rPr>
      </w:pPr>
      <w:r>
        <w:rPr>
          <w:rFonts w:hint="cs"/>
          <w:rtl/>
          <w:lang w:bidi="fa-IR"/>
        </w:rPr>
        <w:t>چهارم: بدتر بودن ناصبی از یهود دلالت بر  شمول آن نسبت به هر مخالفی را ندارد زیرا ناصبی یا دشمن اهل بیت -به لحاظ اعتقادی یا اعم از آن- یا دشمن شیعیانشان است و بنا بر هر دو فرض اخص از عنوان مخالف است. درنتیجه مخالفینی که نه دشمن اهل بیت اند و نه با شیعه دشمنی دارند  را نمی‌توان ناصبی دانست، البته برای این موضوع به بحث‌های تفصیلی مراجعه شود.</w:t>
      </w:r>
    </w:p>
    <w:p w14:paraId="12573A15" w14:textId="77777777" w:rsidR="00D8498D" w:rsidRDefault="00D8498D" w:rsidP="00D8498D">
      <w:pPr>
        <w:ind w:left="360"/>
        <w:jc w:val="both"/>
        <w:rPr>
          <w:rtl/>
          <w:lang w:bidi="fa-IR"/>
        </w:rPr>
      </w:pPr>
      <w:r>
        <w:rPr>
          <w:rFonts w:hint="cs"/>
          <w:rtl/>
          <w:lang w:bidi="fa-IR"/>
        </w:rPr>
        <w:t>وجه سوّم: که مرحوم صاحب جواهر و آقای خویی آن را ذکر فرمودند. مبنی بر این که غیبت ایشان به ملاک تجاهر به فسق ثابت می شود چرا که این کبرای کلی در حق ایشان صادق است چون ترک ولایت از  آشکارترین مصادیق آن است.</w:t>
      </w:r>
    </w:p>
    <w:p w14:paraId="375BF48C" w14:textId="77777777" w:rsidR="00D8498D" w:rsidRDefault="00D8498D" w:rsidP="00D8498D">
      <w:pPr>
        <w:ind w:left="360"/>
        <w:jc w:val="both"/>
        <w:rPr>
          <w:rtl/>
          <w:lang w:bidi="fa-IR"/>
        </w:rPr>
      </w:pPr>
      <w:r>
        <w:rPr>
          <w:rFonts w:hint="cs"/>
          <w:rtl/>
          <w:lang w:bidi="fa-IR"/>
        </w:rPr>
        <w:lastRenderedPageBreak/>
        <w:t>اما ایراد آن این است که اولا خود مرحوم خویی و خیلی از علمای دیگر جواز غیبت فرد متجاهر را تنها مختص به آنچیزی که به آن متجاهر است دانسته اند نه دیگر عیوب یا گناهان مخفی او که به تجاهر به آن ندارد پس چگونه به طور مطلق غیبت اهل خلاف حتی در غیر مورد انکار ولایت که قاعدتا مورد تجاهر آنهاست،</w:t>
      </w:r>
      <w:r w:rsidRPr="002B79F0">
        <w:rPr>
          <w:rFonts w:hint="cs"/>
          <w:rtl/>
          <w:lang w:bidi="fa-IR"/>
        </w:rPr>
        <w:t xml:space="preserve"> </w:t>
      </w:r>
      <w:r>
        <w:rPr>
          <w:rFonts w:hint="cs"/>
          <w:rtl/>
          <w:lang w:bidi="fa-IR"/>
        </w:rPr>
        <w:t>می تواند جایز باشد؟!</w:t>
      </w:r>
    </w:p>
    <w:p w14:paraId="5DC16C2F" w14:textId="77777777" w:rsidR="00D8498D" w:rsidRDefault="00D8498D" w:rsidP="00D8498D">
      <w:pPr>
        <w:ind w:left="360"/>
        <w:jc w:val="both"/>
        <w:rPr>
          <w:rtl/>
          <w:lang w:bidi="fa-IR"/>
        </w:rPr>
      </w:pPr>
      <w:r>
        <w:rPr>
          <w:rFonts w:hint="cs"/>
          <w:rtl/>
          <w:lang w:bidi="fa-IR"/>
        </w:rPr>
        <w:t>ثانیا: هر مخالف مذهبی را نمی‌توان متجاهر به فسق دانست و الا باید مردم و فقها به همدیگر چنین نگاهی داشته باشند زیرا دیگری بنا به نظر تقلیدی یا اجتهادی من مرتکب حرام می‌شود پس اگر کسی مرتکب فعلی شود که</w:t>
      </w:r>
      <w:r w:rsidRPr="004F6E25">
        <w:rPr>
          <w:rFonts w:hint="cs"/>
          <w:rtl/>
          <w:lang w:bidi="fa-IR"/>
        </w:rPr>
        <w:t xml:space="preserve"> </w:t>
      </w:r>
      <w:r>
        <w:rPr>
          <w:rFonts w:hint="cs"/>
          <w:rtl/>
          <w:lang w:bidi="fa-IR"/>
        </w:rPr>
        <w:t>اجتهادا یا تقلیدا آن را جایز می داند اما دیگری از سر تقلید یا اجتهاد آن را حرام می‌داند آیا این مجوّز  می‌شود که فرد اوّل  تحت عنوان تجاهر به فسق شخص دوّم را غیبت  نماید و بالعکس؟! لذا برای تحقق فسق باید دو رکن علم و عمد را مد نظر قرار داد پس چگونه  عنوان فاسق بر  مخالفی که عالم به حرمت انکار امامت و ترک واجب نیست صدق نموده اما بر اختلافات علما و مجتهدین صدق نمی‌کند؟! بله اگر مخالف در دلش علم به امامت اهل بیت داشته باشد اما در این زمینه کوتاهی کرده یا آن را انکار کند، این حکم در حقش رواست.</w:t>
      </w:r>
    </w:p>
    <w:p w14:paraId="6060324C" w14:textId="77777777" w:rsidR="00D8498D" w:rsidRDefault="00D8498D" w:rsidP="00D8498D">
      <w:pPr>
        <w:ind w:left="360"/>
        <w:jc w:val="both"/>
        <w:rPr>
          <w:rtl/>
          <w:lang w:bidi="fa-IR"/>
        </w:rPr>
      </w:pPr>
      <w:r>
        <w:rPr>
          <w:rFonts w:hint="cs"/>
          <w:rtl/>
          <w:lang w:bidi="fa-IR"/>
        </w:rPr>
        <w:t>وجه چهارم: که آقای خویی و آقای خمینی و صاحب جواهر آن را ذکر نموده‌اند استناد به جواز سب و لعن و غیبت در سیره متشرعه است.</w:t>
      </w:r>
    </w:p>
    <w:p w14:paraId="657664AD" w14:textId="77777777" w:rsidR="00D8498D" w:rsidRDefault="00D8498D" w:rsidP="00D8498D">
      <w:pPr>
        <w:ind w:left="360"/>
        <w:jc w:val="both"/>
        <w:rPr>
          <w:rtl/>
          <w:lang w:bidi="fa-IR"/>
        </w:rPr>
      </w:pPr>
      <w:r>
        <w:rPr>
          <w:rFonts w:hint="cs"/>
          <w:rtl/>
          <w:lang w:bidi="fa-IR"/>
        </w:rPr>
        <w:t>اما پاسخ آن این است که ما سیره‌ متصلی به عصر معصوم در باب غیبت که برخاسته از چیزی غیر فتوای علما باشد سراغ نداریم و فرضا بپذیریم که لعن به طور کلی و یا به عنوان یک طائفه وجود داشته اما با این روش همانطور که گفتیم و از امثال شهید ثانی نقل نمودیم چیزی قابل اثبات نیست، ضمن اینکه مشهور بین قدمای شیعه از زمان کلینی کفر مخالف است پس باید ملاک غیبت کفر مخالف باشد و اگر امروز -با توجه به  بطلان ملاکی که این سیره بر آن قائم است-  بطلان آن را ثابت نمودیم  دیگر نمی‌توان به آن تمسک نمود.</w:t>
      </w:r>
    </w:p>
    <w:p w14:paraId="0A011D3D" w14:textId="77777777" w:rsidR="00D8498D" w:rsidRDefault="00D8498D" w:rsidP="00D8498D">
      <w:pPr>
        <w:ind w:left="360"/>
        <w:jc w:val="both"/>
        <w:rPr>
          <w:rtl/>
          <w:lang w:bidi="fa-IR"/>
        </w:rPr>
      </w:pPr>
      <w:r>
        <w:rPr>
          <w:rFonts w:hint="cs"/>
          <w:rtl/>
          <w:lang w:bidi="fa-IR"/>
        </w:rPr>
        <w:t xml:space="preserve">وجه پنجم: انعقاد اجماع است حتی صاحب جواهر  حلیت غیبت مخالف را نه تنها از قطعیات بلکه از ضروریات مذهب دانسته است! عده‌ای نیز این مطلب را تأیید نموده‌اند </w:t>
      </w:r>
      <w:r>
        <w:rPr>
          <w:rFonts w:hint="cs"/>
          <w:rtl/>
          <w:lang w:bidi="fa-IR"/>
        </w:rPr>
        <w:lastRenderedPageBreak/>
        <w:t>حتی مرحوم امام خمینی سخن صاحب جواهر مبنی بر عدم لزوم صرف عمر برای چنین موضوعات واضحی را  مورد تمجید قرار داده است.</w:t>
      </w:r>
    </w:p>
    <w:p w14:paraId="67CB5F36" w14:textId="77777777" w:rsidR="00D8498D" w:rsidRDefault="00D8498D" w:rsidP="00D8498D">
      <w:pPr>
        <w:ind w:left="360"/>
        <w:jc w:val="both"/>
        <w:rPr>
          <w:rtl/>
          <w:lang w:bidi="fa-IR"/>
        </w:rPr>
      </w:pPr>
      <w:r>
        <w:rPr>
          <w:rFonts w:hint="cs"/>
          <w:rtl/>
          <w:lang w:bidi="fa-IR"/>
        </w:rPr>
        <w:t>اما پاسخ ما همان جواب معروف است یعنی ملاک «دلیل» است زیرا هیچ اجماع محتمل المدرکی دارای حجیت ذاتی نیست و اجماع مورد ادعا حتی اگر به لحاظ تاریخی قابل اثبات باشد کاملا مدرکی و مبتنی بر ادله ی ذکر شده و ادله ای است که در ادامه می آید لذا تفصیل بیش از این نیاز نیست.</w:t>
      </w:r>
    </w:p>
    <w:p w14:paraId="00108159" w14:textId="77777777" w:rsidR="00D8498D" w:rsidRDefault="00D8498D" w:rsidP="00D8498D">
      <w:pPr>
        <w:ind w:left="360"/>
        <w:jc w:val="both"/>
        <w:rPr>
          <w:rtl/>
          <w:lang w:bidi="fa-IR"/>
        </w:rPr>
      </w:pPr>
      <w:r>
        <w:rPr>
          <w:rFonts w:hint="cs"/>
          <w:rtl/>
          <w:lang w:bidi="fa-IR"/>
        </w:rPr>
        <w:t>وجه ششم:قصور ادله حرمت است یعنی دلیلی که بر حرمت غیبت دلالت دارد شامل مخالف نمی‌شود لذا با تمسک به اصالت البرائة جواز غیبت مخالف را ثابت می نماییم.</w:t>
      </w:r>
    </w:p>
    <w:p w14:paraId="143EE7EF" w14:textId="77777777" w:rsidR="00D8498D" w:rsidRDefault="00D8498D" w:rsidP="00D8498D">
      <w:pPr>
        <w:ind w:left="360"/>
        <w:jc w:val="both"/>
        <w:rPr>
          <w:rtl/>
          <w:lang w:bidi="fa-IR"/>
        </w:rPr>
      </w:pPr>
      <w:r>
        <w:rPr>
          <w:rFonts w:hint="cs"/>
          <w:rtl/>
          <w:lang w:bidi="fa-IR"/>
        </w:rPr>
        <w:t>و اما این دلیل را می توان اینگونه نقد نمود که ادله حرمت غیبت  عمومیت داشته و شامل هر مسلمانی می شود زیرا در آن از عناوین عامی  چون «مسلم» و «أخ» و «ناس» که اختصاص به اهل مذهب خاصی ندارد استفاده شده و استفاده از واژه «مؤمن» در برخی نصوص مثل روایت سلیمان بن خالد مشکلی ایجاد نمی‌کند زیرا دلیل حرمت غیبت مؤمن منافاتی با دلیل حرمت مطلق مسلم ندارد زیرا هر دو مثبِت و هم سو هستند و در اصول امکان اخذ به دو دلیل متوافق و همسو مادامی که خصوصیت خاصی در میان نباشد به اثبات رسیده.</w:t>
      </w:r>
    </w:p>
    <w:p w14:paraId="4C5482EF" w14:textId="77777777" w:rsidR="00D8498D" w:rsidRDefault="00D8498D" w:rsidP="00D8498D">
      <w:pPr>
        <w:ind w:left="360"/>
        <w:jc w:val="both"/>
        <w:rPr>
          <w:rtl/>
          <w:lang w:bidi="fa-IR"/>
        </w:rPr>
      </w:pPr>
      <w:r>
        <w:rPr>
          <w:rFonts w:hint="cs"/>
          <w:rtl/>
          <w:lang w:bidi="fa-IR"/>
        </w:rPr>
        <w:t>اما قائلین به جواز غیبت مخالف در قوّت  نصوص برای  اثبات حرمت -با صرف نظر از هر گونه مخصصی- به دلایل زیر اظهار تردید می‌کنند:</w:t>
      </w:r>
    </w:p>
    <w:p w14:paraId="612FDA6A" w14:textId="77777777" w:rsidR="00D8498D" w:rsidRDefault="00D8498D" w:rsidP="00D8498D">
      <w:pPr>
        <w:ind w:left="360"/>
        <w:jc w:val="both"/>
        <w:rPr>
          <w:rtl/>
          <w:lang w:bidi="fa-IR"/>
        </w:rPr>
      </w:pPr>
      <w:r>
        <w:rPr>
          <w:rFonts w:hint="cs"/>
          <w:rtl/>
          <w:lang w:bidi="fa-IR"/>
        </w:rPr>
        <w:t xml:space="preserve">۱-«مؤمن» و «أخ» در آیه حرمت غیبت، اختصاص به شیعه  دارد کما اینکه از دیگر نصوص نیز چنین برمی‌آید لذا آیه و دیگر ادله نمی‌تواند شاهدی بر مدعی باشد که این وجه توسط شیخ یوسف بحرانی و سید عاملی و دیگرانی مطرح شده و حتی برخی می‌گویند: بین ما و اهل سنت برادری وجود ندارد. </w:t>
      </w:r>
    </w:p>
    <w:p w14:paraId="03DB091A" w14:textId="77777777" w:rsidR="00D8498D" w:rsidRDefault="00D8498D" w:rsidP="00D8498D">
      <w:pPr>
        <w:ind w:left="360"/>
        <w:jc w:val="both"/>
        <w:rPr>
          <w:rtl/>
          <w:lang w:bidi="fa-IR"/>
        </w:rPr>
      </w:pPr>
      <w:r>
        <w:rPr>
          <w:rFonts w:hint="cs"/>
          <w:rtl/>
          <w:lang w:bidi="fa-IR"/>
        </w:rPr>
        <w:t>۲-اگر چه قبل از انتخاب امیر‌المؤمنین امامت و ولایت رکن دین نبوده اما با تصریح پیامبر و انتخاب  ایشان تبدیل به  رکنی از ایمان شده و لذا  مراد از «مؤمن» و موارد مشابه آن، مؤمن واقعی است اگرچه به تعبیر امام خمینی ارکان ایمان به مرور زمان تفاوت کرده است.</w:t>
      </w:r>
    </w:p>
    <w:p w14:paraId="04F8CFD7" w14:textId="77777777" w:rsidR="00D8498D" w:rsidRDefault="00D8498D" w:rsidP="00D8498D">
      <w:pPr>
        <w:ind w:left="360"/>
        <w:jc w:val="both"/>
        <w:rPr>
          <w:rtl/>
          <w:lang w:bidi="fa-IR"/>
        </w:rPr>
      </w:pPr>
      <w:r>
        <w:rPr>
          <w:rFonts w:hint="cs"/>
          <w:rtl/>
          <w:lang w:bidi="fa-IR"/>
        </w:rPr>
        <w:lastRenderedPageBreak/>
        <w:t xml:space="preserve">3 ـ که این وجه نیز  توسط آقای خمینی مطرح شده و میگوید: ائمه ع حرفی جز حرف خدا نمی‌زنند پس اگر فهمیدیم واژه ایمان در عقاید و سخنان ائمه اختصاص به شیعه دارد کاشف به عمل می آید این واژه در نصوص قرآنی و نبوی نیز به همین معناست. </w:t>
      </w:r>
    </w:p>
    <w:p w14:paraId="584A10B8" w14:textId="77777777" w:rsidR="00D8498D" w:rsidRDefault="00D8498D" w:rsidP="00D8498D">
      <w:pPr>
        <w:ind w:left="360"/>
        <w:jc w:val="both"/>
        <w:rPr>
          <w:rtl/>
          <w:lang w:bidi="fa-IR"/>
        </w:rPr>
      </w:pPr>
      <w:r>
        <w:rPr>
          <w:rFonts w:hint="cs"/>
          <w:rtl/>
          <w:lang w:bidi="fa-IR"/>
        </w:rPr>
        <w:t>4 ـ که توسط جمعی از فقها از جمله آقای خويی و خمینی و نراقی و بحرانی و شیخ انصاری و سید عاملی و صاحب جواهر مطرح شده و می‌گوید: با توجه به وجوب برائت از آنان بین ما و آنها هیچ برادری وجود ندارد.</w:t>
      </w:r>
    </w:p>
    <w:p w14:paraId="2C7043BA" w14:textId="77777777" w:rsidR="00D8498D" w:rsidRPr="00270CD7" w:rsidRDefault="00D8498D" w:rsidP="00D8498D">
      <w:pPr>
        <w:ind w:left="360"/>
        <w:jc w:val="both"/>
        <w:rPr>
          <w:b/>
          <w:bCs/>
          <w:rtl/>
          <w:lang w:bidi="fa-IR"/>
        </w:rPr>
      </w:pPr>
      <w:r w:rsidRPr="00270CD7">
        <w:rPr>
          <w:rFonts w:hint="cs"/>
          <w:b/>
          <w:bCs/>
          <w:rtl/>
          <w:lang w:bidi="fa-IR"/>
        </w:rPr>
        <w:t>اما می توان از این استدلالات چهارگانه این گونه پاسخ داد:</w:t>
      </w:r>
    </w:p>
    <w:p w14:paraId="69E30B16" w14:textId="77777777" w:rsidR="00D8498D" w:rsidRDefault="00D8498D" w:rsidP="00D8498D">
      <w:pPr>
        <w:ind w:left="360"/>
        <w:jc w:val="both"/>
        <w:rPr>
          <w:rtl/>
          <w:lang w:bidi="fa-IR"/>
        </w:rPr>
      </w:pPr>
      <w:r>
        <w:rPr>
          <w:rFonts w:hint="cs"/>
          <w:rtl/>
          <w:lang w:bidi="fa-IR"/>
        </w:rPr>
        <w:t>۱-بررسی نص قرآن گویای این است که عنوان «مؤمن» به معنای معتقد به خدا و رسول و فرشتگان و کتب آسمانی است و در دهها مورد از آیات قرآن بر این معنا تأکید شده است و طبیعت این کلمه نیز به لحاظ فضای صدور همین اقتضا را دارد و این مسئله  اولا و بالذات قابل تشکیک نیست لذا آقای خویی نیز معترف است که واژه مؤمن در نصوص قرآنی به معنای مطلق مسلمان است زیرا هیچ رد‌پایی از مفهوم تشیع در توصیف ایمان به کار رفته در آیات قرآن به چشم نمی‌خورد.</w:t>
      </w:r>
    </w:p>
    <w:p w14:paraId="462D4700" w14:textId="77777777" w:rsidR="00D8498D" w:rsidRDefault="00D8498D" w:rsidP="00D8498D">
      <w:pPr>
        <w:ind w:left="360"/>
        <w:jc w:val="both"/>
        <w:rPr>
          <w:rtl/>
          <w:lang w:bidi="fa-IR"/>
        </w:rPr>
      </w:pPr>
      <w:r>
        <w:rPr>
          <w:rFonts w:hint="cs"/>
          <w:rtl/>
          <w:lang w:bidi="fa-IR"/>
        </w:rPr>
        <w:t>۲-بنابز آنچه گذشت اخوت موجود در میان مؤمنین که در آیات قرآن آمده همه مسلمانان را شامل می ‌شود پس جایی برای نفی برادری بین مسلمانان آنگاه که در مذهب اختلاف کنند وجود ندارد.</w:t>
      </w:r>
    </w:p>
    <w:p w14:paraId="52099614" w14:textId="77777777" w:rsidR="00D8498D" w:rsidRDefault="00D8498D" w:rsidP="00D8498D">
      <w:pPr>
        <w:ind w:left="360"/>
        <w:jc w:val="both"/>
        <w:rPr>
          <w:rtl/>
          <w:lang w:bidi="fa-IR"/>
        </w:rPr>
      </w:pPr>
      <w:r>
        <w:rPr>
          <w:rFonts w:hint="cs"/>
          <w:rtl/>
          <w:lang w:bidi="fa-IR"/>
        </w:rPr>
        <w:t xml:space="preserve">۳-مرحوم امام خمینی توضیح نداده‌اند که چگونه ولایت به این معنا -که بر عدمش آثار کفر بار می شود- رکنی از ایمان شده است؟!و چگونه اطلاقات قرآنی را قید زده‌اند؟ و الا نباید منکر هر گزاره اعتقادی مثل عصمت یا امر بین الامرین را -حتی اگر ناشی از اجتهاد کلامی باشد- غیر مومن دانست چرا که با ایمان واقعی در تناقض است. </w:t>
      </w:r>
    </w:p>
    <w:p w14:paraId="54CF5741" w14:textId="77777777" w:rsidR="00D8498D" w:rsidRDefault="00D8498D" w:rsidP="00D8498D">
      <w:pPr>
        <w:ind w:left="360"/>
        <w:jc w:val="both"/>
        <w:rPr>
          <w:rtl/>
          <w:lang w:bidi="fa-IR"/>
        </w:rPr>
      </w:pPr>
      <w:r>
        <w:rPr>
          <w:rFonts w:hint="cs"/>
          <w:rtl/>
          <w:lang w:bidi="fa-IR"/>
        </w:rPr>
        <w:t xml:space="preserve">۴-اینکه ائمه جز حرف خدا را نمی‌زنند به معنای بسته بودن دست ائمه در تأسیس اصطلاحی جدید نیست به این نحو که نتوانند اصطلاحی فی نفسه با عقیده قرآنی در تضاد نباشد را بسازند نهایتا ثابت می شود که ائمه در صدد استعمال مؤمن برای شیعه بوده اند </w:t>
      </w:r>
      <w:r>
        <w:rPr>
          <w:rFonts w:hint="cs"/>
          <w:rtl/>
          <w:lang w:bidi="fa-IR"/>
        </w:rPr>
        <w:lastRenderedPageBreak/>
        <w:t>(اگر این تخصیص و ادعای مسلم‌انگاشته از اساس درست باشد) نه اینکه بخواهند  استعمال قرآنی را تحریف نموده یا آن را رد نمایند بلکه این صرفا یک اصطلاح است.</w:t>
      </w:r>
    </w:p>
    <w:p w14:paraId="31533839" w14:textId="77777777" w:rsidR="00D8498D" w:rsidRDefault="00D8498D" w:rsidP="00D8498D">
      <w:pPr>
        <w:ind w:left="360"/>
        <w:jc w:val="both"/>
        <w:rPr>
          <w:rtl/>
          <w:lang w:bidi="fa-IR"/>
        </w:rPr>
      </w:pPr>
      <w:r>
        <w:rPr>
          <w:rFonts w:hint="cs"/>
          <w:rtl/>
          <w:lang w:bidi="fa-IR"/>
        </w:rPr>
        <w:t>۵-با وجود تأکید قرآن بر برادری بین ما و آنها چنانچه گذشت علّت قطع و جزم به نفی اخوت را نفهمیدیم اما تبری از آنها منافاتی با برادری و ایمان ندارد دقیقا مثل اهل بدعت و ظالمین و...، زیرا تبری از ایشان جز همین حالت قلبی تنفر از رفتار‌های آنان و نهایتا قطع رابطه با آنان نیست نه اینکه به معنای جواز غیبت و عدم حرمت ایشان باشد ما از اهل کتاب نیز تبری می جوییم اما قرآن ما را از احسان و احترام به حقوق و حق حیات آنها منع ننموده و تبری ملازمتی با ساقط شدن احترام  به طور مطلق ندارد و بدین ترتیب مشخص شد که  با اثبات اسلام فردِ مخالف، آیه و  نصوص سنّت شریفه حرمت غیبت، شامل محل نزاع می شود</w:t>
      </w:r>
    </w:p>
    <w:p w14:paraId="0722EC49" w14:textId="50C602DC" w:rsidR="00F16515" w:rsidRPr="00286024" w:rsidRDefault="00D8498D" w:rsidP="004E2F73">
      <w:pPr>
        <w:ind w:left="360"/>
        <w:jc w:val="both"/>
        <w:rPr>
          <w:rFonts w:cs="B Titr"/>
          <w:b/>
          <w:bCs/>
          <w:rtl/>
          <w:lang w:bidi="fa-IR"/>
        </w:rPr>
      </w:pPr>
      <w:r>
        <w:rPr>
          <w:rFonts w:hint="cs"/>
          <w:rtl/>
          <w:lang w:bidi="fa-IR"/>
        </w:rPr>
        <w:t xml:space="preserve">نظر صحیح این است که غیبت مسلمانان با همه فرقه ها و مذاهب مختلف ایشان حرام است تا زمانی که عنوانی ثانوی از عناوینی که مجوز غیبت هستند بر فرد صدق نکند که بدین لحاظ فرقی میان شیعه و غیر شیعه وجود ندارد و الله العالم (این خلاصه‌ای از بحث بود و تفصیل بیشتر محل دیگری </w:t>
      </w:r>
      <w:proofErr w:type="spellStart"/>
      <w:r>
        <w:rPr>
          <w:rFonts w:hint="cs"/>
          <w:rtl/>
          <w:lang w:bidi="fa-IR"/>
        </w:rPr>
        <w:t>می‌طلبد</w:t>
      </w:r>
      <w:proofErr w:type="spellEnd"/>
      <w:r>
        <w:rPr>
          <w:rFonts w:hint="cs"/>
          <w:rtl/>
          <w:lang w:bidi="fa-IR"/>
        </w:rPr>
        <w:t>.)</w:t>
      </w:r>
      <w:r w:rsidR="004E2F73">
        <w:rPr>
          <w:rFonts w:hint="cs"/>
          <w:rtl/>
          <w:lang w:bidi="fa-IR"/>
        </w:rPr>
        <w:t>.</w:t>
      </w:r>
    </w:p>
    <w:sectPr w:rsidR="00F16515" w:rsidRPr="00286024" w:rsidSect="00224618">
      <w:footnotePr>
        <w:numRestart w:val="eachPage"/>
      </w:footnotePr>
      <w:pgSz w:w="11907" w:h="16840" w:code="9"/>
      <w:pgMar w:top="2835" w:right="2552" w:bottom="3232" w:left="2552" w:header="2268" w:footer="110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99D399" w14:textId="77777777" w:rsidR="00E528F7" w:rsidRDefault="00E528F7" w:rsidP="00C24BE0">
      <w:pPr>
        <w:spacing w:after="0"/>
      </w:pPr>
      <w:r>
        <w:separator/>
      </w:r>
    </w:p>
  </w:endnote>
  <w:endnote w:type="continuationSeparator" w:id="0">
    <w:p w14:paraId="5966DB07" w14:textId="77777777" w:rsidR="00E528F7" w:rsidRDefault="00E528F7" w:rsidP="00C24BE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IRMitra">
    <w:panose1 w:val="02000506000000020002"/>
    <w:charset w:val="00"/>
    <w:family w:val="auto"/>
    <w:pitch w:val="variable"/>
    <w:sig w:usb0="21002A87" w:usb1="00000000" w:usb2="00000000" w:usb3="00000000" w:csb0="000101FF" w:csb1="00000000"/>
  </w:font>
  <w:font w:name="Calibri">
    <w:panose1 w:val="020F0502020204030204"/>
    <w:charset w:val="00"/>
    <w:family w:val="swiss"/>
    <w:pitch w:val="variable"/>
    <w:sig w:usb0="E4002EFF" w:usb1="C200247B" w:usb2="00000009" w:usb3="00000000" w:csb0="000001FF" w:csb1="00000000"/>
  </w:font>
  <w:font w:name="B Titr">
    <w:panose1 w:val="00000700000000000000"/>
    <w:charset w:val="B2"/>
    <w:family w:val="auto"/>
    <w:pitch w:val="variable"/>
    <w:sig w:usb0="00002001" w:usb1="80000000" w:usb2="00000008" w:usb3="00000000" w:csb0="0000004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B Nazanin">
    <w:charset w:val="B2"/>
    <w:family w:val="auto"/>
    <w:pitch w:val="variable"/>
    <w:sig w:usb0="00002001" w:usb1="80000000" w:usb2="00000008" w:usb3="00000000" w:csb0="00000040" w:csb1="00000000"/>
  </w:font>
  <w:font w:name="Noor_Lotus">
    <w:altName w:val="Arial"/>
    <w:panose1 w:val="02000400000000000000"/>
    <w:charset w:val="00"/>
    <w:family w:val="auto"/>
    <w:pitch w:val="variable"/>
    <w:sig w:usb0="80002007" w:usb1="80002000" w:usb2="00000008" w:usb3="00000000" w:csb0="00000043" w:csb1="00000000"/>
  </w:font>
  <w:font w:name="0 Traffic Bold">
    <w:altName w:val="Arial"/>
    <w:charset w:val="B2"/>
    <w:family w:val="auto"/>
    <w:pitch w:val="variable"/>
    <w:sig w:usb0="00002001" w:usb1="80000000" w:usb2="00000008" w:usb3="00000000" w:csb0="0000004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no Pro Display">
    <w:altName w:val="Cambria"/>
    <w:panose1 w:val="02020502050506020403"/>
    <w:charset w:val="00"/>
    <w:family w:val="roman"/>
    <w:notTrueType/>
    <w:pitch w:val="variable"/>
    <w:sig w:usb0="60000287" w:usb1="00000001"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Mosawi">
    <w:panose1 w:val="02000000000000000000"/>
    <w:charset w:val="00"/>
    <w:family w:val="auto"/>
    <w:pitch w:val="variable"/>
    <w:sig w:usb0="00002007" w:usb1="80000000" w:usb2="00000008" w:usb3="00000000" w:csb0="00000043"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L-Mateen">
    <w:altName w:val="Arial"/>
    <w:panose1 w:val="00000000000000000000"/>
    <w:charset w:val="B2"/>
    <w:family w:val="auto"/>
    <w:pitch w:val="variable"/>
    <w:sig w:usb0="00002001" w:usb1="00000000" w:usb2="00000000" w:usb3="00000000" w:csb0="00000040" w:csb1="00000000"/>
  </w:font>
  <w:font w:name="Taher">
    <w:altName w:val="Arial"/>
    <w:panose1 w:val="00000400000000000000"/>
    <w:charset w:val="B2"/>
    <w:family w:val="auto"/>
    <w:pitch w:val="variable"/>
    <w:sig w:usb0="00002001" w:usb1="00000000" w:usb2="00000000" w:usb3="00000000" w:csb0="00000040" w:csb1="00000000"/>
  </w:font>
  <w:font w:name="Simplified Arabic">
    <w:panose1 w:val="02020603050405020304"/>
    <w:charset w:val="00"/>
    <w:family w:val="roman"/>
    <w:pitch w:val="variable"/>
    <w:sig w:usb0="00002003" w:usb1="80000000" w:usb2="00000008" w:usb3="00000000" w:csb0="00000041" w:csb1="00000000"/>
  </w:font>
  <w:font w:name="Consolas">
    <w:panose1 w:val="020B0609020204030204"/>
    <w:charset w:val="00"/>
    <w:family w:val="modern"/>
    <w:pitch w:val="fixed"/>
    <w:sig w:usb0="E00006FF" w:usb1="0000FCFF" w:usb2="00000001" w:usb3="00000000" w:csb0="0000019F" w:csb1="00000000"/>
  </w:font>
  <w:font w:name="Century Gothic">
    <w:panose1 w:val="020B0502020202020204"/>
    <w:charset w:val="00"/>
    <w:family w:val="swiss"/>
    <w:pitch w:val="variable"/>
    <w:sig w:usb0="00000287" w:usb1="00000000" w:usb2="00000000" w:usb3="00000000" w:csb0="0000009F" w:csb1="00000000"/>
  </w:font>
  <w:font w:name="Al-Ghadeer Bold">
    <w:charset w:val="B2"/>
    <w:family w:val="auto"/>
    <w:pitch w:val="variable"/>
    <w:sig w:usb0="00002001" w:usb1="00000000" w:usb2="00000000" w:usb3="00000000" w:csb0="00000040" w:csb1="00000000"/>
  </w:font>
  <w:font w:name="Sultan bold">
    <w:altName w:val="Times New Roman"/>
    <w:charset w:val="B2"/>
    <w:family w:val="auto"/>
    <w:pitch w:val="variable"/>
    <w:sig w:usb0="00002000" w:usb1="00000000" w:usb2="00000000" w:usb3="00000000" w:csb0="00000040" w:csb1="00000000"/>
  </w:font>
  <w:font w:name="KFGQPC Uthman Taha Naskh">
    <w:charset w:val="B2"/>
    <w:family w:val="auto"/>
    <w:pitch w:val="variable"/>
    <w:sig w:usb0="80002001" w:usb1="90000000" w:usb2="00000008" w:usb3="00000000" w:csb0="00000040" w:csb1="00000000"/>
  </w:font>
  <w:font w:name="Sultan Medium">
    <w:charset w:val="B2"/>
    <w:family w:val="auto"/>
    <w:pitch w:val="variable"/>
    <w:sig w:usb0="00002001" w:usb1="00000000" w:usb2="00000000" w:usb3="00000000" w:csb0="00000040" w:csb1="00000000"/>
  </w:font>
  <w:font w:name="Abz-3 (Yagut)">
    <w:panose1 w:val="00000400000000000000"/>
    <w:charset w:val="B2"/>
    <w:family w:val="auto"/>
    <w:pitch w:val="variable"/>
    <w:sig w:usb0="00002001" w:usb1="00000000" w:usb2="00000000" w:usb3="00000000" w:csb0="00000040" w:csb1="00000000"/>
  </w:font>
  <w:font w:name="Times">
    <w:panose1 w:val="02020603050405020304"/>
    <w:charset w:val="00"/>
    <w:family w:val="roman"/>
    <w:pitch w:val="variable"/>
    <w:sig w:usb0="E0002EFF" w:usb1="C000785B" w:usb2="00000009" w:usb3="00000000" w:csb0="000001FF" w:csb1="00000000"/>
  </w:font>
  <w:font w:name="Ya-Ali">
    <w:altName w:val="Arial"/>
    <w:charset w:val="B2"/>
    <w:family w:val="auto"/>
    <w:pitch w:val="variable"/>
    <w:sig w:usb0="00002001" w:usb1="00000000" w:usb2="00000000" w:usb3="00000000" w:csb0="00000040" w:csb1="00000000"/>
  </w:font>
  <w:font w:name="Abz-2 (Badr)">
    <w:panose1 w:val="00000400000000000000"/>
    <w:charset w:val="B2"/>
    <w:family w:val="auto"/>
    <w:pitch w:val="variable"/>
    <w:sig w:usb0="00002001" w:usb1="00000000" w:usb2="00000000" w:usb3="00000000" w:csb0="00000040" w:csb1="00000000"/>
  </w:font>
  <w:font w:name="Abz-1 (Lotus)">
    <w:altName w:val="Arial"/>
    <w:panose1 w:val="00000400000000000000"/>
    <w:charset w:val="B2"/>
    <w:family w:val="auto"/>
    <w:pitch w:val="variable"/>
    <w:sig w:usb0="00002001" w:usb1="00000000" w:usb2="00000000" w:usb3="00000000" w:csb0="00000040" w:csb1="00000000"/>
  </w:font>
  <w:font w:name="Arabic Transparent">
    <w:panose1 w:val="02010000000000000000"/>
    <w:charset w:val="B2"/>
    <w:family w:val="auto"/>
    <w:pitch w:val="variable"/>
    <w:sig w:usb0="00002001" w:usb1="00000000" w:usb2="00000000" w:usb3="00000000" w:csb0="00000040" w:csb1="00000000"/>
  </w:font>
  <w:font w:name="Akhbar MT">
    <w:panose1 w:val="00000000000000000000"/>
    <w:charset w:val="B2"/>
    <w:family w:val="auto"/>
    <w:pitch w:val="variable"/>
    <w:sig w:usb0="00002001" w:usb1="00000000" w:usb2="00000000" w:usb3="00000000" w:csb0="00000040" w:csb1="00000000"/>
  </w:font>
  <w:font w:name="Al-Najaf95">
    <w:charset w:val="B2"/>
    <w:family w:val="auto"/>
    <w:pitch w:val="variable"/>
    <w:sig w:usb0="00002001" w:usb1="00000000" w:usb2="00000000" w:usb3="00000000" w:csb0="00000040" w:csb1="00000000"/>
  </w:font>
  <w:font w:name="SimSun">
    <w:altName w:val="宋体"/>
    <w:panose1 w:val="02010600030101010101"/>
    <w:charset w:val="86"/>
    <w:family w:val="auto"/>
    <w:pitch w:val="variable"/>
    <w:sig w:usb0="00000203" w:usb1="288F0000" w:usb2="00000016" w:usb3="00000000" w:csb0="00040001" w:csb1="00000000"/>
  </w:font>
  <w:font w:name="DanaFajr">
    <w:panose1 w:val="00000000000000000000"/>
    <w:charset w:val="B2"/>
    <w:family w:val="auto"/>
    <w:pitch w:val="variable"/>
    <w:sig w:usb0="00002001" w:usb1="00000000" w:usb2="00000000" w:usb3="00000000" w:csb0="00000040" w:csb1="00000000"/>
  </w:font>
  <w:font w:name="Traditional Arabic">
    <w:panose1 w:val="02020603050405020304"/>
    <w:charset w:val="00"/>
    <w:family w:val="roman"/>
    <w:pitch w:val="variable"/>
    <w:sig w:usb0="00002003" w:usb1="80000000" w:usb2="00000008" w:usb3="00000000" w:csb0="00000041" w:csb1="00000000"/>
  </w:font>
  <w:font w:name="Noor_Nazli">
    <w:altName w:val="Arial"/>
    <w:panose1 w:val="01000506000000020004"/>
    <w:charset w:val="00"/>
    <w:family w:val="auto"/>
    <w:pitch w:val="variable"/>
    <w:sig w:usb0="80002007" w:usb1="80002000" w:usb2="00000008" w:usb3="00000000" w:csb0="0000004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5568C8" w14:textId="77777777" w:rsidR="00E528F7" w:rsidRDefault="00E528F7" w:rsidP="00C24BE0">
      <w:pPr>
        <w:spacing w:after="0"/>
      </w:pPr>
      <w:r>
        <w:separator/>
      </w:r>
    </w:p>
  </w:footnote>
  <w:footnote w:type="continuationSeparator" w:id="0">
    <w:p w14:paraId="598E78DF" w14:textId="77777777" w:rsidR="00E528F7" w:rsidRDefault="00E528F7" w:rsidP="00C24BE0">
      <w:pPr>
        <w:spacing w:after="0"/>
      </w:pPr>
      <w:r>
        <w:continuationSeparator/>
      </w:r>
    </w:p>
  </w:footnote>
  <w:footnote w:id="1">
    <w:p w14:paraId="0A48D17C" w14:textId="1E4F5ECF" w:rsidR="005C0F38" w:rsidRDefault="005C0F38" w:rsidP="004E2F73">
      <w:pPr>
        <w:pStyle w:val="FootnoteText"/>
        <w:jc w:val="both"/>
        <w:rPr>
          <w:lang w:bidi="fa-IR"/>
        </w:rPr>
      </w:pPr>
      <w:r>
        <w:rPr>
          <w:rStyle w:val="FootnoteReference"/>
        </w:rPr>
        <w:footnoteRef/>
      </w:r>
      <w:r>
        <w:rPr>
          <w:rtl/>
        </w:rPr>
        <w:t xml:space="preserve"> </w:t>
      </w:r>
      <w:r>
        <w:rPr>
          <w:rFonts w:hint="cs"/>
          <w:rtl/>
          <w:lang w:bidi="fa-IR"/>
        </w:rPr>
        <w:t xml:space="preserve">حیدر حب الله، </w:t>
      </w:r>
      <w:r w:rsidR="0035581B">
        <w:rPr>
          <w:rFonts w:hint="cs"/>
          <w:rtl/>
          <w:lang w:bidi="fa-IR"/>
        </w:rPr>
        <w:t>إ</w:t>
      </w:r>
      <w:r>
        <w:rPr>
          <w:rFonts w:hint="cs"/>
          <w:rtl/>
          <w:lang w:bidi="fa-IR"/>
        </w:rPr>
        <w:t xml:space="preserve">ضاءات فی الفکر والدین والاجتماع 1: سوال </w:t>
      </w:r>
      <w:r w:rsidR="00286024">
        <w:rPr>
          <w:rFonts w:hint="cs"/>
          <w:rtl/>
          <w:lang w:bidi="fa-IR"/>
        </w:rPr>
        <w:t>19</w:t>
      </w:r>
      <w:r w:rsidR="00D8498D">
        <w:rPr>
          <w:rFonts w:hint="cs"/>
          <w:rtl/>
          <w:lang w:bidi="fa-IR"/>
        </w:rPr>
        <w:t>7</w:t>
      </w:r>
      <w:r>
        <w:rPr>
          <w:rFonts w:hint="cs"/>
          <w:rtl/>
          <w:lang w:bidi="fa-IR"/>
        </w:rPr>
        <w:t>.</w:t>
      </w:r>
    </w:p>
  </w:footnote>
  <w:footnote w:id="2">
    <w:p w14:paraId="456DF2D0" w14:textId="77777777" w:rsidR="00D8498D" w:rsidRPr="00611F12" w:rsidRDefault="00D8498D" w:rsidP="004E2F73">
      <w:pPr>
        <w:pStyle w:val="FootnoteText"/>
        <w:jc w:val="both"/>
      </w:pPr>
      <w:r w:rsidRPr="00611F12">
        <w:footnoteRef/>
      </w:r>
      <w:r w:rsidRPr="00611F12">
        <w:rPr>
          <w:rtl/>
        </w:rPr>
        <w:t xml:space="preserve"> </w:t>
      </w:r>
      <w:r w:rsidRPr="00611F12">
        <w:rPr>
          <w:rFonts w:hint="cs"/>
          <w:rtl/>
        </w:rPr>
        <w:t xml:space="preserve">ترجمه" </w:t>
      </w:r>
      <w:r w:rsidRPr="00611F12">
        <w:rPr>
          <w:rtl/>
        </w:rPr>
        <w:t>و برخى از مردم كسانى هستند كه از غير خدا، همانندهايى (معبود گونه) بر مى‏گزينند، كه همانند دوستى خدا، آنها را دوست دارند. و [لى‏] كسانى كه ايمان آورده‏اند خدا را بيشتر دوست دارند. و اگر (بر فرض) كسانى كه ستم كردند، بدانند در هنگامى كه عذاب را مشاهده مى‏كنند (خواهند دانست) كه تمام قدرت از آنِ خداست؛ و براستى خدا سخت كيفر است.</w:t>
      </w:r>
      <w:r w:rsidRPr="00611F12">
        <w:rPr>
          <w:rFonts w:hint="cs"/>
          <w:rtl/>
        </w:rPr>
        <w:t>) (بقره 165)</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hideSpellingErrors/>
  <w:hideGrammaticalErrors/>
  <w:activeWritingStyle w:appName="MSWord" w:lang="en-US" w:vendorID="64" w:dllVersion="6" w:nlCheck="1" w:checkStyle="0"/>
  <w:activeWritingStyle w:appName="MSWord" w:lang="en-US" w:vendorID="64" w:dllVersion="4096" w:nlCheck="1" w:checkStyle="0"/>
  <w:proofState w:spelling="clean" w:grammar="clean"/>
  <w:defaultTabStop w:val="720"/>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4BE0"/>
    <w:rsid w:val="000015AF"/>
    <w:rsid w:val="00001635"/>
    <w:rsid w:val="00001976"/>
    <w:rsid w:val="00002073"/>
    <w:rsid w:val="0000337F"/>
    <w:rsid w:val="000033CB"/>
    <w:rsid w:val="00003CB3"/>
    <w:rsid w:val="0000432A"/>
    <w:rsid w:val="00004924"/>
    <w:rsid w:val="00005D2C"/>
    <w:rsid w:val="0000660B"/>
    <w:rsid w:val="000075D3"/>
    <w:rsid w:val="000100FB"/>
    <w:rsid w:val="000101A5"/>
    <w:rsid w:val="0001100E"/>
    <w:rsid w:val="00013406"/>
    <w:rsid w:val="000137AC"/>
    <w:rsid w:val="00013961"/>
    <w:rsid w:val="000141D9"/>
    <w:rsid w:val="00014959"/>
    <w:rsid w:val="00015D8D"/>
    <w:rsid w:val="00017517"/>
    <w:rsid w:val="000178F0"/>
    <w:rsid w:val="00017EE3"/>
    <w:rsid w:val="00017F15"/>
    <w:rsid w:val="00020BAE"/>
    <w:rsid w:val="00020C8B"/>
    <w:rsid w:val="0002275F"/>
    <w:rsid w:val="00023F7F"/>
    <w:rsid w:val="000266E2"/>
    <w:rsid w:val="0002751E"/>
    <w:rsid w:val="00027D24"/>
    <w:rsid w:val="00030457"/>
    <w:rsid w:val="00030A59"/>
    <w:rsid w:val="000317C5"/>
    <w:rsid w:val="00031F5E"/>
    <w:rsid w:val="00031F83"/>
    <w:rsid w:val="00033E40"/>
    <w:rsid w:val="0003695A"/>
    <w:rsid w:val="000372D2"/>
    <w:rsid w:val="000407C7"/>
    <w:rsid w:val="000429B7"/>
    <w:rsid w:val="00043389"/>
    <w:rsid w:val="00044B00"/>
    <w:rsid w:val="00044B83"/>
    <w:rsid w:val="00044B8B"/>
    <w:rsid w:val="00044C56"/>
    <w:rsid w:val="00046722"/>
    <w:rsid w:val="00046795"/>
    <w:rsid w:val="00046890"/>
    <w:rsid w:val="0004748F"/>
    <w:rsid w:val="00047D7D"/>
    <w:rsid w:val="0005096C"/>
    <w:rsid w:val="00050E59"/>
    <w:rsid w:val="00052238"/>
    <w:rsid w:val="00052B88"/>
    <w:rsid w:val="00053266"/>
    <w:rsid w:val="00054E45"/>
    <w:rsid w:val="000559A6"/>
    <w:rsid w:val="0005772E"/>
    <w:rsid w:val="00057BAB"/>
    <w:rsid w:val="00060648"/>
    <w:rsid w:val="00062616"/>
    <w:rsid w:val="0006270A"/>
    <w:rsid w:val="000633CB"/>
    <w:rsid w:val="00063B5D"/>
    <w:rsid w:val="00064A81"/>
    <w:rsid w:val="00065587"/>
    <w:rsid w:val="00065DFB"/>
    <w:rsid w:val="0006733D"/>
    <w:rsid w:val="00067811"/>
    <w:rsid w:val="000679EA"/>
    <w:rsid w:val="0007015E"/>
    <w:rsid w:val="00071346"/>
    <w:rsid w:val="000720B3"/>
    <w:rsid w:val="00072575"/>
    <w:rsid w:val="00075F0C"/>
    <w:rsid w:val="000770E8"/>
    <w:rsid w:val="000816C5"/>
    <w:rsid w:val="00081B09"/>
    <w:rsid w:val="00081F45"/>
    <w:rsid w:val="00083791"/>
    <w:rsid w:val="00083EC7"/>
    <w:rsid w:val="00084E2C"/>
    <w:rsid w:val="00086098"/>
    <w:rsid w:val="00087094"/>
    <w:rsid w:val="00087443"/>
    <w:rsid w:val="000874DF"/>
    <w:rsid w:val="00087FDE"/>
    <w:rsid w:val="000919D4"/>
    <w:rsid w:val="00091E7D"/>
    <w:rsid w:val="00092042"/>
    <w:rsid w:val="00092C68"/>
    <w:rsid w:val="00093D13"/>
    <w:rsid w:val="000941DC"/>
    <w:rsid w:val="00094E08"/>
    <w:rsid w:val="00095333"/>
    <w:rsid w:val="000954BE"/>
    <w:rsid w:val="00096DD7"/>
    <w:rsid w:val="000979E7"/>
    <w:rsid w:val="00097A62"/>
    <w:rsid w:val="000A2DE7"/>
    <w:rsid w:val="000A5AA2"/>
    <w:rsid w:val="000A63C8"/>
    <w:rsid w:val="000A7556"/>
    <w:rsid w:val="000A75D6"/>
    <w:rsid w:val="000A7E2C"/>
    <w:rsid w:val="000B01F6"/>
    <w:rsid w:val="000B1A2C"/>
    <w:rsid w:val="000B2475"/>
    <w:rsid w:val="000B25FE"/>
    <w:rsid w:val="000B348A"/>
    <w:rsid w:val="000B39AF"/>
    <w:rsid w:val="000B3E3A"/>
    <w:rsid w:val="000B4374"/>
    <w:rsid w:val="000B4B46"/>
    <w:rsid w:val="000B509B"/>
    <w:rsid w:val="000B56E3"/>
    <w:rsid w:val="000B57CF"/>
    <w:rsid w:val="000B5CF3"/>
    <w:rsid w:val="000B6548"/>
    <w:rsid w:val="000C13FC"/>
    <w:rsid w:val="000C416D"/>
    <w:rsid w:val="000C4839"/>
    <w:rsid w:val="000C54AE"/>
    <w:rsid w:val="000C5FA8"/>
    <w:rsid w:val="000C60FC"/>
    <w:rsid w:val="000C698B"/>
    <w:rsid w:val="000C6C38"/>
    <w:rsid w:val="000C6FF3"/>
    <w:rsid w:val="000C7464"/>
    <w:rsid w:val="000C76EE"/>
    <w:rsid w:val="000C7B06"/>
    <w:rsid w:val="000D0616"/>
    <w:rsid w:val="000D0F10"/>
    <w:rsid w:val="000D16D9"/>
    <w:rsid w:val="000D1E41"/>
    <w:rsid w:val="000D2DB6"/>
    <w:rsid w:val="000D3198"/>
    <w:rsid w:val="000D4769"/>
    <w:rsid w:val="000D5FAF"/>
    <w:rsid w:val="000D6C1F"/>
    <w:rsid w:val="000D75D4"/>
    <w:rsid w:val="000E002A"/>
    <w:rsid w:val="000E0B41"/>
    <w:rsid w:val="000E0B97"/>
    <w:rsid w:val="000E3DE1"/>
    <w:rsid w:val="000E7263"/>
    <w:rsid w:val="000F00C0"/>
    <w:rsid w:val="000F1478"/>
    <w:rsid w:val="000F1838"/>
    <w:rsid w:val="000F20BD"/>
    <w:rsid w:val="000F27D2"/>
    <w:rsid w:val="000F2BDC"/>
    <w:rsid w:val="000F33BA"/>
    <w:rsid w:val="000F3613"/>
    <w:rsid w:val="000F681C"/>
    <w:rsid w:val="000F6E45"/>
    <w:rsid w:val="000F6FB2"/>
    <w:rsid w:val="000F7A11"/>
    <w:rsid w:val="0010008D"/>
    <w:rsid w:val="00100B44"/>
    <w:rsid w:val="001033FB"/>
    <w:rsid w:val="001033FC"/>
    <w:rsid w:val="00103496"/>
    <w:rsid w:val="00104AF4"/>
    <w:rsid w:val="00104DB5"/>
    <w:rsid w:val="00104E81"/>
    <w:rsid w:val="001056B5"/>
    <w:rsid w:val="00107053"/>
    <w:rsid w:val="001072E4"/>
    <w:rsid w:val="001078F4"/>
    <w:rsid w:val="00110454"/>
    <w:rsid w:val="00110638"/>
    <w:rsid w:val="0011248E"/>
    <w:rsid w:val="00114433"/>
    <w:rsid w:val="00115DD3"/>
    <w:rsid w:val="001167D0"/>
    <w:rsid w:val="001173CD"/>
    <w:rsid w:val="00117530"/>
    <w:rsid w:val="001238C1"/>
    <w:rsid w:val="00123D9A"/>
    <w:rsid w:val="0012407B"/>
    <w:rsid w:val="001249DA"/>
    <w:rsid w:val="00125E2A"/>
    <w:rsid w:val="00127097"/>
    <w:rsid w:val="00127189"/>
    <w:rsid w:val="0012772B"/>
    <w:rsid w:val="001278CA"/>
    <w:rsid w:val="00127E6F"/>
    <w:rsid w:val="00130151"/>
    <w:rsid w:val="001325DA"/>
    <w:rsid w:val="00132877"/>
    <w:rsid w:val="001338E2"/>
    <w:rsid w:val="001339E2"/>
    <w:rsid w:val="00133CAD"/>
    <w:rsid w:val="001366D0"/>
    <w:rsid w:val="00136751"/>
    <w:rsid w:val="00136CF2"/>
    <w:rsid w:val="00140F28"/>
    <w:rsid w:val="00140FDB"/>
    <w:rsid w:val="001411D9"/>
    <w:rsid w:val="0014128B"/>
    <w:rsid w:val="001416EE"/>
    <w:rsid w:val="00141E99"/>
    <w:rsid w:val="0014288A"/>
    <w:rsid w:val="0014293E"/>
    <w:rsid w:val="00142CA7"/>
    <w:rsid w:val="001434CB"/>
    <w:rsid w:val="001457F2"/>
    <w:rsid w:val="00146129"/>
    <w:rsid w:val="00147E75"/>
    <w:rsid w:val="001505D8"/>
    <w:rsid w:val="0015113C"/>
    <w:rsid w:val="001511CF"/>
    <w:rsid w:val="00151FB3"/>
    <w:rsid w:val="001529B9"/>
    <w:rsid w:val="00152A2F"/>
    <w:rsid w:val="001550DF"/>
    <w:rsid w:val="001551CB"/>
    <w:rsid w:val="00155480"/>
    <w:rsid w:val="0015588D"/>
    <w:rsid w:val="001562B9"/>
    <w:rsid w:val="0015694C"/>
    <w:rsid w:val="00156BD1"/>
    <w:rsid w:val="00157472"/>
    <w:rsid w:val="00160564"/>
    <w:rsid w:val="001612EA"/>
    <w:rsid w:val="00162F43"/>
    <w:rsid w:val="00163346"/>
    <w:rsid w:val="00163942"/>
    <w:rsid w:val="001643D5"/>
    <w:rsid w:val="00164EC9"/>
    <w:rsid w:val="001652D8"/>
    <w:rsid w:val="0016600B"/>
    <w:rsid w:val="001664B7"/>
    <w:rsid w:val="00167315"/>
    <w:rsid w:val="00167FAB"/>
    <w:rsid w:val="00167FF7"/>
    <w:rsid w:val="001700E7"/>
    <w:rsid w:val="001704ED"/>
    <w:rsid w:val="00170763"/>
    <w:rsid w:val="001721DD"/>
    <w:rsid w:val="001726F9"/>
    <w:rsid w:val="00172D5B"/>
    <w:rsid w:val="00173252"/>
    <w:rsid w:val="00173527"/>
    <w:rsid w:val="00174F4A"/>
    <w:rsid w:val="00175B5F"/>
    <w:rsid w:val="00177629"/>
    <w:rsid w:val="00177BEF"/>
    <w:rsid w:val="00180737"/>
    <w:rsid w:val="00180992"/>
    <w:rsid w:val="00182388"/>
    <w:rsid w:val="001826AA"/>
    <w:rsid w:val="00182C7F"/>
    <w:rsid w:val="00182DA7"/>
    <w:rsid w:val="00184164"/>
    <w:rsid w:val="001841E1"/>
    <w:rsid w:val="00184CF9"/>
    <w:rsid w:val="00185DE4"/>
    <w:rsid w:val="0018680A"/>
    <w:rsid w:val="0019014D"/>
    <w:rsid w:val="001913D5"/>
    <w:rsid w:val="00192C8F"/>
    <w:rsid w:val="00194049"/>
    <w:rsid w:val="001945CD"/>
    <w:rsid w:val="0019479C"/>
    <w:rsid w:val="00195739"/>
    <w:rsid w:val="00195B67"/>
    <w:rsid w:val="00196F3E"/>
    <w:rsid w:val="001A207B"/>
    <w:rsid w:val="001A2743"/>
    <w:rsid w:val="001A28A7"/>
    <w:rsid w:val="001A2CE1"/>
    <w:rsid w:val="001A3144"/>
    <w:rsid w:val="001A3A00"/>
    <w:rsid w:val="001A4A77"/>
    <w:rsid w:val="001A51E8"/>
    <w:rsid w:val="001A6122"/>
    <w:rsid w:val="001A6967"/>
    <w:rsid w:val="001B0687"/>
    <w:rsid w:val="001B1C01"/>
    <w:rsid w:val="001B2342"/>
    <w:rsid w:val="001B2854"/>
    <w:rsid w:val="001B2A56"/>
    <w:rsid w:val="001B30FB"/>
    <w:rsid w:val="001B348F"/>
    <w:rsid w:val="001B42CE"/>
    <w:rsid w:val="001B6211"/>
    <w:rsid w:val="001B7130"/>
    <w:rsid w:val="001B78EF"/>
    <w:rsid w:val="001B7F6B"/>
    <w:rsid w:val="001C094C"/>
    <w:rsid w:val="001C1A8D"/>
    <w:rsid w:val="001C1C2E"/>
    <w:rsid w:val="001C1E59"/>
    <w:rsid w:val="001C2442"/>
    <w:rsid w:val="001C269A"/>
    <w:rsid w:val="001C3972"/>
    <w:rsid w:val="001C4B64"/>
    <w:rsid w:val="001C58FC"/>
    <w:rsid w:val="001C6276"/>
    <w:rsid w:val="001C7386"/>
    <w:rsid w:val="001C7670"/>
    <w:rsid w:val="001C768E"/>
    <w:rsid w:val="001C7EAE"/>
    <w:rsid w:val="001D0AD8"/>
    <w:rsid w:val="001D0CFB"/>
    <w:rsid w:val="001D21DC"/>
    <w:rsid w:val="001D3E1A"/>
    <w:rsid w:val="001D4534"/>
    <w:rsid w:val="001D470F"/>
    <w:rsid w:val="001D491E"/>
    <w:rsid w:val="001D5223"/>
    <w:rsid w:val="001D57CC"/>
    <w:rsid w:val="001D6CC8"/>
    <w:rsid w:val="001D7404"/>
    <w:rsid w:val="001D7AD5"/>
    <w:rsid w:val="001E1017"/>
    <w:rsid w:val="001E121C"/>
    <w:rsid w:val="001E1306"/>
    <w:rsid w:val="001E1A66"/>
    <w:rsid w:val="001E1CC7"/>
    <w:rsid w:val="001E21C9"/>
    <w:rsid w:val="001E3330"/>
    <w:rsid w:val="001E3731"/>
    <w:rsid w:val="001E398F"/>
    <w:rsid w:val="001E3BD3"/>
    <w:rsid w:val="001E42BC"/>
    <w:rsid w:val="001E6639"/>
    <w:rsid w:val="001E678D"/>
    <w:rsid w:val="001E68CA"/>
    <w:rsid w:val="001E6B9B"/>
    <w:rsid w:val="001F149F"/>
    <w:rsid w:val="001F1B40"/>
    <w:rsid w:val="001F2C87"/>
    <w:rsid w:val="001F40C5"/>
    <w:rsid w:val="001F48FE"/>
    <w:rsid w:val="001F6AB9"/>
    <w:rsid w:val="001F71D1"/>
    <w:rsid w:val="001F7BC1"/>
    <w:rsid w:val="002001B3"/>
    <w:rsid w:val="00200B90"/>
    <w:rsid w:val="00201B61"/>
    <w:rsid w:val="00201BC2"/>
    <w:rsid w:val="00203117"/>
    <w:rsid w:val="00203516"/>
    <w:rsid w:val="002038A5"/>
    <w:rsid w:val="00203C98"/>
    <w:rsid w:val="00205481"/>
    <w:rsid w:val="0020576E"/>
    <w:rsid w:val="002057AF"/>
    <w:rsid w:val="002060BF"/>
    <w:rsid w:val="00206B1E"/>
    <w:rsid w:val="00206DE3"/>
    <w:rsid w:val="002070B7"/>
    <w:rsid w:val="002102C1"/>
    <w:rsid w:val="0021048F"/>
    <w:rsid w:val="002104E3"/>
    <w:rsid w:val="00211135"/>
    <w:rsid w:val="00211FEA"/>
    <w:rsid w:val="0021322D"/>
    <w:rsid w:val="00214477"/>
    <w:rsid w:val="002152D5"/>
    <w:rsid w:val="00215812"/>
    <w:rsid w:val="00215EAD"/>
    <w:rsid w:val="00217350"/>
    <w:rsid w:val="00220107"/>
    <w:rsid w:val="00221324"/>
    <w:rsid w:val="0022137F"/>
    <w:rsid w:val="002234BB"/>
    <w:rsid w:val="00224618"/>
    <w:rsid w:val="00224774"/>
    <w:rsid w:val="00225E7D"/>
    <w:rsid w:val="00225E83"/>
    <w:rsid w:val="002260E3"/>
    <w:rsid w:val="002264D7"/>
    <w:rsid w:val="0022731E"/>
    <w:rsid w:val="00230385"/>
    <w:rsid w:val="00230D24"/>
    <w:rsid w:val="00230F38"/>
    <w:rsid w:val="00231853"/>
    <w:rsid w:val="002328F9"/>
    <w:rsid w:val="00233461"/>
    <w:rsid w:val="00234DFB"/>
    <w:rsid w:val="00235385"/>
    <w:rsid w:val="00235DBE"/>
    <w:rsid w:val="00235E7F"/>
    <w:rsid w:val="00235EAD"/>
    <w:rsid w:val="00236855"/>
    <w:rsid w:val="00236A0A"/>
    <w:rsid w:val="00236F38"/>
    <w:rsid w:val="00240704"/>
    <w:rsid w:val="00240C5A"/>
    <w:rsid w:val="00242113"/>
    <w:rsid w:val="002421CB"/>
    <w:rsid w:val="002460D0"/>
    <w:rsid w:val="002478EF"/>
    <w:rsid w:val="00247E71"/>
    <w:rsid w:val="002508F1"/>
    <w:rsid w:val="00250CE3"/>
    <w:rsid w:val="00251326"/>
    <w:rsid w:val="00252265"/>
    <w:rsid w:val="00253582"/>
    <w:rsid w:val="00254BF1"/>
    <w:rsid w:val="00255A11"/>
    <w:rsid w:val="00255F13"/>
    <w:rsid w:val="00257E9C"/>
    <w:rsid w:val="00260C09"/>
    <w:rsid w:val="00261264"/>
    <w:rsid w:val="00262265"/>
    <w:rsid w:val="00262384"/>
    <w:rsid w:val="0026252E"/>
    <w:rsid w:val="00263C36"/>
    <w:rsid w:val="0026413F"/>
    <w:rsid w:val="00264A18"/>
    <w:rsid w:val="00264BBF"/>
    <w:rsid w:val="002666E2"/>
    <w:rsid w:val="00270E9B"/>
    <w:rsid w:val="00271993"/>
    <w:rsid w:val="002727B9"/>
    <w:rsid w:val="00273469"/>
    <w:rsid w:val="00273999"/>
    <w:rsid w:val="0027454A"/>
    <w:rsid w:val="00274BD9"/>
    <w:rsid w:val="002754BA"/>
    <w:rsid w:val="00275D5D"/>
    <w:rsid w:val="00275FB8"/>
    <w:rsid w:val="0027690E"/>
    <w:rsid w:val="00277E02"/>
    <w:rsid w:val="00277F1A"/>
    <w:rsid w:val="00280423"/>
    <w:rsid w:val="00280CAD"/>
    <w:rsid w:val="0028186A"/>
    <w:rsid w:val="00281F2D"/>
    <w:rsid w:val="0028205C"/>
    <w:rsid w:val="00283111"/>
    <w:rsid w:val="0028313B"/>
    <w:rsid w:val="00283634"/>
    <w:rsid w:val="002845B5"/>
    <w:rsid w:val="00284CE4"/>
    <w:rsid w:val="00284E6D"/>
    <w:rsid w:val="00286024"/>
    <w:rsid w:val="002862F1"/>
    <w:rsid w:val="00286430"/>
    <w:rsid w:val="00286464"/>
    <w:rsid w:val="00286780"/>
    <w:rsid w:val="00286E51"/>
    <w:rsid w:val="00287B2E"/>
    <w:rsid w:val="00290A02"/>
    <w:rsid w:val="00293CF7"/>
    <w:rsid w:val="00294AB1"/>
    <w:rsid w:val="00294AB7"/>
    <w:rsid w:val="00294D31"/>
    <w:rsid w:val="00295222"/>
    <w:rsid w:val="00295F64"/>
    <w:rsid w:val="00295F72"/>
    <w:rsid w:val="00297CCB"/>
    <w:rsid w:val="002A0467"/>
    <w:rsid w:val="002A106C"/>
    <w:rsid w:val="002A170C"/>
    <w:rsid w:val="002A220F"/>
    <w:rsid w:val="002A2348"/>
    <w:rsid w:val="002A2D23"/>
    <w:rsid w:val="002A4681"/>
    <w:rsid w:val="002A49EA"/>
    <w:rsid w:val="002A5595"/>
    <w:rsid w:val="002A5769"/>
    <w:rsid w:val="002A6116"/>
    <w:rsid w:val="002A7CCF"/>
    <w:rsid w:val="002B0369"/>
    <w:rsid w:val="002B1D45"/>
    <w:rsid w:val="002B2EFD"/>
    <w:rsid w:val="002B4B00"/>
    <w:rsid w:val="002B4E83"/>
    <w:rsid w:val="002B4EDD"/>
    <w:rsid w:val="002B597E"/>
    <w:rsid w:val="002B647A"/>
    <w:rsid w:val="002B6666"/>
    <w:rsid w:val="002B6C95"/>
    <w:rsid w:val="002B79DD"/>
    <w:rsid w:val="002B7C70"/>
    <w:rsid w:val="002B7F35"/>
    <w:rsid w:val="002C0379"/>
    <w:rsid w:val="002C0773"/>
    <w:rsid w:val="002C0E51"/>
    <w:rsid w:val="002C0E90"/>
    <w:rsid w:val="002C1129"/>
    <w:rsid w:val="002C16C8"/>
    <w:rsid w:val="002C1E2E"/>
    <w:rsid w:val="002C24BD"/>
    <w:rsid w:val="002C37EC"/>
    <w:rsid w:val="002C3A74"/>
    <w:rsid w:val="002C42B8"/>
    <w:rsid w:val="002C4344"/>
    <w:rsid w:val="002C7090"/>
    <w:rsid w:val="002C7956"/>
    <w:rsid w:val="002D06F6"/>
    <w:rsid w:val="002D2F1C"/>
    <w:rsid w:val="002D30C8"/>
    <w:rsid w:val="002D3E91"/>
    <w:rsid w:val="002D42F3"/>
    <w:rsid w:val="002D518F"/>
    <w:rsid w:val="002D5238"/>
    <w:rsid w:val="002D6261"/>
    <w:rsid w:val="002D7691"/>
    <w:rsid w:val="002D7EBE"/>
    <w:rsid w:val="002E097B"/>
    <w:rsid w:val="002E0D11"/>
    <w:rsid w:val="002E1102"/>
    <w:rsid w:val="002E22B2"/>
    <w:rsid w:val="002E26A3"/>
    <w:rsid w:val="002E333B"/>
    <w:rsid w:val="002E3E81"/>
    <w:rsid w:val="002E3F8D"/>
    <w:rsid w:val="002E493A"/>
    <w:rsid w:val="002E59DC"/>
    <w:rsid w:val="002E63A7"/>
    <w:rsid w:val="002E70DF"/>
    <w:rsid w:val="002E7286"/>
    <w:rsid w:val="002E7485"/>
    <w:rsid w:val="002F1BA0"/>
    <w:rsid w:val="002F1F48"/>
    <w:rsid w:val="002F3225"/>
    <w:rsid w:val="002F3C53"/>
    <w:rsid w:val="002F46E7"/>
    <w:rsid w:val="002F4813"/>
    <w:rsid w:val="002F531F"/>
    <w:rsid w:val="002F6FB7"/>
    <w:rsid w:val="002F79CA"/>
    <w:rsid w:val="002F79D0"/>
    <w:rsid w:val="0030013C"/>
    <w:rsid w:val="00300A0A"/>
    <w:rsid w:val="0030114B"/>
    <w:rsid w:val="0030142E"/>
    <w:rsid w:val="00301B09"/>
    <w:rsid w:val="00302F73"/>
    <w:rsid w:val="00303850"/>
    <w:rsid w:val="00305346"/>
    <w:rsid w:val="003062CB"/>
    <w:rsid w:val="00306CB3"/>
    <w:rsid w:val="00306DA4"/>
    <w:rsid w:val="003077BE"/>
    <w:rsid w:val="00307A4E"/>
    <w:rsid w:val="00307AF4"/>
    <w:rsid w:val="0031135C"/>
    <w:rsid w:val="00314B76"/>
    <w:rsid w:val="003151ED"/>
    <w:rsid w:val="003156E2"/>
    <w:rsid w:val="00317973"/>
    <w:rsid w:val="0032052C"/>
    <w:rsid w:val="0032119C"/>
    <w:rsid w:val="00321831"/>
    <w:rsid w:val="0032751B"/>
    <w:rsid w:val="00327C9F"/>
    <w:rsid w:val="00331465"/>
    <w:rsid w:val="00331AB5"/>
    <w:rsid w:val="00331CCE"/>
    <w:rsid w:val="00332D82"/>
    <w:rsid w:val="00333EF8"/>
    <w:rsid w:val="00334281"/>
    <w:rsid w:val="00334578"/>
    <w:rsid w:val="003349F4"/>
    <w:rsid w:val="00335A88"/>
    <w:rsid w:val="00336B83"/>
    <w:rsid w:val="00337C0D"/>
    <w:rsid w:val="00337DD9"/>
    <w:rsid w:val="00340C05"/>
    <w:rsid w:val="003412CA"/>
    <w:rsid w:val="00341EF9"/>
    <w:rsid w:val="003420C4"/>
    <w:rsid w:val="0034243A"/>
    <w:rsid w:val="00342686"/>
    <w:rsid w:val="00342EFF"/>
    <w:rsid w:val="00344363"/>
    <w:rsid w:val="00344850"/>
    <w:rsid w:val="00345393"/>
    <w:rsid w:val="00345776"/>
    <w:rsid w:val="00346071"/>
    <w:rsid w:val="00346191"/>
    <w:rsid w:val="00350678"/>
    <w:rsid w:val="00350F4F"/>
    <w:rsid w:val="00351CCA"/>
    <w:rsid w:val="00353305"/>
    <w:rsid w:val="00353693"/>
    <w:rsid w:val="00353C8F"/>
    <w:rsid w:val="00353D65"/>
    <w:rsid w:val="00354A91"/>
    <w:rsid w:val="00354BD9"/>
    <w:rsid w:val="00354D0E"/>
    <w:rsid w:val="0035581B"/>
    <w:rsid w:val="00356CBE"/>
    <w:rsid w:val="003571E5"/>
    <w:rsid w:val="0036079C"/>
    <w:rsid w:val="003609BA"/>
    <w:rsid w:val="00362F25"/>
    <w:rsid w:val="00363348"/>
    <w:rsid w:val="003634CC"/>
    <w:rsid w:val="00363E24"/>
    <w:rsid w:val="0036461B"/>
    <w:rsid w:val="00364C2B"/>
    <w:rsid w:val="00365918"/>
    <w:rsid w:val="00365EF5"/>
    <w:rsid w:val="0036697B"/>
    <w:rsid w:val="00367597"/>
    <w:rsid w:val="0037004B"/>
    <w:rsid w:val="003718B9"/>
    <w:rsid w:val="00371A04"/>
    <w:rsid w:val="00372486"/>
    <w:rsid w:val="00372B0D"/>
    <w:rsid w:val="0037327D"/>
    <w:rsid w:val="003732CF"/>
    <w:rsid w:val="0037357D"/>
    <w:rsid w:val="0037452F"/>
    <w:rsid w:val="00375BB7"/>
    <w:rsid w:val="003772E2"/>
    <w:rsid w:val="003772F0"/>
    <w:rsid w:val="00377832"/>
    <w:rsid w:val="00380882"/>
    <w:rsid w:val="00384634"/>
    <w:rsid w:val="003851F8"/>
    <w:rsid w:val="00386957"/>
    <w:rsid w:val="00386A11"/>
    <w:rsid w:val="00387627"/>
    <w:rsid w:val="003876F8"/>
    <w:rsid w:val="00387734"/>
    <w:rsid w:val="00390F34"/>
    <w:rsid w:val="00392275"/>
    <w:rsid w:val="00392F31"/>
    <w:rsid w:val="003930CE"/>
    <w:rsid w:val="00393594"/>
    <w:rsid w:val="00393777"/>
    <w:rsid w:val="00394149"/>
    <w:rsid w:val="00394814"/>
    <w:rsid w:val="00394A3F"/>
    <w:rsid w:val="00396236"/>
    <w:rsid w:val="003A000C"/>
    <w:rsid w:val="003A0BDD"/>
    <w:rsid w:val="003A259E"/>
    <w:rsid w:val="003A2D4C"/>
    <w:rsid w:val="003A2DB8"/>
    <w:rsid w:val="003A3416"/>
    <w:rsid w:val="003A3EFC"/>
    <w:rsid w:val="003A542D"/>
    <w:rsid w:val="003A55DF"/>
    <w:rsid w:val="003A5B91"/>
    <w:rsid w:val="003A5EBE"/>
    <w:rsid w:val="003A77BA"/>
    <w:rsid w:val="003B069A"/>
    <w:rsid w:val="003B11A8"/>
    <w:rsid w:val="003B152E"/>
    <w:rsid w:val="003B29AF"/>
    <w:rsid w:val="003B29C0"/>
    <w:rsid w:val="003B3004"/>
    <w:rsid w:val="003B3787"/>
    <w:rsid w:val="003B5CDB"/>
    <w:rsid w:val="003B61BD"/>
    <w:rsid w:val="003C0234"/>
    <w:rsid w:val="003C0B47"/>
    <w:rsid w:val="003C0CFC"/>
    <w:rsid w:val="003C141C"/>
    <w:rsid w:val="003C2078"/>
    <w:rsid w:val="003C2550"/>
    <w:rsid w:val="003C44CF"/>
    <w:rsid w:val="003C51A5"/>
    <w:rsid w:val="003C5F2C"/>
    <w:rsid w:val="003C73F0"/>
    <w:rsid w:val="003C7937"/>
    <w:rsid w:val="003D0A3F"/>
    <w:rsid w:val="003D0A7B"/>
    <w:rsid w:val="003D1315"/>
    <w:rsid w:val="003D1F6B"/>
    <w:rsid w:val="003D27C4"/>
    <w:rsid w:val="003D2916"/>
    <w:rsid w:val="003D2C94"/>
    <w:rsid w:val="003D2F32"/>
    <w:rsid w:val="003D38F5"/>
    <w:rsid w:val="003D4E24"/>
    <w:rsid w:val="003D57DA"/>
    <w:rsid w:val="003D6C07"/>
    <w:rsid w:val="003D74C4"/>
    <w:rsid w:val="003D7AE9"/>
    <w:rsid w:val="003E0B22"/>
    <w:rsid w:val="003E1529"/>
    <w:rsid w:val="003E177E"/>
    <w:rsid w:val="003E3C23"/>
    <w:rsid w:val="003E3DB4"/>
    <w:rsid w:val="003E3EF4"/>
    <w:rsid w:val="003E4381"/>
    <w:rsid w:val="003E47F5"/>
    <w:rsid w:val="003E576E"/>
    <w:rsid w:val="003E6782"/>
    <w:rsid w:val="003E682F"/>
    <w:rsid w:val="003E7F9C"/>
    <w:rsid w:val="003F0586"/>
    <w:rsid w:val="003F10B7"/>
    <w:rsid w:val="003F28A3"/>
    <w:rsid w:val="003F2C75"/>
    <w:rsid w:val="003F4114"/>
    <w:rsid w:val="003F43AC"/>
    <w:rsid w:val="003F45F1"/>
    <w:rsid w:val="003F4860"/>
    <w:rsid w:val="003F5950"/>
    <w:rsid w:val="003F5D16"/>
    <w:rsid w:val="003F7394"/>
    <w:rsid w:val="003F73DC"/>
    <w:rsid w:val="0040027F"/>
    <w:rsid w:val="00400F93"/>
    <w:rsid w:val="0040139D"/>
    <w:rsid w:val="00401707"/>
    <w:rsid w:val="0040208F"/>
    <w:rsid w:val="00402220"/>
    <w:rsid w:val="004057F8"/>
    <w:rsid w:val="00405BA5"/>
    <w:rsid w:val="00405DE3"/>
    <w:rsid w:val="00406048"/>
    <w:rsid w:val="0040676B"/>
    <w:rsid w:val="004074D7"/>
    <w:rsid w:val="0040773E"/>
    <w:rsid w:val="00410511"/>
    <w:rsid w:val="00410689"/>
    <w:rsid w:val="00410AE3"/>
    <w:rsid w:val="00410D72"/>
    <w:rsid w:val="00411D4A"/>
    <w:rsid w:val="0041436A"/>
    <w:rsid w:val="00414F46"/>
    <w:rsid w:val="00415B4D"/>
    <w:rsid w:val="004162CE"/>
    <w:rsid w:val="00416961"/>
    <w:rsid w:val="00417BA6"/>
    <w:rsid w:val="00417D70"/>
    <w:rsid w:val="004206BE"/>
    <w:rsid w:val="0042130D"/>
    <w:rsid w:val="0042206D"/>
    <w:rsid w:val="00422DA1"/>
    <w:rsid w:val="0042308C"/>
    <w:rsid w:val="00424489"/>
    <w:rsid w:val="00425361"/>
    <w:rsid w:val="0042548B"/>
    <w:rsid w:val="0042553D"/>
    <w:rsid w:val="00425EBE"/>
    <w:rsid w:val="00425EF2"/>
    <w:rsid w:val="00426254"/>
    <w:rsid w:val="0042629B"/>
    <w:rsid w:val="004263BD"/>
    <w:rsid w:val="00426552"/>
    <w:rsid w:val="0042655F"/>
    <w:rsid w:val="00427FD1"/>
    <w:rsid w:val="00430E9E"/>
    <w:rsid w:val="00431A17"/>
    <w:rsid w:val="00431FD9"/>
    <w:rsid w:val="0043213C"/>
    <w:rsid w:val="00433644"/>
    <w:rsid w:val="004339E2"/>
    <w:rsid w:val="004350AA"/>
    <w:rsid w:val="00435CD6"/>
    <w:rsid w:val="0043661E"/>
    <w:rsid w:val="004369B3"/>
    <w:rsid w:val="0043709E"/>
    <w:rsid w:val="0043720D"/>
    <w:rsid w:val="004375DD"/>
    <w:rsid w:val="004376C7"/>
    <w:rsid w:val="004377B4"/>
    <w:rsid w:val="0044064F"/>
    <w:rsid w:val="00440E48"/>
    <w:rsid w:val="004413E6"/>
    <w:rsid w:val="00442318"/>
    <w:rsid w:val="00443069"/>
    <w:rsid w:val="004431A4"/>
    <w:rsid w:val="004446EF"/>
    <w:rsid w:val="00444DFD"/>
    <w:rsid w:val="004456BB"/>
    <w:rsid w:val="004458A8"/>
    <w:rsid w:val="004463F4"/>
    <w:rsid w:val="00446CD9"/>
    <w:rsid w:val="004472F9"/>
    <w:rsid w:val="00450F19"/>
    <w:rsid w:val="0045167C"/>
    <w:rsid w:val="0045280B"/>
    <w:rsid w:val="00452DF7"/>
    <w:rsid w:val="00454244"/>
    <w:rsid w:val="00454CA3"/>
    <w:rsid w:val="004553A9"/>
    <w:rsid w:val="0045570C"/>
    <w:rsid w:val="004560A7"/>
    <w:rsid w:val="00456722"/>
    <w:rsid w:val="00456C3C"/>
    <w:rsid w:val="0045730B"/>
    <w:rsid w:val="00457393"/>
    <w:rsid w:val="00461266"/>
    <w:rsid w:val="0046169F"/>
    <w:rsid w:val="004620CB"/>
    <w:rsid w:val="00466542"/>
    <w:rsid w:val="00466CE7"/>
    <w:rsid w:val="00467B34"/>
    <w:rsid w:val="00470003"/>
    <w:rsid w:val="0047054E"/>
    <w:rsid w:val="0047115A"/>
    <w:rsid w:val="0047149B"/>
    <w:rsid w:val="004723C8"/>
    <w:rsid w:val="00472A86"/>
    <w:rsid w:val="004734B5"/>
    <w:rsid w:val="0047376C"/>
    <w:rsid w:val="00473A91"/>
    <w:rsid w:val="00474454"/>
    <w:rsid w:val="00475689"/>
    <w:rsid w:val="00477174"/>
    <w:rsid w:val="00477B7A"/>
    <w:rsid w:val="00480A02"/>
    <w:rsid w:val="00481324"/>
    <w:rsid w:val="004817EA"/>
    <w:rsid w:val="00481C2E"/>
    <w:rsid w:val="00482126"/>
    <w:rsid w:val="0048239D"/>
    <w:rsid w:val="004838CC"/>
    <w:rsid w:val="00483B44"/>
    <w:rsid w:val="0048467F"/>
    <w:rsid w:val="00484B18"/>
    <w:rsid w:val="004853CE"/>
    <w:rsid w:val="0048589E"/>
    <w:rsid w:val="00485DB2"/>
    <w:rsid w:val="00486FDF"/>
    <w:rsid w:val="00487150"/>
    <w:rsid w:val="00487AA3"/>
    <w:rsid w:val="00492308"/>
    <w:rsid w:val="00492C6C"/>
    <w:rsid w:val="00493102"/>
    <w:rsid w:val="00493CA3"/>
    <w:rsid w:val="00494147"/>
    <w:rsid w:val="00495C7F"/>
    <w:rsid w:val="004967B0"/>
    <w:rsid w:val="00496991"/>
    <w:rsid w:val="00496A77"/>
    <w:rsid w:val="00496C93"/>
    <w:rsid w:val="00496CBF"/>
    <w:rsid w:val="00496E99"/>
    <w:rsid w:val="00497040"/>
    <w:rsid w:val="004A00B7"/>
    <w:rsid w:val="004A02AC"/>
    <w:rsid w:val="004A0E1B"/>
    <w:rsid w:val="004A2C6D"/>
    <w:rsid w:val="004A2EF6"/>
    <w:rsid w:val="004A3350"/>
    <w:rsid w:val="004A37C9"/>
    <w:rsid w:val="004A4193"/>
    <w:rsid w:val="004A5815"/>
    <w:rsid w:val="004A5D17"/>
    <w:rsid w:val="004A7C46"/>
    <w:rsid w:val="004B0187"/>
    <w:rsid w:val="004B14BA"/>
    <w:rsid w:val="004B195F"/>
    <w:rsid w:val="004B1D85"/>
    <w:rsid w:val="004B1D8D"/>
    <w:rsid w:val="004B274A"/>
    <w:rsid w:val="004B27CB"/>
    <w:rsid w:val="004B2D85"/>
    <w:rsid w:val="004B4481"/>
    <w:rsid w:val="004B473B"/>
    <w:rsid w:val="004B4E94"/>
    <w:rsid w:val="004B5CF1"/>
    <w:rsid w:val="004B6581"/>
    <w:rsid w:val="004B675D"/>
    <w:rsid w:val="004B6D1E"/>
    <w:rsid w:val="004C11ED"/>
    <w:rsid w:val="004C133A"/>
    <w:rsid w:val="004C192F"/>
    <w:rsid w:val="004C2059"/>
    <w:rsid w:val="004C4453"/>
    <w:rsid w:val="004C45FB"/>
    <w:rsid w:val="004C4A02"/>
    <w:rsid w:val="004C55F0"/>
    <w:rsid w:val="004C56A4"/>
    <w:rsid w:val="004C61DB"/>
    <w:rsid w:val="004C6EF3"/>
    <w:rsid w:val="004D123B"/>
    <w:rsid w:val="004D3878"/>
    <w:rsid w:val="004D4206"/>
    <w:rsid w:val="004D496C"/>
    <w:rsid w:val="004D4E53"/>
    <w:rsid w:val="004D5F68"/>
    <w:rsid w:val="004D7CE9"/>
    <w:rsid w:val="004E04D6"/>
    <w:rsid w:val="004E1D9D"/>
    <w:rsid w:val="004E2BC9"/>
    <w:rsid w:val="004E2F73"/>
    <w:rsid w:val="004E3A2B"/>
    <w:rsid w:val="004E3A35"/>
    <w:rsid w:val="004E3EA0"/>
    <w:rsid w:val="004E473B"/>
    <w:rsid w:val="004E4D02"/>
    <w:rsid w:val="004E4F19"/>
    <w:rsid w:val="004E50A2"/>
    <w:rsid w:val="004E6ACB"/>
    <w:rsid w:val="004E6E42"/>
    <w:rsid w:val="004E6EEC"/>
    <w:rsid w:val="004E7A8D"/>
    <w:rsid w:val="004E7CA3"/>
    <w:rsid w:val="004F0C6F"/>
    <w:rsid w:val="004F1AFE"/>
    <w:rsid w:val="004F352A"/>
    <w:rsid w:val="004F418C"/>
    <w:rsid w:val="004F424F"/>
    <w:rsid w:val="004F4AE7"/>
    <w:rsid w:val="004F4D7C"/>
    <w:rsid w:val="004F6834"/>
    <w:rsid w:val="0050028C"/>
    <w:rsid w:val="0050143B"/>
    <w:rsid w:val="00501BBB"/>
    <w:rsid w:val="00503013"/>
    <w:rsid w:val="00504E85"/>
    <w:rsid w:val="00506E7D"/>
    <w:rsid w:val="00507FC6"/>
    <w:rsid w:val="00511C86"/>
    <w:rsid w:val="00512049"/>
    <w:rsid w:val="0051204B"/>
    <w:rsid w:val="00512664"/>
    <w:rsid w:val="00512810"/>
    <w:rsid w:val="005128FC"/>
    <w:rsid w:val="00514932"/>
    <w:rsid w:val="005149AA"/>
    <w:rsid w:val="00514A16"/>
    <w:rsid w:val="00515CAE"/>
    <w:rsid w:val="00516434"/>
    <w:rsid w:val="00517166"/>
    <w:rsid w:val="005211FA"/>
    <w:rsid w:val="005212AA"/>
    <w:rsid w:val="0052216F"/>
    <w:rsid w:val="00522F9C"/>
    <w:rsid w:val="00525729"/>
    <w:rsid w:val="00525E94"/>
    <w:rsid w:val="00526535"/>
    <w:rsid w:val="005273B0"/>
    <w:rsid w:val="00527407"/>
    <w:rsid w:val="00531274"/>
    <w:rsid w:val="00531ACD"/>
    <w:rsid w:val="00532678"/>
    <w:rsid w:val="00532E6B"/>
    <w:rsid w:val="005334A5"/>
    <w:rsid w:val="00533EA6"/>
    <w:rsid w:val="005344FD"/>
    <w:rsid w:val="00534A92"/>
    <w:rsid w:val="00534CE4"/>
    <w:rsid w:val="0053556A"/>
    <w:rsid w:val="005364DE"/>
    <w:rsid w:val="00536C8C"/>
    <w:rsid w:val="005375F9"/>
    <w:rsid w:val="00541E36"/>
    <w:rsid w:val="00542810"/>
    <w:rsid w:val="005431CB"/>
    <w:rsid w:val="005432B2"/>
    <w:rsid w:val="00543379"/>
    <w:rsid w:val="00543B3B"/>
    <w:rsid w:val="00545D9D"/>
    <w:rsid w:val="0054622A"/>
    <w:rsid w:val="00546737"/>
    <w:rsid w:val="00546DBB"/>
    <w:rsid w:val="005473B2"/>
    <w:rsid w:val="00547D7E"/>
    <w:rsid w:val="005505E7"/>
    <w:rsid w:val="005508EE"/>
    <w:rsid w:val="005528A9"/>
    <w:rsid w:val="00554205"/>
    <w:rsid w:val="0055442F"/>
    <w:rsid w:val="005549E2"/>
    <w:rsid w:val="0055512D"/>
    <w:rsid w:val="00555222"/>
    <w:rsid w:val="0055663C"/>
    <w:rsid w:val="00557C42"/>
    <w:rsid w:val="00561042"/>
    <w:rsid w:val="00563450"/>
    <w:rsid w:val="0056392E"/>
    <w:rsid w:val="00563E74"/>
    <w:rsid w:val="00566175"/>
    <w:rsid w:val="00566CB2"/>
    <w:rsid w:val="00570BE0"/>
    <w:rsid w:val="005717F4"/>
    <w:rsid w:val="00574F32"/>
    <w:rsid w:val="00574F75"/>
    <w:rsid w:val="00575343"/>
    <w:rsid w:val="00575F5E"/>
    <w:rsid w:val="005765D8"/>
    <w:rsid w:val="0057722B"/>
    <w:rsid w:val="005779C2"/>
    <w:rsid w:val="00577CE7"/>
    <w:rsid w:val="00580E57"/>
    <w:rsid w:val="00581CC2"/>
    <w:rsid w:val="00581FED"/>
    <w:rsid w:val="00582BC3"/>
    <w:rsid w:val="0058375F"/>
    <w:rsid w:val="0058386D"/>
    <w:rsid w:val="00585FA8"/>
    <w:rsid w:val="0058613F"/>
    <w:rsid w:val="0058633E"/>
    <w:rsid w:val="00587CDB"/>
    <w:rsid w:val="005920F8"/>
    <w:rsid w:val="00592419"/>
    <w:rsid w:val="00593CBD"/>
    <w:rsid w:val="0059431B"/>
    <w:rsid w:val="0059573F"/>
    <w:rsid w:val="005961D3"/>
    <w:rsid w:val="005A0D4A"/>
    <w:rsid w:val="005A18F9"/>
    <w:rsid w:val="005A265C"/>
    <w:rsid w:val="005A4256"/>
    <w:rsid w:val="005A475D"/>
    <w:rsid w:val="005A501B"/>
    <w:rsid w:val="005A5CCB"/>
    <w:rsid w:val="005A64BF"/>
    <w:rsid w:val="005A72C8"/>
    <w:rsid w:val="005A7C1C"/>
    <w:rsid w:val="005A7E87"/>
    <w:rsid w:val="005B0438"/>
    <w:rsid w:val="005B0485"/>
    <w:rsid w:val="005B0917"/>
    <w:rsid w:val="005B12F9"/>
    <w:rsid w:val="005B162E"/>
    <w:rsid w:val="005B19B7"/>
    <w:rsid w:val="005B1C4A"/>
    <w:rsid w:val="005B1C94"/>
    <w:rsid w:val="005B296A"/>
    <w:rsid w:val="005B3015"/>
    <w:rsid w:val="005B316D"/>
    <w:rsid w:val="005B36BC"/>
    <w:rsid w:val="005B3CD9"/>
    <w:rsid w:val="005B46AC"/>
    <w:rsid w:val="005B4C66"/>
    <w:rsid w:val="005B5D3B"/>
    <w:rsid w:val="005B60C5"/>
    <w:rsid w:val="005B64B1"/>
    <w:rsid w:val="005B6AD9"/>
    <w:rsid w:val="005C0F38"/>
    <w:rsid w:val="005C1816"/>
    <w:rsid w:val="005C1F45"/>
    <w:rsid w:val="005C250D"/>
    <w:rsid w:val="005C328C"/>
    <w:rsid w:val="005C6698"/>
    <w:rsid w:val="005C7AC9"/>
    <w:rsid w:val="005D015F"/>
    <w:rsid w:val="005D0D38"/>
    <w:rsid w:val="005D101C"/>
    <w:rsid w:val="005D1264"/>
    <w:rsid w:val="005D20E0"/>
    <w:rsid w:val="005D2E09"/>
    <w:rsid w:val="005D30CA"/>
    <w:rsid w:val="005D3ACF"/>
    <w:rsid w:val="005D457E"/>
    <w:rsid w:val="005D6047"/>
    <w:rsid w:val="005D67DB"/>
    <w:rsid w:val="005D687B"/>
    <w:rsid w:val="005D708D"/>
    <w:rsid w:val="005D7D11"/>
    <w:rsid w:val="005D7E9B"/>
    <w:rsid w:val="005D7F4D"/>
    <w:rsid w:val="005E009E"/>
    <w:rsid w:val="005E06C3"/>
    <w:rsid w:val="005E1E17"/>
    <w:rsid w:val="005E2197"/>
    <w:rsid w:val="005E328D"/>
    <w:rsid w:val="005E4DE0"/>
    <w:rsid w:val="005E5AD1"/>
    <w:rsid w:val="005E6273"/>
    <w:rsid w:val="005E62B4"/>
    <w:rsid w:val="005E6750"/>
    <w:rsid w:val="005F0089"/>
    <w:rsid w:val="005F0224"/>
    <w:rsid w:val="005F0392"/>
    <w:rsid w:val="005F0480"/>
    <w:rsid w:val="005F0604"/>
    <w:rsid w:val="005F0AB5"/>
    <w:rsid w:val="005F100A"/>
    <w:rsid w:val="005F23E3"/>
    <w:rsid w:val="005F33EC"/>
    <w:rsid w:val="005F3F88"/>
    <w:rsid w:val="005F47A3"/>
    <w:rsid w:val="005F4A1E"/>
    <w:rsid w:val="005F57C2"/>
    <w:rsid w:val="005F57C7"/>
    <w:rsid w:val="005F65C7"/>
    <w:rsid w:val="005F6ECF"/>
    <w:rsid w:val="005F7C2D"/>
    <w:rsid w:val="006002D2"/>
    <w:rsid w:val="006015AE"/>
    <w:rsid w:val="00601F58"/>
    <w:rsid w:val="006025C8"/>
    <w:rsid w:val="00602827"/>
    <w:rsid w:val="00603065"/>
    <w:rsid w:val="00604D6E"/>
    <w:rsid w:val="006056EB"/>
    <w:rsid w:val="006056F6"/>
    <w:rsid w:val="00606230"/>
    <w:rsid w:val="00606288"/>
    <w:rsid w:val="006105F5"/>
    <w:rsid w:val="0061081D"/>
    <w:rsid w:val="00610994"/>
    <w:rsid w:val="00610E50"/>
    <w:rsid w:val="00612020"/>
    <w:rsid w:val="006121C7"/>
    <w:rsid w:val="006129D6"/>
    <w:rsid w:val="0061317C"/>
    <w:rsid w:val="006147A2"/>
    <w:rsid w:val="00615879"/>
    <w:rsid w:val="00617F1C"/>
    <w:rsid w:val="00620327"/>
    <w:rsid w:val="00623C9B"/>
    <w:rsid w:val="0062421E"/>
    <w:rsid w:val="006246CB"/>
    <w:rsid w:val="00624B01"/>
    <w:rsid w:val="00624BE3"/>
    <w:rsid w:val="00625334"/>
    <w:rsid w:val="00625494"/>
    <w:rsid w:val="006259CE"/>
    <w:rsid w:val="006261AA"/>
    <w:rsid w:val="00626445"/>
    <w:rsid w:val="00626E38"/>
    <w:rsid w:val="0062765A"/>
    <w:rsid w:val="00627DBC"/>
    <w:rsid w:val="006305B9"/>
    <w:rsid w:val="0063096A"/>
    <w:rsid w:val="006327E1"/>
    <w:rsid w:val="00632B62"/>
    <w:rsid w:val="00635124"/>
    <w:rsid w:val="00636E60"/>
    <w:rsid w:val="006402F7"/>
    <w:rsid w:val="0064073D"/>
    <w:rsid w:val="00640FE1"/>
    <w:rsid w:val="00641626"/>
    <w:rsid w:val="00642B28"/>
    <w:rsid w:val="00643304"/>
    <w:rsid w:val="0064408A"/>
    <w:rsid w:val="00644A2A"/>
    <w:rsid w:val="00645C96"/>
    <w:rsid w:val="00646485"/>
    <w:rsid w:val="00647446"/>
    <w:rsid w:val="00647ADD"/>
    <w:rsid w:val="00647CF5"/>
    <w:rsid w:val="00652582"/>
    <w:rsid w:val="006528AB"/>
    <w:rsid w:val="006533E1"/>
    <w:rsid w:val="00654602"/>
    <w:rsid w:val="00654F66"/>
    <w:rsid w:val="00655612"/>
    <w:rsid w:val="00655DB0"/>
    <w:rsid w:val="006561B9"/>
    <w:rsid w:val="00657A1B"/>
    <w:rsid w:val="00660586"/>
    <w:rsid w:val="006608F9"/>
    <w:rsid w:val="00661AC9"/>
    <w:rsid w:val="0066265B"/>
    <w:rsid w:val="00662A02"/>
    <w:rsid w:val="0066346E"/>
    <w:rsid w:val="0066385A"/>
    <w:rsid w:val="00663EB4"/>
    <w:rsid w:val="006640A6"/>
    <w:rsid w:val="00665FB0"/>
    <w:rsid w:val="006661E7"/>
    <w:rsid w:val="00670C52"/>
    <w:rsid w:val="0067324C"/>
    <w:rsid w:val="006734AE"/>
    <w:rsid w:val="00677233"/>
    <w:rsid w:val="006773EE"/>
    <w:rsid w:val="00677AE4"/>
    <w:rsid w:val="00677E18"/>
    <w:rsid w:val="006806EA"/>
    <w:rsid w:val="00681296"/>
    <w:rsid w:val="006832B8"/>
    <w:rsid w:val="00683EBF"/>
    <w:rsid w:val="00684C43"/>
    <w:rsid w:val="006857E3"/>
    <w:rsid w:val="00685EA7"/>
    <w:rsid w:val="00686E5B"/>
    <w:rsid w:val="00687C2B"/>
    <w:rsid w:val="00687E17"/>
    <w:rsid w:val="0069016F"/>
    <w:rsid w:val="00691044"/>
    <w:rsid w:val="006910B8"/>
    <w:rsid w:val="006926C2"/>
    <w:rsid w:val="00692D38"/>
    <w:rsid w:val="00692E71"/>
    <w:rsid w:val="00694014"/>
    <w:rsid w:val="00694F89"/>
    <w:rsid w:val="006951B5"/>
    <w:rsid w:val="00695AE5"/>
    <w:rsid w:val="00697430"/>
    <w:rsid w:val="00697879"/>
    <w:rsid w:val="006A0A09"/>
    <w:rsid w:val="006A15DA"/>
    <w:rsid w:val="006A2A38"/>
    <w:rsid w:val="006A419E"/>
    <w:rsid w:val="006A59B5"/>
    <w:rsid w:val="006A6476"/>
    <w:rsid w:val="006A66A0"/>
    <w:rsid w:val="006A7BB3"/>
    <w:rsid w:val="006B02C9"/>
    <w:rsid w:val="006B1E01"/>
    <w:rsid w:val="006B1E6D"/>
    <w:rsid w:val="006B32CF"/>
    <w:rsid w:val="006B32EF"/>
    <w:rsid w:val="006B3928"/>
    <w:rsid w:val="006B3B71"/>
    <w:rsid w:val="006B4345"/>
    <w:rsid w:val="006B5878"/>
    <w:rsid w:val="006B6468"/>
    <w:rsid w:val="006B6585"/>
    <w:rsid w:val="006B68B9"/>
    <w:rsid w:val="006B7134"/>
    <w:rsid w:val="006C0526"/>
    <w:rsid w:val="006C0964"/>
    <w:rsid w:val="006C3F56"/>
    <w:rsid w:val="006C4187"/>
    <w:rsid w:val="006C4F4F"/>
    <w:rsid w:val="006C5823"/>
    <w:rsid w:val="006C63EA"/>
    <w:rsid w:val="006C6BB9"/>
    <w:rsid w:val="006C7E63"/>
    <w:rsid w:val="006D056D"/>
    <w:rsid w:val="006D11A8"/>
    <w:rsid w:val="006D2EB9"/>
    <w:rsid w:val="006D334B"/>
    <w:rsid w:val="006D34DC"/>
    <w:rsid w:val="006D52DD"/>
    <w:rsid w:val="006E0991"/>
    <w:rsid w:val="006E09EE"/>
    <w:rsid w:val="006E2854"/>
    <w:rsid w:val="006E2A96"/>
    <w:rsid w:val="006E2BBB"/>
    <w:rsid w:val="006E3046"/>
    <w:rsid w:val="006E481F"/>
    <w:rsid w:val="006E4993"/>
    <w:rsid w:val="006E64BD"/>
    <w:rsid w:val="006E6F37"/>
    <w:rsid w:val="006E7022"/>
    <w:rsid w:val="006E71C1"/>
    <w:rsid w:val="006E7E39"/>
    <w:rsid w:val="006E7F90"/>
    <w:rsid w:val="006F03D6"/>
    <w:rsid w:val="006F064A"/>
    <w:rsid w:val="006F09EB"/>
    <w:rsid w:val="006F181E"/>
    <w:rsid w:val="006F2E6E"/>
    <w:rsid w:val="006F344C"/>
    <w:rsid w:val="006F4088"/>
    <w:rsid w:val="006F4C31"/>
    <w:rsid w:val="006F69B0"/>
    <w:rsid w:val="006F6E79"/>
    <w:rsid w:val="006F71DE"/>
    <w:rsid w:val="0070102F"/>
    <w:rsid w:val="00701598"/>
    <w:rsid w:val="00701CCD"/>
    <w:rsid w:val="00702434"/>
    <w:rsid w:val="00702C24"/>
    <w:rsid w:val="00703DB9"/>
    <w:rsid w:val="0070412E"/>
    <w:rsid w:val="00704964"/>
    <w:rsid w:val="007052B1"/>
    <w:rsid w:val="00706BEE"/>
    <w:rsid w:val="00706CE6"/>
    <w:rsid w:val="007100A5"/>
    <w:rsid w:val="007134BE"/>
    <w:rsid w:val="00713ACB"/>
    <w:rsid w:val="007142A0"/>
    <w:rsid w:val="007150F6"/>
    <w:rsid w:val="007166B5"/>
    <w:rsid w:val="00720B17"/>
    <w:rsid w:val="007218C8"/>
    <w:rsid w:val="00721DC4"/>
    <w:rsid w:val="00721DEA"/>
    <w:rsid w:val="00721F9A"/>
    <w:rsid w:val="00722826"/>
    <w:rsid w:val="0072392C"/>
    <w:rsid w:val="00726E23"/>
    <w:rsid w:val="00726F34"/>
    <w:rsid w:val="00727177"/>
    <w:rsid w:val="007277B1"/>
    <w:rsid w:val="00730287"/>
    <w:rsid w:val="00731FFF"/>
    <w:rsid w:val="007320E5"/>
    <w:rsid w:val="00733098"/>
    <w:rsid w:val="00733FF1"/>
    <w:rsid w:val="0073439B"/>
    <w:rsid w:val="0073597A"/>
    <w:rsid w:val="00735CB8"/>
    <w:rsid w:val="00735F1E"/>
    <w:rsid w:val="00737AD4"/>
    <w:rsid w:val="007409D2"/>
    <w:rsid w:val="00740DE9"/>
    <w:rsid w:val="007428B8"/>
    <w:rsid w:val="007428FE"/>
    <w:rsid w:val="0074361F"/>
    <w:rsid w:val="007448BE"/>
    <w:rsid w:val="00744B4C"/>
    <w:rsid w:val="007456B8"/>
    <w:rsid w:val="007457EB"/>
    <w:rsid w:val="0074646F"/>
    <w:rsid w:val="0074679D"/>
    <w:rsid w:val="00746969"/>
    <w:rsid w:val="007477EE"/>
    <w:rsid w:val="00747824"/>
    <w:rsid w:val="00747B96"/>
    <w:rsid w:val="00747BCB"/>
    <w:rsid w:val="00747FB7"/>
    <w:rsid w:val="00750090"/>
    <w:rsid w:val="007506BD"/>
    <w:rsid w:val="0075108F"/>
    <w:rsid w:val="00751C0B"/>
    <w:rsid w:val="0075237C"/>
    <w:rsid w:val="00752DA9"/>
    <w:rsid w:val="00753166"/>
    <w:rsid w:val="00753350"/>
    <w:rsid w:val="00755DA4"/>
    <w:rsid w:val="00756A67"/>
    <w:rsid w:val="00757BFB"/>
    <w:rsid w:val="00761965"/>
    <w:rsid w:val="00761BD9"/>
    <w:rsid w:val="00761C24"/>
    <w:rsid w:val="00761F72"/>
    <w:rsid w:val="00762E74"/>
    <w:rsid w:val="00763176"/>
    <w:rsid w:val="007634E6"/>
    <w:rsid w:val="007647FF"/>
    <w:rsid w:val="00764EE6"/>
    <w:rsid w:val="0076502B"/>
    <w:rsid w:val="00765631"/>
    <w:rsid w:val="00765778"/>
    <w:rsid w:val="00767210"/>
    <w:rsid w:val="00767B30"/>
    <w:rsid w:val="00767E32"/>
    <w:rsid w:val="00770331"/>
    <w:rsid w:val="00771381"/>
    <w:rsid w:val="007716B9"/>
    <w:rsid w:val="00772304"/>
    <w:rsid w:val="00772501"/>
    <w:rsid w:val="00773F61"/>
    <w:rsid w:val="0077408B"/>
    <w:rsid w:val="00775AD7"/>
    <w:rsid w:val="0077723F"/>
    <w:rsid w:val="007808EB"/>
    <w:rsid w:val="00780E13"/>
    <w:rsid w:val="00781731"/>
    <w:rsid w:val="00782944"/>
    <w:rsid w:val="0078333D"/>
    <w:rsid w:val="007845E6"/>
    <w:rsid w:val="00784C07"/>
    <w:rsid w:val="00785E79"/>
    <w:rsid w:val="0078611C"/>
    <w:rsid w:val="007869B8"/>
    <w:rsid w:val="007925CC"/>
    <w:rsid w:val="007928DF"/>
    <w:rsid w:val="00792B98"/>
    <w:rsid w:val="00792CCD"/>
    <w:rsid w:val="00795DDB"/>
    <w:rsid w:val="00795F37"/>
    <w:rsid w:val="0079603C"/>
    <w:rsid w:val="00796D38"/>
    <w:rsid w:val="00797271"/>
    <w:rsid w:val="007978FF"/>
    <w:rsid w:val="007A0131"/>
    <w:rsid w:val="007A02AA"/>
    <w:rsid w:val="007A1733"/>
    <w:rsid w:val="007A221E"/>
    <w:rsid w:val="007A3354"/>
    <w:rsid w:val="007A4C35"/>
    <w:rsid w:val="007A538B"/>
    <w:rsid w:val="007A5BD6"/>
    <w:rsid w:val="007A6B53"/>
    <w:rsid w:val="007A6DA8"/>
    <w:rsid w:val="007B17D6"/>
    <w:rsid w:val="007B1EF0"/>
    <w:rsid w:val="007B2B64"/>
    <w:rsid w:val="007B3742"/>
    <w:rsid w:val="007B497E"/>
    <w:rsid w:val="007B5CC3"/>
    <w:rsid w:val="007B7F71"/>
    <w:rsid w:val="007C0871"/>
    <w:rsid w:val="007C15E3"/>
    <w:rsid w:val="007C1C67"/>
    <w:rsid w:val="007C29BC"/>
    <w:rsid w:val="007C2D4C"/>
    <w:rsid w:val="007C57EB"/>
    <w:rsid w:val="007C674A"/>
    <w:rsid w:val="007C7972"/>
    <w:rsid w:val="007C7AED"/>
    <w:rsid w:val="007D0236"/>
    <w:rsid w:val="007D072A"/>
    <w:rsid w:val="007D0928"/>
    <w:rsid w:val="007D1AB2"/>
    <w:rsid w:val="007D1E5A"/>
    <w:rsid w:val="007D2376"/>
    <w:rsid w:val="007D3635"/>
    <w:rsid w:val="007D36E4"/>
    <w:rsid w:val="007D3B41"/>
    <w:rsid w:val="007D425E"/>
    <w:rsid w:val="007D53EC"/>
    <w:rsid w:val="007D6912"/>
    <w:rsid w:val="007E11AC"/>
    <w:rsid w:val="007E18FA"/>
    <w:rsid w:val="007E1EBD"/>
    <w:rsid w:val="007E2604"/>
    <w:rsid w:val="007E2CAF"/>
    <w:rsid w:val="007E2F93"/>
    <w:rsid w:val="007E5436"/>
    <w:rsid w:val="007E57FF"/>
    <w:rsid w:val="007E64AD"/>
    <w:rsid w:val="007E69E9"/>
    <w:rsid w:val="007F09E2"/>
    <w:rsid w:val="007F1E9F"/>
    <w:rsid w:val="007F39E5"/>
    <w:rsid w:val="007F471C"/>
    <w:rsid w:val="007F547C"/>
    <w:rsid w:val="007F5F71"/>
    <w:rsid w:val="007F6152"/>
    <w:rsid w:val="007F61C8"/>
    <w:rsid w:val="007F6A51"/>
    <w:rsid w:val="007F73AD"/>
    <w:rsid w:val="007F7F6F"/>
    <w:rsid w:val="008009AE"/>
    <w:rsid w:val="00801072"/>
    <w:rsid w:val="008014DE"/>
    <w:rsid w:val="00802852"/>
    <w:rsid w:val="008029F2"/>
    <w:rsid w:val="00804ADB"/>
    <w:rsid w:val="00804C8D"/>
    <w:rsid w:val="00807226"/>
    <w:rsid w:val="00807D6E"/>
    <w:rsid w:val="00810D48"/>
    <w:rsid w:val="00811BE1"/>
    <w:rsid w:val="00811C59"/>
    <w:rsid w:val="00812773"/>
    <w:rsid w:val="00812D4C"/>
    <w:rsid w:val="008141D3"/>
    <w:rsid w:val="008145CC"/>
    <w:rsid w:val="00815163"/>
    <w:rsid w:val="008167DA"/>
    <w:rsid w:val="008170EB"/>
    <w:rsid w:val="00820613"/>
    <w:rsid w:val="008206AC"/>
    <w:rsid w:val="00820D5B"/>
    <w:rsid w:val="0082163A"/>
    <w:rsid w:val="00821919"/>
    <w:rsid w:val="00823DC8"/>
    <w:rsid w:val="00825BC0"/>
    <w:rsid w:val="00825EC1"/>
    <w:rsid w:val="0083159C"/>
    <w:rsid w:val="008322F5"/>
    <w:rsid w:val="008324C1"/>
    <w:rsid w:val="00832547"/>
    <w:rsid w:val="00832BEF"/>
    <w:rsid w:val="00832F8E"/>
    <w:rsid w:val="00832FD2"/>
    <w:rsid w:val="00834C63"/>
    <w:rsid w:val="008354FA"/>
    <w:rsid w:val="0083611B"/>
    <w:rsid w:val="00836672"/>
    <w:rsid w:val="008366D9"/>
    <w:rsid w:val="00836C63"/>
    <w:rsid w:val="00837854"/>
    <w:rsid w:val="0083788A"/>
    <w:rsid w:val="00837CF8"/>
    <w:rsid w:val="00837D9F"/>
    <w:rsid w:val="00840E9B"/>
    <w:rsid w:val="008416CF"/>
    <w:rsid w:val="0084188D"/>
    <w:rsid w:val="00842349"/>
    <w:rsid w:val="00842FA6"/>
    <w:rsid w:val="00843045"/>
    <w:rsid w:val="008431D6"/>
    <w:rsid w:val="008431FC"/>
    <w:rsid w:val="008436B8"/>
    <w:rsid w:val="008436D9"/>
    <w:rsid w:val="00844981"/>
    <w:rsid w:val="00844FD9"/>
    <w:rsid w:val="00845703"/>
    <w:rsid w:val="00847660"/>
    <w:rsid w:val="00847669"/>
    <w:rsid w:val="00847692"/>
    <w:rsid w:val="008476F1"/>
    <w:rsid w:val="00847CE4"/>
    <w:rsid w:val="00850D9E"/>
    <w:rsid w:val="00851102"/>
    <w:rsid w:val="008515A5"/>
    <w:rsid w:val="008516A3"/>
    <w:rsid w:val="00852028"/>
    <w:rsid w:val="0085237C"/>
    <w:rsid w:val="00852384"/>
    <w:rsid w:val="008543EB"/>
    <w:rsid w:val="00855281"/>
    <w:rsid w:val="00856A80"/>
    <w:rsid w:val="008576FB"/>
    <w:rsid w:val="0086188D"/>
    <w:rsid w:val="00861E29"/>
    <w:rsid w:val="00861F83"/>
    <w:rsid w:val="00863E4F"/>
    <w:rsid w:val="0086455A"/>
    <w:rsid w:val="00864988"/>
    <w:rsid w:val="0086578B"/>
    <w:rsid w:val="0086605D"/>
    <w:rsid w:val="00866E26"/>
    <w:rsid w:val="0086773E"/>
    <w:rsid w:val="00867D3D"/>
    <w:rsid w:val="00871191"/>
    <w:rsid w:val="00871EA8"/>
    <w:rsid w:val="008727D0"/>
    <w:rsid w:val="00873DAC"/>
    <w:rsid w:val="00873F22"/>
    <w:rsid w:val="00874E34"/>
    <w:rsid w:val="008759D2"/>
    <w:rsid w:val="00875E41"/>
    <w:rsid w:val="0087662E"/>
    <w:rsid w:val="00876885"/>
    <w:rsid w:val="00876F1A"/>
    <w:rsid w:val="008771DC"/>
    <w:rsid w:val="008776ED"/>
    <w:rsid w:val="0087783A"/>
    <w:rsid w:val="00877DF5"/>
    <w:rsid w:val="00882A15"/>
    <w:rsid w:val="00882A46"/>
    <w:rsid w:val="008831D7"/>
    <w:rsid w:val="00884913"/>
    <w:rsid w:val="008860A5"/>
    <w:rsid w:val="00887716"/>
    <w:rsid w:val="00887C5B"/>
    <w:rsid w:val="00890429"/>
    <w:rsid w:val="008925A4"/>
    <w:rsid w:val="008928DE"/>
    <w:rsid w:val="00893280"/>
    <w:rsid w:val="00893F8A"/>
    <w:rsid w:val="00893FA3"/>
    <w:rsid w:val="00896982"/>
    <w:rsid w:val="008971B2"/>
    <w:rsid w:val="00897858"/>
    <w:rsid w:val="008A45F8"/>
    <w:rsid w:val="008A47D5"/>
    <w:rsid w:val="008A47F9"/>
    <w:rsid w:val="008A580F"/>
    <w:rsid w:val="008A626C"/>
    <w:rsid w:val="008A777B"/>
    <w:rsid w:val="008A7B09"/>
    <w:rsid w:val="008A7D4C"/>
    <w:rsid w:val="008A7F51"/>
    <w:rsid w:val="008B023B"/>
    <w:rsid w:val="008B06F5"/>
    <w:rsid w:val="008B23A2"/>
    <w:rsid w:val="008B287A"/>
    <w:rsid w:val="008B372E"/>
    <w:rsid w:val="008B3913"/>
    <w:rsid w:val="008B3FB8"/>
    <w:rsid w:val="008B5AD3"/>
    <w:rsid w:val="008C0CAB"/>
    <w:rsid w:val="008C0F12"/>
    <w:rsid w:val="008C15E9"/>
    <w:rsid w:val="008C1EDF"/>
    <w:rsid w:val="008C371B"/>
    <w:rsid w:val="008C38FD"/>
    <w:rsid w:val="008C3A15"/>
    <w:rsid w:val="008C3B61"/>
    <w:rsid w:val="008C41EC"/>
    <w:rsid w:val="008C4DA1"/>
    <w:rsid w:val="008C53D3"/>
    <w:rsid w:val="008C54F2"/>
    <w:rsid w:val="008C5F5B"/>
    <w:rsid w:val="008C5FD2"/>
    <w:rsid w:val="008C71CD"/>
    <w:rsid w:val="008D008A"/>
    <w:rsid w:val="008D08B8"/>
    <w:rsid w:val="008D0BDA"/>
    <w:rsid w:val="008D1436"/>
    <w:rsid w:val="008D1F7F"/>
    <w:rsid w:val="008D2087"/>
    <w:rsid w:val="008D3BE4"/>
    <w:rsid w:val="008D3BEC"/>
    <w:rsid w:val="008D3D99"/>
    <w:rsid w:val="008D3F23"/>
    <w:rsid w:val="008D4B59"/>
    <w:rsid w:val="008D60F2"/>
    <w:rsid w:val="008D6F0D"/>
    <w:rsid w:val="008D6F1A"/>
    <w:rsid w:val="008D7108"/>
    <w:rsid w:val="008E182B"/>
    <w:rsid w:val="008E2090"/>
    <w:rsid w:val="008E2380"/>
    <w:rsid w:val="008E264A"/>
    <w:rsid w:val="008E38C7"/>
    <w:rsid w:val="008E39BA"/>
    <w:rsid w:val="008E4340"/>
    <w:rsid w:val="008E49CC"/>
    <w:rsid w:val="008E5989"/>
    <w:rsid w:val="008E5F32"/>
    <w:rsid w:val="008E6C83"/>
    <w:rsid w:val="008E732F"/>
    <w:rsid w:val="008E73AF"/>
    <w:rsid w:val="008E7C83"/>
    <w:rsid w:val="008F1096"/>
    <w:rsid w:val="008F11EE"/>
    <w:rsid w:val="008F1C93"/>
    <w:rsid w:val="008F1FF3"/>
    <w:rsid w:val="008F2387"/>
    <w:rsid w:val="008F28E6"/>
    <w:rsid w:val="008F2988"/>
    <w:rsid w:val="008F4FA9"/>
    <w:rsid w:val="008F50BD"/>
    <w:rsid w:val="008F5602"/>
    <w:rsid w:val="0090105F"/>
    <w:rsid w:val="00901B6B"/>
    <w:rsid w:val="00901DD7"/>
    <w:rsid w:val="0090214E"/>
    <w:rsid w:val="00902A46"/>
    <w:rsid w:val="0090372A"/>
    <w:rsid w:val="00904BA5"/>
    <w:rsid w:val="00904EE5"/>
    <w:rsid w:val="00904F9D"/>
    <w:rsid w:val="00906908"/>
    <w:rsid w:val="00907601"/>
    <w:rsid w:val="00911A48"/>
    <w:rsid w:val="00912AF2"/>
    <w:rsid w:val="00913355"/>
    <w:rsid w:val="00913423"/>
    <w:rsid w:val="0091376F"/>
    <w:rsid w:val="00913BE0"/>
    <w:rsid w:val="00913EF0"/>
    <w:rsid w:val="00914981"/>
    <w:rsid w:val="00916466"/>
    <w:rsid w:val="00917183"/>
    <w:rsid w:val="00917BB5"/>
    <w:rsid w:val="00920A53"/>
    <w:rsid w:val="00920FE0"/>
    <w:rsid w:val="00921A01"/>
    <w:rsid w:val="009224F9"/>
    <w:rsid w:val="009227D8"/>
    <w:rsid w:val="00922AD7"/>
    <w:rsid w:val="00922AF7"/>
    <w:rsid w:val="00923CF4"/>
    <w:rsid w:val="00924801"/>
    <w:rsid w:val="00925297"/>
    <w:rsid w:val="00925350"/>
    <w:rsid w:val="00926852"/>
    <w:rsid w:val="00926AC6"/>
    <w:rsid w:val="00927D24"/>
    <w:rsid w:val="00927E92"/>
    <w:rsid w:val="00930E47"/>
    <w:rsid w:val="00931CEA"/>
    <w:rsid w:val="0093206D"/>
    <w:rsid w:val="0093317F"/>
    <w:rsid w:val="00933C1B"/>
    <w:rsid w:val="009342E3"/>
    <w:rsid w:val="00935234"/>
    <w:rsid w:val="00935813"/>
    <w:rsid w:val="00936FBF"/>
    <w:rsid w:val="00937C9A"/>
    <w:rsid w:val="00937DE3"/>
    <w:rsid w:val="00942CC4"/>
    <w:rsid w:val="009435AF"/>
    <w:rsid w:val="00943FB6"/>
    <w:rsid w:val="00944F40"/>
    <w:rsid w:val="00946842"/>
    <w:rsid w:val="009479FC"/>
    <w:rsid w:val="0095004D"/>
    <w:rsid w:val="00950546"/>
    <w:rsid w:val="00950C5C"/>
    <w:rsid w:val="0095157F"/>
    <w:rsid w:val="00952E79"/>
    <w:rsid w:val="00953153"/>
    <w:rsid w:val="009534B1"/>
    <w:rsid w:val="00953C6A"/>
    <w:rsid w:val="00954FA1"/>
    <w:rsid w:val="00955D4C"/>
    <w:rsid w:val="009571B3"/>
    <w:rsid w:val="00960808"/>
    <w:rsid w:val="00960D30"/>
    <w:rsid w:val="009617D2"/>
    <w:rsid w:val="00962186"/>
    <w:rsid w:val="00962BEC"/>
    <w:rsid w:val="009631CA"/>
    <w:rsid w:val="00963347"/>
    <w:rsid w:val="009634C6"/>
    <w:rsid w:val="00965DE9"/>
    <w:rsid w:val="0096652D"/>
    <w:rsid w:val="00966F92"/>
    <w:rsid w:val="00967CCC"/>
    <w:rsid w:val="00967D68"/>
    <w:rsid w:val="009711F0"/>
    <w:rsid w:val="00972B7A"/>
    <w:rsid w:val="00973552"/>
    <w:rsid w:val="00974182"/>
    <w:rsid w:val="0097583A"/>
    <w:rsid w:val="00975D95"/>
    <w:rsid w:val="00976163"/>
    <w:rsid w:val="009809EA"/>
    <w:rsid w:val="00982381"/>
    <w:rsid w:val="009831E7"/>
    <w:rsid w:val="00983349"/>
    <w:rsid w:val="00984194"/>
    <w:rsid w:val="00985999"/>
    <w:rsid w:val="0098658E"/>
    <w:rsid w:val="00986FBF"/>
    <w:rsid w:val="009872FC"/>
    <w:rsid w:val="0098741A"/>
    <w:rsid w:val="00987BC6"/>
    <w:rsid w:val="00987C74"/>
    <w:rsid w:val="009901EB"/>
    <w:rsid w:val="009906DF"/>
    <w:rsid w:val="00990DE0"/>
    <w:rsid w:val="0099170E"/>
    <w:rsid w:val="00991D7E"/>
    <w:rsid w:val="009928FE"/>
    <w:rsid w:val="009931A7"/>
    <w:rsid w:val="00993386"/>
    <w:rsid w:val="00993DCA"/>
    <w:rsid w:val="00995C60"/>
    <w:rsid w:val="0099658A"/>
    <w:rsid w:val="00996884"/>
    <w:rsid w:val="009970C2"/>
    <w:rsid w:val="00997A8D"/>
    <w:rsid w:val="00997E96"/>
    <w:rsid w:val="009A0309"/>
    <w:rsid w:val="009A1650"/>
    <w:rsid w:val="009A1C54"/>
    <w:rsid w:val="009A2D29"/>
    <w:rsid w:val="009A3034"/>
    <w:rsid w:val="009A4C96"/>
    <w:rsid w:val="009A5908"/>
    <w:rsid w:val="009A5F7B"/>
    <w:rsid w:val="009A6501"/>
    <w:rsid w:val="009A66F7"/>
    <w:rsid w:val="009A7E0E"/>
    <w:rsid w:val="009B0406"/>
    <w:rsid w:val="009B050A"/>
    <w:rsid w:val="009B14E4"/>
    <w:rsid w:val="009B187A"/>
    <w:rsid w:val="009B1B99"/>
    <w:rsid w:val="009B2008"/>
    <w:rsid w:val="009B30F6"/>
    <w:rsid w:val="009B33D8"/>
    <w:rsid w:val="009B48A2"/>
    <w:rsid w:val="009B4F9B"/>
    <w:rsid w:val="009B4FC3"/>
    <w:rsid w:val="009B5267"/>
    <w:rsid w:val="009B5F68"/>
    <w:rsid w:val="009B78F9"/>
    <w:rsid w:val="009B7DE6"/>
    <w:rsid w:val="009B7FF3"/>
    <w:rsid w:val="009C0F68"/>
    <w:rsid w:val="009C1123"/>
    <w:rsid w:val="009C1358"/>
    <w:rsid w:val="009C2DD3"/>
    <w:rsid w:val="009C30C1"/>
    <w:rsid w:val="009C3245"/>
    <w:rsid w:val="009C3FA6"/>
    <w:rsid w:val="009C42A1"/>
    <w:rsid w:val="009C4C75"/>
    <w:rsid w:val="009C6512"/>
    <w:rsid w:val="009C6680"/>
    <w:rsid w:val="009C6FF1"/>
    <w:rsid w:val="009C7785"/>
    <w:rsid w:val="009C77DE"/>
    <w:rsid w:val="009D1AAE"/>
    <w:rsid w:val="009D1F70"/>
    <w:rsid w:val="009D2A7C"/>
    <w:rsid w:val="009D37BA"/>
    <w:rsid w:val="009D66E9"/>
    <w:rsid w:val="009D70D5"/>
    <w:rsid w:val="009D768D"/>
    <w:rsid w:val="009E0AD5"/>
    <w:rsid w:val="009E14E5"/>
    <w:rsid w:val="009E1888"/>
    <w:rsid w:val="009E1A51"/>
    <w:rsid w:val="009E2767"/>
    <w:rsid w:val="009E284D"/>
    <w:rsid w:val="009E31AE"/>
    <w:rsid w:val="009E34B0"/>
    <w:rsid w:val="009E47FA"/>
    <w:rsid w:val="009E48E6"/>
    <w:rsid w:val="009E5D09"/>
    <w:rsid w:val="009E7A3E"/>
    <w:rsid w:val="009E7BF1"/>
    <w:rsid w:val="009F0C61"/>
    <w:rsid w:val="009F274F"/>
    <w:rsid w:val="009F308A"/>
    <w:rsid w:val="009F3482"/>
    <w:rsid w:val="009F4545"/>
    <w:rsid w:val="009F45EC"/>
    <w:rsid w:val="009F527A"/>
    <w:rsid w:val="009F5362"/>
    <w:rsid w:val="009F6A50"/>
    <w:rsid w:val="009F73C4"/>
    <w:rsid w:val="00A005C9"/>
    <w:rsid w:val="00A00919"/>
    <w:rsid w:val="00A0202C"/>
    <w:rsid w:val="00A0229B"/>
    <w:rsid w:val="00A024E6"/>
    <w:rsid w:val="00A04656"/>
    <w:rsid w:val="00A052F1"/>
    <w:rsid w:val="00A05766"/>
    <w:rsid w:val="00A058B0"/>
    <w:rsid w:val="00A0633E"/>
    <w:rsid w:val="00A071BA"/>
    <w:rsid w:val="00A07BCB"/>
    <w:rsid w:val="00A100CE"/>
    <w:rsid w:val="00A11554"/>
    <w:rsid w:val="00A11BF6"/>
    <w:rsid w:val="00A12506"/>
    <w:rsid w:val="00A12DA1"/>
    <w:rsid w:val="00A138A7"/>
    <w:rsid w:val="00A1483E"/>
    <w:rsid w:val="00A14DFB"/>
    <w:rsid w:val="00A1595C"/>
    <w:rsid w:val="00A16CBD"/>
    <w:rsid w:val="00A1727A"/>
    <w:rsid w:val="00A205A3"/>
    <w:rsid w:val="00A20F47"/>
    <w:rsid w:val="00A21541"/>
    <w:rsid w:val="00A21DD0"/>
    <w:rsid w:val="00A23248"/>
    <w:rsid w:val="00A23ABC"/>
    <w:rsid w:val="00A23EDA"/>
    <w:rsid w:val="00A24D7D"/>
    <w:rsid w:val="00A26449"/>
    <w:rsid w:val="00A272FE"/>
    <w:rsid w:val="00A2755E"/>
    <w:rsid w:val="00A276F2"/>
    <w:rsid w:val="00A302EA"/>
    <w:rsid w:val="00A31BFD"/>
    <w:rsid w:val="00A32892"/>
    <w:rsid w:val="00A346FC"/>
    <w:rsid w:val="00A400F3"/>
    <w:rsid w:val="00A401AB"/>
    <w:rsid w:val="00A40E96"/>
    <w:rsid w:val="00A43046"/>
    <w:rsid w:val="00A4343A"/>
    <w:rsid w:val="00A43756"/>
    <w:rsid w:val="00A44C50"/>
    <w:rsid w:val="00A45331"/>
    <w:rsid w:val="00A4643A"/>
    <w:rsid w:val="00A46581"/>
    <w:rsid w:val="00A465D6"/>
    <w:rsid w:val="00A472D3"/>
    <w:rsid w:val="00A47482"/>
    <w:rsid w:val="00A5007B"/>
    <w:rsid w:val="00A511B3"/>
    <w:rsid w:val="00A51C5D"/>
    <w:rsid w:val="00A51F95"/>
    <w:rsid w:val="00A5455F"/>
    <w:rsid w:val="00A54946"/>
    <w:rsid w:val="00A557B2"/>
    <w:rsid w:val="00A5692B"/>
    <w:rsid w:val="00A56FFC"/>
    <w:rsid w:val="00A57475"/>
    <w:rsid w:val="00A60D26"/>
    <w:rsid w:val="00A61D8C"/>
    <w:rsid w:val="00A623CF"/>
    <w:rsid w:val="00A62915"/>
    <w:rsid w:val="00A64694"/>
    <w:rsid w:val="00A64D3F"/>
    <w:rsid w:val="00A64EDE"/>
    <w:rsid w:val="00A660A9"/>
    <w:rsid w:val="00A67582"/>
    <w:rsid w:val="00A70317"/>
    <w:rsid w:val="00A71202"/>
    <w:rsid w:val="00A714C8"/>
    <w:rsid w:val="00A741BF"/>
    <w:rsid w:val="00A74CC4"/>
    <w:rsid w:val="00A755ED"/>
    <w:rsid w:val="00A75B3F"/>
    <w:rsid w:val="00A76988"/>
    <w:rsid w:val="00A7775C"/>
    <w:rsid w:val="00A8055C"/>
    <w:rsid w:val="00A8147B"/>
    <w:rsid w:val="00A814EE"/>
    <w:rsid w:val="00A81A61"/>
    <w:rsid w:val="00A81DEC"/>
    <w:rsid w:val="00A835C0"/>
    <w:rsid w:val="00A84849"/>
    <w:rsid w:val="00A8532A"/>
    <w:rsid w:val="00A87403"/>
    <w:rsid w:val="00A917EF"/>
    <w:rsid w:val="00A92D91"/>
    <w:rsid w:val="00A931FF"/>
    <w:rsid w:val="00A93B5B"/>
    <w:rsid w:val="00A94557"/>
    <w:rsid w:val="00A947AB"/>
    <w:rsid w:val="00A95013"/>
    <w:rsid w:val="00A95149"/>
    <w:rsid w:val="00A95943"/>
    <w:rsid w:val="00A961BE"/>
    <w:rsid w:val="00A96296"/>
    <w:rsid w:val="00A96BBA"/>
    <w:rsid w:val="00A96FF4"/>
    <w:rsid w:val="00A97E9D"/>
    <w:rsid w:val="00AA2094"/>
    <w:rsid w:val="00AA2180"/>
    <w:rsid w:val="00AA2EBE"/>
    <w:rsid w:val="00AA34A4"/>
    <w:rsid w:val="00AA3513"/>
    <w:rsid w:val="00AA389C"/>
    <w:rsid w:val="00AA3AA6"/>
    <w:rsid w:val="00AA3BB9"/>
    <w:rsid w:val="00AA4BFC"/>
    <w:rsid w:val="00AA53CE"/>
    <w:rsid w:val="00AA5DD1"/>
    <w:rsid w:val="00AA7D7E"/>
    <w:rsid w:val="00AB13F4"/>
    <w:rsid w:val="00AB3D3D"/>
    <w:rsid w:val="00AB3DC6"/>
    <w:rsid w:val="00AB44D4"/>
    <w:rsid w:val="00AB5355"/>
    <w:rsid w:val="00AB5F88"/>
    <w:rsid w:val="00AB66C2"/>
    <w:rsid w:val="00AB6D1A"/>
    <w:rsid w:val="00AB7109"/>
    <w:rsid w:val="00AC08BC"/>
    <w:rsid w:val="00AC1042"/>
    <w:rsid w:val="00AC1FD5"/>
    <w:rsid w:val="00AC205E"/>
    <w:rsid w:val="00AC20AB"/>
    <w:rsid w:val="00AC431A"/>
    <w:rsid w:val="00AC535D"/>
    <w:rsid w:val="00AC6739"/>
    <w:rsid w:val="00AD1240"/>
    <w:rsid w:val="00AD16A9"/>
    <w:rsid w:val="00AD1EE9"/>
    <w:rsid w:val="00AD1EF3"/>
    <w:rsid w:val="00AD25D9"/>
    <w:rsid w:val="00AD29B9"/>
    <w:rsid w:val="00AD2A74"/>
    <w:rsid w:val="00AD2B19"/>
    <w:rsid w:val="00AD2E43"/>
    <w:rsid w:val="00AD36E8"/>
    <w:rsid w:val="00AD4973"/>
    <w:rsid w:val="00AD54DA"/>
    <w:rsid w:val="00AD653C"/>
    <w:rsid w:val="00AD70CB"/>
    <w:rsid w:val="00AD71AF"/>
    <w:rsid w:val="00AD71BC"/>
    <w:rsid w:val="00AD7E53"/>
    <w:rsid w:val="00AE094B"/>
    <w:rsid w:val="00AE0F77"/>
    <w:rsid w:val="00AE0F9E"/>
    <w:rsid w:val="00AE1DBD"/>
    <w:rsid w:val="00AE39EC"/>
    <w:rsid w:val="00AE3CE3"/>
    <w:rsid w:val="00AE426B"/>
    <w:rsid w:val="00AE4E58"/>
    <w:rsid w:val="00AE53E8"/>
    <w:rsid w:val="00AE62EB"/>
    <w:rsid w:val="00AF0A6D"/>
    <w:rsid w:val="00AF1380"/>
    <w:rsid w:val="00AF2355"/>
    <w:rsid w:val="00AF2C54"/>
    <w:rsid w:val="00AF38D9"/>
    <w:rsid w:val="00AF39F3"/>
    <w:rsid w:val="00AF409E"/>
    <w:rsid w:val="00AF4576"/>
    <w:rsid w:val="00AF4DC5"/>
    <w:rsid w:val="00AF6F5D"/>
    <w:rsid w:val="00AF78D8"/>
    <w:rsid w:val="00B015FD"/>
    <w:rsid w:val="00B01EB1"/>
    <w:rsid w:val="00B0232B"/>
    <w:rsid w:val="00B029E9"/>
    <w:rsid w:val="00B034A7"/>
    <w:rsid w:val="00B06B9A"/>
    <w:rsid w:val="00B0788E"/>
    <w:rsid w:val="00B10D99"/>
    <w:rsid w:val="00B13177"/>
    <w:rsid w:val="00B135AF"/>
    <w:rsid w:val="00B13C80"/>
    <w:rsid w:val="00B14229"/>
    <w:rsid w:val="00B14C05"/>
    <w:rsid w:val="00B152D3"/>
    <w:rsid w:val="00B1538B"/>
    <w:rsid w:val="00B15AE3"/>
    <w:rsid w:val="00B16785"/>
    <w:rsid w:val="00B16A4D"/>
    <w:rsid w:val="00B1771A"/>
    <w:rsid w:val="00B207D8"/>
    <w:rsid w:val="00B21846"/>
    <w:rsid w:val="00B229EB"/>
    <w:rsid w:val="00B24C7B"/>
    <w:rsid w:val="00B24CC8"/>
    <w:rsid w:val="00B24F01"/>
    <w:rsid w:val="00B26A6E"/>
    <w:rsid w:val="00B27010"/>
    <w:rsid w:val="00B277D3"/>
    <w:rsid w:val="00B306A3"/>
    <w:rsid w:val="00B30705"/>
    <w:rsid w:val="00B31252"/>
    <w:rsid w:val="00B31426"/>
    <w:rsid w:val="00B31580"/>
    <w:rsid w:val="00B31EBB"/>
    <w:rsid w:val="00B32EB1"/>
    <w:rsid w:val="00B34E08"/>
    <w:rsid w:val="00B34E93"/>
    <w:rsid w:val="00B40ADC"/>
    <w:rsid w:val="00B41160"/>
    <w:rsid w:val="00B4172B"/>
    <w:rsid w:val="00B43143"/>
    <w:rsid w:val="00B44D15"/>
    <w:rsid w:val="00B44E98"/>
    <w:rsid w:val="00B46079"/>
    <w:rsid w:val="00B47630"/>
    <w:rsid w:val="00B47B14"/>
    <w:rsid w:val="00B47CF3"/>
    <w:rsid w:val="00B51C52"/>
    <w:rsid w:val="00B523F9"/>
    <w:rsid w:val="00B52A96"/>
    <w:rsid w:val="00B53187"/>
    <w:rsid w:val="00B53226"/>
    <w:rsid w:val="00B5384E"/>
    <w:rsid w:val="00B5457C"/>
    <w:rsid w:val="00B54C33"/>
    <w:rsid w:val="00B5640A"/>
    <w:rsid w:val="00B56BB2"/>
    <w:rsid w:val="00B5744E"/>
    <w:rsid w:val="00B579E9"/>
    <w:rsid w:val="00B57DC6"/>
    <w:rsid w:val="00B600AF"/>
    <w:rsid w:val="00B604A6"/>
    <w:rsid w:val="00B61279"/>
    <w:rsid w:val="00B624C9"/>
    <w:rsid w:val="00B62DBC"/>
    <w:rsid w:val="00B63C5E"/>
    <w:rsid w:val="00B63C8F"/>
    <w:rsid w:val="00B6646F"/>
    <w:rsid w:val="00B66B8D"/>
    <w:rsid w:val="00B66D6B"/>
    <w:rsid w:val="00B705BC"/>
    <w:rsid w:val="00B708F6"/>
    <w:rsid w:val="00B70CDD"/>
    <w:rsid w:val="00B7163D"/>
    <w:rsid w:val="00B72125"/>
    <w:rsid w:val="00B736A1"/>
    <w:rsid w:val="00B73D02"/>
    <w:rsid w:val="00B75E62"/>
    <w:rsid w:val="00B766B1"/>
    <w:rsid w:val="00B768CE"/>
    <w:rsid w:val="00B76EF0"/>
    <w:rsid w:val="00B77FF6"/>
    <w:rsid w:val="00B80697"/>
    <w:rsid w:val="00B80874"/>
    <w:rsid w:val="00B822FB"/>
    <w:rsid w:val="00B836E7"/>
    <w:rsid w:val="00B84218"/>
    <w:rsid w:val="00B845BC"/>
    <w:rsid w:val="00B865F1"/>
    <w:rsid w:val="00B8792E"/>
    <w:rsid w:val="00B90604"/>
    <w:rsid w:val="00B90E79"/>
    <w:rsid w:val="00B911F4"/>
    <w:rsid w:val="00B92936"/>
    <w:rsid w:val="00B92AA3"/>
    <w:rsid w:val="00B945F1"/>
    <w:rsid w:val="00B94C06"/>
    <w:rsid w:val="00B95F65"/>
    <w:rsid w:val="00B9615E"/>
    <w:rsid w:val="00B96E42"/>
    <w:rsid w:val="00BA01A8"/>
    <w:rsid w:val="00BA07F8"/>
    <w:rsid w:val="00BA1774"/>
    <w:rsid w:val="00BA1D02"/>
    <w:rsid w:val="00BA1FA4"/>
    <w:rsid w:val="00BA25E3"/>
    <w:rsid w:val="00BA41FD"/>
    <w:rsid w:val="00BA44A7"/>
    <w:rsid w:val="00BA48BC"/>
    <w:rsid w:val="00BA4BC3"/>
    <w:rsid w:val="00BA6BEB"/>
    <w:rsid w:val="00BA6D20"/>
    <w:rsid w:val="00BA7D24"/>
    <w:rsid w:val="00BB1A8A"/>
    <w:rsid w:val="00BB2AE8"/>
    <w:rsid w:val="00BB4263"/>
    <w:rsid w:val="00BB4ED8"/>
    <w:rsid w:val="00BB5011"/>
    <w:rsid w:val="00BB6730"/>
    <w:rsid w:val="00BB6A3E"/>
    <w:rsid w:val="00BB72FE"/>
    <w:rsid w:val="00BC0A5C"/>
    <w:rsid w:val="00BC118F"/>
    <w:rsid w:val="00BC2121"/>
    <w:rsid w:val="00BC2708"/>
    <w:rsid w:val="00BC2AD9"/>
    <w:rsid w:val="00BC40FE"/>
    <w:rsid w:val="00BC4397"/>
    <w:rsid w:val="00BC54B5"/>
    <w:rsid w:val="00BC5F7B"/>
    <w:rsid w:val="00BC6788"/>
    <w:rsid w:val="00BC6B33"/>
    <w:rsid w:val="00BC6BC5"/>
    <w:rsid w:val="00BC6C28"/>
    <w:rsid w:val="00BC7229"/>
    <w:rsid w:val="00BC7EA8"/>
    <w:rsid w:val="00BD07A1"/>
    <w:rsid w:val="00BD0CB6"/>
    <w:rsid w:val="00BD1588"/>
    <w:rsid w:val="00BD2842"/>
    <w:rsid w:val="00BD2D81"/>
    <w:rsid w:val="00BD455B"/>
    <w:rsid w:val="00BD4A8B"/>
    <w:rsid w:val="00BD4DE8"/>
    <w:rsid w:val="00BD4FBE"/>
    <w:rsid w:val="00BD563E"/>
    <w:rsid w:val="00BD7438"/>
    <w:rsid w:val="00BD7904"/>
    <w:rsid w:val="00BE1647"/>
    <w:rsid w:val="00BE1D0C"/>
    <w:rsid w:val="00BE200F"/>
    <w:rsid w:val="00BE2D30"/>
    <w:rsid w:val="00BE31BC"/>
    <w:rsid w:val="00BE4756"/>
    <w:rsid w:val="00BE520E"/>
    <w:rsid w:val="00BE557B"/>
    <w:rsid w:val="00BE5A62"/>
    <w:rsid w:val="00BE5BBA"/>
    <w:rsid w:val="00BE7A65"/>
    <w:rsid w:val="00BF0F2B"/>
    <w:rsid w:val="00BF2F22"/>
    <w:rsid w:val="00BF3773"/>
    <w:rsid w:val="00BF3A4C"/>
    <w:rsid w:val="00BF5041"/>
    <w:rsid w:val="00BF55D3"/>
    <w:rsid w:val="00BF569C"/>
    <w:rsid w:val="00BF5EC3"/>
    <w:rsid w:val="00BF74F1"/>
    <w:rsid w:val="00BF7A1C"/>
    <w:rsid w:val="00C00A8A"/>
    <w:rsid w:val="00C017CD"/>
    <w:rsid w:val="00C0196D"/>
    <w:rsid w:val="00C0249D"/>
    <w:rsid w:val="00C02845"/>
    <w:rsid w:val="00C03828"/>
    <w:rsid w:val="00C0410F"/>
    <w:rsid w:val="00C04EF1"/>
    <w:rsid w:val="00C0630E"/>
    <w:rsid w:val="00C066E0"/>
    <w:rsid w:val="00C105BB"/>
    <w:rsid w:val="00C11786"/>
    <w:rsid w:val="00C11B7D"/>
    <w:rsid w:val="00C12292"/>
    <w:rsid w:val="00C12752"/>
    <w:rsid w:val="00C12D19"/>
    <w:rsid w:val="00C1460F"/>
    <w:rsid w:val="00C14E3F"/>
    <w:rsid w:val="00C16964"/>
    <w:rsid w:val="00C173D2"/>
    <w:rsid w:val="00C176C9"/>
    <w:rsid w:val="00C17994"/>
    <w:rsid w:val="00C2017C"/>
    <w:rsid w:val="00C22070"/>
    <w:rsid w:val="00C2383F"/>
    <w:rsid w:val="00C24051"/>
    <w:rsid w:val="00C24BE0"/>
    <w:rsid w:val="00C24C81"/>
    <w:rsid w:val="00C250D7"/>
    <w:rsid w:val="00C254BD"/>
    <w:rsid w:val="00C25A5F"/>
    <w:rsid w:val="00C25DDE"/>
    <w:rsid w:val="00C26F34"/>
    <w:rsid w:val="00C27736"/>
    <w:rsid w:val="00C278C2"/>
    <w:rsid w:val="00C317CD"/>
    <w:rsid w:val="00C31ED9"/>
    <w:rsid w:val="00C32418"/>
    <w:rsid w:val="00C3313E"/>
    <w:rsid w:val="00C336AA"/>
    <w:rsid w:val="00C342AD"/>
    <w:rsid w:val="00C36BA6"/>
    <w:rsid w:val="00C3743C"/>
    <w:rsid w:val="00C374DF"/>
    <w:rsid w:val="00C407F3"/>
    <w:rsid w:val="00C4154A"/>
    <w:rsid w:val="00C415C9"/>
    <w:rsid w:val="00C41873"/>
    <w:rsid w:val="00C429B1"/>
    <w:rsid w:val="00C43DEB"/>
    <w:rsid w:val="00C450FD"/>
    <w:rsid w:val="00C45A54"/>
    <w:rsid w:val="00C4610C"/>
    <w:rsid w:val="00C46A1F"/>
    <w:rsid w:val="00C47086"/>
    <w:rsid w:val="00C47824"/>
    <w:rsid w:val="00C47D02"/>
    <w:rsid w:val="00C50D5A"/>
    <w:rsid w:val="00C52B04"/>
    <w:rsid w:val="00C52D0A"/>
    <w:rsid w:val="00C5303D"/>
    <w:rsid w:val="00C53707"/>
    <w:rsid w:val="00C540DF"/>
    <w:rsid w:val="00C55353"/>
    <w:rsid w:val="00C60CDE"/>
    <w:rsid w:val="00C61474"/>
    <w:rsid w:val="00C61D41"/>
    <w:rsid w:val="00C6272A"/>
    <w:rsid w:val="00C62818"/>
    <w:rsid w:val="00C628ED"/>
    <w:rsid w:val="00C642F8"/>
    <w:rsid w:val="00C64B4E"/>
    <w:rsid w:val="00C64FD4"/>
    <w:rsid w:val="00C65235"/>
    <w:rsid w:val="00C67774"/>
    <w:rsid w:val="00C706A9"/>
    <w:rsid w:val="00C70FF1"/>
    <w:rsid w:val="00C71274"/>
    <w:rsid w:val="00C71A5E"/>
    <w:rsid w:val="00C73379"/>
    <w:rsid w:val="00C73D17"/>
    <w:rsid w:val="00C74237"/>
    <w:rsid w:val="00C7467D"/>
    <w:rsid w:val="00C7508D"/>
    <w:rsid w:val="00C75F13"/>
    <w:rsid w:val="00C75F74"/>
    <w:rsid w:val="00C766B7"/>
    <w:rsid w:val="00C76BF3"/>
    <w:rsid w:val="00C77B59"/>
    <w:rsid w:val="00C8017A"/>
    <w:rsid w:val="00C8035C"/>
    <w:rsid w:val="00C8070C"/>
    <w:rsid w:val="00C8101F"/>
    <w:rsid w:val="00C811B2"/>
    <w:rsid w:val="00C835DD"/>
    <w:rsid w:val="00C83EB7"/>
    <w:rsid w:val="00C8446C"/>
    <w:rsid w:val="00C8486B"/>
    <w:rsid w:val="00C855E5"/>
    <w:rsid w:val="00C86BFF"/>
    <w:rsid w:val="00C86C2F"/>
    <w:rsid w:val="00C86DDA"/>
    <w:rsid w:val="00C87F07"/>
    <w:rsid w:val="00C90211"/>
    <w:rsid w:val="00C90D43"/>
    <w:rsid w:val="00C912C9"/>
    <w:rsid w:val="00C92104"/>
    <w:rsid w:val="00C9233C"/>
    <w:rsid w:val="00C93748"/>
    <w:rsid w:val="00C93E39"/>
    <w:rsid w:val="00C9419E"/>
    <w:rsid w:val="00C94558"/>
    <w:rsid w:val="00C9590C"/>
    <w:rsid w:val="00C96D9A"/>
    <w:rsid w:val="00C96E73"/>
    <w:rsid w:val="00C976E4"/>
    <w:rsid w:val="00CA1A92"/>
    <w:rsid w:val="00CA1C9A"/>
    <w:rsid w:val="00CA2757"/>
    <w:rsid w:val="00CA2E97"/>
    <w:rsid w:val="00CA37F6"/>
    <w:rsid w:val="00CA3952"/>
    <w:rsid w:val="00CA3B2C"/>
    <w:rsid w:val="00CA44F6"/>
    <w:rsid w:val="00CA459A"/>
    <w:rsid w:val="00CA4BDD"/>
    <w:rsid w:val="00CA54ED"/>
    <w:rsid w:val="00CA565B"/>
    <w:rsid w:val="00CA56E1"/>
    <w:rsid w:val="00CA56E8"/>
    <w:rsid w:val="00CA618D"/>
    <w:rsid w:val="00CA63C5"/>
    <w:rsid w:val="00CA66F4"/>
    <w:rsid w:val="00CA7535"/>
    <w:rsid w:val="00CA7D59"/>
    <w:rsid w:val="00CB118E"/>
    <w:rsid w:val="00CB1528"/>
    <w:rsid w:val="00CB1970"/>
    <w:rsid w:val="00CB19EC"/>
    <w:rsid w:val="00CB26DA"/>
    <w:rsid w:val="00CB3168"/>
    <w:rsid w:val="00CB3178"/>
    <w:rsid w:val="00CB3BA1"/>
    <w:rsid w:val="00CB4164"/>
    <w:rsid w:val="00CB46D9"/>
    <w:rsid w:val="00CB4BB1"/>
    <w:rsid w:val="00CB4E36"/>
    <w:rsid w:val="00CB4EE5"/>
    <w:rsid w:val="00CB5F41"/>
    <w:rsid w:val="00CB6D6E"/>
    <w:rsid w:val="00CB7802"/>
    <w:rsid w:val="00CB7A70"/>
    <w:rsid w:val="00CC01D8"/>
    <w:rsid w:val="00CC0425"/>
    <w:rsid w:val="00CC05D8"/>
    <w:rsid w:val="00CC0696"/>
    <w:rsid w:val="00CC0AE5"/>
    <w:rsid w:val="00CC3189"/>
    <w:rsid w:val="00CC4CB0"/>
    <w:rsid w:val="00CC596E"/>
    <w:rsid w:val="00CC69CF"/>
    <w:rsid w:val="00CC784C"/>
    <w:rsid w:val="00CD109C"/>
    <w:rsid w:val="00CD23B8"/>
    <w:rsid w:val="00CD2882"/>
    <w:rsid w:val="00CD3075"/>
    <w:rsid w:val="00CD331D"/>
    <w:rsid w:val="00CD3502"/>
    <w:rsid w:val="00CD41FF"/>
    <w:rsid w:val="00CD5604"/>
    <w:rsid w:val="00CD56D9"/>
    <w:rsid w:val="00CD5C62"/>
    <w:rsid w:val="00CD6437"/>
    <w:rsid w:val="00CD72FA"/>
    <w:rsid w:val="00CD736B"/>
    <w:rsid w:val="00CD7AEE"/>
    <w:rsid w:val="00CE1110"/>
    <w:rsid w:val="00CE4DC3"/>
    <w:rsid w:val="00CE5FB9"/>
    <w:rsid w:val="00CF04AC"/>
    <w:rsid w:val="00CF0AB3"/>
    <w:rsid w:val="00CF169F"/>
    <w:rsid w:val="00CF2A88"/>
    <w:rsid w:val="00CF34AF"/>
    <w:rsid w:val="00CF353F"/>
    <w:rsid w:val="00CF4BFB"/>
    <w:rsid w:val="00CF4EED"/>
    <w:rsid w:val="00CF5678"/>
    <w:rsid w:val="00CF6BE7"/>
    <w:rsid w:val="00D00136"/>
    <w:rsid w:val="00D0110A"/>
    <w:rsid w:val="00D01DEC"/>
    <w:rsid w:val="00D02EF1"/>
    <w:rsid w:val="00D032F0"/>
    <w:rsid w:val="00D03D1F"/>
    <w:rsid w:val="00D053BB"/>
    <w:rsid w:val="00D067B9"/>
    <w:rsid w:val="00D06DF4"/>
    <w:rsid w:val="00D105CB"/>
    <w:rsid w:val="00D10AC6"/>
    <w:rsid w:val="00D10B82"/>
    <w:rsid w:val="00D11364"/>
    <w:rsid w:val="00D116A6"/>
    <w:rsid w:val="00D1228A"/>
    <w:rsid w:val="00D1245A"/>
    <w:rsid w:val="00D12689"/>
    <w:rsid w:val="00D12734"/>
    <w:rsid w:val="00D128D9"/>
    <w:rsid w:val="00D12B58"/>
    <w:rsid w:val="00D14A5C"/>
    <w:rsid w:val="00D14DEE"/>
    <w:rsid w:val="00D15265"/>
    <w:rsid w:val="00D156C4"/>
    <w:rsid w:val="00D15A24"/>
    <w:rsid w:val="00D17C79"/>
    <w:rsid w:val="00D21125"/>
    <w:rsid w:val="00D21407"/>
    <w:rsid w:val="00D21E37"/>
    <w:rsid w:val="00D2373C"/>
    <w:rsid w:val="00D24FC7"/>
    <w:rsid w:val="00D30761"/>
    <w:rsid w:val="00D308B0"/>
    <w:rsid w:val="00D315D5"/>
    <w:rsid w:val="00D32033"/>
    <w:rsid w:val="00D32617"/>
    <w:rsid w:val="00D329BD"/>
    <w:rsid w:val="00D3406C"/>
    <w:rsid w:val="00D34A3D"/>
    <w:rsid w:val="00D34ECD"/>
    <w:rsid w:val="00D35A85"/>
    <w:rsid w:val="00D37A89"/>
    <w:rsid w:val="00D40E72"/>
    <w:rsid w:val="00D40F1C"/>
    <w:rsid w:val="00D413E9"/>
    <w:rsid w:val="00D41C56"/>
    <w:rsid w:val="00D43DEF"/>
    <w:rsid w:val="00D44201"/>
    <w:rsid w:val="00D4452F"/>
    <w:rsid w:val="00D4495E"/>
    <w:rsid w:val="00D454BC"/>
    <w:rsid w:val="00D45686"/>
    <w:rsid w:val="00D468D3"/>
    <w:rsid w:val="00D4698B"/>
    <w:rsid w:val="00D508BF"/>
    <w:rsid w:val="00D50C71"/>
    <w:rsid w:val="00D51650"/>
    <w:rsid w:val="00D51916"/>
    <w:rsid w:val="00D549A1"/>
    <w:rsid w:val="00D55359"/>
    <w:rsid w:val="00D5595C"/>
    <w:rsid w:val="00D55EC0"/>
    <w:rsid w:val="00D55F4F"/>
    <w:rsid w:val="00D564EA"/>
    <w:rsid w:val="00D56D8C"/>
    <w:rsid w:val="00D57C3A"/>
    <w:rsid w:val="00D61627"/>
    <w:rsid w:val="00D61E12"/>
    <w:rsid w:val="00D61F22"/>
    <w:rsid w:val="00D61F27"/>
    <w:rsid w:val="00D624D1"/>
    <w:rsid w:val="00D62FBF"/>
    <w:rsid w:val="00D6401E"/>
    <w:rsid w:val="00D64462"/>
    <w:rsid w:val="00D64B84"/>
    <w:rsid w:val="00D657D4"/>
    <w:rsid w:val="00D666A3"/>
    <w:rsid w:val="00D7341E"/>
    <w:rsid w:val="00D74431"/>
    <w:rsid w:val="00D76336"/>
    <w:rsid w:val="00D765E3"/>
    <w:rsid w:val="00D7746F"/>
    <w:rsid w:val="00D7747A"/>
    <w:rsid w:val="00D77716"/>
    <w:rsid w:val="00D8165B"/>
    <w:rsid w:val="00D81D65"/>
    <w:rsid w:val="00D8498D"/>
    <w:rsid w:val="00D849F8"/>
    <w:rsid w:val="00D85CE5"/>
    <w:rsid w:val="00D85CED"/>
    <w:rsid w:val="00D86BA0"/>
    <w:rsid w:val="00D876EF"/>
    <w:rsid w:val="00D9005B"/>
    <w:rsid w:val="00D90421"/>
    <w:rsid w:val="00D90AF7"/>
    <w:rsid w:val="00D9282A"/>
    <w:rsid w:val="00D92F98"/>
    <w:rsid w:val="00D930A8"/>
    <w:rsid w:val="00D9334B"/>
    <w:rsid w:val="00D9636D"/>
    <w:rsid w:val="00D97A31"/>
    <w:rsid w:val="00D97F3F"/>
    <w:rsid w:val="00DA0C93"/>
    <w:rsid w:val="00DA24FA"/>
    <w:rsid w:val="00DA2775"/>
    <w:rsid w:val="00DA35A4"/>
    <w:rsid w:val="00DA3D28"/>
    <w:rsid w:val="00DA3DE3"/>
    <w:rsid w:val="00DA4144"/>
    <w:rsid w:val="00DA41D8"/>
    <w:rsid w:val="00DA4F83"/>
    <w:rsid w:val="00DA510C"/>
    <w:rsid w:val="00DA5901"/>
    <w:rsid w:val="00DA5992"/>
    <w:rsid w:val="00DA712C"/>
    <w:rsid w:val="00DA7234"/>
    <w:rsid w:val="00DA7679"/>
    <w:rsid w:val="00DA7BFD"/>
    <w:rsid w:val="00DB025A"/>
    <w:rsid w:val="00DB0A28"/>
    <w:rsid w:val="00DB1735"/>
    <w:rsid w:val="00DB189B"/>
    <w:rsid w:val="00DB257B"/>
    <w:rsid w:val="00DB4A0C"/>
    <w:rsid w:val="00DB6B78"/>
    <w:rsid w:val="00DB7387"/>
    <w:rsid w:val="00DB7449"/>
    <w:rsid w:val="00DC0186"/>
    <w:rsid w:val="00DC0422"/>
    <w:rsid w:val="00DC0F1A"/>
    <w:rsid w:val="00DC13AE"/>
    <w:rsid w:val="00DC164F"/>
    <w:rsid w:val="00DC1EEE"/>
    <w:rsid w:val="00DC441B"/>
    <w:rsid w:val="00DC5025"/>
    <w:rsid w:val="00DC5C4B"/>
    <w:rsid w:val="00DC5EE3"/>
    <w:rsid w:val="00DD044E"/>
    <w:rsid w:val="00DD12F3"/>
    <w:rsid w:val="00DD1488"/>
    <w:rsid w:val="00DD1BBE"/>
    <w:rsid w:val="00DD1D6A"/>
    <w:rsid w:val="00DD2E7A"/>
    <w:rsid w:val="00DD2FDB"/>
    <w:rsid w:val="00DD3050"/>
    <w:rsid w:val="00DD3DE9"/>
    <w:rsid w:val="00DD425F"/>
    <w:rsid w:val="00DD4607"/>
    <w:rsid w:val="00DD4FC9"/>
    <w:rsid w:val="00DD5970"/>
    <w:rsid w:val="00DD666C"/>
    <w:rsid w:val="00DD6707"/>
    <w:rsid w:val="00DD71FD"/>
    <w:rsid w:val="00DD7563"/>
    <w:rsid w:val="00DD7F10"/>
    <w:rsid w:val="00DE0110"/>
    <w:rsid w:val="00DE1039"/>
    <w:rsid w:val="00DE1EDF"/>
    <w:rsid w:val="00DE4657"/>
    <w:rsid w:val="00DE48A6"/>
    <w:rsid w:val="00DE4996"/>
    <w:rsid w:val="00DE4E10"/>
    <w:rsid w:val="00DE4FE1"/>
    <w:rsid w:val="00DE5642"/>
    <w:rsid w:val="00DE5806"/>
    <w:rsid w:val="00DE76FE"/>
    <w:rsid w:val="00DF02AF"/>
    <w:rsid w:val="00DF31C6"/>
    <w:rsid w:val="00DF3CE9"/>
    <w:rsid w:val="00DF439B"/>
    <w:rsid w:val="00DF4D3F"/>
    <w:rsid w:val="00DF54C7"/>
    <w:rsid w:val="00DF5590"/>
    <w:rsid w:val="00DF5979"/>
    <w:rsid w:val="00DF67BF"/>
    <w:rsid w:val="00DF6B42"/>
    <w:rsid w:val="00DF700A"/>
    <w:rsid w:val="00DF72E0"/>
    <w:rsid w:val="00DF78DC"/>
    <w:rsid w:val="00E00B2B"/>
    <w:rsid w:val="00E00BA4"/>
    <w:rsid w:val="00E00E60"/>
    <w:rsid w:val="00E01064"/>
    <w:rsid w:val="00E018F2"/>
    <w:rsid w:val="00E02075"/>
    <w:rsid w:val="00E02653"/>
    <w:rsid w:val="00E03392"/>
    <w:rsid w:val="00E03B7A"/>
    <w:rsid w:val="00E04497"/>
    <w:rsid w:val="00E04D90"/>
    <w:rsid w:val="00E060F9"/>
    <w:rsid w:val="00E062C0"/>
    <w:rsid w:val="00E070A2"/>
    <w:rsid w:val="00E0713B"/>
    <w:rsid w:val="00E07263"/>
    <w:rsid w:val="00E1201C"/>
    <w:rsid w:val="00E147F9"/>
    <w:rsid w:val="00E1651F"/>
    <w:rsid w:val="00E173E5"/>
    <w:rsid w:val="00E17520"/>
    <w:rsid w:val="00E1762A"/>
    <w:rsid w:val="00E201FC"/>
    <w:rsid w:val="00E20376"/>
    <w:rsid w:val="00E20989"/>
    <w:rsid w:val="00E21616"/>
    <w:rsid w:val="00E21C5A"/>
    <w:rsid w:val="00E22FCF"/>
    <w:rsid w:val="00E23697"/>
    <w:rsid w:val="00E239EC"/>
    <w:rsid w:val="00E24467"/>
    <w:rsid w:val="00E2504D"/>
    <w:rsid w:val="00E260AF"/>
    <w:rsid w:val="00E27306"/>
    <w:rsid w:val="00E27ADD"/>
    <w:rsid w:val="00E323D0"/>
    <w:rsid w:val="00E33855"/>
    <w:rsid w:val="00E3473F"/>
    <w:rsid w:val="00E34C02"/>
    <w:rsid w:val="00E35502"/>
    <w:rsid w:val="00E35D2C"/>
    <w:rsid w:val="00E367F7"/>
    <w:rsid w:val="00E36A78"/>
    <w:rsid w:val="00E36F3C"/>
    <w:rsid w:val="00E37646"/>
    <w:rsid w:val="00E37BE3"/>
    <w:rsid w:val="00E401C2"/>
    <w:rsid w:val="00E4119A"/>
    <w:rsid w:val="00E414C9"/>
    <w:rsid w:val="00E43864"/>
    <w:rsid w:val="00E43B06"/>
    <w:rsid w:val="00E44577"/>
    <w:rsid w:val="00E461A3"/>
    <w:rsid w:val="00E4664B"/>
    <w:rsid w:val="00E501F6"/>
    <w:rsid w:val="00E50745"/>
    <w:rsid w:val="00E50D31"/>
    <w:rsid w:val="00E5223F"/>
    <w:rsid w:val="00E522E6"/>
    <w:rsid w:val="00E528F7"/>
    <w:rsid w:val="00E52AD0"/>
    <w:rsid w:val="00E530D4"/>
    <w:rsid w:val="00E552B3"/>
    <w:rsid w:val="00E56AEE"/>
    <w:rsid w:val="00E5741F"/>
    <w:rsid w:val="00E575F5"/>
    <w:rsid w:val="00E57A55"/>
    <w:rsid w:val="00E620FC"/>
    <w:rsid w:val="00E622C1"/>
    <w:rsid w:val="00E625A7"/>
    <w:rsid w:val="00E62714"/>
    <w:rsid w:val="00E62B17"/>
    <w:rsid w:val="00E633F3"/>
    <w:rsid w:val="00E653C9"/>
    <w:rsid w:val="00E666F8"/>
    <w:rsid w:val="00E66865"/>
    <w:rsid w:val="00E6721B"/>
    <w:rsid w:val="00E672EF"/>
    <w:rsid w:val="00E71DCB"/>
    <w:rsid w:val="00E72211"/>
    <w:rsid w:val="00E73C57"/>
    <w:rsid w:val="00E75267"/>
    <w:rsid w:val="00E753A8"/>
    <w:rsid w:val="00E75D81"/>
    <w:rsid w:val="00E75F7E"/>
    <w:rsid w:val="00E76895"/>
    <w:rsid w:val="00E76BE6"/>
    <w:rsid w:val="00E775D6"/>
    <w:rsid w:val="00E77BCA"/>
    <w:rsid w:val="00E800DB"/>
    <w:rsid w:val="00E817EA"/>
    <w:rsid w:val="00E82A89"/>
    <w:rsid w:val="00E82E76"/>
    <w:rsid w:val="00E85196"/>
    <w:rsid w:val="00E857B4"/>
    <w:rsid w:val="00E859C6"/>
    <w:rsid w:val="00E85A51"/>
    <w:rsid w:val="00E85B77"/>
    <w:rsid w:val="00E86CA9"/>
    <w:rsid w:val="00E90857"/>
    <w:rsid w:val="00E908FB"/>
    <w:rsid w:val="00E90EB1"/>
    <w:rsid w:val="00E90F4B"/>
    <w:rsid w:val="00E916BE"/>
    <w:rsid w:val="00E9208C"/>
    <w:rsid w:val="00E92159"/>
    <w:rsid w:val="00E9269F"/>
    <w:rsid w:val="00E93D3F"/>
    <w:rsid w:val="00E93F23"/>
    <w:rsid w:val="00E940DE"/>
    <w:rsid w:val="00E95754"/>
    <w:rsid w:val="00E95DB4"/>
    <w:rsid w:val="00E97351"/>
    <w:rsid w:val="00E97A98"/>
    <w:rsid w:val="00E97D96"/>
    <w:rsid w:val="00EA0636"/>
    <w:rsid w:val="00EA22A9"/>
    <w:rsid w:val="00EA2841"/>
    <w:rsid w:val="00EA2878"/>
    <w:rsid w:val="00EA4B53"/>
    <w:rsid w:val="00EA6126"/>
    <w:rsid w:val="00EA6AC9"/>
    <w:rsid w:val="00EA7FE5"/>
    <w:rsid w:val="00EB070C"/>
    <w:rsid w:val="00EB0954"/>
    <w:rsid w:val="00EB17BA"/>
    <w:rsid w:val="00EB183A"/>
    <w:rsid w:val="00EB18A8"/>
    <w:rsid w:val="00EB32C4"/>
    <w:rsid w:val="00EB4885"/>
    <w:rsid w:val="00EB5759"/>
    <w:rsid w:val="00EB5DE5"/>
    <w:rsid w:val="00EB65C8"/>
    <w:rsid w:val="00EB6A3D"/>
    <w:rsid w:val="00EB6AE9"/>
    <w:rsid w:val="00EB6D55"/>
    <w:rsid w:val="00EB6E6F"/>
    <w:rsid w:val="00EB7643"/>
    <w:rsid w:val="00EB771D"/>
    <w:rsid w:val="00EC0162"/>
    <w:rsid w:val="00EC0548"/>
    <w:rsid w:val="00EC143F"/>
    <w:rsid w:val="00EC163D"/>
    <w:rsid w:val="00EC1A7E"/>
    <w:rsid w:val="00EC1BF3"/>
    <w:rsid w:val="00EC205B"/>
    <w:rsid w:val="00EC2C14"/>
    <w:rsid w:val="00EC33C3"/>
    <w:rsid w:val="00EC49B2"/>
    <w:rsid w:val="00EC4EB1"/>
    <w:rsid w:val="00EC6610"/>
    <w:rsid w:val="00EC783B"/>
    <w:rsid w:val="00ED1A22"/>
    <w:rsid w:val="00ED20BC"/>
    <w:rsid w:val="00ED2A0D"/>
    <w:rsid w:val="00ED38B1"/>
    <w:rsid w:val="00ED3F8E"/>
    <w:rsid w:val="00ED4052"/>
    <w:rsid w:val="00ED4C7A"/>
    <w:rsid w:val="00EE0A76"/>
    <w:rsid w:val="00EE0D98"/>
    <w:rsid w:val="00EE0F04"/>
    <w:rsid w:val="00EE3137"/>
    <w:rsid w:val="00EE39CD"/>
    <w:rsid w:val="00EE3A2F"/>
    <w:rsid w:val="00EE49AB"/>
    <w:rsid w:val="00EE4F80"/>
    <w:rsid w:val="00EE5CD7"/>
    <w:rsid w:val="00EE66AE"/>
    <w:rsid w:val="00EE6895"/>
    <w:rsid w:val="00EE6C56"/>
    <w:rsid w:val="00EE7866"/>
    <w:rsid w:val="00EF1A64"/>
    <w:rsid w:val="00EF29C8"/>
    <w:rsid w:val="00EF3844"/>
    <w:rsid w:val="00EF4011"/>
    <w:rsid w:val="00F0081E"/>
    <w:rsid w:val="00F00C73"/>
    <w:rsid w:val="00F020E1"/>
    <w:rsid w:val="00F03CEA"/>
    <w:rsid w:val="00F03E9E"/>
    <w:rsid w:val="00F0454B"/>
    <w:rsid w:val="00F05829"/>
    <w:rsid w:val="00F06A7E"/>
    <w:rsid w:val="00F06EBD"/>
    <w:rsid w:val="00F10B3B"/>
    <w:rsid w:val="00F111AF"/>
    <w:rsid w:val="00F11EE5"/>
    <w:rsid w:val="00F121B2"/>
    <w:rsid w:val="00F12314"/>
    <w:rsid w:val="00F12E74"/>
    <w:rsid w:val="00F13603"/>
    <w:rsid w:val="00F13F84"/>
    <w:rsid w:val="00F14426"/>
    <w:rsid w:val="00F159A1"/>
    <w:rsid w:val="00F16515"/>
    <w:rsid w:val="00F16B1D"/>
    <w:rsid w:val="00F16D81"/>
    <w:rsid w:val="00F16E21"/>
    <w:rsid w:val="00F173B8"/>
    <w:rsid w:val="00F17A6D"/>
    <w:rsid w:val="00F2136A"/>
    <w:rsid w:val="00F21604"/>
    <w:rsid w:val="00F223FD"/>
    <w:rsid w:val="00F23D16"/>
    <w:rsid w:val="00F26797"/>
    <w:rsid w:val="00F27F07"/>
    <w:rsid w:val="00F3006D"/>
    <w:rsid w:val="00F31FA8"/>
    <w:rsid w:val="00F3361E"/>
    <w:rsid w:val="00F34A1A"/>
    <w:rsid w:val="00F34F39"/>
    <w:rsid w:val="00F35256"/>
    <w:rsid w:val="00F355BD"/>
    <w:rsid w:val="00F35655"/>
    <w:rsid w:val="00F35B60"/>
    <w:rsid w:val="00F35C52"/>
    <w:rsid w:val="00F36C56"/>
    <w:rsid w:val="00F375CC"/>
    <w:rsid w:val="00F4038C"/>
    <w:rsid w:val="00F4052E"/>
    <w:rsid w:val="00F40799"/>
    <w:rsid w:val="00F410A5"/>
    <w:rsid w:val="00F414FE"/>
    <w:rsid w:val="00F42CEE"/>
    <w:rsid w:val="00F4416B"/>
    <w:rsid w:val="00F44D70"/>
    <w:rsid w:val="00F45652"/>
    <w:rsid w:val="00F45F41"/>
    <w:rsid w:val="00F465BA"/>
    <w:rsid w:val="00F46D94"/>
    <w:rsid w:val="00F47C50"/>
    <w:rsid w:val="00F505A4"/>
    <w:rsid w:val="00F50E1F"/>
    <w:rsid w:val="00F51002"/>
    <w:rsid w:val="00F521DA"/>
    <w:rsid w:val="00F52308"/>
    <w:rsid w:val="00F5421E"/>
    <w:rsid w:val="00F542A7"/>
    <w:rsid w:val="00F54E00"/>
    <w:rsid w:val="00F54FA7"/>
    <w:rsid w:val="00F55417"/>
    <w:rsid w:val="00F55DB1"/>
    <w:rsid w:val="00F568B5"/>
    <w:rsid w:val="00F57856"/>
    <w:rsid w:val="00F57B06"/>
    <w:rsid w:val="00F57D7A"/>
    <w:rsid w:val="00F57F0E"/>
    <w:rsid w:val="00F60BFB"/>
    <w:rsid w:val="00F60D9B"/>
    <w:rsid w:val="00F61F0E"/>
    <w:rsid w:val="00F62117"/>
    <w:rsid w:val="00F6304E"/>
    <w:rsid w:val="00F63785"/>
    <w:rsid w:val="00F642A1"/>
    <w:rsid w:val="00F650AC"/>
    <w:rsid w:val="00F65E82"/>
    <w:rsid w:val="00F66642"/>
    <w:rsid w:val="00F70F22"/>
    <w:rsid w:val="00F71C19"/>
    <w:rsid w:val="00F71E16"/>
    <w:rsid w:val="00F726CB"/>
    <w:rsid w:val="00F72A5F"/>
    <w:rsid w:val="00F72D37"/>
    <w:rsid w:val="00F74553"/>
    <w:rsid w:val="00F74ABC"/>
    <w:rsid w:val="00F74ED8"/>
    <w:rsid w:val="00F75758"/>
    <w:rsid w:val="00F759D3"/>
    <w:rsid w:val="00F80476"/>
    <w:rsid w:val="00F8057E"/>
    <w:rsid w:val="00F80E67"/>
    <w:rsid w:val="00F8256A"/>
    <w:rsid w:val="00F82719"/>
    <w:rsid w:val="00F82B20"/>
    <w:rsid w:val="00F83B53"/>
    <w:rsid w:val="00F83D5E"/>
    <w:rsid w:val="00F84E0B"/>
    <w:rsid w:val="00F85675"/>
    <w:rsid w:val="00F8570C"/>
    <w:rsid w:val="00F85817"/>
    <w:rsid w:val="00F92854"/>
    <w:rsid w:val="00F939A2"/>
    <w:rsid w:val="00F9625B"/>
    <w:rsid w:val="00F97C35"/>
    <w:rsid w:val="00F97CC7"/>
    <w:rsid w:val="00FA0267"/>
    <w:rsid w:val="00FA02AF"/>
    <w:rsid w:val="00FA06AC"/>
    <w:rsid w:val="00FA07A1"/>
    <w:rsid w:val="00FA0D66"/>
    <w:rsid w:val="00FA1B24"/>
    <w:rsid w:val="00FA26B6"/>
    <w:rsid w:val="00FA32F8"/>
    <w:rsid w:val="00FA3624"/>
    <w:rsid w:val="00FA38DA"/>
    <w:rsid w:val="00FA41F3"/>
    <w:rsid w:val="00FA643A"/>
    <w:rsid w:val="00FB05C1"/>
    <w:rsid w:val="00FB1313"/>
    <w:rsid w:val="00FB170A"/>
    <w:rsid w:val="00FB33E0"/>
    <w:rsid w:val="00FB3468"/>
    <w:rsid w:val="00FB3FDF"/>
    <w:rsid w:val="00FB46E4"/>
    <w:rsid w:val="00FB510C"/>
    <w:rsid w:val="00FB6769"/>
    <w:rsid w:val="00FB6EA7"/>
    <w:rsid w:val="00FC047C"/>
    <w:rsid w:val="00FC142D"/>
    <w:rsid w:val="00FC1518"/>
    <w:rsid w:val="00FC28EA"/>
    <w:rsid w:val="00FC2D3F"/>
    <w:rsid w:val="00FC368B"/>
    <w:rsid w:val="00FC4B58"/>
    <w:rsid w:val="00FC591B"/>
    <w:rsid w:val="00FC6404"/>
    <w:rsid w:val="00FC74E8"/>
    <w:rsid w:val="00FC7832"/>
    <w:rsid w:val="00FC7F57"/>
    <w:rsid w:val="00FD019D"/>
    <w:rsid w:val="00FD1696"/>
    <w:rsid w:val="00FD1918"/>
    <w:rsid w:val="00FD34EE"/>
    <w:rsid w:val="00FD35A3"/>
    <w:rsid w:val="00FD397C"/>
    <w:rsid w:val="00FD402B"/>
    <w:rsid w:val="00FD52AB"/>
    <w:rsid w:val="00FD612A"/>
    <w:rsid w:val="00FD62BE"/>
    <w:rsid w:val="00FD64B6"/>
    <w:rsid w:val="00FD690C"/>
    <w:rsid w:val="00FD6DB1"/>
    <w:rsid w:val="00FE0A25"/>
    <w:rsid w:val="00FE0D5B"/>
    <w:rsid w:val="00FE0FCB"/>
    <w:rsid w:val="00FE143B"/>
    <w:rsid w:val="00FE1A87"/>
    <w:rsid w:val="00FE1B62"/>
    <w:rsid w:val="00FE24A5"/>
    <w:rsid w:val="00FE48B3"/>
    <w:rsid w:val="00FE4DDA"/>
    <w:rsid w:val="00FE53E4"/>
    <w:rsid w:val="00FE55B9"/>
    <w:rsid w:val="00FE6781"/>
    <w:rsid w:val="00FE6BA0"/>
    <w:rsid w:val="00FE7A8C"/>
    <w:rsid w:val="00FF06C0"/>
    <w:rsid w:val="00FF14F9"/>
    <w:rsid w:val="00FF2DB7"/>
    <w:rsid w:val="00FF4CCA"/>
    <w:rsid w:val="00FF58E4"/>
    <w:rsid w:val="00FF5A2B"/>
    <w:rsid w:val="00FF6210"/>
    <w:rsid w:val="00FF6F18"/>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8C004F"/>
  <w15:docId w15:val="{12806911-3273-410D-A7D9-F8F250F249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IRMitra" w:eastAsiaTheme="minorHAnsi" w:hAnsi="IRMitra" w:cs="IRMitra"/>
        <w:color w:val="000000"/>
        <w:sz w:val="28"/>
        <w:szCs w:val="28"/>
        <w:lang w:val="en-US" w:eastAsia="en-US" w:bidi="ar-SA"/>
      </w:rPr>
    </w:rPrDefault>
    <w:pPrDefault>
      <w:pPr>
        <w:bidi/>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0D9B"/>
  </w:style>
  <w:style w:type="paragraph" w:styleId="Heading1">
    <w:name w:val="heading 1"/>
    <w:aliases w:val="شعر,1-المباحث"/>
    <w:basedOn w:val="Normal"/>
    <w:next w:val="Normal"/>
    <w:link w:val="Heading1Char"/>
    <w:uiPriority w:val="9"/>
    <w:qFormat/>
    <w:rsid w:val="00A05766"/>
    <w:pPr>
      <w:keepNext/>
      <w:keepLines/>
      <w:spacing w:before="240" w:line="259" w:lineRule="auto"/>
      <w:outlineLvl w:val="0"/>
    </w:pPr>
    <w:rPr>
      <w:rFonts w:ascii="B Titr" w:eastAsiaTheme="majorEastAsia" w:hAnsi="B Titr" w:cs="B Titr"/>
      <w:color w:val="D08830"/>
      <w:sz w:val="48"/>
      <w:szCs w:val="32"/>
    </w:rPr>
  </w:style>
  <w:style w:type="paragraph" w:styleId="Heading2">
    <w:name w:val="heading 2"/>
    <w:aliases w:val="2-المبحث"/>
    <w:basedOn w:val="Normal"/>
    <w:next w:val="Normal"/>
    <w:link w:val="Heading2Char"/>
    <w:uiPriority w:val="9"/>
    <w:unhideWhenUsed/>
    <w:qFormat/>
    <w:rsid w:val="00A05766"/>
    <w:pPr>
      <w:keepNext/>
      <w:keepLines/>
      <w:spacing w:line="259" w:lineRule="auto"/>
      <w:ind w:left="720"/>
      <w:outlineLvl w:val="1"/>
    </w:pPr>
    <w:rPr>
      <w:rFonts w:asciiTheme="majorHAnsi" w:eastAsiaTheme="majorEastAsia" w:hAnsiTheme="majorHAnsi" w:cs="B Titr"/>
      <w:color w:val="0033CC"/>
      <w:sz w:val="26"/>
      <w:szCs w:val="32"/>
    </w:rPr>
  </w:style>
  <w:style w:type="paragraph" w:styleId="Heading3">
    <w:name w:val="heading 3"/>
    <w:aliases w:val="3-البحث"/>
    <w:basedOn w:val="Normal"/>
    <w:next w:val="Normal"/>
    <w:link w:val="Heading3Char"/>
    <w:uiPriority w:val="9"/>
    <w:unhideWhenUsed/>
    <w:qFormat/>
    <w:rsid w:val="00697430"/>
    <w:pPr>
      <w:keepNext/>
      <w:keepLines/>
      <w:spacing w:line="259" w:lineRule="auto"/>
      <w:outlineLvl w:val="2"/>
    </w:pPr>
    <w:rPr>
      <w:rFonts w:asciiTheme="majorHAnsi" w:eastAsiaTheme="majorEastAsia" w:hAnsiTheme="majorHAnsi" w:cs="B Titr"/>
      <w:color w:val="008000"/>
      <w:szCs w:val="32"/>
    </w:rPr>
  </w:style>
  <w:style w:type="paragraph" w:styleId="Heading4">
    <w:name w:val="heading 4"/>
    <w:aliases w:val="سلطان بولد15.5,4-عام"/>
    <w:basedOn w:val="Normal"/>
    <w:next w:val="Normal"/>
    <w:link w:val="Heading4Char"/>
    <w:unhideWhenUsed/>
    <w:qFormat/>
    <w:rsid w:val="00DE0110"/>
    <w:pPr>
      <w:keepNext/>
      <w:keepLines/>
      <w:outlineLvl w:val="3"/>
    </w:pPr>
    <w:rPr>
      <w:rFonts w:asciiTheme="majorHAnsi" w:eastAsiaTheme="majorEastAsia" w:hAnsiTheme="majorHAnsi" w:cs="B Titr"/>
      <w:i/>
      <w:iCs/>
      <w:color w:val="833C0B" w:themeColor="accent2" w:themeShade="80"/>
    </w:rPr>
  </w:style>
  <w:style w:type="paragraph" w:styleId="Heading5">
    <w:name w:val="heading 5"/>
    <w:aliases w:val="عنوان 99,99-موسع"/>
    <w:basedOn w:val="Normal"/>
    <w:next w:val="Normal"/>
    <w:link w:val="Heading5Char"/>
    <w:autoRedefine/>
    <w:unhideWhenUsed/>
    <w:qFormat/>
    <w:rsid w:val="00053266"/>
    <w:pPr>
      <w:keepNext/>
      <w:keepLines/>
      <w:outlineLvl w:val="4"/>
    </w:pPr>
    <w:rPr>
      <w:rFonts w:ascii="B Titr" w:eastAsia="B Titr" w:hAnsi="B Titr" w:cs="B Titr"/>
      <w:b/>
      <w:bCs/>
      <w:i/>
      <w:iCs/>
      <w:color w:val="EC6900"/>
    </w:rPr>
  </w:style>
  <w:style w:type="paragraph" w:styleId="Heading6">
    <w:name w:val="heading 6"/>
    <w:aliases w:val="5_موسع"/>
    <w:basedOn w:val="Normal"/>
    <w:next w:val="Normal"/>
    <w:link w:val="Heading6Char"/>
    <w:autoRedefine/>
    <w:unhideWhenUsed/>
    <w:qFormat/>
    <w:rsid w:val="003D1315"/>
    <w:pPr>
      <w:keepNext/>
      <w:keepLines/>
      <w:outlineLvl w:val="5"/>
    </w:pPr>
    <w:rPr>
      <w:rFonts w:ascii="B Titr" w:eastAsia="B Titr" w:hAnsi="B Titr" w:cs="B Titr"/>
      <w:b/>
      <w:bCs/>
      <w:color w:val="8A0E81"/>
      <w:sz w:val="32"/>
      <w:szCs w:val="32"/>
      <w:lang w:bidi="fa-IR"/>
    </w:rPr>
  </w:style>
  <w:style w:type="paragraph" w:styleId="Heading7">
    <w:name w:val="heading 7"/>
    <w:basedOn w:val="Normal"/>
    <w:next w:val="Normal"/>
    <w:link w:val="Heading7Char"/>
    <w:autoRedefine/>
    <w:unhideWhenUsed/>
    <w:qFormat/>
    <w:rsid w:val="00053266"/>
    <w:pPr>
      <w:keepNext/>
      <w:keepLines/>
      <w:spacing w:before="40" w:after="0"/>
      <w:outlineLvl w:val="6"/>
    </w:pPr>
    <w:rPr>
      <w:rFonts w:ascii="B Titr" w:eastAsia="B Titr" w:hAnsi="B Titr" w:cs="B Titr"/>
      <w:b/>
      <w:bCs/>
      <w:i/>
      <w:iCs/>
      <w:color w:val="242A76"/>
    </w:rPr>
  </w:style>
  <w:style w:type="paragraph" w:styleId="Heading8">
    <w:name w:val="heading 8"/>
    <w:basedOn w:val="Normal"/>
    <w:next w:val="Normal"/>
    <w:link w:val="Heading8Char"/>
    <w:unhideWhenUsed/>
    <w:qFormat/>
    <w:rsid w:val="00A05766"/>
    <w:pPr>
      <w:keepNext/>
      <w:keepLines/>
      <w:outlineLvl w:val="7"/>
    </w:pPr>
    <w:rPr>
      <w:rFonts w:ascii="B Titr" w:eastAsia="B Titr" w:hAnsi="B Titr" w:cs="B Titr"/>
      <w:b/>
      <w:bCs/>
      <w:i/>
      <w:iCs/>
      <w:color w:val="FF0000"/>
    </w:rPr>
  </w:style>
  <w:style w:type="paragraph" w:styleId="Heading9">
    <w:name w:val="heading 9"/>
    <w:basedOn w:val="Normal"/>
    <w:next w:val="Normal"/>
    <w:link w:val="Heading9Char"/>
    <w:unhideWhenUsed/>
    <w:qFormat/>
    <w:rsid w:val="00104AF4"/>
    <w:pPr>
      <w:keepNext/>
      <w:keepLines/>
      <w:outlineLvl w:val="8"/>
    </w:pPr>
    <w:rPr>
      <w:rFonts w:ascii="B Titr" w:eastAsia="B Titr" w:hAnsi="B Titr" w:cs="B Titr"/>
      <w:b/>
      <w:bCs/>
      <w:i/>
      <w:iCs/>
      <w:color w:val="99003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شعر Char,1-المباحث Char"/>
    <w:basedOn w:val="DefaultParagraphFont"/>
    <w:link w:val="Heading1"/>
    <w:uiPriority w:val="9"/>
    <w:rsid w:val="00A05766"/>
    <w:rPr>
      <w:rFonts w:ascii="B Titr" w:eastAsiaTheme="majorEastAsia" w:hAnsi="B Titr" w:cs="B Titr"/>
      <w:color w:val="D08830"/>
      <w:sz w:val="48"/>
      <w:szCs w:val="32"/>
    </w:rPr>
  </w:style>
  <w:style w:type="character" w:customStyle="1" w:styleId="Heading2Char">
    <w:name w:val="Heading 2 Char"/>
    <w:aliases w:val="2-المبحث Char"/>
    <w:basedOn w:val="DefaultParagraphFont"/>
    <w:link w:val="Heading2"/>
    <w:uiPriority w:val="9"/>
    <w:rsid w:val="00A05766"/>
    <w:rPr>
      <w:rFonts w:asciiTheme="majorHAnsi" w:eastAsiaTheme="majorEastAsia" w:hAnsiTheme="majorHAnsi" w:cs="B Titr"/>
      <w:color w:val="0033CC"/>
      <w:sz w:val="26"/>
      <w:szCs w:val="32"/>
    </w:rPr>
  </w:style>
  <w:style w:type="character" w:customStyle="1" w:styleId="Heading3Char">
    <w:name w:val="Heading 3 Char"/>
    <w:aliases w:val="3-البحث Char"/>
    <w:basedOn w:val="DefaultParagraphFont"/>
    <w:link w:val="Heading3"/>
    <w:uiPriority w:val="9"/>
    <w:rsid w:val="00697430"/>
    <w:rPr>
      <w:rFonts w:asciiTheme="majorHAnsi" w:eastAsiaTheme="majorEastAsia" w:hAnsiTheme="majorHAnsi" w:cs="B Titr"/>
      <w:color w:val="008000"/>
      <w:szCs w:val="32"/>
    </w:rPr>
  </w:style>
  <w:style w:type="character" w:customStyle="1" w:styleId="Heading4Char">
    <w:name w:val="Heading 4 Char"/>
    <w:aliases w:val="سلطان بولد15.5 Char,4-عام Char"/>
    <w:basedOn w:val="DefaultParagraphFont"/>
    <w:link w:val="Heading4"/>
    <w:rsid w:val="00DE0110"/>
    <w:rPr>
      <w:rFonts w:asciiTheme="majorHAnsi" w:eastAsiaTheme="majorEastAsia" w:hAnsiTheme="majorHAnsi" w:cs="B Titr"/>
      <w:i/>
      <w:iCs/>
      <w:color w:val="833C0B" w:themeColor="accent2" w:themeShade="80"/>
    </w:rPr>
  </w:style>
  <w:style w:type="character" w:customStyle="1" w:styleId="Heading5Char">
    <w:name w:val="Heading 5 Char"/>
    <w:aliases w:val="عنوان 99 Char,99-موسع Char"/>
    <w:basedOn w:val="DefaultParagraphFont"/>
    <w:link w:val="Heading5"/>
    <w:rsid w:val="00053266"/>
    <w:rPr>
      <w:rFonts w:ascii="B Titr" w:eastAsia="B Titr" w:hAnsi="B Titr" w:cs="B Titr"/>
      <w:b/>
      <w:bCs/>
      <w:i/>
      <w:iCs/>
      <w:color w:val="EC6900"/>
    </w:rPr>
  </w:style>
  <w:style w:type="character" w:customStyle="1" w:styleId="Heading6Char">
    <w:name w:val="Heading 6 Char"/>
    <w:aliases w:val="5_موسع Char"/>
    <w:basedOn w:val="DefaultParagraphFont"/>
    <w:link w:val="Heading6"/>
    <w:rsid w:val="003D1315"/>
    <w:rPr>
      <w:rFonts w:ascii="B Titr" w:eastAsia="B Titr" w:hAnsi="B Titr" w:cs="B Titr"/>
      <w:b/>
      <w:bCs/>
      <w:color w:val="8A0E81"/>
      <w:sz w:val="32"/>
      <w:szCs w:val="32"/>
      <w:lang w:bidi="fa-IR"/>
    </w:rPr>
  </w:style>
  <w:style w:type="character" w:customStyle="1" w:styleId="Heading7Char">
    <w:name w:val="Heading 7 Char"/>
    <w:basedOn w:val="DefaultParagraphFont"/>
    <w:link w:val="Heading7"/>
    <w:rsid w:val="00053266"/>
    <w:rPr>
      <w:rFonts w:ascii="B Titr" w:eastAsia="B Titr" w:hAnsi="B Titr" w:cs="B Titr"/>
      <w:b/>
      <w:bCs/>
      <w:i/>
      <w:iCs/>
      <w:color w:val="242A76"/>
      <w:sz w:val="28"/>
      <w:szCs w:val="28"/>
    </w:rPr>
  </w:style>
  <w:style w:type="character" w:customStyle="1" w:styleId="Heading8Char">
    <w:name w:val="Heading 8 Char"/>
    <w:basedOn w:val="DefaultParagraphFont"/>
    <w:link w:val="Heading8"/>
    <w:rsid w:val="00A05766"/>
    <w:rPr>
      <w:rFonts w:ascii="B Titr" w:eastAsia="B Titr" w:hAnsi="B Titr" w:cs="B Titr"/>
      <w:b/>
      <w:bCs/>
      <w:i/>
      <w:iCs/>
      <w:color w:val="FF0000"/>
      <w:sz w:val="28"/>
      <w:szCs w:val="28"/>
    </w:rPr>
  </w:style>
  <w:style w:type="character" w:customStyle="1" w:styleId="Heading9Char">
    <w:name w:val="Heading 9 Char"/>
    <w:basedOn w:val="DefaultParagraphFont"/>
    <w:link w:val="Heading9"/>
    <w:rsid w:val="00104AF4"/>
    <w:rPr>
      <w:rFonts w:ascii="B Titr" w:eastAsia="B Titr" w:hAnsi="B Titr" w:cs="B Titr"/>
      <w:b/>
      <w:bCs/>
      <w:i/>
      <w:iCs/>
      <w:color w:val="990033"/>
      <w:sz w:val="28"/>
      <w:szCs w:val="28"/>
    </w:rPr>
  </w:style>
  <w:style w:type="paragraph" w:styleId="Title">
    <w:name w:val="Title"/>
    <w:aliases w:val="شاه کلیدها,Author Name,سلطان بولد14"/>
    <w:basedOn w:val="Normal"/>
    <w:next w:val="Normal"/>
    <w:link w:val="TitleChar"/>
    <w:uiPriority w:val="10"/>
    <w:qFormat/>
    <w:rsid w:val="00CD3502"/>
    <w:pPr>
      <w:contextualSpacing/>
    </w:pPr>
    <w:rPr>
      <w:rFonts w:ascii="B Nazanin" w:eastAsia="B Nazanin" w:hAnsi="B Nazanin" w:cs="B Nazanin"/>
      <w:color w:val="660066"/>
      <w:spacing w:val="-10"/>
      <w:kern w:val="28"/>
      <w:sz w:val="32"/>
      <w:szCs w:val="32"/>
    </w:rPr>
  </w:style>
  <w:style w:type="character" w:customStyle="1" w:styleId="TitleChar">
    <w:name w:val="Title Char"/>
    <w:aliases w:val="شاه کلیدها Char,Author Name Char,سلطان بولد14 Char"/>
    <w:basedOn w:val="DefaultParagraphFont"/>
    <w:link w:val="Title"/>
    <w:uiPriority w:val="10"/>
    <w:rsid w:val="00CD3502"/>
    <w:rPr>
      <w:rFonts w:ascii="B Nazanin" w:eastAsia="B Nazanin" w:hAnsi="B Nazanin" w:cs="B Nazanin"/>
      <w:color w:val="660066"/>
      <w:spacing w:val="-10"/>
      <w:kern w:val="28"/>
      <w:sz w:val="32"/>
      <w:szCs w:val="32"/>
    </w:rPr>
  </w:style>
  <w:style w:type="paragraph" w:styleId="Subtitle">
    <w:name w:val="Subtitle"/>
    <w:aliases w:val="الروایة"/>
    <w:basedOn w:val="Normal"/>
    <w:next w:val="Normal"/>
    <w:link w:val="SubtitleChar"/>
    <w:qFormat/>
    <w:rsid w:val="00DE0110"/>
    <w:pPr>
      <w:numPr>
        <w:ilvl w:val="1"/>
      </w:numPr>
    </w:pPr>
    <w:rPr>
      <w:rFonts w:eastAsiaTheme="minorEastAsia" w:cs="Noor_Lotus"/>
      <w:color w:val="2F5496" w:themeColor="accent5" w:themeShade="BF"/>
      <w:spacing w:val="15"/>
      <w:sz w:val="22"/>
    </w:rPr>
  </w:style>
  <w:style w:type="character" w:customStyle="1" w:styleId="SubtitleChar">
    <w:name w:val="Subtitle Char"/>
    <w:aliases w:val="الروایة Char"/>
    <w:basedOn w:val="DefaultParagraphFont"/>
    <w:link w:val="Subtitle"/>
    <w:rsid w:val="00DE0110"/>
    <w:rPr>
      <w:rFonts w:eastAsiaTheme="minorEastAsia" w:cs="Noor_Lotus"/>
      <w:color w:val="2F5496" w:themeColor="accent5" w:themeShade="BF"/>
      <w:spacing w:val="15"/>
      <w:sz w:val="22"/>
    </w:rPr>
  </w:style>
  <w:style w:type="paragraph" w:styleId="ListParagraph">
    <w:name w:val="List Paragraph"/>
    <w:aliases w:val="سرد الفقرات,5-موسع"/>
    <w:basedOn w:val="Normal"/>
    <w:uiPriority w:val="34"/>
    <w:qFormat/>
    <w:rsid w:val="00DE0110"/>
    <w:pPr>
      <w:ind w:left="720"/>
      <w:contextualSpacing/>
    </w:pPr>
  </w:style>
  <w:style w:type="character" w:styleId="IntenseEmphasis">
    <w:name w:val="Intense Emphasis"/>
    <w:aliases w:val="شاه کلید بحث (مهم )"/>
    <w:basedOn w:val="DefaultParagraphFont"/>
    <w:uiPriority w:val="21"/>
    <w:qFormat/>
    <w:rsid w:val="00DE0110"/>
    <w:rPr>
      <w:rFonts w:ascii="0 Traffic Bold" w:hAnsi="0 Traffic Bold" w:cs="0 Traffic Bold"/>
      <w:i/>
      <w:iCs/>
      <w:color w:val="833C0B" w:themeColor="accent2" w:themeShade="80"/>
      <w:szCs w:val="32"/>
    </w:rPr>
  </w:style>
  <w:style w:type="paragraph" w:styleId="TOCHeading">
    <w:name w:val="TOC Heading"/>
    <w:basedOn w:val="Heading1"/>
    <w:next w:val="Normal"/>
    <w:uiPriority w:val="39"/>
    <w:unhideWhenUsed/>
    <w:qFormat/>
    <w:rsid w:val="00DE0110"/>
    <w:pPr>
      <w:spacing w:line="240" w:lineRule="auto"/>
      <w:outlineLvl w:val="9"/>
    </w:pPr>
    <w:rPr>
      <w:rFonts w:asciiTheme="majorHAnsi" w:hAnsiTheme="majorHAnsi" w:cstheme="majorBidi"/>
      <w:color w:val="2E74B5" w:themeColor="accent1" w:themeShade="BF"/>
      <w:sz w:val="32"/>
    </w:rPr>
  </w:style>
  <w:style w:type="paragraph" w:styleId="TOC1">
    <w:name w:val="toc 1"/>
    <w:basedOn w:val="Normal"/>
    <w:next w:val="Normal"/>
    <w:autoRedefine/>
    <w:uiPriority w:val="39"/>
    <w:unhideWhenUsed/>
    <w:qFormat/>
    <w:rsid w:val="00DE0110"/>
    <w:pPr>
      <w:spacing w:after="100"/>
    </w:pPr>
  </w:style>
  <w:style w:type="paragraph" w:styleId="TOC2">
    <w:name w:val="toc 2"/>
    <w:basedOn w:val="Normal"/>
    <w:next w:val="Normal"/>
    <w:autoRedefine/>
    <w:uiPriority w:val="39"/>
    <w:unhideWhenUsed/>
    <w:qFormat/>
    <w:rsid w:val="00DE0110"/>
    <w:pPr>
      <w:spacing w:after="100"/>
      <w:ind w:left="160"/>
    </w:pPr>
  </w:style>
  <w:style w:type="paragraph" w:styleId="TOC3">
    <w:name w:val="toc 3"/>
    <w:basedOn w:val="Normal"/>
    <w:next w:val="Normal"/>
    <w:autoRedefine/>
    <w:uiPriority w:val="39"/>
    <w:unhideWhenUsed/>
    <w:qFormat/>
    <w:rsid w:val="00DE0110"/>
    <w:pPr>
      <w:spacing w:after="100"/>
      <w:ind w:left="320"/>
    </w:pPr>
  </w:style>
  <w:style w:type="paragraph" w:styleId="TOC4">
    <w:name w:val="toc 4"/>
    <w:basedOn w:val="Normal"/>
    <w:next w:val="Normal"/>
    <w:autoRedefine/>
    <w:uiPriority w:val="39"/>
    <w:unhideWhenUsed/>
    <w:rsid w:val="00DE0110"/>
    <w:pPr>
      <w:spacing w:after="100"/>
      <w:ind w:left="480"/>
    </w:pPr>
  </w:style>
  <w:style w:type="paragraph" w:styleId="TOC5">
    <w:name w:val="toc 5"/>
    <w:basedOn w:val="Normal"/>
    <w:next w:val="Normal"/>
    <w:autoRedefine/>
    <w:uiPriority w:val="39"/>
    <w:unhideWhenUsed/>
    <w:rsid w:val="00DE0110"/>
    <w:pPr>
      <w:spacing w:after="100"/>
      <w:ind w:left="640"/>
    </w:pPr>
  </w:style>
  <w:style w:type="paragraph" w:styleId="TOC6">
    <w:name w:val="toc 6"/>
    <w:basedOn w:val="Normal"/>
    <w:next w:val="Normal"/>
    <w:autoRedefine/>
    <w:uiPriority w:val="39"/>
    <w:unhideWhenUsed/>
    <w:rsid w:val="00DE0110"/>
    <w:pPr>
      <w:spacing w:after="100"/>
      <w:ind w:left="800"/>
    </w:pPr>
  </w:style>
  <w:style w:type="paragraph" w:styleId="TOC7">
    <w:name w:val="toc 7"/>
    <w:basedOn w:val="Normal"/>
    <w:next w:val="Normal"/>
    <w:autoRedefine/>
    <w:uiPriority w:val="39"/>
    <w:unhideWhenUsed/>
    <w:rsid w:val="00DE0110"/>
    <w:pPr>
      <w:spacing w:after="100"/>
      <w:ind w:left="960"/>
    </w:pPr>
  </w:style>
  <w:style w:type="paragraph" w:styleId="TOC8">
    <w:name w:val="toc 8"/>
    <w:basedOn w:val="Normal"/>
    <w:next w:val="Normal"/>
    <w:autoRedefine/>
    <w:uiPriority w:val="39"/>
    <w:unhideWhenUsed/>
    <w:rsid w:val="00DE0110"/>
    <w:pPr>
      <w:spacing w:after="100"/>
      <w:ind w:left="1120"/>
    </w:pPr>
  </w:style>
  <w:style w:type="paragraph" w:styleId="TOC9">
    <w:name w:val="toc 9"/>
    <w:basedOn w:val="Normal"/>
    <w:next w:val="Normal"/>
    <w:autoRedefine/>
    <w:uiPriority w:val="39"/>
    <w:unhideWhenUsed/>
    <w:rsid w:val="00DE0110"/>
    <w:pPr>
      <w:spacing w:after="100"/>
      <w:ind w:left="1280"/>
    </w:pPr>
  </w:style>
  <w:style w:type="paragraph" w:styleId="FootnoteText">
    <w:name w:val="footnote text"/>
    <w:aliases w:val="پا ورقي,هامش,نص حاشية سفلية Char Char Char,نص حاشية سفلية1 Char,نص حاشية سفلية1 Char Char,نص حاشية سفلية1 Char Char Char,هامش سفلي,Char1,Char Char Char,Char Char Char1,Char Char Char Char Char Char Char Char,نص حاشية سفلية1 Char Cha"/>
    <w:basedOn w:val="Normal"/>
    <w:link w:val="FootnoteTextChar"/>
    <w:uiPriority w:val="99"/>
    <w:unhideWhenUsed/>
    <w:rsid w:val="00DE0110"/>
    <w:rPr>
      <w:szCs w:val="20"/>
    </w:rPr>
  </w:style>
  <w:style w:type="character" w:customStyle="1" w:styleId="FootnoteTextChar">
    <w:name w:val="Footnote Text Char"/>
    <w:aliases w:val="پا ورقي Char,هامش Char,نص حاشية سفلية Char Char Char Char,نص حاشية سفلية1 Char Char1,نص حاشية سفلية1 Char Char Char1,نص حاشية سفلية1 Char Char Char Char,هامش سفلي Char,Char1 Char,Char Char Char Char,Char Char Char1 Char"/>
    <w:basedOn w:val="DefaultParagraphFont"/>
    <w:link w:val="FootnoteText"/>
    <w:uiPriority w:val="99"/>
    <w:rsid w:val="00DE0110"/>
    <w:rPr>
      <w:szCs w:val="20"/>
    </w:rPr>
  </w:style>
  <w:style w:type="paragraph" w:styleId="CommentText">
    <w:name w:val="annotation text"/>
    <w:basedOn w:val="Normal"/>
    <w:link w:val="CommentTextChar"/>
    <w:uiPriority w:val="99"/>
    <w:unhideWhenUsed/>
    <w:rsid w:val="00DE0110"/>
    <w:rPr>
      <w:szCs w:val="20"/>
    </w:rPr>
  </w:style>
  <w:style w:type="character" w:customStyle="1" w:styleId="CommentTextChar">
    <w:name w:val="Comment Text Char"/>
    <w:basedOn w:val="DefaultParagraphFont"/>
    <w:link w:val="CommentText"/>
    <w:uiPriority w:val="99"/>
    <w:rsid w:val="00DE0110"/>
    <w:rPr>
      <w:szCs w:val="20"/>
    </w:rPr>
  </w:style>
  <w:style w:type="character" w:styleId="FootnoteReference">
    <w:name w:val="footnote reference"/>
    <w:aliases w:val="حاشية سفلية"/>
    <w:basedOn w:val="DefaultParagraphFont"/>
    <w:uiPriority w:val="99"/>
    <w:unhideWhenUsed/>
    <w:rsid w:val="00DE0110"/>
    <w:rPr>
      <w:vertAlign w:val="superscript"/>
    </w:rPr>
  </w:style>
  <w:style w:type="character" w:styleId="CommentReference">
    <w:name w:val="annotation reference"/>
    <w:basedOn w:val="DefaultParagraphFont"/>
    <w:uiPriority w:val="99"/>
    <w:unhideWhenUsed/>
    <w:rsid w:val="00DE0110"/>
    <w:rPr>
      <w:sz w:val="16"/>
      <w:szCs w:val="16"/>
    </w:rPr>
  </w:style>
  <w:style w:type="character" w:styleId="Hyperlink">
    <w:name w:val="Hyperlink"/>
    <w:basedOn w:val="DefaultParagraphFont"/>
    <w:uiPriority w:val="99"/>
    <w:unhideWhenUsed/>
    <w:rsid w:val="00DE0110"/>
    <w:rPr>
      <w:color w:val="0563C1" w:themeColor="hyperlink"/>
      <w:u w:val="single"/>
    </w:rPr>
  </w:style>
  <w:style w:type="character" w:styleId="FollowedHyperlink">
    <w:name w:val="FollowedHyperlink"/>
    <w:basedOn w:val="DefaultParagraphFont"/>
    <w:unhideWhenUsed/>
    <w:rsid w:val="00DE0110"/>
    <w:rPr>
      <w:color w:val="954F72" w:themeColor="followedHyperlink"/>
      <w:u w:val="single"/>
    </w:rPr>
  </w:style>
  <w:style w:type="paragraph" w:styleId="NormalWeb">
    <w:name w:val="Normal (Web)"/>
    <w:basedOn w:val="Normal"/>
    <w:uiPriority w:val="99"/>
    <w:unhideWhenUsed/>
    <w:rsid w:val="00DE0110"/>
    <w:pPr>
      <w:bidi w:val="0"/>
      <w:spacing w:before="100" w:beforeAutospacing="1" w:after="100" w:afterAutospacing="1"/>
    </w:pPr>
    <w:rPr>
      <w:rFonts w:ascii="Times New Roman" w:eastAsia="Times New Roman" w:hAnsi="Times New Roman" w:cs="Times New Roman"/>
    </w:rPr>
  </w:style>
  <w:style w:type="paragraph" w:styleId="CommentSubject">
    <w:name w:val="annotation subject"/>
    <w:basedOn w:val="CommentText"/>
    <w:next w:val="CommentText"/>
    <w:link w:val="CommentSubjectChar"/>
    <w:uiPriority w:val="99"/>
    <w:unhideWhenUsed/>
    <w:rsid w:val="00DE0110"/>
    <w:rPr>
      <w:b/>
      <w:bCs/>
    </w:rPr>
  </w:style>
  <w:style w:type="character" w:customStyle="1" w:styleId="CommentSubjectChar">
    <w:name w:val="Comment Subject Char"/>
    <w:basedOn w:val="CommentTextChar"/>
    <w:link w:val="CommentSubject"/>
    <w:uiPriority w:val="99"/>
    <w:rsid w:val="00DE0110"/>
    <w:rPr>
      <w:b/>
      <w:bCs/>
      <w:szCs w:val="20"/>
    </w:rPr>
  </w:style>
  <w:style w:type="paragraph" w:styleId="BalloonText">
    <w:name w:val="Balloon Text"/>
    <w:basedOn w:val="Normal"/>
    <w:link w:val="BalloonTextChar"/>
    <w:uiPriority w:val="99"/>
    <w:unhideWhenUsed/>
    <w:rsid w:val="00DE0110"/>
    <w:rPr>
      <w:rFonts w:ascii="Segoe UI" w:hAnsi="Segoe UI" w:cs="Segoe UI"/>
      <w:sz w:val="18"/>
      <w:szCs w:val="18"/>
    </w:rPr>
  </w:style>
  <w:style w:type="character" w:customStyle="1" w:styleId="BalloonTextChar">
    <w:name w:val="Balloon Text Char"/>
    <w:basedOn w:val="DefaultParagraphFont"/>
    <w:link w:val="BalloonText"/>
    <w:uiPriority w:val="99"/>
    <w:rsid w:val="00DE0110"/>
    <w:rPr>
      <w:rFonts w:ascii="Segoe UI" w:hAnsi="Segoe UI" w:cs="Segoe UI"/>
      <w:sz w:val="18"/>
      <w:szCs w:val="18"/>
    </w:rPr>
  </w:style>
  <w:style w:type="paragraph" w:styleId="NoSpacing">
    <w:name w:val="No Spacing"/>
    <w:aliases w:val="پاورقی,سلطان ميديم15,مباحث"/>
    <w:uiPriority w:val="1"/>
    <w:qFormat/>
    <w:rsid w:val="00C24BE0"/>
    <w:pPr>
      <w:spacing w:after="0"/>
    </w:pPr>
  </w:style>
  <w:style w:type="paragraph" w:styleId="Revision">
    <w:name w:val="Revision"/>
    <w:hidden/>
    <w:uiPriority w:val="99"/>
    <w:semiHidden/>
    <w:rsid w:val="00AA3AA6"/>
    <w:pPr>
      <w:bidi w:val="0"/>
      <w:spacing w:after="0"/>
    </w:pPr>
  </w:style>
  <w:style w:type="character" w:customStyle="1" w:styleId="TitleChar1">
    <w:name w:val="Title Char1"/>
    <w:aliases w:val="شاه کلیدها Char1,Author Name Char1,سلطان بولد14 Char1,العنوان Char1"/>
    <w:basedOn w:val="DefaultParagraphFont"/>
    <w:uiPriority w:val="10"/>
    <w:rsid w:val="00767E32"/>
    <w:rPr>
      <w:rFonts w:asciiTheme="majorHAnsi" w:eastAsiaTheme="majorEastAsia" w:hAnsiTheme="majorHAnsi" w:cstheme="majorBidi"/>
      <w:color w:val="auto"/>
      <w:spacing w:val="-10"/>
      <w:kern w:val="28"/>
      <w:sz w:val="56"/>
      <w:szCs w:val="56"/>
    </w:rPr>
  </w:style>
  <w:style w:type="character" w:customStyle="1" w:styleId="SubtitleChar1">
    <w:name w:val="Subtitle Char1"/>
    <w:aliases w:val="الروایة Char1"/>
    <w:basedOn w:val="DefaultParagraphFont"/>
    <w:uiPriority w:val="11"/>
    <w:rsid w:val="00767E32"/>
    <w:rPr>
      <w:rFonts w:asciiTheme="minorHAnsi" w:eastAsiaTheme="minorEastAsia" w:hAnsiTheme="minorHAnsi" w:cstheme="minorBidi"/>
      <w:color w:val="5A5A5A" w:themeColor="text1" w:themeTint="A5"/>
      <w:spacing w:val="15"/>
      <w:sz w:val="22"/>
      <w:szCs w:val="22"/>
    </w:rPr>
  </w:style>
  <w:style w:type="paragraph" w:customStyle="1" w:styleId="a">
    <w:name w:val="المتن (كتب)"/>
    <w:basedOn w:val="Normal"/>
    <w:link w:val="Char"/>
    <w:qFormat/>
    <w:rsid w:val="00FE6BA0"/>
    <w:pPr>
      <w:widowControl w:val="0"/>
      <w:spacing w:after="0" w:line="206" w:lineRule="auto"/>
      <w:ind w:firstLine="284"/>
      <w:jc w:val="both"/>
    </w:pPr>
    <w:rPr>
      <w:rFonts w:ascii="Arno Pro Display" w:eastAsia="Batang" w:hAnsi="Arno Pro Display" w:cs="Mosawi"/>
    </w:rPr>
  </w:style>
  <w:style w:type="character" w:customStyle="1" w:styleId="Char">
    <w:name w:val="المتن (كتب) Char"/>
    <w:link w:val="a"/>
    <w:rsid w:val="00FE6BA0"/>
    <w:rPr>
      <w:rFonts w:ascii="Arno Pro Display" w:eastAsia="Batang" w:hAnsi="Arno Pro Display" w:cs="Mosawi"/>
      <w:color w:val="auto"/>
      <w:sz w:val="28"/>
      <w:szCs w:val="28"/>
    </w:rPr>
  </w:style>
  <w:style w:type="paragraph" w:styleId="Header">
    <w:name w:val="header"/>
    <w:basedOn w:val="Normal"/>
    <w:link w:val="HeaderChar"/>
    <w:uiPriority w:val="99"/>
    <w:unhideWhenUsed/>
    <w:rsid w:val="00FE6BA0"/>
    <w:pPr>
      <w:tabs>
        <w:tab w:val="center" w:pos="4680"/>
        <w:tab w:val="right" w:pos="9360"/>
      </w:tabs>
      <w:spacing w:after="0"/>
    </w:pPr>
  </w:style>
  <w:style w:type="character" w:customStyle="1" w:styleId="HeaderChar">
    <w:name w:val="Header Char"/>
    <w:basedOn w:val="DefaultParagraphFont"/>
    <w:link w:val="Header"/>
    <w:uiPriority w:val="99"/>
    <w:rsid w:val="00FE6BA0"/>
  </w:style>
  <w:style w:type="paragraph" w:styleId="Footer">
    <w:name w:val="footer"/>
    <w:basedOn w:val="Normal"/>
    <w:link w:val="FooterChar"/>
    <w:uiPriority w:val="99"/>
    <w:unhideWhenUsed/>
    <w:rsid w:val="00FE6BA0"/>
    <w:pPr>
      <w:tabs>
        <w:tab w:val="center" w:pos="4680"/>
        <w:tab w:val="right" w:pos="9360"/>
      </w:tabs>
      <w:spacing w:after="0"/>
    </w:pPr>
  </w:style>
  <w:style w:type="character" w:customStyle="1" w:styleId="FooterChar">
    <w:name w:val="Footer Char"/>
    <w:basedOn w:val="DefaultParagraphFont"/>
    <w:link w:val="Footer"/>
    <w:uiPriority w:val="99"/>
    <w:rsid w:val="00FE6BA0"/>
  </w:style>
  <w:style w:type="character" w:customStyle="1" w:styleId="EndnoteTextChar">
    <w:name w:val="Endnote Text Char"/>
    <w:basedOn w:val="DefaultParagraphFont"/>
    <w:link w:val="EndnoteText"/>
    <w:uiPriority w:val="99"/>
    <w:rsid w:val="00132877"/>
    <w:rPr>
      <w:rFonts w:ascii="IRMitra" w:eastAsia="IRMitra" w:hAnsi="IRMitra" w:cs="IRMitra"/>
      <w:color w:val="000000"/>
      <w:sz w:val="20"/>
      <w:szCs w:val="20"/>
    </w:rPr>
  </w:style>
  <w:style w:type="paragraph" w:styleId="EndnoteText">
    <w:name w:val="endnote text"/>
    <w:basedOn w:val="Normal"/>
    <w:link w:val="EndnoteTextChar"/>
    <w:uiPriority w:val="99"/>
    <w:unhideWhenUsed/>
    <w:rsid w:val="00132877"/>
    <w:pPr>
      <w:spacing w:after="0"/>
    </w:pPr>
    <w:rPr>
      <w:rFonts w:eastAsia="IRMitra"/>
      <w:sz w:val="20"/>
      <w:szCs w:val="20"/>
    </w:rPr>
  </w:style>
  <w:style w:type="paragraph" w:customStyle="1" w:styleId="Space2">
    <w:name w:val="Space2"/>
    <w:basedOn w:val="Normal"/>
    <w:qFormat/>
    <w:rsid w:val="00D00136"/>
    <w:pPr>
      <w:widowControl w:val="0"/>
      <w:spacing w:after="0" w:line="202" w:lineRule="auto"/>
      <w:ind w:firstLine="284"/>
      <w:jc w:val="both"/>
    </w:pPr>
    <w:rPr>
      <w:rFonts w:ascii="Cambria" w:eastAsia="Times New Roman" w:hAnsi="Cambria" w:cs="Mosawi"/>
      <w:sz w:val="26"/>
    </w:rPr>
  </w:style>
  <w:style w:type="paragraph" w:customStyle="1" w:styleId="Space1">
    <w:name w:val="Space1"/>
    <w:basedOn w:val="Normal"/>
    <w:qFormat/>
    <w:rsid w:val="00D00136"/>
    <w:pPr>
      <w:widowControl w:val="0"/>
      <w:spacing w:after="0" w:line="209" w:lineRule="auto"/>
      <w:ind w:firstLine="284"/>
      <w:jc w:val="both"/>
    </w:pPr>
    <w:rPr>
      <w:rFonts w:ascii="Cambria" w:eastAsia="Times New Roman" w:hAnsi="Cambria" w:cs="Mosawi"/>
      <w:sz w:val="26"/>
    </w:rPr>
  </w:style>
  <w:style w:type="character" w:customStyle="1" w:styleId="EndnoteTextChar1">
    <w:name w:val="Endnote Text Char1"/>
    <w:basedOn w:val="DefaultParagraphFont"/>
    <w:rsid w:val="00196F3E"/>
    <w:rPr>
      <w:sz w:val="20"/>
      <w:szCs w:val="20"/>
    </w:rPr>
  </w:style>
  <w:style w:type="character" w:styleId="PlaceholderText">
    <w:name w:val="Placeholder Text"/>
    <w:basedOn w:val="DefaultParagraphFont"/>
    <w:uiPriority w:val="99"/>
    <w:semiHidden/>
    <w:rsid w:val="00196F3E"/>
    <w:rPr>
      <w:color w:val="808080"/>
    </w:rPr>
  </w:style>
  <w:style w:type="paragraph" w:customStyle="1" w:styleId="Space3">
    <w:name w:val="Space3"/>
    <w:basedOn w:val="Normal"/>
    <w:qFormat/>
    <w:rsid w:val="00196F3E"/>
    <w:pPr>
      <w:widowControl w:val="0"/>
      <w:spacing w:after="0" w:line="221" w:lineRule="auto"/>
      <w:ind w:firstLine="284"/>
      <w:jc w:val="both"/>
    </w:pPr>
    <w:rPr>
      <w:rFonts w:ascii="Cambria" w:eastAsia="Times New Roman" w:hAnsi="Cambria" w:cs="Mosawi"/>
      <w:sz w:val="27"/>
      <w:szCs w:val="29"/>
    </w:rPr>
  </w:style>
  <w:style w:type="paragraph" w:customStyle="1" w:styleId="Space">
    <w:name w:val="Space"/>
    <w:basedOn w:val="Normal"/>
    <w:qFormat/>
    <w:rsid w:val="00196F3E"/>
    <w:pPr>
      <w:widowControl w:val="0"/>
      <w:spacing w:after="0" w:line="204" w:lineRule="auto"/>
      <w:ind w:firstLine="284"/>
      <w:jc w:val="both"/>
    </w:pPr>
    <w:rPr>
      <w:rFonts w:ascii="Cambria" w:eastAsia="Times New Roman" w:hAnsi="Cambria" w:cs="Mosawi"/>
      <w:sz w:val="26"/>
    </w:rPr>
  </w:style>
  <w:style w:type="paragraph" w:customStyle="1" w:styleId="normal87">
    <w:name w:val="normal .87"/>
    <w:basedOn w:val="Normal"/>
    <w:qFormat/>
    <w:rsid w:val="004B195F"/>
    <w:pPr>
      <w:spacing w:after="0" w:line="209" w:lineRule="auto"/>
      <w:ind w:firstLine="284"/>
      <w:jc w:val="both"/>
    </w:pPr>
    <w:rPr>
      <w:rFonts w:ascii="Times New Roman" w:eastAsia="Times New Roman" w:hAnsi="Times New Roman" w:cs="Mosawi"/>
      <w:sz w:val="26"/>
    </w:rPr>
  </w:style>
  <w:style w:type="paragraph" w:customStyle="1" w:styleId="normal84">
    <w:name w:val="normal .84"/>
    <w:basedOn w:val="Normal"/>
    <w:qFormat/>
    <w:rsid w:val="00301B09"/>
    <w:pPr>
      <w:widowControl w:val="0"/>
      <w:spacing w:after="0" w:line="202" w:lineRule="auto"/>
      <w:ind w:firstLine="284"/>
      <w:jc w:val="both"/>
    </w:pPr>
    <w:rPr>
      <w:rFonts w:ascii="Tahoma" w:eastAsia="Times New Roman" w:hAnsi="Tahoma" w:cs="Mosawi"/>
      <w:sz w:val="26"/>
    </w:rPr>
  </w:style>
  <w:style w:type="character" w:customStyle="1" w:styleId="sharh">
    <w:name w:val="sharh"/>
    <w:basedOn w:val="DefaultParagraphFont"/>
    <w:rsid w:val="00694F89"/>
  </w:style>
  <w:style w:type="paragraph" w:customStyle="1" w:styleId="normal870">
    <w:name w:val="normal87"/>
    <w:basedOn w:val="Normal"/>
    <w:qFormat/>
    <w:rsid w:val="00823DC8"/>
    <w:pPr>
      <w:spacing w:after="0" w:line="209" w:lineRule="auto"/>
      <w:ind w:firstLine="288"/>
      <w:jc w:val="both"/>
    </w:pPr>
    <w:rPr>
      <w:rFonts w:ascii="Times New Roman" w:eastAsia="Times New Roman" w:hAnsi="Times New Roman" w:cs="Mosawi"/>
      <w:color w:val="auto"/>
      <w:sz w:val="26"/>
    </w:rPr>
  </w:style>
  <w:style w:type="paragraph" w:customStyle="1" w:styleId="normal9">
    <w:name w:val="normal9"/>
    <w:basedOn w:val="normal870"/>
    <w:qFormat/>
    <w:rsid w:val="00823DC8"/>
    <w:pPr>
      <w:spacing w:line="216" w:lineRule="auto"/>
    </w:pPr>
    <w:rPr>
      <w:szCs w:val="29"/>
    </w:rPr>
  </w:style>
  <w:style w:type="paragraph" w:customStyle="1" w:styleId="normal93">
    <w:name w:val="normal93"/>
    <w:basedOn w:val="normal9"/>
    <w:qFormat/>
    <w:rsid w:val="00823DC8"/>
    <w:pPr>
      <w:spacing w:line="223" w:lineRule="auto"/>
    </w:pPr>
  </w:style>
  <w:style w:type="paragraph" w:customStyle="1" w:styleId="heading40">
    <w:name w:val="heading4"/>
    <w:basedOn w:val="Normal"/>
    <w:next w:val="Normal"/>
    <w:qFormat/>
    <w:rsid w:val="00823DC8"/>
    <w:pPr>
      <w:spacing w:before="360" w:after="0" w:line="216" w:lineRule="auto"/>
      <w:jc w:val="both"/>
    </w:pPr>
    <w:rPr>
      <w:rFonts w:ascii="Times New Roman" w:eastAsia="Times New Roman" w:hAnsi="Times New Roman" w:cs="AL-Mateen"/>
      <w:color w:val="auto"/>
      <w:sz w:val="26"/>
      <w:szCs w:val="34"/>
    </w:rPr>
  </w:style>
  <w:style w:type="paragraph" w:customStyle="1" w:styleId="heading50">
    <w:name w:val="heading5"/>
    <w:basedOn w:val="Normal"/>
    <w:next w:val="Normal"/>
    <w:qFormat/>
    <w:rsid w:val="00823DC8"/>
    <w:pPr>
      <w:spacing w:before="360" w:after="0" w:line="216" w:lineRule="auto"/>
      <w:jc w:val="both"/>
    </w:pPr>
    <w:rPr>
      <w:rFonts w:ascii="Arial" w:eastAsia="Times New Roman" w:hAnsi="Arial" w:cs="AL-Mateen"/>
      <w:color w:val="auto"/>
      <w:sz w:val="26"/>
    </w:rPr>
  </w:style>
  <w:style w:type="paragraph" w:customStyle="1" w:styleId="1">
    <w:name w:val="بلا تباعد1"/>
    <w:rsid w:val="00823DC8"/>
    <w:pPr>
      <w:spacing w:after="0"/>
      <w:ind w:firstLine="284"/>
      <w:jc w:val="both"/>
    </w:pPr>
    <w:rPr>
      <w:rFonts w:ascii="Tahoma" w:eastAsia="Times New Roman" w:hAnsi="Tahoma" w:cs="Mosawi"/>
      <w:color w:val="auto"/>
      <w:szCs w:val="32"/>
    </w:rPr>
  </w:style>
  <w:style w:type="paragraph" w:customStyle="1" w:styleId="10">
    <w:name w:val="سرد الفقرات1"/>
    <w:basedOn w:val="Normal"/>
    <w:rsid w:val="00823DC8"/>
    <w:pPr>
      <w:widowControl w:val="0"/>
      <w:spacing w:after="0" w:line="216" w:lineRule="auto"/>
      <w:ind w:left="720" w:firstLine="284"/>
      <w:jc w:val="both"/>
    </w:pPr>
    <w:rPr>
      <w:rFonts w:ascii="Tahoma" w:eastAsia="Times New Roman" w:hAnsi="Tahoma" w:cs="Mosawi"/>
      <w:color w:val="auto"/>
      <w:szCs w:val="32"/>
    </w:rPr>
  </w:style>
  <w:style w:type="paragraph" w:customStyle="1" w:styleId="matin">
    <w:name w:val="matin"/>
    <w:basedOn w:val="Normal"/>
    <w:link w:val="matinChar"/>
    <w:rsid w:val="00823DC8"/>
    <w:pPr>
      <w:widowControl w:val="0"/>
      <w:spacing w:after="0" w:line="216" w:lineRule="auto"/>
      <w:ind w:firstLine="284"/>
      <w:jc w:val="both"/>
    </w:pPr>
    <w:rPr>
      <w:rFonts w:ascii="Times New Roman" w:eastAsia="Times New Roman" w:hAnsi="Times New Roman" w:cs="Mosawi"/>
      <w:color w:val="auto"/>
      <w:sz w:val="32"/>
      <w:szCs w:val="32"/>
    </w:rPr>
  </w:style>
  <w:style w:type="character" w:customStyle="1" w:styleId="matinChar">
    <w:name w:val="matin Char"/>
    <w:link w:val="matin"/>
    <w:rsid w:val="00823DC8"/>
    <w:rPr>
      <w:rFonts w:ascii="Times New Roman" w:eastAsia="Times New Roman" w:hAnsi="Times New Roman" w:cs="Mosawi"/>
      <w:color w:val="auto"/>
      <w:sz w:val="32"/>
      <w:szCs w:val="32"/>
    </w:rPr>
  </w:style>
  <w:style w:type="paragraph" w:customStyle="1" w:styleId="sher">
    <w:name w:val="sher"/>
    <w:basedOn w:val="Heading2"/>
    <w:qFormat/>
    <w:rsid w:val="00823DC8"/>
    <w:pPr>
      <w:keepNext w:val="0"/>
      <w:keepLines w:val="0"/>
      <w:widowControl w:val="0"/>
      <w:spacing w:before="240" w:after="0" w:line="240" w:lineRule="auto"/>
      <w:ind w:left="0"/>
      <w:contextualSpacing/>
      <w:jc w:val="lowKashida"/>
    </w:pPr>
    <w:rPr>
      <w:rFonts w:ascii="Taher" w:eastAsia="Calibri" w:hAnsi="Taher" w:cs="Mosawi"/>
      <w:bCs/>
      <w:color w:val="000099"/>
      <w:szCs w:val="36"/>
    </w:rPr>
  </w:style>
  <w:style w:type="paragraph" w:customStyle="1" w:styleId="foot1">
    <w:name w:val="foot1"/>
    <w:basedOn w:val="Normal"/>
    <w:uiPriority w:val="99"/>
    <w:rsid w:val="00823DC8"/>
    <w:pPr>
      <w:widowControl w:val="0"/>
      <w:bidi w:val="0"/>
      <w:spacing w:after="0" w:line="341" w:lineRule="atLeast"/>
      <w:ind w:right="284" w:hanging="284"/>
      <w:jc w:val="both"/>
    </w:pPr>
    <w:rPr>
      <w:rFonts w:ascii="Times New Roman" w:eastAsia="Calibri" w:hAnsi="Times New Roman" w:cs="Simplified Arabic"/>
      <w:color w:val="auto"/>
      <w:sz w:val="24"/>
      <w:szCs w:val="24"/>
    </w:rPr>
  </w:style>
  <w:style w:type="paragraph" w:customStyle="1" w:styleId="pagenum1">
    <w:name w:val="pagenum1"/>
    <w:basedOn w:val="Normal"/>
    <w:uiPriority w:val="99"/>
    <w:rsid w:val="00823DC8"/>
    <w:pPr>
      <w:widowControl w:val="0"/>
      <w:bidi w:val="0"/>
      <w:spacing w:after="0" w:line="480" w:lineRule="atLeast"/>
      <w:jc w:val="center"/>
    </w:pPr>
    <w:rPr>
      <w:rFonts w:ascii="Tahoma" w:eastAsia="Calibri" w:hAnsi="Tahoma" w:cs="Tahoma"/>
      <w:b/>
      <w:bCs/>
      <w:color w:val="0000FF"/>
      <w:sz w:val="20"/>
      <w:szCs w:val="20"/>
    </w:rPr>
  </w:style>
  <w:style w:type="character" w:customStyle="1" w:styleId="footline">
    <w:name w:val="footline"/>
    <w:rsid w:val="00823DC8"/>
    <w:rPr>
      <w:rFonts w:ascii="Times New Roman" w:hAnsi="Times New Roman" w:cs="Times New Roman"/>
      <w:color w:val="0000FF"/>
      <w:sz w:val="28"/>
      <w:szCs w:val="28"/>
    </w:rPr>
  </w:style>
  <w:style w:type="character" w:customStyle="1" w:styleId="ufyag141">
    <w:name w:val="uf_yag141"/>
    <w:rsid w:val="00823DC8"/>
    <w:rPr>
      <w:rFonts w:cs="Simplified Arabic"/>
      <w:b/>
      <w:bCs/>
      <w:sz w:val="26"/>
      <w:szCs w:val="26"/>
      <w:lang w:bidi="ar-SA"/>
    </w:rPr>
  </w:style>
  <w:style w:type="character" w:customStyle="1" w:styleId="uflts41">
    <w:name w:val="uf_lts41"/>
    <w:rsid w:val="00823DC8"/>
    <w:rPr>
      <w:rFonts w:cs="Simplified Arabic"/>
      <w:b/>
      <w:bCs/>
      <w:sz w:val="28"/>
      <w:szCs w:val="28"/>
      <w:lang w:bidi="ar-SA"/>
    </w:rPr>
  </w:style>
  <w:style w:type="character" w:customStyle="1" w:styleId="ufalaem91">
    <w:name w:val="uf_alaem91"/>
    <w:rsid w:val="00823DC8"/>
    <w:rPr>
      <w:rFonts w:ascii="Times New Roman" w:hAnsi="Times New Roman" w:cs="Times New Roman"/>
      <w:sz w:val="22"/>
      <w:szCs w:val="22"/>
    </w:rPr>
  </w:style>
  <w:style w:type="character" w:customStyle="1" w:styleId="ufalaem341">
    <w:name w:val="uf_alaem341"/>
    <w:rsid w:val="00823DC8"/>
    <w:rPr>
      <w:rFonts w:ascii="Times New Roman" w:hAnsi="Times New Roman" w:cs="Times New Roman"/>
      <w:sz w:val="36"/>
      <w:szCs w:val="36"/>
    </w:rPr>
  </w:style>
  <w:style w:type="character" w:customStyle="1" w:styleId="footnumup">
    <w:name w:val="footnumup"/>
    <w:rsid w:val="00823DC8"/>
    <w:rPr>
      <w:rFonts w:ascii="Times New Roman" w:hAnsi="Times New Roman" w:cs="Times New Roman"/>
      <w:position w:val="11"/>
      <w:sz w:val="28"/>
      <w:szCs w:val="28"/>
    </w:rPr>
  </w:style>
  <w:style w:type="character" w:customStyle="1" w:styleId="ufbdr81">
    <w:name w:val="uf_bdr81"/>
    <w:rsid w:val="00823DC8"/>
    <w:rPr>
      <w:rFonts w:cs="Simplified Arabic"/>
      <w:b/>
      <w:bCs/>
      <w:sz w:val="28"/>
      <w:szCs w:val="28"/>
      <w:lang w:bidi="ar-SA"/>
    </w:rPr>
  </w:style>
  <w:style w:type="character" w:customStyle="1" w:styleId="ufbdr71">
    <w:name w:val="uf_bdr71"/>
    <w:rsid w:val="00823DC8"/>
    <w:rPr>
      <w:rFonts w:cs="Simplified Arabic"/>
      <w:b/>
      <w:bCs/>
      <w:sz w:val="28"/>
      <w:szCs w:val="28"/>
      <w:lang w:bidi="ar-SA"/>
    </w:rPr>
  </w:style>
  <w:style w:type="character" w:customStyle="1" w:styleId="ufesy321">
    <w:name w:val="uf_esy321"/>
    <w:rsid w:val="00823DC8"/>
    <w:rPr>
      <w:rFonts w:ascii="Times New Roman" w:hAnsi="Times New Roman" w:cs="Times New Roman"/>
      <w:sz w:val="48"/>
      <w:szCs w:val="48"/>
    </w:rPr>
  </w:style>
  <w:style w:type="character" w:customStyle="1" w:styleId="ufnzn181">
    <w:name w:val="uf_nzn181"/>
    <w:rsid w:val="00823DC8"/>
    <w:rPr>
      <w:rFonts w:ascii="Times New Roman" w:hAnsi="Times New Roman" w:cs="Times New Roman"/>
      <w:b/>
      <w:bCs/>
      <w:sz w:val="26"/>
      <w:szCs w:val="26"/>
    </w:rPr>
  </w:style>
  <w:style w:type="character" w:customStyle="1" w:styleId="uflts71">
    <w:name w:val="uf_lts71"/>
    <w:rsid w:val="00823DC8"/>
    <w:rPr>
      <w:rFonts w:cs="Simplified Arabic"/>
      <w:b/>
      <w:bCs/>
      <w:sz w:val="28"/>
      <w:szCs w:val="28"/>
      <w:lang w:bidi="ar-SA"/>
    </w:rPr>
  </w:style>
  <w:style w:type="character" w:customStyle="1" w:styleId="ufbdr111">
    <w:name w:val="uf_bdr111"/>
    <w:rsid w:val="00823DC8"/>
    <w:rPr>
      <w:rFonts w:cs="Simplified Arabic"/>
      <w:b/>
      <w:bCs/>
      <w:sz w:val="28"/>
      <w:szCs w:val="28"/>
      <w:lang w:bidi="ar-SA"/>
    </w:rPr>
  </w:style>
  <w:style w:type="character" w:customStyle="1" w:styleId="ufesy101">
    <w:name w:val="uf_esy101"/>
    <w:rsid w:val="00823DC8"/>
    <w:rPr>
      <w:rFonts w:ascii="Times New Roman" w:hAnsi="Times New Roman" w:cs="Times New Roman"/>
      <w:sz w:val="32"/>
      <w:szCs w:val="32"/>
    </w:rPr>
  </w:style>
  <w:style w:type="character" w:customStyle="1" w:styleId="ufbdr131">
    <w:name w:val="uf_bdr131"/>
    <w:rsid w:val="00823DC8"/>
    <w:rPr>
      <w:rFonts w:cs="Simplified Arabic"/>
      <w:sz w:val="32"/>
      <w:szCs w:val="32"/>
      <w:lang w:bidi="ar-SA"/>
    </w:rPr>
  </w:style>
  <w:style w:type="character" w:customStyle="1" w:styleId="ufyag241">
    <w:name w:val="uf_yag241"/>
    <w:rsid w:val="00823DC8"/>
    <w:rPr>
      <w:rFonts w:cs="Simplified Arabic"/>
      <w:b/>
      <w:bCs/>
      <w:sz w:val="20"/>
      <w:szCs w:val="20"/>
      <w:lang w:bidi="ar-SA"/>
    </w:rPr>
  </w:style>
  <w:style w:type="character" w:styleId="Emphasis">
    <w:name w:val="Emphasis"/>
    <w:aliases w:val="علائم"/>
    <w:uiPriority w:val="20"/>
    <w:qFormat/>
    <w:rsid w:val="00823DC8"/>
    <w:rPr>
      <w:rFonts w:cs="Times New Roman"/>
      <w:i/>
      <w:iCs/>
    </w:rPr>
  </w:style>
  <w:style w:type="paragraph" w:customStyle="1" w:styleId="uflts7">
    <w:name w:val="uf_lts7"/>
    <w:basedOn w:val="Normal"/>
    <w:uiPriority w:val="99"/>
    <w:semiHidden/>
    <w:rsid w:val="00823DC8"/>
    <w:pPr>
      <w:widowControl w:val="0"/>
      <w:bidi w:val="0"/>
      <w:spacing w:after="0" w:line="480" w:lineRule="atLeast"/>
      <w:ind w:firstLine="284"/>
      <w:jc w:val="both"/>
    </w:pPr>
    <w:rPr>
      <w:rFonts w:ascii="Times New Roman" w:eastAsia="Calibri" w:hAnsi="Times New Roman" w:cs="Simplified Arabic"/>
      <w:b/>
      <w:bCs/>
      <w:color w:val="auto"/>
    </w:rPr>
  </w:style>
  <w:style w:type="paragraph" w:styleId="PlainText">
    <w:name w:val="Plain Text"/>
    <w:basedOn w:val="Normal"/>
    <w:link w:val="PlainTextChar"/>
    <w:uiPriority w:val="99"/>
    <w:rsid w:val="00823DC8"/>
    <w:pPr>
      <w:widowControl w:val="0"/>
      <w:spacing w:after="0"/>
    </w:pPr>
    <w:rPr>
      <w:rFonts w:ascii="Consolas" w:eastAsia="Times New Roman" w:hAnsi="Consolas" w:cs="Consolas"/>
      <w:color w:val="auto"/>
      <w:sz w:val="21"/>
      <w:szCs w:val="21"/>
    </w:rPr>
  </w:style>
  <w:style w:type="character" w:customStyle="1" w:styleId="PlainTextChar">
    <w:name w:val="Plain Text Char"/>
    <w:basedOn w:val="DefaultParagraphFont"/>
    <w:link w:val="PlainText"/>
    <w:uiPriority w:val="99"/>
    <w:rsid w:val="00823DC8"/>
    <w:rPr>
      <w:rFonts w:ascii="Consolas" w:eastAsia="Times New Roman" w:hAnsi="Consolas" w:cs="Consolas"/>
      <w:color w:val="auto"/>
      <w:sz w:val="21"/>
      <w:szCs w:val="21"/>
    </w:rPr>
  </w:style>
  <w:style w:type="character" w:customStyle="1" w:styleId="ufalaem101">
    <w:name w:val="uf_alaem101"/>
    <w:rsid w:val="00823DC8"/>
    <w:rPr>
      <w:rFonts w:ascii="Times New Roman" w:hAnsi="Times New Roman" w:cs="Times New Roman"/>
      <w:sz w:val="22"/>
      <w:szCs w:val="22"/>
    </w:rPr>
  </w:style>
  <w:style w:type="character" w:customStyle="1" w:styleId="ufyag121">
    <w:name w:val="uf_yag121"/>
    <w:rsid w:val="00823DC8"/>
    <w:rPr>
      <w:rFonts w:cs="Simplified Arabic"/>
      <w:b/>
      <w:bCs/>
      <w:sz w:val="24"/>
      <w:szCs w:val="24"/>
      <w:lang w:bidi="ar-SA"/>
    </w:rPr>
  </w:style>
  <w:style w:type="character" w:customStyle="1" w:styleId="ufbdr391">
    <w:name w:val="uf_bdr391"/>
    <w:rsid w:val="00823DC8"/>
    <w:rPr>
      <w:rFonts w:cs="Simplified Arabic"/>
      <w:sz w:val="34"/>
      <w:szCs w:val="34"/>
      <w:lang w:bidi="ar-SA"/>
    </w:rPr>
  </w:style>
  <w:style w:type="character" w:customStyle="1" w:styleId="ufyag181">
    <w:name w:val="uf_yag181"/>
    <w:rsid w:val="00823DC8"/>
    <w:rPr>
      <w:rFonts w:cs="Simplified Arabic"/>
      <w:b/>
      <w:bCs/>
      <w:sz w:val="25"/>
      <w:szCs w:val="25"/>
      <w:lang w:bidi="ar-SA"/>
    </w:rPr>
  </w:style>
  <w:style w:type="character" w:customStyle="1" w:styleId="ufalaem61">
    <w:name w:val="uf_alaem61"/>
    <w:rsid w:val="00823DC8"/>
    <w:rPr>
      <w:rFonts w:ascii="Times New Roman" w:hAnsi="Times New Roman" w:cs="Times New Roman"/>
      <w:sz w:val="22"/>
      <w:szCs w:val="22"/>
    </w:rPr>
  </w:style>
  <w:style w:type="character" w:customStyle="1" w:styleId="uflts22">
    <w:name w:val="uf_lts22"/>
    <w:rsid w:val="00823DC8"/>
    <w:rPr>
      <w:rFonts w:cs="Simplified Arabic"/>
      <w:b/>
      <w:bCs/>
      <w:sz w:val="29"/>
      <w:szCs w:val="29"/>
      <w:lang w:bidi="ar-SA"/>
    </w:rPr>
  </w:style>
  <w:style w:type="character" w:customStyle="1" w:styleId="ufbdr181">
    <w:name w:val="uf_bdr181"/>
    <w:rsid w:val="00823DC8"/>
    <w:rPr>
      <w:rFonts w:cs="Simplified Arabic"/>
      <w:b/>
      <w:bCs/>
      <w:sz w:val="28"/>
      <w:szCs w:val="28"/>
      <w:lang w:bidi="ar-SA"/>
    </w:rPr>
  </w:style>
  <w:style w:type="character" w:styleId="Strong">
    <w:name w:val="Strong"/>
    <w:aliases w:val="عنوان فرعي1"/>
    <w:uiPriority w:val="22"/>
    <w:qFormat/>
    <w:rsid w:val="00823DC8"/>
    <w:rPr>
      <w:rFonts w:ascii="Century Gothic" w:eastAsia="Calibri" w:hAnsi="Century Gothic" w:cs="Mosawi"/>
      <w:b/>
      <w:bCs/>
      <w:sz w:val="34"/>
      <w:szCs w:val="34"/>
      <w:lang w:val="en-US" w:eastAsia="en-US" w:bidi="ar-SA"/>
    </w:rPr>
  </w:style>
  <w:style w:type="character" w:customStyle="1" w:styleId="ufalaem41">
    <w:name w:val="uf_alaem41"/>
    <w:rsid w:val="00823DC8"/>
    <w:rPr>
      <w:rFonts w:ascii="Times New Roman" w:hAnsi="Times New Roman" w:cs="Times New Roman"/>
      <w:sz w:val="22"/>
      <w:szCs w:val="22"/>
    </w:rPr>
  </w:style>
  <w:style w:type="character" w:customStyle="1" w:styleId="ufalaem610">
    <w:name w:val="ufalaem61"/>
    <w:rsid w:val="00823DC8"/>
    <w:rPr>
      <w:rFonts w:cs="Times New Roman"/>
    </w:rPr>
  </w:style>
  <w:style w:type="character" w:customStyle="1" w:styleId="uflts220">
    <w:name w:val="uflts22"/>
    <w:rsid w:val="00823DC8"/>
    <w:rPr>
      <w:rFonts w:cs="Times New Roman"/>
    </w:rPr>
  </w:style>
  <w:style w:type="character" w:customStyle="1" w:styleId="ufyag201">
    <w:name w:val="ufyag201"/>
    <w:rsid w:val="00823DC8"/>
    <w:rPr>
      <w:rFonts w:cs="Times New Roman"/>
    </w:rPr>
  </w:style>
  <w:style w:type="character" w:customStyle="1" w:styleId="ufesy11">
    <w:name w:val="ufesy11"/>
    <w:rsid w:val="00823DC8"/>
    <w:rPr>
      <w:rFonts w:cs="Times New Roman"/>
    </w:rPr>
  </w:style>
  <w:style w:type="character" w:customStyle="1" w:styleId="ufyag101">
    <w:name w:val="ufyag101"/>
    <w:rsid w:val="00823DC8"/>
    <w:rPr>
      <w:rFonts w:cs="Times New Roman"/>
    </w:rPr>
  </w:style>
  <w:style w:type="paragraph" w:customStyle="1" w:styleId="11">
    <w:name w:val="عنوان جدول المحتويات1"/>
    <w:basedOn w:val="Heading1"/>
    <w:next w:val="Normal"/>
    <w:semiHidden/>
    <w:rsid w:val="00823DC8"/>
    <w:pPr>
      <w:widowControl w:val="0"/>
      <w:spacing w:before="480" w:after="0" w:line="276" w:lineRule="auto"/>
      <w:outlineLvl w:val="9"/>
    </w:pPr>
    <w:rPr>
      <w:rFonts w:ascii="Cambria" w:eastAsia="Calibri" w:hAnsi="Cambria" w:cs="Times New Roman"/>
      <w:b/>
      <w:bCs/>
      <w:color w:val="365F91"/>
      <w:sz w:val="28"/>
      <w:szCs w:val="28"/>
    </w:rPr>
  </w:style>
  <w:style w:type="character" w:customStyle="1" w:styleId="ufalaem111">
    <w:name w:val="uf_alaem111"/>
    <w:rsid w:val="00823DC8"/>
    <w:rPr>
      <w:rFonts w:ascii="Times New Roman" w:hAnsi="Times New Roman" w:cs="Times New Roman"/>
      <w:sz w:val="22"/>
      <w:szCs w:val="22"/>
    </w:rPr>
  </w:style>
  <w:style w:type="character" w:customStyle="1" w:styleId="ufesy61">
    <w:name w:val="uf_esy61"/>
    <w:rsid w:val="00823DC8"/>
    <w:rPr>
      <w:rFonts w:ascii="Times New Roman" w:hAnsi="Times New Roman" w:cs="Times New Roman"/>
      <w:sz w:val="32"/>
      <w:szCs w:val="32"/>
    </w:rPr>
  </w:style>
  <w:style w:type="paragraph" w:customStyle="1" w:styleId="12">
    <w:name w:val="المراجعة1"/>
    <w:hidden/>
    <w:semiHidden/>
    <w:rsid w:val="00823DC8"/>
    <w:pPr>
      <w:bidi w:val="0"/>
      <w:spacing w:after="0"/>
    </w:pPr>
    <w:rPr>
      <w:rFonts w:ascii="Tahoma" w:eastAsia="Times New Roman" w:hAnsi="Tahoma" w:cs="Mosawi"/>
      <w:color w:val="auto"/>
      <w:szCs w:val="30"/>
    </w:rPr>
  </w:style>
  <w:style w:type="character" w:customStyle="1" w:styleId="ufesy71">
    <w:name w:val="uf_esy71"/>
    <w:rsid w:val="00823DC8"/>
    <w:rPr>
      <w:rFonts w:ascii="Times New Roman" w:hAnsi="Times New Roman" w:cs="Times New Roman"/>
      <w:sz w:val="32"/>
      <w:szCs w:val="32"/>
    </w:rPr>
  </w:style>
  <w:style w:type="character" w:customStyle="1" w:styleId="ufbdr171">
    <w:name w:val="uf_bdr171"/>
    <w:rsid w:val="00823DC8"/>
    <w:rPr>
      <w:rFonts w:cs="Simplified Arabic"/>
      <w:sz w:val="24"/>
      <w:szCs w:val="24"/>
      <w:lang w:bidi="ar-SA"/>
    </w:rPr>
  </w:style>
  <w:style w:type="character" w:customStyle="1" w:styleId="ufalaem21">
    <w:name w:val="uf_alaem21"/>
    <w:rsid w:val="00823DC8"/>
    <w:rPr>
      <w:rFonts w:ascii="Times New Roman" w:hAnsi="Times New Roman" w:cs="Times New Roman"/>
      <w:sz w:val="22"/>
      <w:szCs w:val="22"/>
    </w:rPr>
  </w:style>
  <w:style w:type="character" w:customStyle="1" w:styleId="ufyag131">
    <w:name w:val="uf_yag131"/>
    <w:rsid w:val="00823DC8"/>
    <w:rPr>
      <w:rFonts w:cs="Simplified Arabic"/>
      <w:b/>
      <w:bCs/>
      <w:sz w:val="22"/>
      <w:szCs w:val="22"/>
      <w:lang w:bidi="ar-SA"/>
    </w:rPr>
  </w:style>
  <w:style w:type="character" w:customStyle="1" w:styleId="ufyag251">
    <w:name w:val="uf_yag251"/>
    <w:rsid w:val="00823DC8"/>
    <w:rPr>
      <w:rFonts w:cs="Simplified Arabic"/>
      <w:sz w:val="26"/>
      <w:szCs w:val="26"/>
      <w:lang w:bidi="ar-SA"/>
    </w:rPr>
  </w:style>
  <w:style w:type="character" w:customStyle="1" w:styleId="uflts31">
    <w:name w:val="uf_lts31"/>
    <w:rsid w:val="00823DC8"/>
    <w:rPr>
      <w:rFonts w:cs="Simplified Arabic"/>
      <w:b/>
      <w:bCs/>
      <w:sz w:val="29"/>
      <w:szCs w:val="29"/>
      <w:lang w:bidi="ar-SA"/>
    </w:rPr>
  </w:style>
  <w:style w:type="character" w:customStyle="1" w:styleId="ufyag231">
    <w:name w:val="uf_yag231"/>
    <w:rsid w:val="00823DC8"/>
    <w:rPr>
      <w:rFonts w:cs="Simplified Arabic"/>
      <w:b/>
      <w:bCs/>
      <w:sz w:val="22"/>
      <w:szCs w:val="22"/>
      <w:lang w:bidi="ar-SA"/>
    </w:rPr>
  </w:style>
  <w:style w:type="character" w:customStyle="1" w:styleId="ufalaem2">
    <w:name w:val="uf_alaem2"/>
    <w:rsid w:val="00823DC8"/>
    <w:rPr>
      <w:rFonts w:cs="Times New Roman"/>
    </w:rPr>
  </w:style>
  <w:style w:type="character" w:customStyle="1" w:styleId="uflts151">
    <w:name w:val="uflts151"/>
    <w:rsid w:val="00823DC8"/>
    <w:rPr>
      <w:rFonts w:cs="Times New Roman"/>
    </w:rPr>
  </w:style>
  <w:style w:type="character" w:customStyle="1" w:styleId="ufyag1410">
    <w:name w:val="ufyag141"/>
    <w:rsid w:val="00823DC8"/>
    <w:rPr>
      <w:rFonts w:cs="Times New Roman"/>
    </w:rPr>
  </w:style>
  <w:style w:type="character" w:customStyle="1" w:styleId="uflts410">
    <w:name w:val="uflts41"/>
    <w:rsid w:val="00823DC8"/>
    <w:rPr>
      <w:rFonts w:cs="Times New Roman"/>
    </w:rPr>
  </w:style>
  <w:style w:type="character" w:customStyle="1" w:styleId="uflts61">
    <w:name w:val="uflts61"/>
    <w:rsid w:val="00823DC8"/>
    <w:rPr>
      <w:rFonts w:cs="Times New Roman"/>
    </w:rPr>
  </w:style>
  <w:style w:type="character" w:customStyle="1" w:styleId="ufyag161">
    <w:name w:val="ufyag161"/>
    <w:rsid w:val="00823DC8"/>
    <w:rPr>
      <w:rFonts w:cs="Times New Roman"/>
    </w:rPr>
  </w:style>
  <w:style w:type="character" w:customStyle="1" w:styleId="13">
    <w:name w:val="نص العنصر النائب1"/>
    <w:semiHidden/>
    <w:rsid w:val="00823DC8"/>
    <w:rPr>
      <w:rFonts w:cs="Times New Roman"/>
      <w:color w:val="808080"/>
    </w:rPr>
  </w:style>
  <w:style w:type="paragraph" w:styleId="BodyTextIndent">
    <w:name w:val="Body Text Indent"/>
    <w:basedOn w:val="Normal"/>
    <w:link w:val="BodyTextIndentChar"/>
    <w:rsid w:val="00823DC8"/>
    <w:pPr>
      <w:widowControl w:val="0"/>
      <w:spacing w:after="0" w:line="192" w:lineRule="auto"/>
      <w:ind w:firstLine="284"/>
      <w:jc w:val="both"/>
    </w:pPr>
    <w:rPr>
      <w:rFonts w:ascii="Times New Roman" w:eastAsia="Times New Roman" w:hAnsi="Times New Roman" w:cs="Mosawi"/>
      <w:color w:val="auto"/>
      <w:sz w:val="34"/>
      <w:szCs w:val="34"/>
    </w:rPr>
  </w:style>
  <w:style w:type="character" w:customStyle="1" w:styleId="BodyTextIndentChar">
    <w:name w:val="Body Text Indent Char"/>
    <w:basedOn w:val="DefaultParagraphFont"/>
    <w:link w:val="BodyTextIndent"/>
    <w:rsid w:val="00823DC8"/>
    <w:rPr>
      <w:rFonts w:ascii="Times New Roman" w:eastAsia="Times New Roman" w:hAnsi="Times New Roman" w:cs="Mosawi"/>
      <w:color w:val="auto"/>
      <w:sz w:val="34"/>
      <w:szCs w:val="34"/>
    </w:rPr>
  </w:style>
  <w:style w:type="character" w:customStyle="1" w:styleId="uflts1510">
    <w:name w:val="uf_lts151"/>
    <w:rsid w:val="00823DC8"/>
    <w:rPr>
      <w:rFonts w:cs="Simplified Arabic"/>
      <w:b/>
      <w:bCs/>
      <w:sz w:val="28"/>
      <w:szCs w:val="28"/>
      <w:lang w:bidi="ar-SA"/>
    </w:rPr>
  </w:style>
  <w:style w:type="paragraph" w:styleId="BodyTextIndent2">
    <w:name w:val="Body Text Indent 2"/>
    <w:basedOn w:val="Normal"/>
    <w:link w:val="BodyTextIndent2Char"/>
    <w:rsid w:val="00823DC8"/>
    <w:pPr>
      <w:widowControl w:val="0"/>
      <w:spacing w:after="0" w:line="192" w:lineRule="auto"/>
      <w:ind w:firstLine="284"/>
      <w:jc w:val="both"/>
    </w:pPr>
    <w:rPr>
      <w:rFonts w:ascii="Times New Roman" w:eastAsia="Times New Roman" w:hAnsi="Times New Roman" w:cs="Mosawi"/>
      <w:color w:val="auto"/>
      <w:szCs w:val="32"/>
    </w:rPr>
  </w:style>
  <w:style w:type="character" w:customStyle="1" w:styleId="BodyTextIndent2Char">
    <w:name w:val="Body Text Indent 2 Char"/>
    <w:basedOn w:val="DefaultParagraphFont"/>
    <w:link w:val="BodyTextIndent2"/>
    <w:rsid w:val="00823DC8"/>
    <w:rPr>
      <w:rFonts w:ascii="Times New Roman" w:eastAsia="Times New Roman" w:hAnsi="Times New Roman" w:cs="Mosawi"/>
      <w:color w:val="auto"/>
      <w:szCs w:val="32"/>
    </w:rPr>
  </w:style>
  <w:style w:type="paragraph" w:styleId="BodyTextIndent3">
    <w:name w:val="Body Text Indent 3"/>
    <w:basedOn w:val="Normal"/>
    <w:link w:val="BodyTextIndent3Char"/>
    <w:rsid w:val="00823DC8"/>
    <w:pPr>
      <w:widowControl w:val="0"/>
      <w:spacing w:after="0" w:line="192" w:lineRule="auto"/>
      <w:ind w:firstLine="284"/>
      <w:jc w:val="both"/>
    </w:pPr>
    <w:rPr>
      <w:rFonts w:ascii="Times New Roman" w:eastAsia="Times New Roman" w:hAnsi="Times New Roman" w:cs="Mosawi"/>
      <w:color w:val="auto"/>
      <w:szCs w:val="32"/>
    </w:rPr>
  </w:style>
  <w:style w:type="character" w:customStyle="1" w:styleId="BodyTextIndent3Char">
    <w:name w:val="Body Text Indent 3 Char"/>
    <w:basedOn w:val="DefaultParagraphFont"/>
    <w:link w:val="BodyTextIndent3"/>
    <w:rsid w:val="00823DC8"/>
    <w:rPr>
      <w:rFonts w:ascii="Times New Roman" w:eastAsia="Times New Roman" w:hAnsi="Times New Roman" w:cs="Mosawi"/>
      <w:color w:val="auto"/>
      <w:szCs w:val="32"/>
    </w:rPr>
  </w:style>
  <w:style w:type="character" w:customStyle="1" w:styleId="ufyag171">
    <w:name w:val="uf_yag171"/>
    <w:rsid w:val="00823DC8"/>
    <w:rPr>
      <w:b/>
      <w:sz w:val="22"/>
    </w:rPr>
  </w:style>
  <w:style w:type="character" w:customStyle="1" w:styleId="ufesy291">
    <w:name w:val="uf_esy291"/>
    <w:rsid w:val="00823DC8"/>
    <w:rPr>
      <w:rFonts w:ascii="Times New Roman" w:hAnsi="Times New Roman"/>
      <w:sz w:val="38"/>
    </w:rPr>
  </w:style>
  <w:style w:type="character" w:customStyle="1" w:styleId="ufesy51">
    <w:name w:val="uf_esy51"/>
    <w:rsid w:val="00823DC8"/>
    <w:rPr>
      <w:rFonts w:ascii="Times New Roman" w:hAnsi="Times New Roman"/>
      <w:sz w:val="32"/>
    </w:rPr>
  </w:style>
  <w:style w:type="table" w:styleId="TableGrid">
    <w:name w:val="Table Grid"/>
    <w:basedOn w:val="TableNormal"/>
    <w:uiPriority w:val="59"/>
    <w:rsid w:val="00823DC8"/>
    <w:pPr>
      <w:spacing w:after="0" w:line="216" w:lineRule="auto"/>
      <w:ind w:firstLine="284"/>
      <w:jc w:val="both"/>
    </w:pPr>
    <w:rPr>
      <w:rFonts w:ascii="Calibri" w:eastAsia="Calibri" w:hAnsi="Calibri" w:cs="Arial"/>
      <w:color w:val="auto"/>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1-waeli">
    <w:name w:val="heading 1 - waeli"/>
    <w:basedOn w:val="matin"/>
    <w:next w:val="matin"/>
    <w:rsid w:val="00823DC8"/>
    <w:pPr>
      <w:spacing w:line="240" w:lineRule="auto"/>
      <w:ind w:firstLine="0"/>
      <w:jc w:val="center"/>
    </w:pPr>
    <w:rPr>
      <w:rFonts w:cs="AL-Mateen"/>
      <w:sz w:val="36"/>
      <w:szCs w:val="44"/>
    </w:rPr>
  </w:style>
  <w:style w:type="paragraph" w:customStyle="1" w:styleId="a0">
    <w:name w:val="وائلي عنوان جانبي"/>
    <w:basedOn w:val="matin"/>
    <w:next w:val="matin"/>
    <w:link w:val="Char0"/>
    <w:rsid w:val="00823DC8"/>
    <w:pPr>
      <w:spacing w:before="200" w:after="80" w:line="204" w:lineRule="auto"/>
    </w:pPr>
    <w:rPr>
      <w:rFonts w:cs="AL-Mateen"/>
      <w:sz w:val="36"/>
      <w:szCs w:val="36"/>
    </w:rPr>
  </w:style>
  <w:style w:type="character" w:customStyle="1" w:styleId="Char0">
    <w:name w:val="وائلي عنوان جانبي Char"/>
    <w:link w:val="a0"/>
    <w:rsid w:val="00823DC8"/>
    <w:rPr>
      <w:rFonts w:ascii="Times New Roman" w:eastAsia="Times New Roman" w:hAnsi="Times New Roman" w:cs="AL-Mateen"/>
      <w:color w:val="auto"/>
      <w:sz w:val="36"/>
      <w:szCs w:val="36"/>
    </w:rPr>
  </w:style>
  <w:style w:type="character" w:customStyle="1" w:styleId="2Char">
    <w:name w:val="وائلي فرعي2 Char"/>
    <w:link w:val="2"/>
    <w:rsid w:val="00823DC8"/>
    <w:rPr>
      <w:rFonts w:cs="Al-Ghadeer Bold"/>
      <w:sz w:val="26"/>
      <w:szCs w:val="26"/>
    </w:rPr>
  </w:style>
  <w:style w:type="paragraph" w:customStyle="1" w:styleId="2">
    <w:name w:val="وائلي فرعي2"/>
    <w:basedOn w:val="matin"/>
    <w:link w:val="2Char"/>
    <w:rsid w:val="00823DC8"/>
    <w:pPr>
      <w:spacing w:before="40" w:after="40" w:line="240" w:lineRule="auto"/>
    </w:pPr>
    <w:rPr>
      <w:rFonts w:ascii="IRMitra" w:eastAsiaTheme="minorHAnsi" w:hAnsi="IRMitra" w:cs="Al-Ghadeer Bold"/>
      <w:color w:val="000000"/>
      <w:sz w:val="26"/>
      <w:szCs w:val="26"/>
    </w:rPr>
  </w:style>
  <w:style w:type="paragraph" w:customStyle="1" w:styleId="a1">
    <w:name w:val="وائلي عنوان فرعي"/>
    <w:basedOn w:val="matin"/>
    <w:link w:val="Char1"/>
    <w:rsid w:val="00823DC8"/>
    <w:pPr>
      <w:spacing w:before="200" w:after="100"/>
    </w:pPr>
    <w:rPr>
      <w:rFonts w:cs="Sultan bold"/>
      <w:sz w:val="30"/>
      <w:szCs w:val="31"/>
    </w:rPr>
  </w:style>
  <w:style w:type="character" w:customStyle="1" w:styleId="Char1">
    <w:name w:val="وائلي عنوان فرعي Char"/>
    <w:link w:val="a1"/>
    <w:rsid w:val="00823DC8"/>
    <w:rPr>
      <w:rFonts w:ascii="Times New Roman" w:eastAsia="Times New Roman" w:hAnsi="Times New Roman" w:cs="Sultan bold"/>
      <w:color w:val="auto"/>
      <w:sz w:val="30"/>
      <w:szCs w:val="31"/>
    </w:rPr>
  </w:style>
  <w:style w:type="paragraph" w:customStyle="1" w:styleId="a2">
    <w:name w:val="وائلي شعر"/>
    <w:basedOn w:val="matin"/>
    <w:link w:val="Char2"/>
    <w:rsid w:val="00823DC8"/>
    <w:pPr>
      <w:ind w:firstLine="0"/>
      <w:jc w:val="lowKashida"/>
    </w:pPr>
    <w:rPr>
      <w:rFonts w:cs="Taher"/>
      <w:bCs/>
      <w:spacing w:val="-4"/>
      <w:w w:val="95"/>
      <w:sz w:val="28"/>
      <w:szCs w:val="28"/>
    </w:rPr>
  </w:style>
  <w:style w:type="character" w:customStyle="1" w:styleId="Char2">
    <w:name w:val="وائلي شعر Char"/>
    <w:link w:val="a2"/>
    <w:rsid w:val="00823DC8"/>
    <w:rPr>
      <w:rFonts w:ascii="Times New Roman" w:eastAsia="Times New Roman" w:hAnsi="Times New Roman" w:cs="Taher"/>
      <w:bCs/>
      <w:color w:val="auto"/>
      <w:spacing w:val="-4"/>
      <w:w w:val="95"/>
    </w:rPr>
  </w:style>
  <w:style w:type="character" w:customStyle="1" w:styleId="a3">
    <w:name w:val="متن آيات"/>
    <w:rsid w:val="00823DC8"/>
    <w:rPr>
      <w:rFonts w:ascii="Times New Roman" w:hAnsi="Times New Roman" w:cs="KFGQPC Uthman Taha Naskh"/>
      <w:b/>
      <w:bCs/>
      <w:dstrike w:val="0"/>
      <w:color w:val="auto"/>
      <w:sz w:val="27"/>
      <w:szCs w:val="27"/>
      <w:u w:val="none"/>
      <w:vertAlign w:val="baseline"/>
    </w:rPr>
  </w:style>
  <w:style w:type="paragraph" w:customStyle="1" w:styleId="a4">
    <w:name w:val="وائلي نص الحواشي"/>
    <w:uiPriority w:val="99"/>
    <w:rsid w:val="00823DC8"/>
    <w:pPr>
      <w:bidi w:val="0"/>
      <w:spacing w:after="0" w:line="199" w:lineRule="auto"/>
      <w:ind w:left="170" w:hanging="170"/>
      <w:jc w:val="lowKashida"/>
    </w:pPr>
    <w:rPr>
      <w:rFonts w:ascii="Times New Roman" w:eastAsia="Times New Roman" w:hAnsi="Times New Roman" w:cs="Mosawi"/>
      <w:color w:val="auto"/>
      <w:sz w:val="24"/>
      <w:szCs w:val="26"/>
    </w:rPr>
  </w:style>
  <w:style w:type="character" w:customStyle="1" w:styleId="ufbdr11">
    <w:name w:val="uf_bdr11"/>
    <w:rsid w:val="00823DC8"/>
    <w:rPr>
      <w:rFonts w:cs="Simplified Arabic" w:hint="cs"/>
      <w:sz w:val="32"/>
      <w:szCs w:val="32"/>
    </w:rPr>
  </w:style>
  <w:style w:type="paragraph" w:customStyle="1" w:styleId="normal930">
    <w:name w:val="normal .93"/>
    <w:basedOn w:val="Normal"/>
    <w:qFormat/>
    <w:rsid w:val="00823DC8"/>
    <w:pPr>
      <w:spacing w:after="0" w:line="223" w:lineRule="auto"/>
      <w:ind w:firstLine="284"/>
      <w:jc w:val="both"/>
    </w:pPr>
    <w:rPr>
      <w:rFonts w:ascii="Times New Roman" w:eastAsia="Times New Roman" w:hAnsi="Times New Roman" w:cs="Mosawi"/>
      <w:color w:val="auto"/>
      <w:sz w:val="26"/>
    </w:rPr>
  </w:style>
  <w:style w:type="paragraph" w:customStyle="1" w:styleId="a5">
    <w:name w:val="وائلي متن"/>
    <w:basedOn w:val="Normal"/>
    <w:link w:val="Char3"/>
    <w:rsid w:val="00823DC8"/>
    <w:pPr>
      <w:widowControl w:val="0"/>
      <w:spacing w:after="0" w:line="209" w:lineRule="auto"/>
      <w:ind w:firstLine="284"/>
      <w:jc w:val="both"/>
    </w:pPr>
    <w:rPr>
      <w:rFonts w:ascii="Times New Roman" w:eastAsia="Times New Roman" w:hAnsi="Times New Roman" w:cs="Mosawi"/>
      <w:color w:val="auto"/>
      <w:sz w:val="32"/>
      <w:szCs w:val="34"/>
    </w:rPr>
  </w:style>
  <w:style w:type="character" w:customStyle="1" w:styleId="Char3">
    <w:name w:val="وائلي متن Char"/>
    <w:link w:val="a5"/>
    <w:rsid w:val="00823DC8"/>
    <w:rPr>
      <w:rFonts w:ascii="Times New Roman" w:eastAsia="Times New Roman" w:hAnsi="Times New Roman" w:cs="Mosawi"/>
      <w:color w:val="auto"/>
      <w:sz w:val="32"/>
      <w:szCs w:val="34"/>
    </w:rPr>
  </w:style>
  <w:style w:type="paragraph" w:customStyle="1" w:styleId="a6">
    <w:name w:val="وائلي عنوان محاضرة"/>
    <w:basedOn w:val="a5"/>
    <w:next w:val="a5"/>
    <w:rsid w:val="00823DC8"/>
    <w:pPr>
      <w:spacing w:before="240" w:after="240" w:line="240" w:lineRule="auto"/>
      <w:ind w:firstLine="0"/>
      <w:jc w:val="center"/>
    </w:pPr>
    <w:rPr>
      <w:rFonts w:cs="Sultan Medium"/>
      <w:sz w:val="36"/>
      <w:szCs w:val="36"/>
    </w:rPr>
  </w:style>
  <w:style w:type="paragraph" w:customStyle="1" w:styleId="a7">
    <w:name w:val="عنوان"/>
    <w:basedOn w:val="Normal"/>
    <w:rsid w:val="00823DC8"/>
    <w:pPr>
      <w:widowControl w:val="0"/>
      <w:spacing w:after="0" w:line="216" w:lineRule="auto"/>
      <w:jc w:val="lowKashida"/>
    </w:pPr>
    <w:rPr>
      <w:rFonts w:ascii="Taher" w:eastAsia="Calibri" w:hAnsi="Taher" w:cs="Sultan bold"/>
      <w:b/>
      <w:bCs/>
      <w:color w:val="auto"/>
      <w:szCs w:val="31"/>
    </w:rPr>
  </w:style>
  <w:style w:type="character" w:customStyle="1" w:styleId="ufbdr311">
    <w:name w:val="uf_bdr311"/>
    <w:rsid w:val="00823DC8"/>
    <w:rPr>
      <w:rFonts w:cs="Simplified Arabic" w:hint="cs"/>
      <w:sz w:val="34"/>
      <w:szCs w:val="34"/>
    </w:rPr>
  </w:style>
  <w:style w:type="character" w:customStyle="1" w:styleId="ufyag1010">
    <w:name w:val="uf_yag101"/>
    <w:rsid w:val="00823DC8"/>
    <w:rPr>
      <w:rFonts w:cs="Simplified Arabic" w:hint="cs"/>
      <w:b/>
      <w:bCs/>
      <w:sz w:val="30"/>
      <w:szCs w:val="30"/>
    </w:rPr>
  </w:style>
  <w:style w:type="paragraph" w:customStyle="1" w:styleId="uflts12">
    <w:name w:val="uf_lts12"/>
    <w:basedOn w:val="Normal"/>
    <w:rsid w:val="00823DC8"/>
    <w:pPr>
      <w:widowControl w:val="0"/>
      <w:bidi w:val="0"/>
      <w:spacing w:after="0" w:line="480" w:lineRule="atLeast"/>
      <w:ind w:firstLine="284"/>
      <w:jc w:val="both"/>
    </w:pPr>
    <w:rPr>
      <w:rFonts w:ascii="Times New Roman" w:eastAsia="Mosawi" w:hAnsi="Times New Roman" w:cs="Simplified Arabic"/>
      <w:b/>
      <w:bCs/>
      <w:color w:val="auto"/>
      <w:sz w:val="26"/>
      <w:szCs w:val="26"/>
    </w:rPr>
  </w:style>
  <w:style w:type="paragraph" w:customStyle="1" w:styleId="ufbdr14">
    <w:name w:val="uf_bdr14"/>
    <w:basedOn w:val="Normal"/>
    <w:rsid w:val="00823DC8"/>
    <w:pPr>
      <w:widowControl w:val="0"/>
      <w:bidi w:val="0"/>
      <w:spacing w:after="0" w:line="480" w:lineRule="atLeast"/>
      <w:ind w:firstLine="284"/>
      <w:jc w:val="both"/>
    </w:pPr>
    <w:rPr>
      <w:rFonts w:ascii="Times New Roman" w:eastAsia="Mosawi" w:hAnsi="Times New Roman" w:cs="Simplified Arabic"/>
      <w:b/>
      <w:bCs/>
      <w:color w:val="auto"/>
    </w:rPr>
  </w:style>
  <w:style w:type="paragraph" w:customStyle="1" w:styleId="ufroy22">
    <w:name w:val="uf_roy22"/>
    <w:basedOn w:val="Normal"/>
    <w:rsid w:val="00823DC8"/>
    <w:pPr>
      <w:widowControl w:val="0"/>
      <w:bidi w:val="0"/>
      <w:spacing w:after="0" w:line="480" w:lineRule="atLeast"/>
      <w:ind w:firstLine="284"/>
      <w:jc w:val="both"/>
    </w:pPr>
    <w:rPr>
      <w:rFonts w:ascii="Times New Roman" w:eastAsia="Mosawi" w:hAnsi="Times New Roman" w:cs="Times New Roman"/>
      <w:b/>
      <w:bCs/>
      <w:color w:val="auto"/>
      <w:sz w:val="26"/>
      <w:szCs w:val="26"/>
    </w:rPr>
  </w:style>
  <w:style w:type="paragraph" w:customStyle="1" w:styleId="st10">
    <w:name w:val="st10"/>
    <w:basedOn w:val="Normal"/>
    <w:uiPriority w:val="99"/>
    <w:rsid w:val="00823DC8"/>
    <w:pPr>
      <w:widowControl w:val="0"/>
      <w:bidi w:val="0"/>
      <w:spacing w:before="142" w:after="57" w:line="494" w:lineRule="atLeast"/>
      <w:ind w:firstLine="284"/>
      <w:jc w:val="both"/>
    </w:pPr>
    <w:rPr>
      <w:rFonts w:ascii="Times New Roman" w:eastAsia="Mosawi" w:hAnsi="Times New Roman" w:cs="Simplified Arabic"/>
      <w:b/>
      <w:bCs/>
      <w:color w:val="auto"/>
      <w:sz w:val="26"/>
      <w:szCs w:val="26"/>
    </w:rPr>
  </w:style>
  <w:style w:type="character" w:customStyle="1" w:styleId="ufyag1610">
    <w:name w:val="uf_yag161"/>
    <w:rsid w:val="00823DC8"/>
    <w:rPr>
      <w:rFonts w:cs="Simplified Arabic" w:hint="cs"/>
      <w:b/>
      <w:bCs/>
      <w:sz w:val="25"/>
      <w:szCs w:val="25"/>
    </w:rPr>
  </w:style>
  <w:style w:type="paragraph" w:customStyle="1" w:styleId="ufyag17">
    <w:name w:val="uf_yag17"/>
    <w:basedOn w:val="Normal"/>
    <w:rsid w:val="00823DC8"/>
    <w:pPr>
      <w:widowControl w:val="0"/>
      <w:bidi w:val="0"/>
      <w:spacing w:after="0" w:line="480" w:lineRule="atLeast"/>
      <w:ind w:firstLine="284"/>
      <w:jc w:val="both"/>
    </w:pPr>
    <w:rPr>
      <w:rFonts w:ascii="Times New Roman" w:eastAsia="Mosawi" w:hAnsi="Times New Roman" w:cs="Simplified Arabic"/>
      <w:b/>
      <w:bCs/>
      <w:color w:val="auto"/>
      <w:sz w:val="22"/>
      <w:szCs w:val="22"/>
    </w:rPr>
  </w:style>
  <w:style w:type="paragraph" w:customStyle="1" w:styleId="ufyas24">
    <w:name w:val="uf_yas24"/>
    <w:basedOn w:val="Normal"/>
    <w:rsid w:val="00823DC8"/>
    <w:pPr>
      <w:widowControl w:val="0"/>
      <w:bidi w:val="0"/>
      <w:spacing w:after="0" w:line="480" w:lineRule="atLeast"/>
      <w:ind w:firstLine="284"/>
      <w:jc w:val="both"/>
    </w:pPr>
    <w:rPr>
      <w:rFonts w:ascii="Times New Roman" w:eastAsia="Mosawi" w:hAnsi="Times New Roman" w:cs="Times New Roman"/>
      <w:b/>
      <w:bCs/>
      <w:color w:val="auto"/>
      <w:sz w:val="72"/>
      <w:szCs w:val="72"/>
    </w:rPr>
  </w:style>
  <w:style w:type="character" w:customStyle="1" w:styleId="uflts610">
    <w:name w:val="uf_lts61"/>
    <w:rsid w:val="00823DC8"/>
    <w:rPr>
      <w:rFonts w:cs="Simplified Arabic" w:hint="cs"/>
      <w:b/>
      <w:bCs/>
      <w:sz w:val="28"/>
      <w:szCs w:val="28"/>
    </w:rPr>
  </w:style>
  <w:style w:type="character" w:customStyle="1" w:styleId="1Char1">
    <w:name w:val="عنوان 1 Char1"/>
    <w:aliases w:val="عنوان Char1"/>
    <w:rsid w:val="00823DC8"/>
    <w:rPr>
      <w:rFonts w:ascii="Cambria" w:eastAsia="Times New Roman" w:hAnsi="Cambria" w:cs="Times New Roman"/>
      <w:b/>
      <w:bCs/>
      <w:color w:val="365F91"/>
      <w:sz w:val="28"/>
      <w:szCs w:val="28"/>
    </w:rPr>
  </w:style>
  <w:style w:type="paragraph" w:customStyle="1" w:styleId="ufdgb9">
    <w:name w:val="uf_dgb9"/>
    <w:basedOn w:val="Normal"/>
    <w:uiPriority w:val="99"/>
    <w:rsid w:val="00823DC8"/>
    <w:pPr>
      <w:widowControl w:val="0"/>
      <w:bidi w:val="0"/>
      <w:spacing w:after="0" w:line="480" w:lineRule="atLeast"/>
      <w:ind w:firstLine="284"/>
      <w:jc w:val="both"/>
    </w:pPr>
    <w:rPr>
      <w:rFonts w:ascii="Times New Roman" w:eastAsia="Times New Roman" w:hAnsi="Times New Roman" w:cs="Times New Roman"/>
      <w:color w:val="auto"/>
      <w:sz w:val="24"/>
      <w:szCs w:val="24"/>
    </w:rPr>
  </w:style>
  <w:style w:type="character" w:customStyle="1" w:styleId="ufbdr141">
    <w:name w:val="uf_bdr141"/>
    <w:rsid w:val="00823DC8"/>
    <w:rPr>
      <w:rFonts w:cs="Simplified Arabic" w:hint="cs"/>
      <w:b/>
      <w:bCs/>
      <w:sz w:val="28"/>
      <w:szCs w:val="28"/>
    </w:rPr>
  </w:style>
  <w:style w:type="character" w:customStyle="1" w:styleId="ufalaem51">
    <w:name w:val="uf_alaem51"/>
    <w:rsid w:val="00823DC8"/>
    <w:rPr>
      <w:rFonts w:ascii="Times New Roman" w:hAnsi="Times New Roman" w:cs="Times New Roman" w:hint="default"/>
      <w:sz w:val="22"/>
      <w:szCs w:val="22"/>
    </w:rPr>
  </w:style>
  <w:style w:type="paragraph" w:customStyle="1" w:styleId="st12">
    <w:name w:val="st12"/>
    <w:basedOn w:val="Normal"/>
    <w:uiPriority w:val="99"/>
    <w:rsid w:val="00823DC8"/>
    <w:pPr>
      <w:widowControl w:val="0"/>
      <w:bidi w:val="0"/>
      <w:spacing w:before="113" w:after="45" w:line="500" w:lineRule="atLeast"/>
      <w:ind w:firstLine="284"/>
      <w:jc w:val="both"/>
    </w:pPr>
    <w:rPr>
      <w:rFonts w:ascii="Times New Roman" w:eastAsia="Times New Roman" w:hAnsi="Times New Roman" w:cs="Simplified Arabic"/>
      <w:b/>
      <w:bCs/>
      <w:color w:val="auto"/>
      <w:sz w:val="25"/>
      <w:szCs w:val="25"/>
    </w:rPr>
  </w:style>
  <w:style w:type="paragraph" w:customStyle="1" w:styleId="ufyag20">
    <w:name w:val="uf_yag20"/>
    <w:basedOn w:val="Normal"/>
    <w:uiPriority w:val="99"/>
    <w:rsid w:val="00823DC8"/>
    <w:pPr>
      <w:widowControl w:val="0"/>
      <w:bidi w:val="0"/>
      <w:spacing w:after="0" w:line="480" w:lineRule="atLeast"/>
      <w:ind w:firstLine="284"/>
      <w:jc w:val="both"/>
    </w:pPr>
    <w:rPr>
      <w:rFonts w:ascii="Times New Roman" w:eastAsia="Times New Roman" w:hAnsi="Times New Roman" w:cs="Simplified Arabic"/>
      <w:b/>
      <w:bCs/>
      <w:color w:val="auto"/>
      <w:sz w:val="26"/>
      <w:szCs w:val="26"/>
    </w:rPr>
  </w:style>
  <w:style w:type="character" w:customStyle="1" w:styleId="ufyag2010">
    <w:name w:val="uf_yag201"/>
    <w:rsid w:val="00823DC8"/>
    <w:rPr>
      <w:rFonts w:cs="Simplified Arabic" w:hint="cs"/>
      <w:b/>
      <w:bCs/>
      <w:sz w:val="26"/>
      <w:szCs w:val="26"/>
    </w:rPr>
  </w:style>
  <w:style w:type="character" w:styleId="BookTitle">
    <w:name w:val="Book Title"/>
    <w:aliases w:val="الرئيسة"/>
    <w:uiPriority w:val="33"/>
    <w:qFormat/>
    <w:rsid w:val="00823DC8"/>
    <w:rPr>
      <w:rFonts w:cs="Sultan bold"/>
      <w:b/>
      <w:bCs/>
      <w:smallCaps/>
      <w:spacing w:val="5"/>
      <w:szCs w:val="31"/>
    </w:rPr>
  </w:style>
  <w:style w:type="paragraph" w:customStyle="1" w:styleId="a8">
    <w:name w:val="واظ"/>
    <w:basedOn w:val="Normal"/>
    <w:qFormat/>
    <w:rsid w:val="00823DC8"/>
    <w:pPr>
      <w:widowControl w:val="0"/>
      <w:spacing w:after="0" w:line="216" w:lineRule="auto"/>
      <w:ind w:right="280" w:firstLine="284"/>
      <w:jc w:val="highKashida"/>
    </w:pPr>
    <w:rPr>
      <w:rFonts w:ascii="Tahoma" w:eastAsia="Times New Roman" w:hAnsi="Tahoma" w:cs="Abz-3 (Yagut)"/>
      <w:color w:val="auto"/>
      <w:sz w:val="33"/>
      <w:szCs w:val="33"/>
    </w:rPr>
  </w:style>
  <w:style w:type="character" w:customStyle="1" w:styleId="ufyag11">
    <w:name w:val="uf_yag11"/>
    <w:rsid w:val="00823DC8"/>
    <w:rPr>
      <w:rFonts w:cs="Simplified Arabic" w:hint="cs"/>
      <w:b/>
      <w:bCs/>
      <w:sz w:val="24"/>
      <w:szCs w:val="24"/>
    </w:rPr>
  </w:style>
  <w:style w:type="paragraph" w:customStyle="1" w:styleId="Style1">
    <w:name w:val="Style1"/>
    <w:basedOn w:val="Normal"/>
    <w:qFormat/>
    <w:rsid w:val="00823DC8"/>
    <w:pPr>
      <w:widowControl w:val="0"/>
      <w:spacing w:after="0" w:line="206" w:lineRule="auto"/>
      <w:ind w:right="2268"/>
      <w:jc w:val="lowKashida"/>
    </w:pPr>
    <w:rPr>
      <w:rFonts w:ascii="Times New Roman" w:eastAsia="Calibri" w:hAnsi="Times New Roman" w:cs="Taher"/>
      <w:b/>
      <w:bCs/>
      <w:color w:val="auto"/>
      <w:sz w:val="26"/>
    </w:rPr>
  </w:style>
  <w:style w:type="paragraph" w:customStyle="1" w:styleId="Style2">
    <w:name w:val="Style2"/>
    <w:basedOn w:val="Style1"/>
    <w:qFormat/>
    <w:rsid w:val="00823DC8"/>
    <w:pPr>
      <w:ind w:left="2268" w:right="0"/>
      <w:jc w:val="highKashida"/>
    </w:pPr>
  </w:style>
  <w:style w:type="paragraph" w:customStyle="1" w:styleId="a9">
    <w:name w:val="العناوين كلها"/>
    <w:basedOn w:val="Normal"/>
    <w:next w:val="Normal"/>
    <w:qFormat/>
    <w:rsid w:val="00823DC8"/>
    <w:pPr>
      <w:spacing w:after="0" w:line="216" w:lineRule="auto"/>
      <w:jc w:val="both"/>
    </w:pPr>
    <w:rPr>
      <w:rFonts w:ascii="Taher" w:eastAsia="Calibri" w:hAnsi="Taher" w:cs="Mosawi"/>
      <w:b/>
      <w:bCs/>
      <w:color w:val="1F497D"/>
      <w:szCs w:val="24"/>
    </w:rPr>
  </w:style>
  <w:style w:type="paragraph" w:customStyle="1" w:styleId="ufbdr10">
    <w:name w:val="uf_bdr10"/>
    <w:basedOn w:val="Normal"/>
    <w:uiPriority w:val="99"/>
    <w:semiHidden/>
    <w:rsid w:val="00823DC8"/>
    <w:pPr>
      <w:bidi w:val="0"/>
      <w:spacing w:after="0" w:line="480" w:lineRule="atLeast"/>
      <w:ind w:firstLine="284"/>
      <w:jc w:val="both"/>
    </w:pPr>
    <w:rPr>
      <w:rFonts w:ascii="Simplified Arabic" w:eastAsia="Times New Roman" w:hAnsi="Simplified Arabic" w:cs="Simplified Arabic"/>
      <w:color w:val="auto"/>
      <w:sz w:val="24"/>
      <w:szCs w:val="24"/>
    </w:rPr>
  </w:style>
  <w:style w:type="paragraph" w:customStyle="1" w:styleId="ufesy110">
    <w:name w:val="uf_esy11"/>
    <w:basedOn w:val="Normal"/>
    <w:uiPriority w:val="99"/>
    <w:semiHidden/>
    <w:rsid w:val="00823DC8"/>
    <w:pPr>
      <w:bidi w:val="0"/>
      <w:spacing w:after="0" w:line="480" w:lineRule="atLeast"/>
      <w:ind w:firstLine="284"/>
      <w:jc w:val="both"/>
    </w:pPr>
    <w:rPr>
      <w:rFonts w:ascii="Times New Roman" w:eastAsia="Times New Roman" w:hAnsi="Times New Roman" w:cs="Times New Roman"/>
      <w:color w:val="auto"/>
      <w:sz w:val="32"/>
      <w:szCs w:val="32"/>
    </w:rPr>
  </w:style>
  <w:style w:type="character" w:customStyle="1" w:styleId="ufesy171">
    <w:name w:val="uf_esy171"/>
    <w:rsid w:val="00823DC8"/>
    <w:rPr>
      <w:rFonts w:ascii="Times New Roman" w:hAnsi="Times New Roman" w:cs="Times New Roman" w:hint="default"/>
      <w:sz w:val="28"/>
      <w:szCs w:val="28"/>
    </w:rPr>
  </w:style>
  <w:style w:type="table" w:customStyle="1" w:styleId="TableNormal1">
    <w:name w:val="Table Normal1"/>
    <w:uiPriority w:val="99"/>
    <w:semiHidden/>
    <w:qFormat/>
    <w:rsid w:val="00823DC8"/>
    <w:pPr>
      <w:bidi w:val="0"/>
      <w:spacing w:after="0"/>
    </w:pPr>
    <w:rPr>
      <w:rFonts w:ascii="Times New Roman" w:eastAsia="Times New Roman" w:hAnsi="Times New Roman" w:cs="Times New Roman"/>
      <w:color w:val="auto"/>
      <w:sz w:val="20"/>
      <w:szCs w:val="20"/>
    </w:rPr>
    <w:tblPr>
      <w:tblCellMar>
        <w:top w:w="0" w:type="dxa"/>
        <w:left w:w="108" w:type="dxa"/>
        <w:bottom w:w="0" w:type="dxa"/>
        <w:right w:w="108" w:type="dxa"/>
      </w:tblCellMar>
    </w:tblPr>
  </w:style>
  <w:style w:type="character" w:customStyle="1" w:styleId="ufyag111">
    <w:name w:val="uf_yag111"/>
    <w:rsid w:val="00823DC8"/>
    <w:rPr>
      <w:rFonts w:ascii="Simplified Arabic" w:hAnsi="Simplified Arabic" w:cs="Simplified Arabic" w:hint="default"/>
      <w:b/>
      <w:bCs/>
      <w:sz w:val="32"/>
      <w:szCs w:val="32"/>
    </w:rPr>
  </w:style>
  <w:style w:type="character" w:customStyle="1" w:styleId="st">
    <w:name w:val="st"/>
    <w:rsid w:val="00823DC8"/>
  </w:style>
  <w:style w:type="character" w:customStyle="1" w:styleId="ufyag191">
    <w:name w:val="uf_yag191"/>
    <w:rsid w:val="00823DC8"/>
    <w:rPr>
      <w:rFonts w:ascii="Simplified Arabic" w:hAnsi="Simplified Arabic" w:cs="Simplified Arabic" w:hint="default"/>
      <w:b/>
      <w:bCs/>
      <w:sz w:val="23"/>
      <w:szCs w:val="23"/>
    </w:rPr>
  </w:style>
  <w:style w:type="character" w:customStyle="1" w:styleId="Char10">
    <w:name w:val="رأس الصفحة Char1"/>
    <w:uiPriority w:val="99"/>
    <w:rsid w:val="00823DC8"/>
    <w:rPr>
      <w:rFonts w:cs="Mosawi"/>
      <w:szCs w:val="30"/>
    </w:rPr>
  </w:style>
  <w:style w:type="character" w:customStyle="1" w:styleId="Char11">
    <w:name w:val="تذييل الصفحة Char1"/>
    <w:uiPriority w:val="99"/>
    <w:rsid w:val="00823DC8"/>
    <w:rPr>
      <w:rFonts w:cs="Mosawi"/>
      <w:szCs w:val="30"/>
    </w:rPr>
  </w:style>
  <w:style w:type="character" w:customStyle="1" w:styleId="ufyag331">
    <w:name w:val="uf_yag331"/>
    <w:rsid w:val="00823DC8"/>
    <w:rPr>
      <w:rFonts w:ascii="Simplified Arabic" w:hAnsi="Simplified Arabic" w:cs="Simplified Arabic" w:hint="default"/>
      <w:b/>
      <w:bCs/>
      <w:sz w:val="60"/>
      <w:szCs w:val="60"/>
    </w:rPr>
  </w:style>
  <w:style w:type="character" w:customStyle="1" w:styleId="ufalaem191">
    <w:name w:val="uf_alaem191"/>
    <w:rsid w:val="00823DC8"/>
    <w:rPr>
      <w:rFonts w:ascii="Times New Roman" w:hAnsi="Times New Roman" w:cs="Times New Roman" w:hint="default"/>
      <w:sz w:val="36"/>
      <w:szCs w:val="36"/>
    </w:rPr>
  </w:style>
  <w:style w:type="character" w:customStyle="1" w:styleId="ufnzn191">
    <w:name w:val="uf_nzn191"/>
    <w:rsid w:val="00823DC8"/>
    <w:rPr>
      <w:rFonts w:ascii="Times New Roman" w:hAnsi="Times New Roman" w:cs="Times New Roman" w:hint="default"/>
      <w:b/>
      <w:bCs/>
      <w:sz w:val="26"/>
      <w:szCs w:val="26"/>
    </w:rPr>
  </w:style>
  <w:style w:type="character" w:customStyle="1" w:styleId="ufesy161">
    <w:name w:val="uf_esy161"/>
    <w:rsid w:val="00823DC8"/>
    <w:rPr>
      <w:rFonts w:ascii="Times New Roman" w:hAnsi="Times New Roman" w:cs="Times New Roman" w:hint="default"/>
      <w:sz w:val="28"/>
      <w:szCs w:val="28"/>
    </w:rPr>
  </w:style>
  <w:style w:type="character" w:customStyle="1" w:styleId="ufesy281">
    <w:name w:val="uf_esy281"/>
    <w:rsid w:val="00823DC8"/>
    <w:rPr>
      <w:rFonts w:ascii="Times New Roman" w:hAnsi="Times New Roman" w:cs="Times New Roman" w:hint="default"/>
      <w:sz w:val="48"/>
      <w:szCs w:val="48"/>
    </w:rPr>
  </w:style>
  <w:style w:type="paragraph" w:customStyle="1" w:styleId="ufalaem3">
    <w:name w:val="uf_alaem3"/>
    <w:basedOn w:val="Normal"/>
    <w:rsid w:val="00823DC8"/>
    <w:pPr>
      <w:bidi w:val="0"/>
      <w:spacing w:after="0" w:line="480" w:lineRule="atLeast"/>
      <w:ind w:firstLine="284"/>
      <w:jc w:val="both"/>
    </w:pPr>
    <w:rPr>
      <w:rFonts w:ascii="Times New Roman" w:eastAsia="Times New Roman" w:hAnsi="Times New Roman" w:cs="Times New Roman"/>
      <w:color w:val="auto"/>
    </w:rPr>
  </w:style>
  <w:style w:type="character" w:customStyle="1" w:styleId="ufyag81">
    <w:name w:val="uf_yag81"/>
    <w:rsid w:val="00823DC8"/>
    <w:rPr>
      <w:rFonts w:ascii="Simplified Arabic" w:hAnsi="Simplified Arabic" w:cs="Simplified Arabic" w:hint="default"/>
      <w:b/>
      <w:bCs/>
      <w:sz w:val="24"/>
      <w:szCs w:val="24"/>
    </w:rPr>
  </w:style>
  <w:style w:type="character" w:customStyle="1" w:styleId="ufjad251">
    <w:name w:val="uf_jad251"/>
    <w:rsid w:val="00823DC8"/>
    <w:rPr>
      <w:rFonts w:ascii="Simplified Arabic" w:hAnsi="Simplified Arabic" w:cs="Simplified Arabic" w:hint="default"/>
      <w:b/>
      <w:bCs/>
      <w:sz w:val="28"/>
      <w:szCs w:val="28"/>
    </w:rPr>
  </w:style>
  <w:style w:type="paragraph" w:customStyle="1" w:styleId="st16">
    <w:name w:val="st16"/>
    <w:basedOn w:val="Normal"/>
    <w:rsid w:val="00823DC8"/>
    <w:pPr>
      <w:bidi w:val="0"/>
      <w:spacing w:before="142" w:after="57" w:line="500" w:lineRule="atLeast"/>
      <w:ind w:firstLine="284"/>
      <w:jc w:val="both"/>
    </w:pPr>
    <w:rPr>
      <w:rFonts w:ascii="Simplified Arabic" w:eastAsia="Times New Roman" w:hAnsi="Simplified Arabic" w:cs="Simplified Arabic"/>
      <w:b/>
      <w:bCs/>
      <w:color w:val="auto"/>
    </w:rPr>
  </w:style>
  <w:style w:type="paragraph" w:customStyle="1" w:styleId="st19">
    <w:name w:val="st19"/>
    <w:basedOn w:val="Normal"/>
    <w:rsid w:val="00823DC8"/>
    <w:pPr>
      <w:bidi w:val="0"/>
      <w:spacing w:before="142" w:after="57" w:line="500" w:lineRule="atLeast"/>
      <w:ind w:firstLine="284"/>
      <w:jc w:val="both"/>
    </w:pPr>
    <w:rPr>
      <w:rFonts w:ascii="Simplified Arabic" w:eastAsia="Times New Roman" w:hAnsi="Simplified Arabic" w:cs="Simplified Arabic"/>
      <w:b/>
      <w:bCs/>
      <w:color w:val="auto"/>
      <w:sz w:val="25"/>
      <w:szCs w:val="25"/>
    </w:rPr>
  </w:style>
  <w:style w:type="character" w:customStyle="1" w:styleId="ufcgt181">
    <w:name w:val="uf_cgt181"/>
    <w:rsid w:val="00823DC8"/>
    <w:rPr>
      <w:rFonts w:ascii="Times New Roman" w:hAnsi="Times New Roman" w:cs="Times New Roman" w:hint="default"/>
      <w:sz w:val="22"/>
      <w:szCs w:val="22"/>
    </w:rPr>
  </w:style>
  <w:style w:type="character" w:customStyle="1" w:styleId="ufyas261">
    <w:name w:val="uf_yas261"/>
    <w:rsid w:val="00823DC8"/>
    <w:rPr>
      <w:rFonts w:ascii="Times New Roman" w:hAnsi="Times New Roman" w:cs="Times New Roman" w:hint="default"/>
      <w:b/>
      <w:bCs/>
      <w:sz w:val="72"/>
      <w:szCs w:val="72"/>
    </w:rPr>
  </w:style>
  <w:style w:type="character" w:customStyle="1" w:styleId="fnote2">
    <w:name w:val="fnote2"/>
    <w:rsid w:val="00823DC8"/>
    <w:rPr>
      <w:rFonts w:ascii="Tahoma" w:hAnsi="Tahoma" w:cs="Tahoma" w:hint="default"/>
      <w:color w:val="B8860B"/>
      <w:sz w:val="20"/>
      <w:szCs w:val="20"/>
    </w:rPr>
  </w:style>
  <w:style w:type="paragraph" w:styleId="ListContinue">
    <w:name w:val="List Continue"/>
    <w:basedOn w:val="Normal"/>
    <w:uiPriority w:val="99"/>
    <w:unhideWhenUsed/>
    <w:rsid w:val="00823DC8"/>
    <w:pPr>
      <w:spacing w:after="120" w:line="216" w:lineRule="auto"/>
      <w:ind w:left="283" w:firstLine="284"/>
      <w:contextualSpacing/>
      <w:jc w:val="both"/>
    </w:pPr>
    <w:rPr>
      <w:rFonts w:ascii="Times New Roman" w:eastAsia="Calibri" w:hAnsi="Times New Roman" w:cs="Mosawi"/>
      <w:color w:val="auto"/>
      <w:szCs w:val="32"/>
    </w:rPr>
  </w:style>
  <w:style w:type="character" w:customStyle="1" w:styleId="aa">
    <w:name w:val="شهاب آيات"/>
    <w:rsid w:val="00823DC8"/>
    <w:rPr>
      <w:rFonts w:ascii="Times New Roman" w:hAnsi="Times New Roman" w:cs="Mosawi" w:hint="default"/>
      <w:b/>
      <w:bCs/>
      <w:strike w:val="0"/>
      <w:dstrike w:val="0"/>
      <w:color w:val="auto"/>
      <w:sz w:val="30"/>
      <w:szCs w:val="30"/>
      <w:u w:val="none"/>
      <w:effect w:val="none"/>
      <w:vertAlign w:val="baseline"/>
    </w:rPr>
  </w:style>
  <w:style w:type="numbering" w:customStyle="1" w:styleId="14">
    <w:name w:val="بلا قائمة1"/>
    <w:next w:val="NoList"/>
    <w:uiPriority w:val="99"/>
    <w:semiHidden/>
    <w:unhideWhenUsed/>
    <w:rsid w:val="00823DC8"/>
  </w:style>
  <w:style w:type="character" w:customStyle="1" w:styleId="uflts141">
    <w:name w:val="uf_lts141"/>
    <w:rsid w:val="00823DC8"/>
    <w:rPr>
      <w:rFonts w:ascii="Simplified Arabic" w:hAnsi="Simplified Arabic" w:cs="Simplified Arabic" w:hint="cs"/>
      <w:b/>
      <w:bCs/>
      <w:sz w:val="30"/>
      <w:szCs w:val="30"/>
    </w:rPr>
  </w:style>
  <w:style w:type="character" w:customStyle="1" w:styleId="currentbookname">
    <w:name w:val="current_book_name"/>
    <w:rsid w:val="00823DC8"/>
  </w:style>
  <w:style w:type="character" w:customStyle="1" w:styleId="currentbookpage">
    <w:name w:val="current_book_page"/>
    <w:rsid w:val="00823DC8"/>
  </w:style>
  <w:style w:type="paragraph" w:styleId="Caption">
    <w:name w:val="caption"/>
    <w:basedOn w:val="Normal"/>
    <w:next w:val="Normal"/>
    <w:uiPriority w:val="35"/>
    <w:unhideWhenUsed/>
    <w:qFormat/>
    <w:rsid w:val="00823DC8"/>
    <w:pPr>
      <w:spacing w:after="200"/>
      <w:ind w:firstLine="284"/>
      <w:jc w:val="both"/>
    </w:pPr>
    <w:rPr>
      <w:rFonts w:ascii="Times New Roman" w:eastAsia="Calibri" w:hAnsi="Times New Roman" w:cs="Mosawi"/>
      <w:b/>
      <w:bCs/>
      <w:color w:val="4F81BD"/>
      <w:sz w:val="18"/>
      <w:szCs w:val="18"/>
    </w:rPr>
  </w:style>
  <w:style w:type="numbering" w:customStyle="1" w:styleId="20">
    <w:name w:val="بلا قائمة2"/>
    <w:next w:val="NoList"/>
    <w:uiPriority w:val="99"/>
    <w:semiHidden/>
    <w:unhideWhenUsed/>
    <w:rsid w:val="00823DC8"/>
  </w:style>
  <w:style w:type="paragraph" w:customStyle="1" w:styleId="ufyag27">
    <w:name w:val="uf_yag27"/>
    <w:basedOn w:val="Normal"/>
    <w:uiPriority w:val="99"/>
    <w:semiHidden/>
    <w:rsid w:val="00823DC8"/>
    <w:pPr>
      <w:bidi w:val="0"/>
      <w:spacing w:after="0" w:line="480" w:lineRule="atLeast"/>
      <w:ind w:firstLine="284"/>
      <w:jc w:val="both"/>
    </w:pPr>
    <w:rPr>
      <w:rFonts w:ascii="Times New Roman" w:eastAsia="Times New Roman" w:hAnsi="Times New Roman" w:cs="Simplified Arabic"/>
      <w:color w:val="auto"/>
      <w:sz w:val="26"/>
      <w:szCs w:val="26"/>
    </w:rPr>
  </w:style>
  <w:style w:type="paragraph" w:customStyle="1" w:styleId="ab">
    <w:name w:val="المتن"/>
    <w:basedOn w:val="a5"/>
    <w:next w:val="Normal"/>
    <w:link w:val="Char4"/>
    <w:qFormat/>
    <w:rsid w:val="00823DC8"/>
    <w:pPr>
      <w:spacing w:line="216" w:lineRule="auto"/>
      <w:jc w:val="left"/>
    </w:pPr>
    <w:rPr>
      <w:rFonts w:ascii="Taher" w:hAnsi="Taher"/>
      <w:b/>
      <w:color w:val="000000"/>
      <w:sz w:val="28"/>
      <w:szCs w:val="32"/>
    </w:rPr>
  </w:style>
  <w:style w:type="character" w:customStyle="1" w:styleId="apple-converted-space">
    <w:name w:val="apple-converted-space"/>
    <w:rsid w:val="00823DC8"/>
  </w:style>
  <w:style w:type="character" w:customStyle="1" w:styleId="ufesy181">
    <w:name w:val="uf_esy181"/>
    <w:rsid w:val="00823DC8"/>
    <w:rPr>
      <w:rFonts w:ascii="Times New Roman" w:hAnsi="Times New Roman" w:cs="Times New Roman" w:hint="default"/>
      <w:sz w:val="28"/>
      <w:szCs w:val="28"/>
    </w:rPr>
  </w:style>
  <w:style w:type="character" w:customStyle="1" w:styleId="textexposedshow">
    <w:name w:val="text_exposed_show"/>
    <w:rsid w:val="00823DC8"/>
  </w:style>
  <w:style w:type="character" w:customStyle="1" w:styleId="usercontentsecondary">
    <w:name w:val="usercontentsecondary"/>
    <w:rsid w:val="00823DC8"/>
  </w:style>
  <w:style w:type="character" w:customStyle="1" w:styleId="red">
    <w:name w:val="red"/>
    <w:rsid w:val="00823DC8"/>
  </w:style>
  <w:style w:type="character" w:customStyle="1" w:styleId="ufesy41">
    <w:name w:val="uf_esy41"/>
    <w:rsid w:val="00823DC8"/>
    <w:rPr>
      <w:rFonts w:ascii="Times New Roman" w:hAnsi="Times New Roman" w:cs="Times New Roman" w:hint="default"/>
      <w:sz w:val="32"/>
      <w:szCs w:val="32"/>
    </w:rPr>
  </w:style>
  <w:style w:type="character" w:customStyle="1" w:styleId="fn">
    <w:name w:val="fn"/>
    <w:rsid w:val="00823DC8"/>
  </w:style>
  <w:style w:type="character" w:customStyle="1" w:styleId="fnote">
    <w:name w:val="fnote"/>
    <w:rsid w:val="00823DC8"/>
  </w:style>
  <w:style w:type="character" w:customStyle="1" w:styleId="uflts341">
    <w:name w:val="uflts341"/>
    <w:rsid w:val="00823DC8"/>
  </w:style>
  <w:style w:type="character" w:styleId="EndnoteReference">
    <w:name w:val="endnote reference"/>
    <w:uiPriority w:val="99"/>
    <w:unhideWhenUsed/>
    <w:rsid w:val="00823DC8"/>
    <w:rPr>
      <w:vertAlign w:val="superscript"/>
    </w:rPr>
  </w:style>
  <w:style w:type="character" w:customStyle="1" w:styleId="ufalaem231">
    <w:name w:val="ufalaem231"/>
    <w:rsid w:val="00823DC8"/>
  </w:style>
  <w:style w:type="character" w:customStyle="1" w:styleId="Heading1Char1">
    <w:name w:val="Heading 1 Char1"/>
    <w:aliases w:val="شعر Char1,1-المباحث Char1"/>
    <w:uiPriority w:val="9"/>
    <w:rsid w:val="00823DC8"/>
    <w:rPr>
      <w:rFonts w:ascii="Cambria" w:eastAsia="Times New Roman" w:hAnsi="Cambria" w:cs="Times New Roman"/>
      <w:color w:val="365F91"/>
      <w:sz w:val="32"/>
      <w:szCs w:val="32"/>
    </w:rPr>
  </w:style>
  <w:style w:type="character" w:customStyle="1" w:styleId="Heading2Char1">
    <w:name w:val="Heading 2 Char1"/>
    <w:aliases w:val="2-المبحث Char1,عنوان 2 Char1"/>
    <w:uiPriority w:val="9"/>
    <w:semiHidden/>
    <w:rsid w:val="00823DC8"/>
    <w:rPr>
      <w:rFonts w:ascii="Cambria" w:eastAsia="Times New Roman" w:hAnsi="Cambria" w:cs="Times New Roman"/>
      <w:color w:val="365F91"/>
      <w:sz w:val="26"/>
      <w:szCs w:val="26"/>
    </w:rPr>
  </w:style>
  <w:style w:type="character" w:customStyle="1" w:styleId="Heading3Char1">
    <w:name w:val="Heading 3 Char1"/>
    <w:aliases w:val="3-البحث Char1,عنوان 3 Char1"/>
    <w:uiPriority w:val="9"/>
    <w:semiHidden/>
    <w:rsid w:val="00823DC8"/>
    <w:rPr>
      <w:rFonts w:ascii="Cambria" w:eastAsia="Times New Roman" w:hAnsi="Cambria" w:cs="Times New Roman"/>
      <w:color w:val="243F60"/>
      <w:sz w:val="24"/>
      <w:szCs w:val="24"/>
    </w:rPr>
  </w:style>
  <w:style w:type="character" w:customStyle="1" w:styleId="Heading4Char1">
    <w:name w:val="Heading 4 Char1"/>
    <w:aliases w:val="سلطان بولد15.5 Char1,4-عام Char1,عنوان 4 Char1"/>
    <w:uiPriority w:val="9"/>
    <w:semiHidden/>
    <w:rsid w:val="00823DC8"/>
    <w:rPr>
      <w:rFonts w:ascii="Cambria" w:eastAsia="Times New Roman" w:hAnsi="Cambria" w:cs="Times New Roman"/>
      <w:i/>
      <w:iCs/>
      <w:color w:val="365F91"/>
      <w:sz w:val="28"/>
      <w:szCs w:val="32"/>
    </w:rPr>
  </w:style>
  <w:style w:type="character" w:customStyle="1" w:styleId="FootnoteTextChar1">
    <w:name w:val="Footnote Text Char1"/>
    <w:aliases w:val="پا ورقي Char1,هامش Char1,نص حاشية سفلية Char Char Char Char1,نص حاشية سفلية1 Char Char2,نص حاشية سفلية1 Char Char Char2,نص حاشية سفلية1 Char Char Char Char1,هامش سفلي Char1,Char1 Char1,Char Char Char Char1,Char Char Char1 Char1"/>
    <w:uiPriority w:val="99"/>
    <w:semiHidden/>
    <w:rsid w:val="00823DC8"/>
    <w:rPr>
      <w:rFonts w:ascii="Tahoma" w:eastAsia="Times New Roman" w:hAnsi="Tahoma" w:cs="Mosawi"/>
    </w:rPr>
  </w:style>
  <w:style w:type="paragraph" w:customStyle="1" w:styleId="style10">
    <w:name w:val="style1"/>
    <w:basedOn w:val="Normal"/>
    <w:qFormat/>
    <w:rsid w:val="00823DC8"/>
    <w:pPr>
      <w:widowControl w:val="0"/>
      <w:spacing w:after="0" w:line="216" w:lineRule="auto"/>
      <w:ind w:right="2268"/>
      <w:jc w:val="highKashida"/>
    </w:pPr>
    <w:rPr>
      <w:rFonts w:ascii="Times New Roman" w:eastAsia="Calibri" w:hAnsi="Times New Roman" w:cs="Taher"/>
      <w:bCs/>
      <w:color w:val="auto"/>
      <w:sz w:val="26"/>
    </w:rPr>
  </w:style>
  <w:style w:type="paragraph" w:customStyle="1" w:styleId="style20">
    <w:name w:val="style2"/>
    <w:basedOn w:val="style10"/>
    <w:qFormat/>
    <w:rsid w:val="00823DC8"/>
    <w:pPr>
      <w:ind w:left="2268" w:right="0"/>
    </w:pPr>
  </w:style>
  <w:style w:type="numbering" w:customStyle="1" w:styleId="3">
    <w:name w:val="بلا قائمة3"/>
    <w:next w:val="NoList"/>
    <w:uiPriority w:val="99"/>
    <w:semiHidden/>
    <w:unhideWhenUsed/>
    <w:rsid w:val="00823DC8"/>
  </w:style>
  <w:style w:type="character" w:customStyle="1" w:styleId="ufbdr291">
    <w:name w:val="uf_bdr291"/>
    <w:rsid w:val="00823DC8"/>
    <w:rPr>
      <w:rFonts w:ascii="Simplified Arabic" w:hAnsi="Simplified Arabic" w:cs="Simplified Arabic" w:hint="cs"/>
      <w:b/>
      <w:bCs/>
      <w:sz w:val="18"/>
      <w:szCs w:val="18"/>
    </w:rPr>
  </w:style>
  <w:style w:type="character" w:customStyle="1" w:styleId="uftms221">
    <w:name w:val="uf_tms221"/>
    <w:rsid w:val="00823DC8"/>
    <w:rPr>
      <w:rFonts w:ascii="Times New Roman" w:hAnsi="Times New Roman" w:cs="Times New Roman" w:hint="default"/>
      <w:sz w:val="16"/>
      <w:szCs w:val="16"/>
    </w:rPr>
  </w:style>
  <w:style w:type="numbering" w:customStyle="1" w:styleId="4">
    <w:name w:val="بلا قائمة4"/>
    <w:next w:val="NoList"/>
    <w:uiPriority w:val="99"/>
    <w:semiHidden/>
    <w:unhideWhenUsed/>
    <w:rsid w:val="00823DC8"/>
  </w:style>
  <w:style w:type="character" w:customStyle="1" w:styleId="Char12">
    <w:name w:val="نص تعليق ختامي Char1"/>
    <w:uiPriority w:val="99"/>
    <w:semiHidden/>
    <w:rsid w:val="00823DC8"/>
    <w:rPr>
      <w:rFonts w:ascii="Times New Roman" w:hAnsi="Times New Roman" w:cs="Mosawi"/>
      <w:sz w:val="20"/>
      <w:szCs w:val="20"/>
    </w:rPr>
  </w:style>
  <w:style w:type="character" w:customStyle="1" w:styleId="uflts710">
    <w:name w:val="uflts71"/>
    <w:rsid w:val="00823DC8"/>
  </w:style>
  <w:style w:type="character" w:customStyle="1" w:styleId="ufyag2310">
    <w:name w:val="ufyag231"/>
    <w:rsid w:val="00823DC8"/>
  </w:style>
  <w:style w:type="character" w:customStyle="1" w:styleId="ufalaem910">
    <w:name w:val="ufalaem91"/>
    <w:rsid w:val="00823DC8"/>
  </w:style>
  <w:style w:type="character" w:customStyle="1" w:styleId="ufyag2510">
    <w:name w:val="ufyag251"/>
    <w:rsid w:val="00823DC8"/>
  </w:style>
  <w:style w:type="numbering" w:customStyle="1" w:styleId="110">
    <w:name w:val="بلا قائمة11"/>
    <w:next w:val="NoList"/>
    <w:uiPriority w:val="99"/>
    <w:semiHidden/>
    <w:unhideWhenUsed/>
    <w:rsid w:val="00823DC8"/>
  </w:style>
  <w:style w:type="character" w:customStyle="1" w:styleId="Char13">
    <w:name w:val="نص حاشية سفلية Char1"/>
    <w:uiPriority w:val="99"/>
    <w:semiHidden/>
    <w:rsid w:val="00823DC8"/>
    <w:rPr>
      <w:sz w:val="20"/>
      <w:szCs w:val="20"/>
    </w:rPr>
  </w:style>
  <w:style w:type="character" w:customStyle="1" w:styleId="uflts131">
    <w:name w:val="uf_lts131"/>
    <w:rsid w:val="00823DC8"/>
    <w:rPr>
      <w:rFonts w:ascii="Simplified Arabic" w:hAnsi="Simplified Arabic" w:cs="Simplified Arabic" w:hint="cs"/>
      <w:b/>
      <w:bCs/>
      <w:i/>
      <w:iCs/>
      <w:sz w:val="28"/>
      <w:szCs w:val="28"/>
    </w:rPr>
  </w:style>
  <w:style w:type="character" w:customStyle="1" w:styleId="5Char1">
    <w:name w:val="عنوان 5 Char1"/>
    <w:aliases w:val="عنوان 99 Char1,99-موسع Char1"/>
    <w:uiPriority w:val="9"/>
    <w:semiHidden/>
    <w:rsid w:val="00823DC8"/>
    <w:rPr>
      <w:rFonts w:ascii="Cambria" w:eastAsia="Times New Roman" w:hAnsi="Cambria" w:cs="Times New Roman"/>
      <w:color w:val="243F60"/>
      <w:sz w:val="28"/>
      <w:szCs w:val="32"/>
    </w:rPr>
  </w:style>
  <w:style w:type="character" w:customStyle="1" w:styleId="6Char1">
    <w:name w:val="عنوان 6 Char1"/>
    <w:aliases w:val="5_موسع Char1"/>
    <w:uiPriority w:val="9"/>
    <w:semiHidden/>
    <w:rsid w:val="00823DC8"/>
    <w:rPr>
      <w:rFonts w:ascii="Cambria" w:eastAsia="Times New Roman" w:hAnsi="Cambria" w:cs="Times New Roman"/>
      <w:i/>
      <w:iCs/>
      <w:color w:val="243F60"/>
      <w:sz w:val="28"/>
      <w:szCs w:val="32"/>
    </w:rPr>
  </w:style>
  <w:style w:type="paragraph" w:customStyle="1" w:styleId="uftms23">
    <w:name w:val="uf_tms23"/>
    <w:basedOn w:val="Normal"/>
    <w:uiPriority w:val="99"/>
    <w:semiHidden/>
    <w:rsid w:val="00823DC8"/>
    <w:pPr>
      <w:bidi w:val="0"/>
      <w:spacing w:after="0" w:line="490" w:lineRule="atLeast"/>
      <w:ind w:firstLine="284"/>
      <w:jc w:val="both"/>
    </w:pPr>
    <w:rPr>
      <w:rFonts w:ascii="Times New Roman" w:eastAsia="Times New Roman" w:hAnsi="Times New Roman" w:cs="Times New Roman"/>
      <w:color w:val="auto"/>
    </w:rPr>
  </w:style>
  <w:style w:type="character" w:customStyle="1" w:styleId="ufbdr91">
    <w:name w:val="uf_bdr91"/>
    <w:rsid w:val="00823DC8"/>
    <w:rPr>
      <w:rFonts w:ascii="Simplified Arabic" w:hAnsi="Simplified Arabic" w:cs="Simplified Arabic" w:hint="default"/>
      <w:b/>
      <w:bCs/>
      <w:sz w:val="24"/>
      <w:szCs w:val="24"/>
    </w:rPr>
  </w:style>
  <w:style w:type="table" w:customStyle="1" w:styleId="TableGrid1">
    <w:name w:val="Table Grid1"/>
    <w:basedOn w:val="TableNormal"/>
    <w:next w:val="TableGrid"/>
    <w:uiPriority w:val="39"/>
    <w:rsid w:val="00823DC8"/>
    <w:pPr>
      <w:bidi w:val="0"/>
      <w:spacing w:after="0"/>
    </w:pPr>
    <w:rPr>
      <w:rFonts w:ascii="Calibri" w:eastAsia="Calibri" w:hAnsi="Calibri" w:cs="Arial"/>
      <w:color w:val="auto"/>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823DC8"/>
    <w:pPr>
      <w:bidi w:val="0"/>
      <w:spacing w:after="0"/>
    </w:pPr>
    <w:rPr>
      <w:rFonts w:ascii="Calibri" w:eastAsia="Calibri" w:hAnsi="Calibri" w:cs="Arial"/>
      <w:color w:val="auto"/>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823DC8"/>
    <w:pPr>
      <w:bidi w:val="0"/>
      <w:spacing w:after="0"/>
    </w:pPr>
    <w:rPr>
      <w:rFonts w:ascii="Calibri" w:eastAsia="Calibri" w:hAnsi="Calibri" w:cs="Arial"/>
      <w:color w:val="auto"/>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823DC8"/>
    <w:pPr>
      <w:bidi w:val="0"/>
      <w:spacing w:after="0"/>
    </w:pPr>
    <w:rPr>
      <w:rFonts w:ascii="Calibri" w:eastAsia="Calibri" w:hAnsi="Calibri" w:cs="Arial"/>
      <w:color w:val="auto"/>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823DC8"/>
    <w:pPr>
      <w:bidi w:val="0"/>
      <w:spacing w:after="0"/>
    </w:pPr>
    <w:rPr>
      <w:rFonts w:ascii="Calibri" w:eastAsia="Calibri" w:hAnsi="Calibri" w:cs="Arial"/>
      <w:color w:val="auto"/>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823DC8"/>
    <w:pPr>
      <w:bidi w:val="0"/>
      <w:spacing w:after="0"/>
    </w:pPr>
    <w:rPr>
      <w:rFonts w:ascii="Calibri" w:eastAsia="Calibri" w:hAnsi="Calibri" w:cs="Arial"/>
      <w:color w:val="auto"/>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823DC8"/>
    <w:pPr>
      <w:bidi w:val="0"/>
      <w:spacing w:after="0"/>
    </w:pPr>
    <w:rPr>
      <w:rFonts w:ascii="Calibri" w:eastAsia="Calibri" w:hAnsi="Calibri" w:cs="Arial"/>
      <w:color w:val="auto"/>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823DC8"/>
    <w:pPr>
      <w:bidi w:val="0"/>
      <w:spacing w:after="0"/>
    </w:pPr>
    <w:rPr>
      <w:rFonts w:ascii="Calibri" w:eastAsia="Calibri" w:hAnsi="Calibri" w:cs="Arial"/>
      <w:color w:val="auto"/>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fbdr61">
    <w:name w:val="uf_bdr61"/>
    <w:rsid w:val="00823DC8"/>
    <w:rPr>
      <w:rFonts w:ascii="Simplified Arabic" w:hAnsi="Simplified Arabic" w:cs="Simplified Arabic" w:hint="cs"/>
      <w:b/>
      <w:bCs/>
      <w:sz w:val="18"/>
      <w:szCs w:val="18"/>
    </w:rPr>
  </w:style>
  <w:style w:type="character" w:customStyle="1" w:styleId="ufbdr251">
    <w:name w:val="uf_bdr251"/>
    <w:rsid w:val="00823DC8"/>
    <w:rPr>
      <w:rFonts w:ascii="Simplified Arabic" w:hAnsi="Simplified Arabic" w:cs="Simplified Arabic" w:hint="cs"/>
      <w:sz w:val="27"/>
      <w:szCs w:val="27"/>
    </w:rPr>
  </w:style>
  <w:style w:type="paragraph" w:customStyle="1" w:styleId="Normal2">
    <w:name w:val="Normal2"/>
    <w:basedOn w:val="Normal"/>
    <w:qFormat/>
    <w:rsid w:val="00823DC8"/>
    <w:pPr>
      <w:widowControl w:val="0"/>
      <w:spacing w:after="0" w:line="216" w:lineRule="auto"/>
      <w:ind w:firstLine="284"/>
      <w:jc w:val="both"/>
    </w:pPr>
    <w:rPr>
      <w:rFonts w:ascii="Times New Roman" w:eastAsia="Times New Roman" w:hAnsi="Times New Roman" w:cs="Mosawi"/>
      <w:color w:val="auto"/>
      <w:sz w:val="32"/>
      <w:szCs w:val="32"/>
    </w:rPr>
  </w:style>
  <w:style w:type="paragraph" w:customStyle="1" w:styleId="Normal4">
    <w:name w:val="Normal4"/>
    <w:basedOn w:val="Normal"/>
    <w:qFormat/>
    <w:rsid w:val="00823DC8"/>
    <w:pPr>
      <w:widowControl w:val="0"/>
      <w:spacing w:after="0" w:line="223" w:lineRule="auto"/>
      <w:ind w:firstLine="284"/>
      <w:jc w:val="both"/>
    </w:pPr>
    <w:rPr>
      <w:rFonts w:ascii="Tahoma" w:eastAsia="Times New Roman" w:hAnsi="Tahoma" w:cs="Mosawi"/>
      <w:color w:val="auto"/>
      <w:szCs w:val="32"/>
    </w:rPr>
  </w:style>
  <w:style w:type="table" w:customStyle="1" w:styleId="TableNormal2">
    <w:name w:val="Table Normal2"/>
    <w:uiPriority w:val="99"/>
    <w:semiHidden/>
    <w:qFormat/>
    <w:rsid w:val="00823DC8"/>
    <w:pPr>
      <w:bidi w:val="0"/>
      <w:spacing w:after="0"/>
    </w:pPr>
    <w:rPr>
      <w:rFonts w:ascii="Times New Roman" w:eastAsia="Times New Roman" w:hAnsi="Times New Roman" w:cs="Times New Roman"/>
      <w:color w:val="auto"/>
      <w:sz w:val="20"/>
      <w:szCs w:val="20"/>
    </w:rPr>
    <w:tblPr>
      <w:tblCellMar>
        <w:top w:w="0" w:type="dxa"/>
        <w:left w:w="108" w:type="dxa"/>
        <w:bottom w:w="0" w:type="dxa"/>
        <w:right w:w="108" w:type="dxa"/>
      </w:tblCellMar>
    </w:tblPr>
  </w:style>
  <w:style w:type="character" w:customStyle="1" w:styleId="Char5">
    <w:name w:val="رأس الصفحة Char"/>
    <w:uiPriority w:val="99"/>
    <w:rsid w:val="00823DC8"/>
  </w:style>
  <w:style w:type="character" w:customStyle="1" w:styleId="Char6">
    <w:name w:val="تذييل الصفحة Char"/>
    <w:uiPriority w:val="99"/>
    <w:rsid w:val="00823DC8"/>
    <w:rPr>
      <w:rFonts w:eastAsia="Calibri"/>
      <w:sz w:val="21"/>
      <w:szCs w:val="21"/>
    </w:rPr>
  </w:style>
  <w:style w:type="table" w:customStyle="1" w:styleId="TableNormal11">
    <w:name w:val="Table Normal11"/>
    <w:uiPriority w:val="99"/>
    <w:semiHidden/>
    <w:qFormat/>
    <w:rsid w:val="00823DC8"/>
    <w:pPr>
      <w:bidi w:val="0"/>
      <w:spacing w:after="0"/>
    </w:pPr>
    <w:rPr>
      <w:rFonts w:ascii="Times New Roman" w:eastAsia="Times New Roman" w:hAnsi="Times New Roman" w:cs="Times New Roman"/>
      <w:color w:val="auto"/>
      <w:sz w:val="20"/>
      <w:szCs w:val="20"/>
    </w:rPr>
    <w:tblPr>
      <w:tblCellMar>
        <w:top w:w="0" w:type="dxa"/>
        <w:left w:w="108" w:type="dxa"/>
        <w:bottom w:w="0" w:type="dxa"/>
        <w:right w:w="108" w:type="dxa"/>
      </w:tblCellMar>
    </w:tblPr>
  </w:style>
  <w:style w:type="character" w:customStyle="1" w:styleId="ufhlv41">
    <w:name w:val="ufhlv41"/>
    <w:rsid w:val="00823DC8"/>
  </w:style>
  <w:style w:type="character" w:customStyle="1" w:styleId="ufbdr161">
    <w:name w:val="ufbdr161"/>
    <w:rsid w:val="00823DC8"/>
  </w:style>
  <w:style w:type="paragraph" w:customStyle="1" w:styleId="Author">
    <w:name w:val="Author"/>
    <w:basedOn w:val="Normal"/>
    <w:qFormat/>
    <w:rsid w:val="00823DC8"/>
    <w:pPr>
      <w:widowControl w:val="0"/>
      <w:spacing w:after="0" w:line="192" w:lineRule="auto"/>
      <w:jc w:val="right"/>
    </w:pPr>
    <w:rPr>
      <w:rFonts w:ascii="Times" w:eastAsia="Times New Roman" w:hAnsi="Times" w:cs="Ya-Ali"/>
      <w:bCs/>
      <w:color w:val="auto"/>
    </w:rPr>
  </w:style>
  <w:style w:type="paragraph" w:customStyle="1" w:styleId="ac">
    <w:name w:val="العنوان الأساسي"/>
    <w:basedOn w:val="Normal"/>
    <w:rsid w:val="00823DC8"/>
    <w:pPr>
      <w:widowControl w:val="0"/>
      <w:spacing w:after="0"/>
      <w:jc w:val="center"/>
    </w:pPr>
    <w:rPr>
      <w:rFonts w:ascii="AL-Mateen" w:eastAsia="Batang" w:hAnsi="AL-Mateen" w:cs="AL-Mateen"/>
      <w:color w:val="auto"/>
      <w:sz w:val="32"/>
      <w:szCs w:val="50"/>
    </w:rPr>
  </w:style>
  <w:style w:type="paragraph" w:customStyle="1" w:styleId="15">
    <w:name w:val="عنوان(1) ـ المتن"/>
    <w:basedOn w:val="Heading1"/>
    <w:qFormat/>
    <w:rsid w:val="00823DC8"/>
    <w:pPr>
      <w:keepNext w:val="0"/>
      <w:keepLines w:val="0"/>
      <w:widowControl w:val="0"/>
      <w:spacing w:after="0" w:line="240" w:lineRule="auto"/>
      <w:contextualSpacing/>
      <w:jc w:val="both"/>
    </w:pPr>
    <w:rPr>
      <w:rFonts w:ascii="Times New Roman" w:eastAsia="Batang" w:hAnsi="Times New Roman" w:cs="AL-Mateen"/>
      <w:b/>
      <w:color w:val="auto"/>
      <w:kern w:val="32"/>
      <w:sz w:val="28"/>
      <w:szCs w:val="38"/>
    </w:rPr>
  </w:style>
  <w:style w:type="paragraph" w:customStyle="1" w:styleId="space20">
    <w:name w:val="space2"/>
    <w:basedOn w:val="Normal"/>
    <w:rsid w:val="00823DC8"/>
    <w:pPr>
      <w:widowControl w:val="0"/>
      <w:spacing w:after="0" w:line="206" w:lineRule="auto"/>
      <w:ind w:firstLine="284"/>
      <w:jc w:val="both"/>
    </w:pPr>
    <w:rPr>
      <w:rFonts w:ascii="Times" w:eastAsia="Times New Roman" w:hAnsi="Times" w:cs="Mosawi"/>
      <w:color w:val="auto"/>
      <w:szCs w:val="30"/>
    </w:rPr>
  </w:style>
  <w:style w:type="paragraph" w:customStyle="1" w:styleId="space30">
    <w:name w:val="space3"/>
    <w:basedOn w:val="Normal"/>
    <w:rsid w:val="00823DC8"/>
    <w:pPr>
      <w:widowControl w:val="0"/>
      <w:spacing w:after="0" w:line="221" w:lineRule="auto"/>
      <w:ind w:firstLine="284"/>
      <w:jc w:val="both"/>
    </w:pPr>
    <w:rPr>
      <w:rFonts w:ascii="Times" w:eastAsia="Times New Roman" w:hAnsi="Times" w:cs="Mosawi"/>
      <w:color w:val="auto"/>
      <w:szCs w:val="30"/>
    </w:rPr>
  </w:style>
  <w:style w:type="paragraph" w:customStyle="1" w:styleId="ad">
    <w:name w:val="المثال"/>
    <w:basedOn w:val="Normal"/>
    <w:link w:val="Char7"/>
    <w:rsid w:val="00823DC8"/>
    <w:pPr>
      <w:spacing w:before="100" w:beforeAutospacing="1" w:after="0"/>
      <w:ind w:firstLine="567"/>
      <w:jc w:val="both"/>
    </w:pPr>
    <w:rPr>
      <w:rFonts w:ascii="Times New Roman" w:eastAsia="Times New Roman" w:hAnsi="Times New Roman" w:cs="Abz-2 (Badr)"/>
      <w:bCs/>
      <w:color w:val="auto"/>
      <w:sz w:val="24"/>
      <w:szCs w:val="32"/>
    </w:rPr>
  </w:style>
  <w:style w:type="character" w:customStyle="1" w:styleId="Char7">
    <w:name w:val="المثال Char"/>
    <w:link w:val="ad"/>
    <w:rsid w:val="00823DC8"/>
    <w:rPr>
      <w:rFonts w:ascii="Times New Roman" w:eastAsia="Times New Roman" w:hAnsi="Times New Roman" w:cs="Abz-2 (Badr)"/>
      <w:bCs/>
      <w:color w:val="auto"/>
      <w:sz w:val="24"/>
      <w:szCs w:val="32"/>
    </w:rPr>
  </w:style>
  <w:style w:type="paragraph" w:customStyle="1" w:styleId="ae">
    <w:name w:val="الدرس"/>
    <w:basedOn w:val="Normal"/>
    <w:link w:val="Char8"/>
    <w:rsid w:val="00823DC8"/>
    <w:pPr>
      <w:spacing w:after="0"/>
      <w:ind w:firstLine="567"/>
      <w:jc w:val="both"/>
    </w:pPr>
    <w:rPr>
      <w:rFonts w:ascii="Times New Roman" w:eastAsia="Times New Roman" w:hAnsi="Times New Roman" w:cs="Abz-1 (Lotus)"/>
      <w:bCs/>
      <w:color w:val="auto"/>
      <w:sz w:val="24"/>
      <w:szCs w:val="32"/>
    </w:rPr>
  </w:style>
  <w:style w:type="character" w:customStyle="1" w:styleId="Char8">
    <w:name w:val="الدرس Char"/>
    <w:link w:val="ae"/>
    <w:rsid w:val="00823DC8"/>
    <w:rPr>
      <w:rFonts w:ascii="Times New Roman" w:eastAsia="Times New Roman" w:hAnsi="Times New Roman" w:cs="Abz-1 (Lotus)"/>
      <w:bCs/>
      <w:color w:val="auto"/>
      <w:sz w:val="24"/>
      <w:szCs w:val="32"/>
    </w:rPr>
  </w:style>
  <w:style w:type="paragraph" w:styleId="DocumentMap">
    <w:name w:val="Document Map"/>
    <w:basedOn w:val="Normal"/>
    <w:link w:val="DocumentMapChar"/>
    <w:rsid w:val="00823DC8"/>
    <w:pPr>
      <w:shd w:val="clear" w:color="auto" w:fill="000080"/>
      <w:spacing w:after="0"/>
      <w:ind w:firstLine="284"/>
      <w:jc w:val="lowKashida"/>
    </w:pPr>
    <w:rPr>
      <w:rFonts w:ascii="Tahoma" w:eastAsia="Times New Roman" w:hAnsi="Tahoma" w:cs="Tahoma"/>
      <w:color w:val="auto"/>
      <w:sz w:val="20"/>
      <w:szCs w:val="20"/>
    </w:rPr>
  </w:style>
  <w:style w:type="character" w:customStyle="1" w:styleId="DocumentMapChar">
    <w:name w:val="Document Map Char"/>
    <w:basedOn w:val="DefaultParagraphFont"/>
    <w:link w:val="DocumentMap"/>
    <w:rsid w:val="00823DC8"/>
    <w:rPr>
      <w:rFonts w:ascii="Tahoma" w:eastAsia="Times New Roman" w:hAnsi="Tahoma" w:cs="Tahoma"/>
      <w:color w:val="auto"/>
      <w:sz w:val="20"/>
      <w:szCs w:val="20"/>
      <w:shd w:val="clear" w:color="auto" w:fill="000080"/>
    </w:rPr>
  </w:style>
  <w:style w:type="paragraph" w:customStyle="1" w:styleId="5">
    <w:name w:val="ع 5"/>
    <w:basedOn w:val="Normal"/>
    <w:link w:val="5CharChar"/>
    <w:rsid w:val="00823DC8"/>
    <w:pPr>
      <w:spacing w:after="0"/>
      <w:ind w:firstLine="284"/>
      <w:jc w:val="lowKashida"/>
    </w:pPr>
    <w:rPr>
      <w:rFonts w:ascii="Times New Roman" w:eastAsia="Times New Roman" w:hAnsi="Times New Roman" w:cs="Arial"/>
      <w:bCs/>
      <w:color w:val="auto"/>
      <w:sz w:val="24"/>
      <w:szCs w:val="26"/>
    </w:rPr>
  </w:style>
  <w:style w:type="character" w:customStyle="1" w:styleId="5CharChar">
    <w:name w:val="ع 5 Char Char"/>
    <w:link w:val="5"/>
    <w:rsid w:val="00823DC8"/>
    <w:rPr>
      <w:rFonts w:ascii="Times New Roman" w:eastAsia="Times New Roman" w:hAnsi="Times New Roman" w:cs="Arial"/>
      <w:bCs/>
      <w:color w:val="auto"/>
      <w:sz w:val="24"/>
      <w:szCs w:val="26"/>
    </w:rPr>
  </w:style>
  <w:style w:type="paragraph" w:customStyle="1" w:styleId="6">
    <w:name w:val="ع 6"/>
    <w:basedOn w:val="Normal"/>
    <w:next w:val="Normal"/>
    <w:rsid w:val="00823DC8"/>
    <w:pPr>
      <w:spacing w:after="0"/>
      <w:ind w:firstLine="284"/>
      <w:jc w:val="lowKashida"/>
    </w:pPr>
    <w:rPr>
      <w:rFonts w:ascii="Times New Roman" w:eastAsia="Times New Roman" w:hAnsi="Times New Roman" w:cs="Arabic Transparent"/>
      <w:bCs/>
      <w:color w:val="auto"/>
      <w:sz w:val="24"/>
      <w:szCs w:val="25"/>
    </w:rPr>
  </w:style>
  <w:style w:type="paragraph" w:customStyle="1" w:styleId="af">
    <w:name w:val="الفائدة"/>
    <w:basedOn w:val="Normal"/>
    <w:next w:val="Normal"/>
    <w:link w:val="CharChar"/>
    <w:rsid w:val="00823DC8"/>
    <w:pPr>
      <w:spacing w:before="100" w:beforeAutospacing="1" w:after="0"/>
      <w:ind w:firstLine="567"/>
      <w:jc w:val="both"/>
    </w:pPr>
    <w:rPr>
      <w:rFonts w:ascii="Times New Roman" w:eastAsia="Times New Roman" w:hAnsi="Times New Roman" w:cs="Abz-1 (Lotus)"/>
      <w:bCs/>
      <w:color w:val="auto"/>
      <w:sz w:val="24"/>
      <w:szCs w:val="32"/>
    </w:rPr>
  </w:style>
  <w:style w:type="character" w:customStyle="1" w:styleId="CharChar">
    <w:name w:val="الفائدة Char Char"/>
    <w:link w:val="af"/>
    <w:rsid w:val="00823DC8"/>
    <w:rPr>
      <w:rFonts w:ascii="Times New Roman" w:eastAsia="Times New Roman" w:hAnsi="Times New Roman" w:cs="Abz-1 (Lotus)"/>
      <w:bCs/>
      <w:color w:val="auto"/>
      <w:sz w:val="24"/>
      <w:szCs w:val="32"/>
    </w:rPr>
  </w:style>
  <w:style w:type="paragraph" w:customStyle="1" w:styleId="7">
    <w:name w:val="ع 7"/>
    <w:basedOn w:val="Normal"/>
    <w:link w:val="7CharChar"/>
    <w:rsid w:val="00823DC8"/>
    <w:pPr>
      <w:spacing w:before="240" w:after="0"/>
      <w:ind w:firstLine="284"/>
      <w:jc w:val="lowKashida"/>
    </w:pPr>
    <w:rPr>
      <w:rFonts w:ascii="Times New Roman" w:eastAsia="Times New Roman" w:hAnsi="Times New Roman" w:cs="Akhbar MT"/>
      <w:color w:val="auto"/>
      <w:sz w:val="24"/>
      <w:szCs w:val="32"/>
    </w:rPr>
  </w:style>
  <w:style w:type="character" w:customStyle="1" w:styleId="7CharChar">
    <w:name w:val="ع 7 Char Char"/>
    <w:link w:val="7"/>
    <w:rsid w:val="00823DC8"/>
    <w:rPr>
      <w:rFonts w:ascii="Times New Roman" w:eastAsia="Times New Roman" w:hAnsi="Times New Roman" w:cs="Akhbar MT"/>
      <w:color w:val="auto"/>
      <w:sz w:val="24"/>
      <w:szCs w:val="32"/>
    </w:rPr>
  </w:style>
  <w:style w:type="paragraph" w:customStyle="1" w:styleId="af0">
    <w:name w:val="الملاحظة"/>
    <w:basedOn w:val="Normal"/>
    <w:link w:val="Char9"/>
    <w:rsid w:val="00823DC8"/>
    <w:pPr>
      <w:spacing w:after="0"/>
      <w:ind w:firstLine="567"/>
      <w:jc w:val="both"/>
    </w:pPr>
    <w:rPr>
      <w:rFonts w:ascii="Times New Roman" w:eastAsia="Times New Roman" w:hAnsi="Times New Roman" w:cs="Abz-2 (Badr)"/>
      <w:bCs/>
      <w:color w:val="auto"/>
      <w:sz w:val="24"/>
      <w:szCs w:val="32"/>
    </w:rPr>
  </w:style>
  <w:style w:type="character" w:customStyle="1" w:styleId="Char9">
    <w:name w:val="الملاحظة Char"/>
    <w:link w:val="af0"/>
    <w:rsid w:val="00823DC8"/>
    <w:rPr>
      <w:rFonts w:ascii="Times New Roman" w:eastAsia="Times New Roman" w:hAnsi="Times New Roman" w:cs="Abz-2 (Badr)"/>
      <w:bCs/>
      <w:color w:val="auto"/>
      <w:sz w:val="24"/>
      <w:szCs w:val="32"/>
    </w:rPr>
  </w:style>
  <w:style w:type="paragraph" w:customStyle="1" w:styleId="af1">
    <w:name w:val="التاريخ"/>
    <w:basedOn w:val="Normal"/>
    <w:link w:val="Chara"/>
    <w:rsid w:val="00823DC8"/>
    <w:pPr>
      <w:spacing w:after="0"/>
      <w:ind w:firstLine="567"/>
      <w:jc w:val="both"/>
    </w:pPr>
    <w:rPr>
      <w:rFonts w:ascii="Times New Roman" w:eastAsia="Times New Roman" w:hAnsi="Times New Roman" w:cs="Al-Najaf95"/>
      <w:bCs/>
      <w:color w:val="auto"/>
      <w:sz w:val="24"/>
      <w:szCs w:val="32"/>
    </w:rPr>
  </w:style>
  <w:style w:type="character" w:customStyle="1" w:styleId="Chara">
    <w:name w:val="التاريخ Char"/>
    <w:link w:val="af1"/>
    <w:rsid w:val="00823DC8"/>
    <w:rPr>
      <w:rFonts w:ascii="Times New Roman" w:eastAsia="Times New Roman" w:hAnsi="Times New Roman" w:cs="Al-Najaf95"/>
      <w:bCs/>
      <w:color w:val="auto"/>
      <w:sz w:val="24"/>
      <w:szCs w:val="32"/>
    </w:rPr>
  </w:style>
  <w:style w:type="paragraph" w:customStyle="1" w:styleId="af2">
    <w:name w:val="اليوم"/>
    <w:basedOn w:val="Normal"/>
    <w:link w:val="Charb"/>
    <w:rsid w:val="00823DC8"/>
    <w:pPr>
      <w:spacing w:before="100" w:beforeAutospacing="1" w:after="0"/>
      <w:ind w:firstLine="567"/>
      <w:jc w:val="both"/>
    </w:pPr>
    <w:rPr>
      <w:rFonts w:ascii="Times New Roman" w:eastAsia="Times New Roman" w:hAnsi="Times New Roman" w:cs="Al-Najaf95"/>
      <w:b/>
      <w:bCs/>
      <w:color w:val="auto"/>
      <w:sz w:val="32"/>
      <w:szCs w:val="32"/>
    </w:rPr>
  </w:style>
  <w:style w:type="character" w:customStyle="1" w:styleId="Charb">
    <w:name w:val="اليوم Char"/>
    <w:link w:val="af2"/>
    <w:rsid w:val="00823DC8"/>
    <w:rPr>
      <w:rFonts w:ascii="Times New Roman" w:eastAsia="Times New Roman" w:hAnsi="Times New Roman" w:cs="Al-Najaf95"/>
      <w:b/>
      <w:bCs/>
      <w:color w:val="auto"/>
      <w:sz w:val="32"/>
      <w:szCs w:val="32"/>
    </w:rPr>
  </w:style>
  <w:style w:type="character" w:styleId="PageNumber">
    <w:name w:val="page number"/>
    <w:rsid w:val="00823DC8"/>
  </w:style>
  <w:style w:type="paragraph" w:customStyle="1" w:styleId="9">
    <w:name w:val="عنوان9"/>
    <w:basedOn w:val="Normal"/>
    <w:link w:val="9Char"/>
    <w:rsid w:val="00823DC8"/>
    <w:pPr>
      <w:spacing w:before="100" w:beforeAutospacing="1" w:after="0"/>
      <w:ind w:firstLine="567"/>
      <w:jc w:val="both"/>
    </w:pPr>
    <w:rPr>
      <w:rFonts w:ascii="Times New Roman" w:eastAsia="Times New Roman" w:hAnsi="Times New Roman" w:cs="Abz-2 (Badr)"/>
      <w:bCs/>
      <w:color w:val="auto"/>
      <w:szCs w:val="32"/>
    </w:rPr>
  </w:style>
  <w:style w:type="character" w:customStyle="1" w:styleId="9Char">
    <w:name w:val="عنوان9 Char"/>
    <w:link w:val="9"/>
    <w:rsid w:val="00823DC8"/>
    <w:rPr>
      <w:rFonts w:ascii="Times New Roman" w:eastAsia="Times New Roman" w:hAnsi="Times New Roman" w:cs="Abz-2 (Badr)"/>
      <w:bCs/>
      <w:color w:val="auto"/>
      <w:szCs w:val="32"/>
    </w:rPr>
  </w:style>
  <w:style w:type="character" w:customStyle="1" w:styleId="bold">
    <w:name w:val="bold"/>
    <w:rsid w:val="00823DC8"/>
    <w:rPr>
      <w:rFonts w:ascii="Mosawi" w:hAnsi="Mosawi" w:cs="Mosawi"/>
      <w:b/>
      <w:bCs/>
      <w:sz w:val="28"/>
      <w:szCs w:val="28"/>
    </w:rPr>
  </w:style>
  <w:style w:type="paragraph" w:customStyle="1" w:styleId="Heading11">
    <w:name w:val="Heading 1_1"/>
    <w:basedOn w:val="Heading1"/>
    <w:link w:val="Heading11Char"/>
    <w:qFormat/>
    <w:rsid w:val="00823DC8"/>
    <w:pPr>
      <w:keepNext w:val="0"/>
      <w:keepLines w:val="0"/>
      <w:widowControl w:val="0"/>
      <w:spacing w:before="0" w:after="0" w:line="240" w:lineRule="auto"/>
    </w:pPr>
    <w:rPr>
      <w:rFonts w:ascii="AL-Mateen" w:eastAsia="Times New Roman" w:hAnsi="AL-Mateen" w:cs="AL-Mateen"/>
      <w:color w:val="auto"/>
      <w:kern w:val="32"/>
      <w:sz w:val="38"/>
      <w:szCs w:val="38"/>
    </w:rPr>
  </w:style>
  <w:style w:type="paragraph" w:styleId="List2">
    <w:name w:val="List 2"/>
    <w:basedOn w:val="Normal"/>
    <w:rsid w:val="00823DC8"/>
    <w:pPr>
      <w:spacing w:after="0" w:line="216" w:lineRule="auto"/>
      <w:ind w:left="720" w:hanging="360"/>
      <w:contextualSpacing/>
      <w:jc w:val="both"/>
    </w:pPr>
    <w:rPr>
      <w:rFonts w:ascii="Times New Roman" w:eastAsia="Times New Roman" w:hAnsi="Times New Roman" w:cs="Mosawi"/>
      <w:color w:val="auto"/>
      <w:sz w:val="26"/>
    </w:rPr>
  </w:style>
  <w:style w:type="character" w:customStyle="1" w:styleId="Heading11Char">
    <w:name w:val="Heading 1_1 Char"/>
    <w:basedOn w:val="Heading1Char"/>
    <w:link w:val="Heading11"/>
    <w:rsid w:val="00823DC8"/>
    <w:rPr>
      <w:rFonts w:ascii="AL-Mateen" w:eastAsia="Times New Roman" w:hAnsi="AL-Mateen" w:cs="AL-Mateen"/>
      <w:color w:val="auto"/>
      <w:kern w:val="32"/>
      <w:sz w:val="38"/>
      <w:szCs w:val="38"/>
    </w:rPr>
  </w:style>
  <w:style w:type="paragraph" w:styleId="BodyText">
    <w:name w:val="Body Text"/>
    <w:basedOn w:val="Normal"/>
    <w:link w:val="BodyTextChar"/>
    <w:rsid w:val="00823DC8"/>
    <w:pPr>
      <w:spacing w:after="120" w:line="216" w:lineRule="auto"/>
      <w:ind w:firstLine="284"/>
      <w:jc w:val="both"/>
    </w:pPr>
    <w:rPr>
      <w:rFonts w:ascii="Times New Roman" w:eastAsia="Times New Roman" w:hAnsi="Times New Roman" w:cs="Mosawi"/>
      <w:color w:val="auto"/>
      <w:sz w:val="26"/>
    </w:rPr>
  </w:style>
  <w:style w:type="character" w:customStyle="1" w:styleId="BodyTextChar">
    <w:name w:val="Body Text Char"/>
    <w:basedOn w:val="DefaultParagraphFont"/>
    <w:link w:val="BodyText"/>
    <w:rsid w:val="00823DC8"/>
    <w:rPr>
      <w:rFonts w:ascii="Times New Roman" w:eastAsia="Times New Roman" w:hAnsi="Times New Roman" w:cs="Mosawi"/>
      <w:color w:val="auto"/>
      <w:sz w:val="26"/>
    </w:rPr>
  </w:style>
  <w:style w:type="character" w:customStyle="1" w:styleId="tlid-translation">
    <w:name w:val="tlid-translation"/>
    <w:rsid w:val="00823DC8"/>
  </w:style>
  <w:style w:type="paragraph" w:customStyle="1" w:styleId="af3">
    <w:name w:val="اصلى"/>
    <w:rsid w:val="00823DC8"/>
    <w:pPr>
      <w:autoSpaceDE w:val="0"/>
      <w:autoSpaceDN w:val="0"/>
      <w:spacing w:after="0" w:line="399" w:lineRule="atLeast"/>
      <w:jc w:val="both"/>
    </w:pPr>
    <w:rPr>
      <w:rFonts w:ascii="Times New Roman" w:eastAsia="Times New Roman" w:hAnsi="Times New Roman" w:cs="Times New Roman"/>
      <w:bCs/>
      <w:color w:val="auto"/>
      <w:sz w:val="24"/>
      <w:lang w:eastAsia="ar-SA"/>
    </w:rPr>
  </w:style>
  <w:style w:type="paragraph" w:customStyle="1" w:styleId="16">
    <w:name w:val="پاورقى1"/>
    <w:rsid w:val="00823DC8"/>
    <w:pPr>
      <w:autoSpaceDE w:val="0"/>
      <w:autoSpaceDN w:val="0"/>
      <w:spacing w:after="0" w:line="342" w:lineRule="atLeast"/>
      <w:ind w:right="284" w:hanging="284"/>
      <w:jc w:val="both"/>
    </w:pPr>
    <w:rPr>
      <w:rFonts w:ascii="Times New Roman" w:eastAsia="Times New Roman" w:hAnsi="Times New Roman" w:cs="Times New Roman"/>
      <w:color w:val="auto"/>
      <w:sz w:val="24"/>
      <w:lang w:eastAsia="ar-SA"/>
    </w:rPr>
  </w:style>
  <w:style w:type="paragraph" w:customStyle="1" w:styleId="30">
    <w:name w:val="عنوان(3) ـ المتن"/>
    <w:basedOn w:val="Heading3"/>
    <w:qFormat/>
    <w:rsid w:val="00823DC8"/>
    <w:pPr>
      <w:keepLines w:val="0"/>
      <w:widowControl w:val="0"/>
      <w:spacing w:after="0" w:line="240" w:lineRule="auto"/>
      <w:ind w:firstLine="284"/>
      <w:jc w:val="both"/>
    </w:pPr>
    <w:rPr>
      <w:rFonts w:ascii="Times New Roman" w:eastAsia="Batang" w:hAnsi="Times New Roman" w:cs="AL-Mateen"/>
      <w:b/>
      <w:color w:val="auto"/>
      <w:sz w:val="24"/>
      <w:szCs w:val="34"/>
    </w:rPr>
  </w:style>
  <w:style w:type="paragraph" w:customStyle="1" w:styleId="31">
    <w:name w:val="نمط3"/>
    <w:basedOn w:val="Normal"/>
    <w:link w:val="3Char"/>
    <w:rsid w:val="00823DC8"/>
    <w:pPr>
      <w:widowControl w:val="0"/>
      <w:spacing w:after="0" w:line="380" w:lineRule="exact"/>
      <w:ind w:left="284" w:hanging="284"/>
      <w:jc w:val="both"/>
    </w:pPr>
    <w:rPr>
      <w:rFonts w:ascii="Times New Roman" w:eastAsia="SimSun" w:hAnsi="Times New Roman" w:cs="DanaFajr"/>
      <w:color w:val="auto"/>
      <w:position w:val="4"/>
      <w:sz w:val="24"/>
      <w:lang w:eastAsia="ar-SA"/>
    </w:rPr>
  </w:style>
  <w:style w:type="character" w:customStyle="1" w:styleId="3Char">
    <w:name w:val="نمط3 Char"/>
    <w:link w:val="31"/>
    <w:rsid w:val="00823DC8"/>
    <w:rPr>
      <w:rFonts w:ascii="Times New Roman" w:eastAsia="SimSun" w:hAnsi="Times New Roman" w:cs="DanaFajr"/>
      <w:color w:val="auto"/>
      <w:position w:val="4"/>
      <w:sz w:val="24"/>
      <w:lang w:eastAsia="ar-SA"/>
    </w:rPr>
  </w:style>
  <w:style w:type="paragraph" w:customStyle="1" w:styleId="710">
    <w:name w:val="نمط عنوان 7 + (العربية وغيرها) ‏10 نقطة (مركب) غامق أسود"/>
    <w:basedOn w:val="Heading7"/>
    <w:rsid w:val="00823DC8"/>
    <w:pPr>
      <w:keepLines w:val="0"/>
      <w:widowControl w:val="0"/>
      <w:spacing w:before="0"/>
      <w:jc w:val="right"/>
    </w:pPr>
    <w:rPr>
      <w:rFonts w:ascii="Times New Roman" w:eastAsia="Times New Roman" w:hAnsi="Times New Roman" w:cs="Traditional Arabic"/>
      <w:b w:val="0"/>
      <w:i w:val="0"/>
      <w:iCs w:val="0"/>
      <w:color w:val="FFFFFF"/>
      <w:sz w:val="30"/>
      <w:szCs w:val="20"/>
    </w:rPr>
  </w:style>
  <w:style w:type="paragraph" w:customStyle="1" w:styleId="af4">
    <w:name w:val="الترقيم (علامة صح)"/>
    <w:basedOn w:val="Normal"/>
    <w:qFormat/>
    <w:rsid w:val="00823DC8"/>
    <w:pPr>
      <w:widowControl w:val="0"/>
      <w:spacing w:after="0" w:line="216" w:lineRule="auto"/>
      <w:ind w:left="624" w:hanging="340"/>
      <w:jc w:val="both"/>
    </w:pPr>
    <w:rPr>
      <w:rFonts w:ascii="Times New Roman" w:eastAsia="Batang" w:hAnsi="Times New Roman" w:cs="Mosawi"/>
      <w:color w:val="auto"/>
      <w:sz w:val="24"/>
    </w:rPr>
  </w:style>
  <w:style w:type="paragraph" w:customStyle="1" w:styleId="af5">
    <w:name w:val="متن الهاش"/>
    <w:basedOn w:val="Normal"/>
    <w:qFormat/>
    <w:rsid w:val="00823DC8"/>
    <w:pPr>
      <w:widowControl w:val="0"/>
      <w:spacing w:after="0" w:line="192" w:lineRule="auto"/>
      <w:ind w:left="170" w:hanging="170"/>
      <w:jc w:val="both"/>
    </w:pPr>
    <w:rPr>
      <w:rFonts w:ascii="Arial" w:eastAsia="Batang" w:hAnsi="Arial" w:cs="Mosawi"/>
      <w:color w:val="auto"/>
      <w:position w:val="4"/>
      <w:sz w:val="24"/>
      <w:szCs w:val="26"/>
      <w:lang w:eastAsia="ar-SA"/>
    </w:rPr>
  </w:style>
  <w:style w:type="character" w:customStyle="1" w:styleId="af6">
    <w:name w:val="هامش فوق"/>
    <w:uiPriority w:val="1"/>
    <w:qFormat/>
    <w:rsid w:val="00823DC8"/>
    <w:rPr>
      <w:rFonts w:ascii="Taher" w:hAnsi="Taher" w:cs="Taher"/>
      <w:dstrike w:val="0"/>
      <w:sz w:val="30"/>
      <w:szCs w:val="30"/>
      <w:vertAlign w:val="superscript"/>
    </w:rPr>
  </w:style>
  <w:style w:type="paragraph" w:customStyle="1" w:styleId="heading1-1">
    <w:name w:val="heading 1-1"/>
    <w:basedOn w:val="Heading2"/>
    <w:qFormat/>
    <w:rsid w:val="00823DC8"/>
    <w:pPr>
      <w:keepLines w:val="0"/>
      <w:spacing w:before="280" w:after="0" w:line="240" w:lineRule="auto"/>
      <w:ind w:left="851" w:right="851"/>
      <w:contextualSpacing/>
      <w:jc w:val="center"/>
    </w:pPr>
    <w:rPr>
      <w:rFonts w:ascii="AL-Mateen" w:eastAsia="Times New Roman" w:hAnsi="AL-Mateen" w:cs="AL-Mateen"/>
      <w:b/>
      <w:i/>
      <w:color w:val="auto"/>
      <w:sz w:val="34"/>
      <w:szCs w:val="34"/>
    </w:rPr>
  </w:style>
  <w:style w:type="character" w:customStyle="1" w:styleId="Char4">
    <w:name w:val="المتن Char"/>
    <w:link w:val="ab"/>
    <w:locked/>
    <w:rsid w:val="00823DC8"/>
    <w:rPr>
      <w:rFonts w:ascii="Taher" w:eastAsia="Times New Roman" w:hAnsi="Taher" w:cs="Mosawi"/>
      <w:b/>
      <w:szCs w:val="32"/>
    </w:rPr>
  </w:style>
  <w:style w:type="character" w:customStyle="1" w:styleId="af7">
    <w:name w:val="a"/>
    <w:basedOn w:val="DefaultParagraphFont"/>
    <w:rsid w:val="00810D48"/>
  </w:style>
  <w:style w:type="character" w:customStyle="1" w:styleId="ayah1">
    <w:name w:val="ayah1"/>
    <w:basedOn w:val="DefaultParagraphFont"/>
    <w:rsid w:val="00810D48"/>
    <w:rPr>
      <w:rFonts w:ascii="Noor_Nazli" w:hAnsi="Noor_Nazli" w:hint="default"/>
    </w:rPr>
  </w:style>
  <w:style w:type="character" w:customStyle="1" w:styleId="noor-h81">
    <w:name w:val="noor-h81"/>
    <w:basedOn w:val="DefaultParagraphFont"/>
    <w:rsid w:val="00810D48"/>
    <w:rPr>
      <w:rFonts w:ascii="Noor_Nazli" w:hAnsi="Noor_Nazli" w:hint="default"/>
      <w:sz w:val="36"/>
      <w:szCs w:val="36"/>
    </w:rPr>
  </w:style>
  <w:style w:type="paragraph" w:customStyle="1" w:styleId="kalamatekhas">
    <w:name w:val="kalamatekhas"/>
    <w:basedOn w:val="Normal"/>
    <w:rsid w:val="00E401C2"/>
    <w:pPr>
      <w:bidi w:val="0"/>
      <w:spacing w:before="100" w:beforeAutospacing="1" w:after="100" w:afterAutospacing="1"/>
    </w:pPr>
    <w:rPr>
      <w:rFonts w:ascii="Times New Roman" w:eastAsia="Times New Roman" w:hAnsi="Times New Roman" w:cs="Times New Roman"/>
      <w:color w:val="auto"/>
      <w:sz w:val="24"/>
      <w:szCs w:val="24"/>
      <w:lang w:bidi="fa-IR"/>
    </w:rPr>
  </w:style>
  <w:style w:type="character" w:customStyle="1" w:styleId="m1">
    <w:name w:val="m1"/>
    <w:basedOn w:val="DefaultParagraphFont"/>
    <w:rsid w:val="00AA53CE"/>
    <w:rPr>
      <w:b/>
      <w:bCs/>
      <w:color w:val="A52A2A"/>
    </w:rPr>
  </w:style>
  <w:style w:type="paragraph" w:customStyle="1" w:styleId="Footnote">
    <w:name w:val="Footnote"/>
    <w:basedOn w:val="FootnoteText"/>
    <w:link w:val="FootnoteChar"/>
    <w:rsid w:val="00747FB7"/>
    <w:pPr>
      <w:widowControl w:val="0"/>
      <w:spacing w:after="0" w:line="192" w:lineRule="auto"/>
      <w:ind w:left="170" w:hanging="170"/>
      <w:jc w:val="both"/>
    </w:pPr>
    <w:rPr>
      <w:rFonts w:ascii="Times New Roman" w:eastAsia="Times New Roman" w:hAnsi="Times New Roman" w:cs="Mosawi"/>
      <w:color w:val="auto"/>
      <w:position w:val="4"/>
      <w:sz w:val="24"/>
      <w:szCs w:val="26"/>
      <w:lang w:eastAsia="ar-SA"/>
    </w:rPr>
  </w:style>
  <w:style w:type="character" w:customStyle="1" w:styleId="FootnoteChar">
    <w:name w:val="Footnote Char"/>
    <w:link w:val="Footnote"/>
    <w:rsid w:val="00747FB7"/>
    <w:rPr>
      <w:rFonts w:ascii="Times New Roman" w:eastAsia="Times New Roman" w:hAnsi="Times New Roman" w:cs="Mosawi"/>
      <w:color w:val="auto"/>
      <w:position w:val="4"/>
      <w:sz w:val="24"/>
      <w:szCs w:val="26"/>
      <w:lang w:eastAsia="ar-SA"/>
    </w:rPr>
  </w:style>
  <w:style w:type="table" w:customStyle="1" w:styleId="Table">
    <w:name w:val="Table"/>
    <w:basedOn w:val="TableNormal"/>
    <w:uiPriority w:val="99"/>
    <w:rsid w:val="00747FB7"/>
    <w:pPr>
      <w:bidi w:val="0"/>
      <w:spacing w:after="0" w:line="211" w:lineRule="auto"/>
      <w:jc w:val="lowKashida"/>
    </w:pPr>
    <w:rPr>
      <w:rFonts w:asciiTheme="minorHAnsi" w:eastAsiaTheme="minorEastAsia" w:hAnsiTheme="minorHAnsi" w:cstheme="minorBidi"/>
      <w:color w:val="auto"/>
      <w:sz w:val="22"/>
      <w:szCs w:val="22"/>
    </w:rPr>
    <w:tblPr>
      <w:jc w:val="center"/>
    </w:tblPr>
    <w:trPr>
      <w:jc w:val="center"/>
    </w:trPr>
    <w:tcPr>
      <w:vAlign w:val="center"/>
    </w:tcPr>
  </w:style>
  <w:style w:type="paragraph" w:customStyle="1" w:styleId="NoSpace">
    <w:name w:val="No Space"/>
    <w:basedOn w:val="Normal"/>
    <w:qFormat/>
    <w:rsid w:val="00747FB7"/>
    <w:pPr>
      <w:widowControl w:val="0"/>
      <w:spacing w:after="0" w:line="192" w:lineRule="auto"/>
      <w:ind w:firstLine="284"/>
      <w:jc w:val="both"/>
    </w:pPr>
    <w:rPr>
      <w:rFonts w:ascii="Times" w:eastAsiaTheme="minorEastAsia" w:hAnsi="Times" w:cs="Mosawi"/>
      <w:color w:val="auto"/>
      <w:sz w:val="26"/>
      <w:szCs w:val="26"/>
    </w:rPr>
  </w:style>
  <w:style w:type="paragraph" w:customStyle="1" w:styleId="af8">
    <w:name w:val="الشعر"/>
    <w:basedOn w:val="af3"/>
    <w:qFormat/>
    <w:rsid w:val="00747FB7"/>
    <w:pPr>
      <w:widowControl w:val="0"/>
      <w:adjustRightInd w:val="0"/>
      <w:spacing w:line="240" w:lineRule="auto"/>
      <w:jc w:val="mediumKashida"/>
    </w:pPr>
    <w:rPr>
      <w:rFonts w:cs="Mosawi"/>
      <w:bCs w:val="0"/>
      <w:sz w:val="32"/>
      <w:szCs w:val="32"/>
      <w:lang w:eastAsia="en-US"/>
    </w:rPr>
  </w:style>
  <w:style w:type="character" w:customStyle="1" w:styleId="Charc">
    <w:name w:val="تذييل صفحة Char"/>
    <w:uiPriority w:val="99"/>
    <w:rsid w:val="00747FB7"/>
    <w:rPr>
      <w:rFonts w:cs="Mosawi"/>
      <w:sz w:val="22"/>
      <w:szCs w:val="30"/>
    </w:rPr>
  </w:style>
  <w:style w:type="paragraph" w:styleId="ListBullet">
    <w:name w:val="List Bullet"/>
    <w:basedOn w:val="Normal"/>
    <w:uiPriority w:val="99"/>
    <w:unhideWhenUsed/>
    <w:rsid w:val="00747FB7"/>
    <w:pPr>
      <w:widowControl w:val="0"/>
      <w:tabs>
        <w:tab w:val="num" w:pos="360"/>
      </w:tabs>
      <w:spacing w:after="0"/>
      <w:ind w:left="360" w:hanging="360"/>
      <w:contextualSpacing/>
      <w:jc w:val="lowKashida"/>
    </w:pPr>
    <w:rPr>
      <w:rFonts w:ascii="Calibri" w:eastAsia="Calibri" w:hAnsi="Calibri" w:cs="Mosawi"/>
      <w:color w:val="auto"/>
      <w:sz w:val="22"/>
      <w:szCs w:val="30"/>
    </w:rPr>
  </w:style>
  <w:style w:type="paragraph" w:customStyle="1" w:styleId="Question">
    <w:name w:val="Question"/>
    <w:basedOn w:val="Normal"/>
    <w:qFormat/>
    <w:rsid w:val="00747FB7"/>
    <w:pPr>
      <w:widowControl w:val="0"/>
      <w:spacing w:after="0" w:line="216" w:lineRule="auto"/>
      <w:jc w:val="both"/>
    </w:pPr>
    <w:rPr>
      <w:rFonts w:ascii="Mosawi" w:eastAsiaTheme="minorEastAsia" w:hAnsi="Mosawi" w:cs="Mosawi"/>
      <w:bCs/>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09462">
      <w:bodyDiv w:val="1"/>
      <w:marLeft w:val="0"/>
      <w:marRight w:val="0"/>
      <w:marTop w:val="0"/>
      <w:marBottom w:val="0"/>
      <w:divBdr>
        <w:top w:val="none" w:sz="0" w:space="0" w:color="auto"/>
        <w:left w:val="none" w:sz="0" w:space="0" w:color="auto"/>
        <w:bottom w:val="none" w:sz="0" w:space="0" w:color="auto"/>
        <w:right w:val="none" w:sz="0" w:space="0" w:color="auto"/>
      </w:divBdr>
    </w:div>
    <w:div w:id="25720782">
      <w:bodyDiv w:val="1"/>
      <w:marLeft w:val="0"/>
      <w:marRight w:val="0"/>
      <w:marTop w:val="0"/>
      <w:marBottom w:val="0"/>
      <w:divBdr>
        <w:top w:val="none" w:sz="0" w:space="0" w:color="auto"/>
        <w:left w:val="none" w:sz="0" w:space="0" w:color="auto"/>
        <w:bottom w:val="none" w:sz="0" w:space="0" w:color="auto"/>
        <w:right w:val="none" w:sz="0" w:space="0" w:color="auto"/>
      </w:divBdr>
    </w:div>
    <w:div w:id="34014833">
      <w:bodyDiv w:val="1"/>
      <w:marLeft w:val="0"/>
      <w:marRight w:val="0"/>
      <w:marTop w:val="0"/>
      <w:marBottom w:val="0"/>
      <w:divBdr>
        <w:top w:val="none" w:sz="0" w:space="0" w:color="auto"/>
        <w:left w:val="none" w:sz="0" w:space="0" w:color="auto"/>
        <w:bottom w:val="none" w:sz="0" w:space="0" w:color="auto"/>
        <w:right w:val="none" w:sz="0" w:space="0" w:color="auto"/>
      </w:divBdr>
    </w:div>
    <w:div w:id="61493498">
      <w:bodyDiv w:val="1"/>
      <w:marLeft w:val="0"/>
      <w:marRight w:val="0"/>
      <w:marTop w:val="0"/>
      <w:marBottom w:val="0"/>
      <w:divBdr>
        <w:top w:val="none" w:sz="0" w:space="0" w:color="auto"/>
        <w:left w:val="none" w:sz="0" w:space="0" w:color="auto"/>
        <w:bottom w:val="none" w:sz="0" w:space="0" w:color="auto"/>
        <w:right w:val="none" w:sz="0" w:space="0" w:color="auto"/>
      </w:divBdr>
    </w:div>
    <w:div w:id="94908039">
      <w:bodyDiv w:val="1"/>
      <w:marLeft w:val="0"/>
      <w:marRight w:val="0"/>
      <w:marTop w:val="0"/>
      <w:marBottom w:val="0"/>
      <w:divBdr>
        <w:top w:val="none" w:sz="0" w:space="0" w:color="auto"/>
        <w:left w:val="none" w:sz="0" w:space="0" w:color="auto"/>
        <w:bottom w:val="none" w:sz="0" w:space="0" w:color="auto"/>
        <w:right w:val="none" w:sz="0" w:space="0" w:color="auto"/>
      </w:divBdr>
    </w:div>
    <w:div w:id="121192592">
      <w:bodyDiv w:val="1"/>
      <w:marLeft w:val="0"/>
      <w:marRight w:val="0"/>
      <w:marTop w:val="0"/>
      <w:marBottom w:val="0"/>
      <w:divBdr>
        <w:top w:val="none" w:sz="0" w:space="0" w:color="auto"/>
        <w:left w:val="none" w:sz="0" w:space="0" w:color="auto"/>
        <w:bottom w:val="none" w:sz="0" w:space="0" w:color="auto"/>
        <w:right w:val="none" w:sz="0" w:space="0" w:color="auto"/>
      </w:divBdr>
    </w:div>
    <w:div w:id="155996332">
      <w:bodyDiv w:val="1"/>
      <w:marLeft w:val="0"/>
      <w:marRight w:val="0"/>
      <w:marTop w:val="0"/>
      <w:marBottom w:val="0"/>
      <w:divBdr>
        <w:top w:val="none" w:sz="0" w:space="0" w:color="auto"/>
        <w:left w:val="none" w:sz="0" w:space="0" w:color="auto"/>
        <w:bottom w:val="none" w:sz="0" w:space="0" w:color="auto"/>
        <w:right w:val="none" w:sz="0" w:space="0" w:color="auto"/>
      </w:divBdr>
      <w:divsChild>
        <w:div w:id="176965658">
          <w:marLeft w:val="0"/>
          <w:marRight w:val="0"/>
          <w:marTop w:val="0"/>
          <w:marBottom w:val="0"/>
          <w:divBdr>
            <w:top w:val="none" w:sz="0" w:space="0" w:color="auto"/>
            <w:left w:val="none" w:sz="0" w:space="0" w:color="auto"/>
            <w:bottom w:val="none" w:sz="0" w:space="0" w:color="auto"/>
            <w:right w:val="none" w:sz="0" w:space="0" w:color="auto"/>
          </w:divBdr>
        </w:div>
        <w:div w:id="669061516">
          <w:marLeft w:val="0"/>
          <w:marRight w:val="0"/>
          <w:marTop w:val="0"/>
          <w:marBottom w:val="0"/>
          <w:divBdr>
            <w:top w:val="none" w:sz="0" w:space="0" w:color="auto"/>
            <w:left w:val="none" w:sz="0" w:space="0" w:color="auto"/>
            <w:bottom w:val="none" w:sz="0" w:space="0" w:color="auto"/>
            <w:right w:val="none" w:sz="0" w:space="0" w:color="auto"/>
          </w:divBdr>
        </w:div>
        <w:div w:id="917401817">
          <w:marLeft w:val="0"/>
          <w:marRight w:val="0"/>
          <w:marTop w:val="0"/>
          <w:marBottom w:val="0"/>
          <w:divBdr>
            <w:top w:val="none" w:sz="0" w:space="0" w:color="auto"/>
            <w:left w:val="none" w:sz="0" w:space="0" w:color="auto"/>
            <w:bottom w:val="none" w:sz="0" w:space="0" w:color="auto"/>
            <w:right w:val="none" w:sz="0" w:space="0" w:color="auto"/>
          </w:divBdr>
        </w:div>
      </w:divsChild>
    </w:div>
    <w:div w:id="178928615">
      <w:bodyDiv w:val="1"/>
      <w:marLeft w:val="0"/>
      <w:marRight w:val="0"/>
      <w:marTop w:val="0"/>
      <w:marBottom w:val="0"/>
      <w:divBdr>
        <w:top w:val="none" w:sz="0" w:space="0" w:color="auto"/>
        <w:left w:val="none" w:sz="0" w:space="0" w:color="auto"/>
        <w:bottom w:val="none" w:sz="0" w:space="0" w:color="auto"/>
        <w:right w:val="none" w:sz="0" w:space="0" w:color="auto"/>
      </w:divBdr>
    </w:div>
    <w:div w:id="213542277">
      <w:bodyDiv w:val="1"/>
      <w:marLeft w:val="0"/>
      <w:marRight w:val="0"/>
      <w:marTop w:val="0"/>
      <w:marBottom w:val="0"/>
      <w:divBdr>
        <w:top w:val="none" w:sz="0" w:space="0" w:color="auto"/>
        <w:left w:val="none" w:sz="0" w:space="0" w:color="auto"/>
        <w:bottom w:val="none" w:sz="0" w:space="0" w:color="auto"/>
        <w:right w:val="none" w:sz="0" w:space="0" w:color="auto"/>
      </w:divBdr>
    </w:div>
    <w:div w:id="228199338">
      <w:bodyDiv w:val="1"/>
      <w:marLeft w:val="0"/>
      <w:marRight w:val="0"/>
      <w:marTop w:val="0"/>
      <w:marBottom w:val="0"/>
      <w:divBdr>
        <w:top w:val="none" w:sz="0" w:space="0" w:color="auto"/>
        <w:left w:val="none" w:sz="0" w:space="0" w:color="auto"/>
        <w:bottom w:val="none" w:sz="0" w:space="0" w:color="auto"/>
        <w:right w:val="none" w:sz="0" w:space="0" w:color="auto"/>
      </w:divBdr>
    </w:div>
    <w:div w:id="249968107">
      <w:bodyDiv w:val="1"/>
      <w:marLeft w:val="0"/>
      <w:marRight w:val="0"/>
      <w:marTop w:val="0"/>
      <w:marBottom w:val="0"/>
      <w:divBdr>
        <w:top w:val="none" w:sz="0" w:space="0" w:color="auto"/>
        <w:left w:val="none" w:sz="0" w:space="0" w:color="auto"/>
        <w:bottom w:val="none" w:sz="0" w:space="0" w:color="auto"/>
        <w:right w:val="none" w:sz="0" w:space="0" w:color="auto"/>
      </w:divBdr>
    </w:div>
    <w:div w:id="275060507">
      <w:bodyDiv w:val="1"/>
      <w:marLeft w:val="0"/>
      <w:marRight w:val="0"/>
      <w:marTop w:val="0"/>
      <w:marBottom w:val="0"/>
      <w:divBdr>
        <w:top w:val="none" w:sz="0" w:space="0" w:color="auto"/>
        <w:left w:val="none" w:sz="0" w:space="0" w:color="auto"/>
        <w:bottom w:val="none" w:sz="0" w:space="0" w:color="auto"/>
        <w:right w:val="none" w:sz="0" w:space="0" w:color="auto"/>
      </w:divBdr>
      <w:divsChild>
        <w:div w:id="169103763">
          <w:marLeft w:val="0"/>
          <w:marRight w:val="0"/>
          <w:marTop w:val="0"/>
          <w:marBottom w:val="0"/>
          <w:divBdr>
            <w:top w:val="none" w:sz="0" w:space="0" w:color="auto"/>
            <w:left w:val="none" w:sz="0" w:space="0" w:color="auto"/>
            <w:bottom w:val="none" w:sz="0" w:space="0" w:color="auto"/>
            <w:right w:val="none" w:sz="0" w:space="0" w:color="auto"/>
          </w:divBdr>
        </w:div>
        <w:div w:id="615333906">
          <w:marLeft w:val="0"/>
          <w:marRight w:val="0"/>
          <w:marTop w:val="0"/>
          <w:marBottom w:val="0"/>
          <w:divBdr>
            <w:top w:val="none" w:sz="0" w:space="0" w:color="auto"/>
            <w:left w:val="none" w:sz="0" w:space="0" w:color="auto"/>
            <w:bottom w:val="none" w:sz="0" w:space="0" w:color="auto"/>
            <w:right w:val="none" w:sz="0" w:space="0" w:color="auto"/>
          </w:divBdr>
        </w:div>
      </w:divsChild>
    </w:div>
    <w:div w:id="278882206">
      <w:bodyDiv w:val="1"/>
      <w:marLeft w:val="0"/>
      <w:marRight w:val="0"/>
      <w:marTop w:val="0"/>
      <w:marBottom w:val="0"/>
      <w:divBdr>
        <w:top w:val="none" w:sz="0" w:space="0" w:color="auto"/>
        <w:left w:val="none" w:sz="0" w:space="0" w:color="auto"/>
        <w:bottom w:val="none" w:sz="0" w:space="0" w:color="auto"/>
        <w:right w:val="none" w:sz="0" w:space="0" w:color="auto"/>
      </w:divBdr>
    </w:div>
    <w:div w:id="283539922">
      <w:bodyDiv w:val="1"/>
      <w:marLeft w:val="0"/>
      <w:marRight w:val="0"/>
      <w:marTop w:val="0"/>
      <w:marBottom w:val="0"/>
      <w:divBdr>
        <w:top w:val="none" w:sz="0" w:space="0" w:color="auto"/>
        <w:left w:val="none" w:sz="0" w:space="0" w:color="auto"/>
        <w:bottom w:val="none" w:sz="0" w:space="0" w:color="auto"/>
        <w:right w:val="none" w:sz="0" w:space="0" w:color="auto"/>
      </w:divBdr>
    </w:div>
    <w:div w:id="297882915">
      <w:bodyDiv w:val="1"/>
      <w:marLeft w:val="0"/>
      <w:marRight w:val="0"/>
      <w:marTop w:val="0"/>
      <w:marBottom w:val="0"/>
      <w:divBdr>
        <w:top w:val="none" w:sz="0" w:space="0" w:color="auto"/>
        <w:left w:val="none" w:sz="0" w:space="0" w:color="auto"/>
        <w:bottom w:val="none" w:sz="0" w:space="0" w:color="auto"/>
        <w:right w:val="none" w:sz="0" w:space="0" w:color="auto"/>
      </w:divBdr>
    </w:div>
    <w:div w:id="326791425">
      <w:bodyDiv w:val="1"/>
      <w:marLeft w:val="0"/>
      <w:marRight w:val="0"/>
      <w:marTop w:val="0"/>
      <w:marBottom w:val="0"/>
      <w:divBdr>
        <w:top w:val="none" w:sz="0" w:space="0" w:color="auto"/>
        <w:left w:val="none" w:sz="0" w:space="0" w:color="auto"/>
        <w:bottom w:val="none" w:sz="0" w:space="0" w:color="auto"/>
        <w:right w:val="none" w:sz="0" w:space="0" w:color="auto"/>
      </w:divBdr>
    </w:div>
    <w:div w:id="371662186">
      <w:bodyDiv w:val="1"/>
      <w:marLeft w:val="0"/>
      <w:marRight w:val="0"/>
      <w:marTop w:val="0"/>
      <w:marBottom w:val="0"/>
      <w:divBdr>
        <w:top w:val="none" w:sz="0" w:space="0" w:color="auto"/>
        <w:left w:val="none" w:sz="0" w:space="0" w:color="auto"/>
        <w:bottom w:val="none" w:sz="0" w:space="0" w:color="auto"/>
        <w:right w:val="none" w:sz="0" w:space="0" w:color="auto"/>
      </w:divBdr>
      <w:divsChild>
        <w:div w:id="46344857">
          <w:marLeft w:val="0"/>
          <w:marRight w:val="0"/>
          <w:marTop w:val="0"/>
          <w:marBottom w:val="0"/>
          <w:divBdr>
            <w:top w:val="none" w:sz="0" w:space="0" w:color="auto"/>
            <w:left w:val="none" w:sz="0" w:space="0" w:color="auto"/>
            <w:bottom w:val="none" w:sz="0" w:space="0" w:color="auto"/>
            <w:right w:val="none" w:sz="0" w:space="0" w:color="auto"/>
          </w:divBdr>
        </w:div>
      </w:divsChild>
    </w:div>
    <w:div w:id="373190145">
      <w:bodyDiv w:val="1"/>
      <w:marLeft w:val="0"/>
      <w:marRight w:val="0"/>
      <w:marTop w:val="0"/>
      <w:marBottom w:val="0"/>
      <w:divBdr>
        <w:top w:val="none" w:sz="0" w:space="0" w:color="auto"/>
        <w:left w:val="none" w:sz="0" w:space="0" w:color="auto"/>
        <w:bottom w:val="none" w:sz="0" w:space="0" w:color="auto"/>
        <w:right w:val="none" w:sz="0" w:space="0" w:color="auto"/>
      </w:divBdr>
    </w:div>
    <w:div w:id="429206420">
      <w:bodyDiv w:val="1"/>
      <w:marLeft w:val="0"/>
      <w:marRight w:val="0"/>
      <w:marTop w:val="0"/>
      <w:marBottom w:val="0"/>
      <w:divBdr>
        <w:top w:val="none" w:sz="0" w:space="0" w:color="auto"/>
        <w:left w:val="none" w:sz="0" w:space="0" w:color="auto"/>
        <w:bottom w:val="none" w:sz="0" w:space="0" w:color="auto"/>
        <w:right w:val="none" w:sz="0" w:space="0" w:color="auto"/>
      </w:divBdr>
    </w:div>
    <w:div w:id="528565631">
      <w:bodyDiv w:val="1"/>
      <w:marLeft w:val="0"/>
      <w:marRight w:val="0"/>
      <w:marTop w:val="0"/>
      <w:marBottom w:val="0"/>
      <w:divBdr>
        <w:top w:val="none" w:sz="0" w:space="0" w:color="auto"/>
        <w:left w:val="none" w:sz="0" w:space="0" w:color="auto"/>
        <w:bottom w:val="none" w:sz="0" w:space="0" w:color="auto"/>
        <w:right w:val="none" w:sz="0" w:space="0" w:color="auto"/>
      </w:divBdr>
      <w:divsChild>
        <w:div w:id="70736525">
          <w:marLeft w:val="0"/>
          <w:marRight w:val="0"/>
          <w:marTop w:val="0"/>
          <w:marBottom w:val="0"/>
          <w:divBdr>
            <w:top w:val="none" w:sz="0" w:space="0" w:color="auto"/>
            <w:left w:val="none" w:sz="0" w:space="0" w:color="auto"/>
            <w:bottom w:val="none" w:sz="0" w:space="0" w:color="auto"/>
            <w:right w:val="none" w:sz="0" w:space="0" w:color="auto"/>
          </w:divBdr>
        </w:div>
      </w:divsChild>
    </w:div>
    <w:div w:id="562376110">
      <w:bodyDiv w:val="1"/>
      <w:marLeft w:val="0"/>
      <w:marRight w:val="0"/>
      <w:marTop w:val="0"/>
      <w:marBottom w:val="0"/>
      <w:divBdr>
        <w:top w:val="none" w:sz="0" w:space="0" w:color="auto"/>
        <w:left w:val="none" w:sz="0" w:space="0" w:color="auto"/>
        <w:bottom w:val="none" w:sz="0" w:space="0" w:color="auto"/>
        <w:right w:val="none" w:sz="0" w:space="0" w:color="auto"/>
      </w:divBdr>
    </w:div>
    <w:div w:id="610211832">
      <w:bodyDiv w:val="1"/>
      <w:marLeft w:val="0"/>
      <w:marRight w:val="0"/>
      <w:marTop w:val="0"/>
      <w:marBottom w:val="0"/>
      <w:divBdr>
        <w:top w:val="none" w:sz="0" w:space="0" w:color="auto"/>
        <w:left w:val="none" w:sz="0" w:space="0" w:color="auto"/>
        <w:bottom w:val="none" w:sz="0" w:space="0" w:color="auto"/>
        <w:right w:val="none" w:sz="0" w:space="0" w:color="auto"/>
      </w:divBdr>
    </w:div>
    <w:div w:id="643856076">
      <w:bodyDiv w:val="1"/>
      <w:marLeft w:val="0"/>
      <w:marRight w:val="0"/>
      <w:marTop w:val="0"/>
      <w:marBottom w:val="0"/>
      <w:divBdr>
        <w:top w:val="none" w:sz="0" w:space="0" w:color="auto"/>
        <w:left w:val="none" w:sz="0" w:space="0" w:color="auto"/>
        <w:bottom w:val="none" w:sz="0" w:space="0" w:color="auto"/>
        <w:right w:val="none" w:sz="0" w:space="0" w:color="auto"/>
      </w:divBdr>
    </w:div>
    <w:div w:id="656883550">
      <w:bodyDiv w:val="1"/>
      <w:marLeft w:val="0"/>
      <w:marRight w:val="0"/>
      <w:marTop w:val="0"/>
      <w:marBottom w:val="0"/>
      <w:divBdr>
        <w:top w:val="none" w:sz="0" w:space="0" w:color="auto"/>
        <w:left w:val="none" w:sz="0" w:space="0" w:color="auto"/>
        <w:bottom w:val="none" w:sz="0" w:space="0" w:color="auto"/>
        <w:right w:val="none" w:sz="0" w:space="0" w:color="auto"/>
      </w:divBdr>
    </w:div>
    <w:div w:id="710806734">
      <w:bodyDiv w:val="1"/>
      <w:marLeft w:val="0"/>
      <w:marRight w:val="0"/>
      <w:marTop w:val="0"/>
      <w:marBottom w:val="0"/>
      <w:divBdr>
        <w:top w:val="none" w:sz="0" w:space="0" w:color="auto"/>
        <w:left w:val="none" w:sz="0" w:space="0" w:color="auto"/>
        <w:bottom w:val="none" w:sz="0" w:space="0" w:color="auto"/>
        <w:right w:val="none" w:sz="0" w:space="0" w:color="auto"/>
      </w:divBdr>
    </w:div>
    <w:div w:id="734207721">
      <w:bodyDiv w:val="1"/>
      <w:marLeft w:val="0"/>
      <w:marRight w:val="0"/>
      <w:marTop w:val="0"/>
      <w:marBottom w:val="0"/>
      <w:divBdr>
        <w:top w:val="none" w:sz="0" w:space="0" w:color="auto"/>
        <w:left w:val="none" w:sz="0" w:space="0" w:color="auto"/>
        <w:bottom w:val="none" w:sz="0" w:space="0" w:color="auto"/>
        <w:right w:val="none" w:sz="0" w:space="0" w:color="auto"/>
      </w:divBdr>
    </w:div>
    <w:div w:id="784271587">
      <w:bodyDiv w:val="1"/>
      <w:marLeft w:val="0"/>
      <w:marRight w:val="0"/>
      <w:marTop w:val="0"/>
      <w:marBottom w:val="0"/>
      <w:divBdr>
        <w:top w:val="none" w:sz="0" w:space="0" w:color="auto"/>
        <w:left w:val="none" w:sz="0" w:space="0" w:color="auto"/>
        <w:bottom w:val="none" w:sz="0" w:space="0" w:color="auto"/>
        <w:right w:val="none" w:sz="0" w:space="0" w:color="auto"/>
      </w:divBdr>
    </w:div>
    <w:div w:id="803088148">
      <w:bodyDiv w:val="1"/>
      <w:marLeft w:val="0"/>
      <w:marRight w:val="0"/>
      <w:marTop w:val="0"/>
      <w:marBottom w:val="0"/>
      <w:divBdr>
        <w:top w:val="none" w:sz="0" w:space="0" w:color="auto"/>
        <w:left w:val="none" w:sz="0" w:space="0" w:color="auto"/>
        <w:bottom w:val="none" w:sz="0" w:space="0" w:color="auto"/>
        <w:right w:val="none" w:sz="0" w:space="0" w:color="auto"/>
      </w:divBdr>
    </w:div>
    <w:div w:id="808400286">
      <w:bodyDiv w:val="1"/>
      <w:marLeft w:val="0"/>
      <w:marRight w:val="0"/>
      <w:marTop w:val="0"/>
      <w:marBottom w:val="0"/>
      <w:divBdr>
        <w:top w:val="none" w:sz="0" w:space="0" w:color="auto"/>
        <w:left w:val="none" w:sz="0" w:space="0" w:color="auto"/>
        <w:bottom w:val="none" w:sz="0" w:space="0" w:color="auto"/>
        <w:right w:val="none" w:sz="0" w:space="0" w:color="auto"/>
      </w:divBdr>
      <w:divsChild>
        <w:div w:id="665090708">
          <w:marLeft w:val="0"/>
          <w:marRight w:val="0"/>
          <w:marTop w:val="0"/>
          <w:marBottom w:val="0"/>
          <w:divBdr>
            <w:top w:val="none" w:sz="0" w:space="0" w:color="auto"/>
            <w:left w:val="none" w:sz="0" w:space="0" w:color="auto"/>
            <w:bottom w:val="none" w:sz="0" w:space="0" w:color="auto"/>
            <w:right w:val="none" w:sz="0" w:space="0" w:color="auto"/>
          </w:divBdr>
        </w:div>
        <w:div w:id="1112478092">
          <w:marLeft w:val="0"/>
          <w:marRight w:val="0"/>
          <w:marTop w:val="0"/>
          <w:marBottom w:val="0"/>
          <w:divBdr>
            <w:top w:val="none" w:sz="0" w:space="0" w:color="auto"/>
            <w:left w:val="none" w:sz="0" w:space="0" w:color="auto"/>
            <w:bottom w:val="none" w:sz="0" w:space="0" w:color="auto"/>
            <w:right w:val="none" w:sz="0" w:space="0" w:color="auto"/>
          </w:divBdr>
        </w:div>
      </w:divsChild>
    </w:div>
    <w:div w:id="854461968">
      <w:bodyDiv w:val="1"/>
      <w:marLeft w:val="0"/>
      <w:marRight w:val="0"/>
      <w:marTop w:val="0"/>
      <w:marBottom w:val="0"/>
      <w:divBdr>
        <w:top w:val="none" w:sz="0" w:space="0" w:color="auto"/>
        <w:left w:val="none" w:sz="0" w:space="0" w:color="auto"/>
        <w:bottom w:val="none" w:sz="0" w:space="0" w:color="auto"/>
        <w:right w:val="none" w:sz="0" w:space="0" w:color="auto"/>
      </w:divBdr>
    </w:div>
    <w:div w:id="890002156">
      <w:bodyDiv w:val="1"/>
      <w:marLeft w:val="0"/>
      <w:marRight w:val="0"/>
      <w:marTop w:val="0"/>
      <w:marBottom w:val="0"/>
      <w:divBdr>
        <w:top w:val="none" w:sz="0" w:space="0" w:color="auto"/>
        <w:left w:val="none" w:sz="0" w:space="0" w:color="auto"/>
        <w:bottom w:val="none" w:sz="0" w:space="0" w:color="auto"/>
        <w:right w:val="none" w:sz="0" w:space="0" w:color="auto"/>
      </w:divBdr>
    </w:div>
    <w:div w:id="899902344">
      <w:bodyDiv w:val="1"/>
      <w:marLeft w:val="0"/>
      <w:marRight w:val="0"/>
      <w:marTop w:val="0"/>
      <w:marBottom w:val="0"/>
      <w:divBdr>
        <w:top w:val="none" w:sz="0" w:space="0" w:color="auto"/>
        <w:left w:val="none" w:sz="0" w:space="0" w:color="auto"/>
        <w:bottom w:val="none" w:sz="0" w:space="0" w:color="auto"/>
        <w:right w:val="none" w:sz="0" w:space="0" w:color="auto"/>
      </w:divBdr>
    </w:div>
    <w:div w:id="924219413">
      <w:bodyDiv w:val="1"/>
      <w:marLeft w:val="0"/>
      <w:marRight w:val="0"/>
      <w:marTop w:val="0"/>
      <w:marBottom w:val="0"/>
      <w:divBdr>
        <w:top w:val="none" w:sz="0" w:space="0" w:color="auto"/>
        <w:left w:val="none" w:sz="0" w:space="0" w:color="auto"/>
        <w:bottom w:val="none" w:sz="0" w:space="0" w:color="auto"/>
        <w:right w:val="none" w:sz="0" w:space="0" w:color="auto"/>
      </w:divBdr>
    </w:div>
    <w:div w:id="958729638">
      <w:bodyDiv w:val="1"/>
      <w:marLeft w:val="0"/>
      <w:marRight w:val="0"/>
      <w:marTop w:val="0"/>
      <w:marBottom w:val="0"/>
      <w:divBdr>
        <w:top w:val="none" w:sz="0" w:space="0" w:color="auto"/>
        <w:left w:val="none" w:sz="0" w:space="0" w:color="auto"/>
        <w:bottom w:val="none" w:sz="0" w:space="0" w:color="auto"/>
        <w:right w:val="none" w:sz="0" w:space="0" w:color="auto"/>
      </w:divBdr>
    </w:div>
    <w:div w:id="978923325">
      <w:bodyDiv w:val="1"/>
      <w:marLeft w:val="0"/>
      <w:marRight w:val="0"/>
      <w:marTop w:val="0"/>
      <w:marBottom w:val="0"/>
      <w:divBdr>
        <w:top w:val="none" w:sz="0" w:space="0" w:color="auto"/>
        <w:left w:val="none" w:sz="0" w:space="0" w:color="auto"/>
        <w:bottom w:val="none" w:sz="0" w:space="0" w:color="auto"/>
        <w:right w:val="none" w:sz="0" w:space="0" w:color="auto"/>
      </w:divBdr>
    </w:div>
    <w:div w:id="1001665019">
      <w:bodyDiv w:val="1"/>
      <w:marLeft w:val="0"/>
      <w:marRight w:val="0"/>
      <w:marTop w:val="0"/>
      <w:marBottom w:val="0"/>
      <w:divBdr>
        <w:top w:val="none" w:sz="0" w:space="0" w:color="auto"/>
        <w:left w:val="none" w:sz="0" w:space="0" w:color="auto"/>
        <w:bottom w:val="none" w:sz="0" w:space="0" w:color="auto"/>
        <w:right w:val="none" w:sz="0" w:space="0" w:color="auto"/>
      </w:divBdr>
    </w:div>
    <w:div w:id="1020668512">
      <w:bodyDiv w:val="1"/>
      <w:marLeft w:val="0"/>
      <w:marRight w:val="0"/>
      <w:marTop w:val="0"/>
      <w:marBottom w:val="0"/>
      <w:divBdr>
        <w:top w:val="none" w:sz="0" w:space="0" w:color="auto"/>
        <w:left w:val="none" w:sz="0" w:space="0" w:color="auto"/>
        <w:bottom w:val="none" w:sz="0" w:space="0" w:color="auto"/>
        <w:right w:val="none" w:sz="0" w:space="0" w:color="auto"/>
      </w:divBdr>
      <w:divsChild>
        <w:div w:id="109595778">
          <w:marLeft w:val="0"/>
          <w:marRight w:val="0"/>
          <w:marTop w:val="0"/>
          <w:marBottom w:val="0"/>
          <w:divBdr>
            <w:top w:val="none" w:sz="0" w:space="0" w:color="auto"/>
            <w:left w:val="none" w:sz="0" w:space="0" w:color="auto"/>
            <w:bottom w:val="none" w:sz="0" w:space="0" w:color="auto"/>
            <w:right w:val="none" w:sz="0" w:space="0" w:color="auto"/>
          </w:divBdr>
        </w:div>
        <w:div w:id="1062482634">
          <w:marLeft w:val="0"/>
          <w:marRight w:val="0"/>
          <w:marTop w:val="0"/>
          <w:marBottom w:val="0"/>
          <w:divBdr>
            <w:top w:val="none" w:sz="0" w:space="0" w:color="auto"/>
            <w:left w:val="none" w:sz="0" w:space="0" w:color="auto"/>
            <w:bottom w:val="none" w:sz="0" w:space="0" w:color="auto"/>
            <w:right w:val="none" w:sz="0" w:space="0" w:color="auto"/>
          </w:divBdr>
        </w:div>
      </w:divsChild>
    </w:div>
    <w:div w:id="1024986312">
      <w:bodyDiv w:val="1"/>
      <w:marLeft w:val="0"/>
      <w:marRight w:val="0"/>
      <w:marTop w:val="0"/>
      <w:marBottom w:val="0"/>
      <w:divBdr>
        <w:top w:val="none" w:sz="0" w:space="0" w:color="auto"/>
        <w:left w:val="none" w:sz="0" w:space="0" w:color="auto"/>
        <w:bottom w:val="none" w:sz="0" w:space="0" w:color="auto"/>
        <w:right w:val="none" w:sz="0" w:space="0" w:color="auto"/>
      </w:divBdr>
      <w:divsChild>
        <w:div w:id="1073549192">
          <w:marLeft w:val="0"/>
          <w:marRight w:val="0"/>
          <w:marTop w:val="0"/>
          <w:marBottom w:val="0"/>
          <w:divBdr>
            <w:top w:val="none" w:sz="0" w:space="0" w:color="auto"/>
            <w:left w:val="none" w:sz="0" w:space="0" w:color="auto"/>
            <w:bottom w:val="none" w:sz="0" w:space="0" w:color="auto"/>
            <w:right w:val="none" w:sz="0" w:space="0" w:color="auto"/>
          </w:divBdr>
        </w:div>
        <w:div w:id="1351295714">
          <w:marLeft w:val="0"/>
          <w:marRight w:val="0"/>
          <w:marTop w:val="0"/>
          <w:marBottom w:val="0"/>
          <w:divBdr>
            <w:top w:val="none" w:sz="0" w:space="0" w:color="auto"/>
            <w:left w:val="none" w:sz="0" w:space="0" w:color="auto"/>
            <w:bottom w:val="none" w:sz="0" w:space="0" w:color="auto"/>
            <w:right w:val="none" w:sz="0" w:space="0" w:color="auto"/>
          </w:divBdr>
        </w:div>
        <w:div w:id="1443189754">
          <w:marLeft w:val="0"/>
          <w:marRight w:val="0"/>
          <w:marTop w:val="0"/>
          <w:marBottom w:val="0"/>
          <w:divBdr>
            <w:top w:val="none" w:sz="0" w:space="0" w:color="auto"/>
            <w:left w:val="none" w:sz="0" w:space="0" w:color="auto"/>
            <w:bottom w:val="none" w:sz="0" w:space="0" w:color="auto"/>
            <w:right w:val="none" w:sz="0" w:space="0" w:color="auto"/>
          </w:divBdr>
        </w:div>
        <w:div w:id="1706784578">
          <w:marLeft w:val="0"/>
          <w:marRight w:val="0"/>
          <w:marTop w:val="0"/>
          <w:marBottom w:val="0"/>
          <w:divBdr>
            <w:top w:val="none" w:sz="0" w:space="0" w:color="auto"/>
            <w:left w:val="none" w:sz="0" w:space="0" w:color="auto"/>
            <w:bottom w:val="none" w:sz="0" w:space="0" w:color="auto"/>
            <w:right w:val="none" w:sz="0" w:space="0" w:color="auto"/>
          </w:divBdr>
        </w:div>
      </w:divsChild>
    </w:div>
    <w:div w:id="1067797886">
      <w:bodyDiv w:val="1"/>
      <w:marLeft w:val="0"/>
      <w:marRight w:val="0"/>
      <w:marTop w:val="0"/>
      <w:marBottom w:val="0"/>
      <w:divBdr>
        <w:top w:val="none" w:sz="0" w:space="0" w:color="auto"/>
        <w:left w:val="none" w:sz="0" w:space="0" w:color="auto"/>
        <w:bottom w:val="none" w:sz="0" w:space="0" w:color="auto"/>
        <w:right w:val="none" w:sz="0" w:space="0" w:color="auto"/>
      </w:divBdr>
    </w:div>
    <w:div w:id="1148204392">
      <w:bodyDiv w:val="1"/>
      <w:marLeft w:val="0"/>
      <w:marRight w:val="0"/>
      <w:marTop w:val="0"/>
      <w:marBottom w:val="0"/>
      <w:divBdr>
        <w:top w:val="none" w:sz="0" w:space="0" w:color="auto"/>
        <w:left w:val="none" w:sz="0" w:space="0" w:color="auto"/>
        <w:bottom w:val="none" w:sz="0" w:space="0" w:color="auto"/>
        <w:right w:val="none" w:sz="0" w:space="0" w:color="auto"/>
      </w:divBdr>
    </w:div>
    <w:div w:id="1156994979">
      <w:bodyDiv w:val="1"/>
      <w:marLeft w:val="0"/>
      <w:marRight w:val="0"/>
      <w:marTop w:val="0"/>
      <w:marBottom w:val="0"/>
      <w:divBdr>
        <w:top w:val="none" w:sz="0" w:space="0" w:color="auto"/>
        <w:left w:val="none" w:sz="0" w:space="0" w:color="auto"/>
        <w:bottom w:val="none" w:sz="0" w:space="0" w:color="auto"/>
        <w:right w:val="none" w:sz="0" w:space="0" w:color="auto"/>
      </w:divBdr>
    </w:div>
    <w:div w:id="1178616527">
      <w:bodyDiv w:val="1"/>
      <w:marLeft w:val="0"/>
      <w:marRight w:val="0"/>
      <w:marTop w:val="0"/>
      <w:marBottom w:val="0"/>
      <w:divBdr>
        <w:top w:val="none" w:sz="0" w:space="0" w:color="auto"/>
        <w:left w:val="none" w:sz="0" w:space="0" w:color="auto"/>
        <w:bottom w:val="none" w:sz="0" w:space="0" w:color="auto"/>
        <w:right w:val="none" w:sz="0" w:space="0" w:color="auto"/>
      </w:divBdr>
    </w:div>
    <w:div w:id="1197236778">
      <w:bodyDiv w:val="1"/>
      <w:marLeft w:val="0"/>
      <w:marRight w:val="0"/>
      <w:marTop w:val="0"/>
      <w:marBottom w:val="0"/>
      <w:divBdr>
        <w:top w:val="none" w:sz="0" w:space="0" w:color="auto"/>
        <w:left w:val="none" w:sz="0" w:space="0" w:color="auto"/>
        <w:bottom w:val="none" w:sz="0" w:space="0" w:color="auto"/>
        <w:right w:val="none" w:sz="0" w:space="0" w:color="auto"/>
      </w:divBdr>
    </w:div>
    <w:div w:id="1205602605">
      <w:bodyDiv w:val="1"/>
      <w:marLeft w:val="0"/>
      <w:marRight w:val="0"/>
      <w:marTop w:val="0"/>
      <w:marBottom w:val="0"/>
      <w:divBdr>
        <w:top w:val="none" w:sz="0" w:space="0" w:color="auto"/>
        <w:left w:val="none" w:sz="0" w:space="0" w:color="auto"/>
        <w:bottom w:val="none" w:sz="0" w:space="0" w:color="auto"/>
        <w:right w:val="none" w:sz="0" w:space="0" w:color="auto"/>
      </w:divBdr>
    </w:div>
    <w:div w:id="1212111336">
      <w:bodyDiv w:val="1"/>
      <w:marLeft w:val="0"/>
      <w:marRight w:val="0"/>
      <w:marTop w:val="0"/>
      <w:marBottom w:val="0"/>
      <w:divBdr>
        <w:top w:val="none" w:sz="0" w:space="0" w:color="auto"/>
        <w:left w:val="none" w:sz="0" w:space="0" w:color="auto"/>
        <w:bottom w:val="none" w:sz="0" w:space="0" w:color="auto"/>
        <w:right w:val="none" w:sz="0" w:space="0" w:color="auto"/>
      </w:divBdr>
    </w:div>
    <w:div w:id="1239248989">
      <w:bodyDiv w:val="1"/>
      <w:marLeft w:val="0"/>
      <w:marRight w:val="0"/>
      <w:marTop w:val="0"/>
      <w:marBottom w:val="0"/>
      <w:divBdr>
        <w:top w:val="none" w:sz="0" w:space="0" w:color="auto"/>
        <w:left w:val="none" w:sz="0" w:space="0" w:color="auto"/>
        <w:bottom w:val="none" w:sz="0" w:space="0" w:color="auto"/>
        <w:right w:val="none" w:sz="0" w:space="0" w:color="auto"/>
      </w:divBdr>
    </w:div>
    <w:div w:id="1289824821">
      <w:bodyDiv w:val="1"/>
      <w:marLeft w:val="0"/>
      <w:marRight w:val="0"/>
      <w:marTop w:val="0"/>
      <w:marBottom w:val="0"/>
      <w:divBdr>
        <w:top w:val="none" w:sz="0" w:space="0" w:color="auto"/>
        <w:left w:val="none" w:sz="0" w:space="0" w:color="auto"/>
        <w:bottom w:val="none" w:sz="0" w:space="0" w:color="auto"/>
        <w:right w:val="none" w:sz="0" w:space="0" w:color="auto"/>
      </w:divBdr>
    </w:div>
    <w:div w:id="1381591201">
      <w:bodyDiv w:val="1"/>
      <w:marLeft w:val="0"/>
      <w:marRight w:val="0"/>
      <w:marTop w:val="0"/>
      <w:marBottom w:val="0"/>
      <w:divBdr>
        <w:top w:val="none" w:sz="0" w:space="0" w:color="auto"/>
        <w:left w:val="none" w:sz="0" w:space="0" w:color="auto"/>
        <w:bottom w:val="none" w:sz="0" w:space="0" w:color="auto"/>
        <w:right w:val="none" w:sz="0" w:space="0" w:color="auto"/>
      </w:divBdr>
    </w:div>
    <w:div w:id="1388842799">
      <w:bodyDiv w:val="1"/>
      <w:marLeft w:val="0"/>
      <w:marRight w:val="0"/>
      <w:marTop w:val="0"/>
      <w:marBottom w:val="0"/>
      <w:divBdr>
        <w:top w:val="none" w:sz="0" w:space="0" w:color="auto"/>
        <w:left w:val="none" w:sz="0" w:space="0" w:color="auto"/>
        <w:bottom w:val="none" w:sz="0" w:space="0" w:color="auto"/>
        <w:right w:val="none" w:sz="0" w:space="0" w:color="auto"/>
      </w:divBdr>
    </w:div>
    <w:div w:id="1419985235">
      <w:bodyDiv w:val="1"/>
      <w:marLeft w:val="0"/>
      <w:marRight w:val="0"/>
      <w:marTop w:val="0"/>
      <w:marBottom w:val="0"/>
      <w:divBdr>
        <w:top w:val="none" w:sz="0" w:space="0" w:color="auto"/>
        <w:left w:val="none" w:sz="0" w:space="0" w:color="auto"/>
        <w:bottom w:val="none" w:sz="0" w:space="0" w:color="auto"/>
        <w:right w:val="none" w:sz="0" w:space="0" w:color="auto"/>
      </w:divBdr>
      <w:divsChild>
        <w:div w:id="1349286436">
          <w:marLeft w:val="0"/>
          <w:marRight w:val="0"/>
          <w:marTop w:val="0"/>
          <w:marBottom w:val="0"/>
          <w:divBdr>
            <w:top w:val="none" w:sz="0" w:space="0" w:color="auto"/>
            <w:left w:val="none" w:sz="0" w:space="0" w:color="auto"/>
            <w:bottom w:val="none" w:sz="0" w:space="0" w:color="auto"/>
            <w:right w:val="none" w:sz="0" w:space="0" w:color="auto"/>
          </w:divBdr>
        </w:div>
        <w:div w:id="1564755727">
          <w:marLeft w:val="0"/>
          <w:marRight w:val="0"/>
          <w:marTop w:val="0"/>
          <w:marBottom w:val="0"/>
          <w:divBdr>
            <w:top w:val="none" w:sz="0" w:space="0" w:color="auto"/>
            <w:left w:val="none" w:sz="0" w:space="0" w:color="auto"/>
            <w:bottom w:val="none" w:sz="0" w:space="0" w:color="auto"/>
            <w:right w:val="none" w:sz="0" w:space="0" w:color="auto"/>
          </w:divBdr>
        </w:div>
        <w:div w:id="1601571479">
          <w:marLeft w:val="0"/>
          <w:marRight w:val="0"/>
          <w:marTop w:val="0"/>
          <w:marBottom w:val="0"/>
          <w:divBdr>
            <w:top w:val="none" w:sz="0" w:space="0" w:color="auto"/>
            <w:left w:val="none" w:sz="0" w:space="0" w:color="auto"/>
            <w:bottom w:val="none" w:sz="0" w:space="0" w:color="auto"/>
            <w:right w:val="none" w:sz="0" w:space="0" w:color="auto"/>
          </w:divBdr>
        </w:div>
      </w:divsChild>
    </w:div>
    <w:div w:id="1428963287">
      <w:bodyDiv w:val="1"/>
      <w:marLeft w:val="0"/>
      <w:marRight w:val="0"/>
      <w:marTop w:val="0"/>
      <w:marBottom w:val="0"/>
      <w:divBdr>
        <w:top w:val="none" w:sz="0" w:space="0" w:color="auto"/>
        <w:left w:val="none" w:sz="0" w:space="0" w:color="auto"/>
        <w:bottom w:val="none" w:sz="0" w:space="0" w:color="auto"/>
        <w:right w:val="none" w:sz="0" w:space="0" w:color="auto"/>
      </w:divBdr>
      <w:divsChild>
        <w:div w:id="1635286557">
          <w:marLeft w:val="0"/>
          <w:marRight w:val="0"/>
          <w:marTop w:val="0"/>
          <w:marBottom w:val="0"/>
          <w:divBdr>
            <w:top w:val="none" w:sz="0" w:space="0" w:color="auto"/>
            <w:left w:val="none" w:sz="0" w:space="0" w:color="auto"/>
            <w:bottom w:val="none" w:sz="0" w:space="0" w:color="auto"/>
            <w:right w:val="none" w:sz="0" w:space="0" w:color="auto"/>
          </w:divBdr>
        </w:div>
      </w:divsChild>
    </w:div>
    <w:div w:id="1436710565">
      <w:bodyDiv w:val="1"/>
      <w:marLeft w:val="0"/>
      <w:marRight w:val="0"/>
      <w:marTop w:val="0"/>
      <w:marBottom w:val="0"/>
      <w:divBdr>
        <w:top w:val="none" w:sz="0" w:space="0" w:color="auto"/>
        <w:left w:val="none" w:sz="0" w:space="0" w:color="auto"/>
        <w:bottom w:val="none" w:sz="0" w:space="0" w:color="auto"/>
        <w:right w:val="none" w:sz="0" w:space="0" w:color="auto"/>
      </w:divBdr>
      <w:divsChild>
        <w:div w:id="26488345">
          <w:marLeft w:val="0"/>
          <w:marRight w:val="0"/>
          <w:marTop w:val="0"/>
          <w:marBottom w:val="0"/>
          <w:divBdr>
            <w:top w:val="none" w:sz="0" w:space="0" w:color="auto"/>
            <w:left w:val="none" w:sz="0" w:space="0" w:color="auto"/>
            <w:bottom w:val="none" w:sz="0" w:space="0" w:color="auto"/>
            <w:right w:val="none" w:sz="0" w:space="0" w:color="auto"/>
          </w:divBdr>
        </w:div>
        <w:div w:id="281619535">
          <w:marLeft w:val="0"/>
          <w:marRight w:val="0"/>
          <w:marTop w:val="0"/>
          <w:marBottom w:val="0"/>
          <w:divBdr>
            <w:top w:val="none" w:sz="0" w:space="0" w:color="auto"/>
            <w:left w:val="none" w:sz="0" w:space="0" w:color="auto"/>
            <w:bottom w:val="none" w:sz="0" w:space="0" w:color="auto"/>
            <w:right w:val="none" w:sz="0" w:space="0" w:color="auto"/>
          </w:divBdr>
        </w:div>
        <w:div w:id="318464969">
          <w:marLeft w:val="0"/>
          <w:marRight w:val="0"/>
          <w:marTop w:val="0"/>
          <w:marBottom w:val="0"/>
          <w:divBdr>
            <w:top w:val="none" w:sz="0" w:space="0" w:color="auto"/>
            <w:left w:val="none" w:sz="0" w:space="0" w:color="auto"/>
            <w:bottom w:val="none" w:sz="0" w:space="0" w:color="auto"/>
            <w:right w:val="none" w:sz="0" w:space="0" w:color="auto"/>
          </w:divBdr>
        </w:div>
        <w:div w:id="941230396">
          <w:marLeft w:val="0"/>
          <w:marRight w:val="0"/>
          <w:marTop w:val="0"/>
          <w:marBottom w:val="0"/>
          <w:divBdr>
            <w:top w:val="none" w:sz="0" w:space="0" w:color="auto"/>
            <w:left w:val="none" w:sz="0" w:space="0" w:color="auto"/>
            <w:bottom w:val="none" w:sz="0" w:space="0" w:color="auto"/>
            <w:right w:val="none" w:sz="0" w:space="0" w:color="auto"/>
          </w:divBdr>
        </w:div>
        <w:div w:id="1373844922">
          <w:marLeft w:val="0"/>
          <w:marRight w:val="0"/>
          <w:marTop w:val="0"/>
          <w:marBottom w:val="0"/>
          <w:divBdr>
            <w:top w:val="none" w:sz="0" w:space="0" w:color="auto"/>
            <w:left w:val="none" w:sz="0" w:space="0" w:color="auto"/>
            <w:bottom w:val="none" w:sz="0" w:space="0" w:color="auto"/>
            <w:right w:val="none" w:sz="0" w:space="0" w:color="auto"/>
          </w:divBdr>
        </w:div>
        <w:div w:id="1520967919">
          <w:marLeft w:val="0"/>
          <w:marRight w:val="0"/>
          <w:marTop w:val="0"/>
          <w:marBottom w:val="0"/>
          <w:divBdr>
            <w:top w:val="none" w:sz="0" w:space="0" w:color="auto"/>
            <w:left w:val="none" w:sz="0" w:space="0" w:color="auto"/>
            <w:bottom w:val="none" w:sz="0" w:space="0" w:color="auto"/>
            <w:right w:val="none" w:sz="0" w:space="0" w:color="auto"/>
          </w:divBdr>
        </w:div>
      </w:divsChild>
    </w:div>
    <w:div w:id="1476146231">
      <w:bodyDiv w:val="1"/>
      <w:marLeft w:val="0"/>
      <w:marRight w:val="0"/>
      <w:marTop w:val="0"/>
      <w:marBottom w:val="0"/>
      <w:divBdr>
        <w:top w:val="none" w:sz="0" w:space="0" w:color="auto"/>
        <w:left w:val="none" w:sz="0" w:space="0" w:color="auto"/>
        <w:bottom w:val="none" w:sz="0" w:space="0" w:color="auto"/>
        <w:right w:val="none" w:sz="0" w:space="0" w:color="auto"/>
      </w:divBdr>
    </w:div>
    <w:div w:id="1480877117">
      <w:bodyDiv w:val="1"/>
      <w:marLeft w:val="0"/>
      <w:marRight w:val="0"/>
      <w:marTop w:val="0"/>
      <w:marBottom w:val="0"/>
      <w:divBdr>
        <w:top w:val="none" w:sz="0" w:space="0" w:color="auto"/>
        <w:left w:val="none" w:sz="0" w:space="0" w:color="auto"/>
        <w:bottom w:val="none" w:sz="0" w:space="0" w:color="auto"/>
        <w:right w:val="none" w:sz="0" w:space="0" w:color="auto"/>
      </w:divBdr>
    </w:div>
    <w:div w:id="1486357218">
      <w:bodyDiv w:val="1"/>
      <w:marLeft w:val="0"/>
      <w:marRight w:val="0"/>
      <w:marTop w:val="0"/>
      <w:marBottom w:val="0"/>
      <w:divBdr>
        <w:top w:val="none" w:sz="0" w:space="0" w:color="auto"/>
        <w:left w:val="none" w:sz="0" w:space="0" w:color="auto"/>
        <w:bottom w:val="none" w:sz="0" w:space="0" w:color="auto"/>
        <w:right w:val="none" w:sz="0" w:space="0" w:color="auto"/>
      </w:divBdr>
    </w:div>
    <w:div w:id="1494028011">
      <w:bodyDiv w:val="1"/>
      <w:marLeft w:val="0"/>
      <w:marRight w:val="0"/>
      <w:marTop w:val="0"/>
      <w:marBottom w:val="0"/>
      <w:divBdr>
        <w:top w:val="none" w:sz="0" w:space="0" w:color="auto"/>
        <w:left w:val="none" w:sz="0" w:space="0" w:color="auto"/>
        <w:bottom w:val="none" w:sz="0" w:space="0" w:color="auto"/>
        <w:right w:val="none" w:sz="0" w:space="0" w:color="auto"/>
      </w:divBdr>
    </w:div>
    <w:div w:id="1500541380">
      <w:bodyDiv w:val="1"/>
      <w:marLeft w:val="0"/>
      <w:marRight w:val="0"/>
      <w:marTop w:val="0"/>
      <w:marBottom w:val="0"/>
      <w:divBdr>
        <w:top w:val="none" w:sz="0" w:space="0" w:color="auto"/>
        <w:left w:val="none" w:sz="0" w:space="0" w:color="auto"/>
        <w:bottom w:val="none" w:sz="0" w:space="0" w:color="auto"/>
        <w:right w:val="none" w:sz="0" w:space="0" w:color="auto"/>
      </w:divBdr>
    </w:div>
    <w:div w:id="1509440496">
      <w:bodyDiv w:val="1"/>
      <w:marLeft w:val="0"/>
      <w:marRight w:val="0"/>
      <w:marTop w:val="0"/>
      <w:marBottom w:val="0"/>
      <w:divBdr>
        <w:top w:val="none" w:sz="0" w:space="0" w:color="auto"/>
        <w:left w:val="none" w:sz="0" w:space="0" w:color="auto"/>
        <w:bottom w:val="none" w:sz="0" w:space="0" w:color="auto"/>
        <w:right w:val="none" w:sz="0" w:space="0" w:color="auto"/>
      </w:divBdr>
    </w:div>
    <w:div w:id="1533224700">
      <w:bodyDiv w:val="1"/>
      <w:marLeft w:val="0"/>
      <w:marRight w:val="0"/>
      <w:marTop w:val="0"/>
      <w:marBottom w:val="0"/>
      <w:divBdr>
        <w:top w:val="none" w:sz="0" w:space="0" w:color="auto"/>
        <w:left w:val="none" w:sz="0" w:space="0" w:color="auto"/>
        <w:bottom w:val="none" w:sz="0" w:space="0" w:color="auto"/>
        <w:right w:val="none" w:sz="0" w:space="0" w:color="auto"/>
      </w:divBdr>
    </w:div>
    <w:div w:id="1534880856">
      <w:bodyDiv w:val="1"/>
      <w:marLeft w:val="0"/>
      <w:marRight w:val="0"/>
      <w:marTop w:val="0"/>
      <w:marBottom w:val="0"/>
      <w:divBdr>
        <w:top w:val="none" w:sz="0" w:space="0" w:color="auto"/>
        <w:left w:val="none" w:sz="0" w:space="0" w:color="auto"/>
        <w:bottom w:val="none" w:sz="0" w:space="0" w:color="auto"/>
        <w:right w:val="none" w:sz="0" w:space="0" w:color="auto"/>
      </w:divBdr>
    </w:div>
    <w:div w:id="1549219141">
      <w:bodyDiv w:val="1"/>
      <w:marLeft w:val="0"/>
      <w:marRight w:val="0"/>
      <w:marTop w:val="0"/>
      <w:marBottom w:val="0"/>
      <w:divBdr>
        <w:top w:val="none" w:sz="0" w:space="0" w:color="auto"/>
        <w:left w:val="none" w:sz="0" w:space="0" w:color="auto"/>
        <w:bottom w:val="none" w:sz="0" w:space="0" w:color="auto"/>
        <w:right w:val="none" w:sz="0" w:space="0" w:color="auto"/>
      </w:divBdr>
    </w:div>
    <w:div w:id="1565336335">
      <w:bodyDiv w:val="1"/>
      <w:marLeft w:val="0"/>
      <w:marRight w:val="0"/>
      <w:marTop w:val="0"/>
      <w:marBottom w:val="0"/>
      <w:divBdr>
        <w:top w:val="none" w:sz="0" w:space="0" w:color="auto"/>
        <w:left w:val="none" w:sz="0" w:space="0" w:color="auto"/>
        <w:bottom w:val="none" w:sz="0" w:space="0" w:color="auto"/>
        <w:right w:val="none" w:sz="0" w:space="0" w:color="auto"/>
      </w:divBdr>
      <w:divsChild>
        <w:div w:id="1631087303">
          <w:marLeft w:val="0"/>
          <w:marRight w:val="0"/>
          <w:marTop w:val="0"/>
          <w:marBottom w:val="0"/>
          <w:divBdr>
            <w:top w:val="none" w:sz="0" w:space="0" w:color="auto"/>
            <w:left w:val="none" w:sz="0" w:space="0" w:color="auto"/>
            <w:bottom w:val="none" w:sz="0" w:space="0" w:color="auto"/>
            <w:right w:val="none" w:sz="0" w:space="0" w:color="auto"/>
          </w:divBdr>
        </w:div>
      </w:divsChild>
    </w:div>
    <w:div w:id="1592469615">
      <w:bodyDiv w:val="1"/>
      <w:marLeft w:val="0"/>
      <w:marRight w:val="0"/>
      <w:marTop w:val="0"/>
      <w:marBottom w:val="0"/>
      <w:divBdr>
        <w:top w:val="none" w:sz="0" w:space="0" w:color="auto"/>
        <w:left w:val="none" w:sz="0" w:space="0" w:color="auto"/>
        <w:bottom w:val="none" w:sz="0" w:space="0" w:color="auto"/>
        <w:right w:val="none" w:sz="0" w:space="0" w:color="auto"/>
      </w:divBdr>
    </w:div>
    <w:div w:id="1592474013">
      <w:bodyDiv w:val="1"/>
      <w:marLeft w:val="0"/>
      <w:marRight w:val="0"/>
      <w:marTop w:val="0"/>
      <w:marBottom w:val="0"/>
      <w:divBdr>
        <w:top w:val="none" w:sz="0" w:space="0" w:color="auto"/>
        <w:left w:val="none" w:sz="0" w:space="0" w:color="auto"/>
        <w:bottom w:val="none" w:sz="0" w:space="0" w:color="auto"/>
        <w:right w:val="none" w:sz="0" w:space="0" w:color="auto"/>
      </w:divBdr>
    </w:div>
    <w:div w:id="1614246615">
      <w:bodyDiv w:val="1"/>
      <w:marLeft w:val="0"/>
      <w:marRight w:val="0"/>
      <w:marTop w:val="0"/>
      <w:marBottom w:val="0"/>
      <w:divBdr>
        <w:top w:val="none" w:sz="0" w:space="0" w:color="auto"/>
        <w:left w:val="none" w:sz="0" w:space="0" w:color="auto"/>
        <w:bottom w:val="none" w:sz="0" w:space="0" w:color="auto"/>
        <w:right w:val="none" w:sz="0" w:space="0" w:color="auto"/>
      </w:divBdr>
    </w:div>
    <w:div w:id="1626962752">
      <w:bodyDiv w:val="1"/>
      <w:marLeft w:val="0"/>
      <w:marRight w:val="0"/>
      <w:marTop w:val="0"/>
      <w:marBottom w:val="0"/>
      <w:divBdr>
        <w:top w:val="none" w:sz="0" w:space="0" w:color="auto"/>
        <w:left w:val="none" w:sz="0" w:space="0" w:color="auto"/>
        <w:bottom w:val="none" w:sz="0" w:space="0" w:color="auto"/>
        <w:right w:val="none" w:sz="0" w:space="0" w:color="auto"/>
      </w:divBdr>
    </w:div>
    <w:div w:id="1637836091">
      <w:bodyDiv w:val="1"/>
      <w:marLeft w:val="0"/>
      <w:marRight w:val="0"/>
      <w:marTop w:val="0"/>
      <w:marBottom w:val="0"/>
      <w:divBdr>
        <w:top w:val="none" w:sz="0" w:space="0" w:color="auto"/>
        <w:left w:val="none" w:sz="0" w:space="0" w:color="auto"/>
        <w:bottom w:val="none" w:sz="0" w:space="0" w:color="auto"/>
        <w:right w:val="none" w:sz="0" w:space="0" w:color="auto"/>
      </w:divBdr>
    </w:div>
    <w:div w:id="1640112577">
      <w:bodyDiv w:val="1"/>
      <w:marLeft w:val="0"/>
      <w:marRight w:val="0"/>
      <w:marTop w:val="0"/>
      <w:marBottom w:val="0"/>
      <w:divBdr>
        <w:top w:val="none" w:sz="0" w:space="0" w:color="auto"/>
        <w:left w:val="none" w:sz="0" w:space="0" w:color="auto"/>
        <w:bottom w:val="none" w:sz="0" w:space="0" w:color="auto"/>
        <w:right w:val="none" w:sz="0" w:space="0" w:color="auto"/>
      </w:divBdr>
    </w:div>
    <w:div w:id="1640648286">
      <w:bodyDiv w:val="1"/>
      <w:marLeft w:val="0"/>
      <w:marRight w:val="0"/>
      <w:marTop w:val="0"/>
      <w:marBottom w:val="0"/>
      <w:divBdr>
        <w:top w:val="none" w:sz="0" w:space="0" w:color="auto"/>
        <w:left w:val="none" w:sz="0" w:space="0" w:color="auto"/>
        <w:bottom w:val="none" w:sz="0" w:space="0" w:color="auto"/>
        <w:right w:val="none" w:sz="0" w:space="0" w:color="auto"/>
      </w:divBdr>
    </w:div>
    <w:div w:id="1643195448">
      <w:bodyDiv w:val="1"/>
      <w:marLeft w:val="0"/>
      <w:marRight w:val="0"/>
      <w:marTop w:val="0"/>
      <w:marBottom w:val="0"/>
      <w:divBdr>
        <w:top w:val="none" w:sz="0" w:space="0" w:color="auto"/>
        <w:left w:val="none" w:sz="0" w:space="0" w:color="auto"/>
        <w:bottom w:val="none" w:sz="0" w:space="0" w:color="auto"/>
        <w:right w:val="none" w:sz="0" w:space="0" w:color="auto"/>
      </w:divBdr>
    </w:div>
    <w:div w:id="1650481758">
      <w:bodyDiv w:val="1"/>
      <w:marLeft w:val="0"/>
      <w:marRight w:val="0"/>
      <w:marTop w:val="0"/>
      <w:marBottom w:val="0"/>
      <w:divBdr>
        <w:top w:val="none" w:sz="0" w:space="0" w:color="auto"/>
        <w:left w:val="none" w:sz="0" w:space="0" w:color="auto"/>
        <w:bottom w:val="none" w:sz="0" w:space="0" w:color="auto"/>
        <w:right w:val="none" w:sz="0" w:space="0" w:color="auto"/>
      </w:divBdr>
    </w:div>
    <w:div w:id="1651595136">
      <w:bodyDiv w:val="1"/>
      <w:marLeft w:val="0"/>
      <w:marRight w:val="0"/>
      <w:marTop w:val="0"/>
      <w:marBottom w:val="0"/>
      <w:divBdr>
        <w:top w:val="none" w:sz="0" w:space="0" w:color="auto"/>
        <w:left w:val="none" w:sz="0" w:space="0" w:color="auto"/>
        <w:bottom w:val="none" w:sz="0" w:space="0" w:color="auto"/>
        <w:right w:val="none" w:sz="0" w:space="0" w:color="auto"/>
      </w:divBdr>
    </w:div>
    <w:div w:id="1657370352">
      <w:bodyDiv w:val="1"/>
      <w:marLeft w:val="0"/>
      <w:marRight w:val="0"/>
      <w:marTop w:val="0"/>
      <w:marBottom w:val="0"/>
      <w:divBdr>
        <w:top w:val="none" w:sz="0" w:space="0" w:color="auto"/>
        <w:left w:val="none" w:sz="0" w:space="0" w:color="auto"/>
        <w:bottom w:val="none" w:sz="0" w:space="0" w:color="auto"/>
        <w:right w:val="none" w:sz="0" w:space="0" w:color="auto"/>
      </w:divBdr>
      <w:divsChild>
        <w:div w:id="393088015">
          <w:marLeft w:val="0"/>
          <w:marRight w:val="0"/>
          <w:marTop w:val="0"/>
          <w:marBottom w:val="0"/>
          <w:divBdr>
            <w:top w:val="none" w:sz="0" w:space="0" w:color="auto"/>
            <w:left w:val="none" w:sz="0" w:space="0" w:color="auto"/>
            <w:bottom w:val="none" w:sz="0" w:space="0" w:color="auto"/>
            <w:right w:val="none" w:sz="0" w:space="0" w:color="auto"/>
          </w:divBdr>
        </w:div>
      </w:divsChild>
    </w:div>
    <w:div w:id="1662847061">
      <w:bodyDiv w:val="1"/>
      <w:marLeft w:val="0"/>
      <w:marRight w:val="0"/>
      <w:marTop w:val="0"/>
      <w:marBottom w:val="0"/>
      <w:divBdr>
        <w:top w:val="none" w:sz="0" w:space="0" w:color="auto"/>
        <w:left w:val="none" w:sz="0" w:space="0" w:color="auto"/>
        <w:bottom w:val="none" w:sz="0" w:space="0" w:color="auto"/>
        <w:right w:val="none" w:sz="0" w:space="0" w:color="auto"/>
      </w:divBdr>
    </w:div>
    <w:div w:id="1686521581">
      <w:bodyDiv w:val="1"/>
      <w:marLeft w:val="0"/>
      <w:marRight w:val="0"/>
      <w:marTop w:val="0"/>
      <w:marBottom w:val="0"/>
      <w:divBdr>
        <w:top w:val="none" w:sz="0" w:space="0" w:color="auto"/>
        <w:left w:val="none" w:sz="0" w:space="0" w:color="auto"/>
        <w:bottom w:val="none" w:sz="0" w:space="0" w:color="auto"/>
        <w:right w:val="none" w:sz="0" w:space="0" w:color="auto"/>
      </w:divBdr>
    </w:div>
    <w:div w:id="1698461406">
      <w:bodyDiv w:val="1"/>
      <w:marLeft w:val="0"/>
      <w:marRight w:val="0"/>
      <w:marTop w:val="0"/>
      <w:marBottom w:val="0"/>
      <w:divBdr>
        <w:top w:val="none" w:sz="0" w:space="0" w:color="auto"/>
        <w:left w:val="none" w:sz="0" w:space="0" w:color="auto"/>
        <w:bottom w:val="none" w:sz="0" w:space="0" w:color="auto"/>
        <w:right w:val="none" w:sz="0" w:space="0" w:color="auto"/>
      </w:divBdr>
    </w:div>
    <w:div w:id="1724980869">
      <w:bodyDiv w:val="1"/>
      <w:marLeft w:val="0"/>
      <w:marRight w:val="0"/>
      <w:marTop w:val="0"/>
      <w:marBottom w:val="0"/>
      <w:divBdr>
        <w:top w:val="none" w:sz="0" w:space="0" w:color="auto"/>
        <w:left w:val="none" w:sz="0" w:space="0" w:color="auto"/>
        <w:bottom w:val="none" w:sz="0" w:space="0" w:color="auto"/>
        <w:right w:val="none" w:sz="0" w:space="0" w:color="auto"/>
      </w:divBdr>
    </w:div>
    <w:div w:id="1731224100">
      <w:bodyDiv w:val="1"/>
      <w:marLeft w:val="0"/>
      <w:marRight w:val="0"/>
      <w:marTop w:val="0"/>
      <w:marBottom w:val="0"/>
      <w:divBdr>
        <w:top w:val="none" w:sz="0" w:space="0" w:color="auto"/>
        <w:left w:val="none" w:sz="0" w:space="0" w:color="auto"/>
        <w:bottom w:val="none" w:sz="0" w:space="0" w:color="auto"/>
        <w:right w:val="none" w:sz="0" w:space="0" w:color="auto"/>
      </w:divBdr>
    </w:div>
    <w:div w:id="1738281530">
      <w:bodyDiv w:val="1"/>
      <w:marLeft w:val="0"/>
      <w:marRight w:val="0"/>
      <w:marTop w:val="0"/>
      <w:marBottom w:val="0"/>
      <w:divBdr>
        <w:top w:val="none" w:sz="0" w:space="0" w:color="auto"/>
        <w:left w:val="none" w:sz="0" w:space="0" w:color="auto"/>
        <w:bottom w:val="none" w:sz="0" w:space="0" w:color="auto"/>
        <w:right w:val="none" w:sz="0" w:space="0" w:color="auto"/>
      </w:divBdr>
    </w:div>
    <w:div w:id="1749762758">
      <w:bodyDiv w:val="1"/>
      <w:marLeft w:val="0"/>
      <w:marRight w:val="0"/>
      <w:marTop w:val="0"/>
      <w:marBottom w:val="0"/>
      <w:divBdr>
        <w:top w:val="none" w:sz="0" w:space="0" w:color="auto"/>
        <w:left w:val="none" w:sz="0" w:space="0" w:color="auto"/>
        <w:bottom w:val="none" w:sz="0" w:space="0" w:color="auto"/>
        <w:right w:val="none" w:sz="0" w:space="0" w:color="auto"/>
      </w:divBdr>
    </w:div>
    <w:div w:id="1749768500">
      <w:bodyDiv w:val="1"/>
      <w:marLeft w:val="0"/>
      <w:marRight w:val="0"/>
      <w:marTop w:val="0"/>
      <w:marBottom w:val="0"/>
      <w:divBdr>
        <w:top w:val="none" w:sz="0" w:space="0" w:color="auto"/>
        <w:left w:val="none" w:sz="0" w:space="0" w:color="auto"/>
        <w:bottom w:val="none" w:sz="0" w:space="0" w:color="auto"/>
        <w:right w:val="none" w:sz="0" w:space="0" w:color="auto"/>
      </w:divBdr>
    </w:div>
    <w:div w:id="1771074810">
      <w:bodyDiv w:val="1"/>
      <w:marLeft w:val="0"/>
      <w:marRight w:val="0"/>
      <w:marTop w:val="0"/>
      <w:marBottom w:val="0"/>
      <w:divBdr>
        <w:top w:val="none" w:sz="0" w:space="0" w:color="auto"/>
        <w:left w:val="none" w:sz="0" w:space="0" w:color="auto"/>
        <w:bottom w:val="none" w:sz="0" w:space="0" w:color="auto"/>
        <w:right w:val="none" w:sz="0" w:space="0" w:color="auto"/>
      </w:divBdr>
    </w:div>
    <w:div w:id="1791389266">
      <w:bodyDiv w:val="1"/>
      <w:marLeft w:val="0"/>
      <w:marRight w:val="0"/>
      <w:marTop w:val="0"/>
      <w:marBottom w:val="0"/>
      <w:divBdr>
        <w:top w:val="none" w:sz="0" w:space="0" w:color="auto"/>
        <w:left w:val="none" w:sz="0" w:space="0" w:color="auto"/>
        <w:bottom w:val="none" w:sz="0" w:space="0" w:color="auto"/>
        <w:right w:val="none" w:sz="0" w:space="0" w:color="auto"/>
      </w:divBdr>
    </w:div>
    <w:div w:id="1796487967">
      <w:bodyDiv w:val="1"/>
      <w:marLeft w:val="0"/>
      <w:marRight w:val="0"/>
      <w:marTop w:val="0"/>
      <w:marBottom w:val="0"/>
      <w:divBdr>
        <w:top w:val="none" w:sz="0" w:space="0" w:color="auto"/>
        <w:left w:val="none" w:sz="0" w:space="0" w:color="auto"/>
        <w:bottom w:val="none" w:sz="0" w:space="0" w:color="auto"/>
        <w:right w:val="none" w:sz="0" w:space="0" w:color="auto"/>
      </w:divBdr>
      <w:divsChild>
        <w:div w:id="789515828">
          <w:marLeft w:val="0"/>
          <w:marRight w:val="0"/>
          <w:marTop w:val="0"/>
          <w:marBottom w:val="0"/>
          <w:divBdr>
            <w:top w:val="none" w:sz="0" w:space="0" w:color="auto"/>
            <w:left w:val="none" w:sz="0" w:space="0" w:color="auto"/>
            <w:bottom w:val="none" w:sz="0" w:space="0" w:color="auto"/>
            <w:right w:val="none" w:sz="0" w:space="0" w:color="auto"/>
          </w:divBdr>
        </w:div>
        <w:div w:id="1100493642">
          <w:marLeft w:val="0"/>
          <w:marRight w:val="0"/>
          <w:marTop w:val="0"/>
          <w:marBottom w:val="0"/>
          <w:divBdr>
            <w:top w:val="none" w:sz="0" w:space="0" w:color="auto"/>
            <w:left w:val="none" w:sz="0" w:space="0" w:color="auto"/>
            <w:bottom w:val="none" w:sz="0" w:space="0" w:color="auto"/>
            <w:right w:val="none" w:sz="0" w:space="0" w:color="auto"/>
          </w:divBdr>
        </w:div>
      </w:divsChild>
    </w:div>
    <w:div w:id="1808548922">
      <w:bodyDiv w:val="1"/>
      <w:marLeft w:val="0"/>
      <w:marRight w:val="0"/>
      <w:marTop w:val="0"/>
      <w:marBottom w:val="0"/>
      <w:divBdr>
        <w:top w:val="none" w:sz="0" w:space="0" w:color="auto"/>
        <w:left w:val="none" w:sz="0" w:space="0" w:color="auto"/>
        <w:bottom w:val="none" w:sz="0" w:space="0" w:color="auto"/>
        <w:right w:val="none" w:sz="0" w:space="0" w:color="auto"/>
      </w:divBdr>
    </w:div>
    <w:div w:id="1857578161">
      <w:bodyDiv w:val="1"/>
      <w:marLeft w:val="0"/>
      <w:marRight w:val="0"/>
      <w:marTop w:val="0"/>
      <w:marBottom w:val="0"/>
      <w:divBdr>
        <w:top w:val="none" w:sz="0" w:space="0" w:color="auto"/>
        <w:left w:val="none" w:sz="0" w:space="0" w:color="auto"/>
        <w:bottom w:val="none" w:sz="0" w:space="0" w:color="auto"/>
        <w:right w:val="none" w:sz="0" w:space="0" w:color="auto"/>
      </w:divBdr>
    </w:div>
    <w:div w:id="1859389446">
      <w:bodyDiv w:val="1"/>
      <w:marLeft w:val="0"/>
      <w:marRight w:val="0"/>
      <w:marTop w:val="0"/>
      <w:marBottom w:val="0"/>
      <w:divBdr>
        <w:top w:val="none" w:sz="0" w:space="0" w:color="auto"/>
        <w:left w:val="none" w:sz="0" w:space="0" w:color="auto"/>
        <w:bottom w:val="none" w:sz="0" w:space="0" w:color="auto"/>
        <w:right w:val="none" w:sz="0" w:space="0" w:color="auto"/>
      </w:divBdr>
    </w:div>
    <w:div w:id="1871064263">
      <w:bodyDiv w:val="1"/>
      <w:marLeft w:val="0"/>
      <w:marRight w:val="0"/>
      <w:marTop w:val="0"/>
      <w:marBottom w:val="0"/>
      <w:divBdr>
        <w:top w:val="none" w:sz="0" w:space="0" w:color="auto"/>
        <w:left w:val="none" w:sz="0" w:space="0" w:color="auto"/>
        <w:bottom w:val="none" w:sz="0" w:space="0" w:color="auto"/>
        <w:right w:val="none" w:sz="0" w:space="0" w:color="auto"/>
      </w:divBdr>
    </w:div>
    <w:div w:id="1882207374">
      <w:bodyDiv w:val="1"/>
      <w:marLeft w:val="0"/>
      <w:marRight w:val="0"/>
      <w:marTop w:val="0"/>
      <w:marBottom w:val="0"/>
      <w:divBdr>
        <w:top w:val="none" w:sz="0" w:space="0" w:color="auto"/>
        <w:left w:val="none" w:sz="0" w:space="0" w:color="auto"/>
        <w:bottom w:val="none" w:sz="0" w:space="0" w:color="auto"/>
        <w:right w:val="none" w:sz="0" w:space="0" w:color="auto"/>
      </w:divBdr>
    </w:div>
    <w:div w:id="1904442571">
      <w:bodyDiv w:val="1"/>
      <w:marLeft w:val="0"/>
      <w:marRight w:val="0"/>
      <w:marTop w:val="0"/>
      <w:marBottom w:val="0"/>
      <w:divBdr>
        <w:top w:val="none" w:sz="0" w:space="0" w:color="auto"/>
        <w:left w:val="none" w:sz="0" w:space="0" w:color="auto"/>
        <w:bottom w:val="none" w:sz="0" w:space="0" w:color="auto"/>
        <w:right w:val="none" w:sz="0" w:space="0" w:color="auto"/>
      </w:divBdr>
    </w:div>
    <w:div w:id="1914656120">
      <w:bodyDiv w:val="1"/>
      <w:marLeft w:val="0"/>
      <w:marRight w:val="0"/>
      <w:marTop w:val="0"/>
      <w:marBottom w:val="0"/>
      <w:divBdr>
        <w:top w:val="none" w:sz="0" w:space="0" w:color="auto"/>
        <w:left w:val="none" w:sz="0" w:space="0" w:color="auto"/>
        <w:bottom w:val="none" w:sz="0" w:space="0" w:color="auto"/>
        <w:right w:val="none" w:sz="0" w:space="0" w:color="auto"/>
      </w:divBdr>
    </w:div>
    <w:div w:id="1915435730">
      <w:bodyDiv w:val="1"/>
      <w:marLeft w:val="0"/>
      <w:marRight w:val="0"/>
      <w:marTop w:val="0"/>
      <w:marBottom w:val="0"/>
      <w:divBdr>
        <w:top w:val="none" w:sz="0" w:space="0" w:color="auto"/>
        <w:left w:val="none" w:sz="0" w:space="0" w:color="auto"/>
        <w:bottom w:val="none" w:sz="0" w:space="0" w:color="auto"/>
        <w:right w:val="none" w:sz="0" w:space="0" w:color="auto"/>
      </w:divBdr>
    </w:div>
    <w:div w:id="1916554036">
      <w:bodyDiv w:val="1"/>
      <w:marLeft w:val="0"/>
      <w:marRight w:val="0"/>
      <w:marTop w:val="0"/>
      <w:marBottom w:val="0"/>
      <w:divBdr>
        <w:top w:val="none" w:sz="0" w:space="0" w:color="auto"/>
        <w:left w:val="none" w:sz="0" w:space="0" w:color="auto"/>
        <w:bottom w:val="none" w:sz="0" w:space="0" w:color="auto"/>
        <w:right w:val="none" w:sz="0" w:space="0" w:color="auto"/>
      </w:divBdr>
    </w:div>
    <w:div w:id="1940209493">
      <w:bodyDiv w:val="1"/>
      <w:marLeft w:val="0"/>
      <w:marRight w:val="0"/>
      <w:marTop w:val="0"/>
      <w:marBottom w:val="0"/>
      <w:divBdr>
        <w:top w:val="none" w:sz="0" w:space="0" w:color="auto"/>
        <w:left w:val="none" w:sz="0" w:space="0" w:color="auto"/>
        <w:bottom w:val="none" w:sz="0" w:space="0" w:color="auto"/>
        <w:right w:val="none" w:sz="0" w:space="0" w:color="auto"/>
      </w:divBdr>
    </w:div>
    <w:div w:id="1948417058">
      <w:bodyDiv w:val="1"/>
      <w:marLeft w:val="0"/>
      <w:marRight w:val="0"/>
      <w:marTop w:val="0"/>
      <w:marBottom w:val="0"/>
      <w:divBdr>
        <w:top w:val="none" w:sz="0" w:space="0" w:color="auto"/>
        <w:left w:val="none" w:sz="0" w:space="0" w:color="auto"/>
        <w:bottom w:val="none" w:sz="0" w:space="0" w:color="auto"/>
        <w:right w:val="none" w:sz="0" w:space="0" w:color="auto"/>
      </w:divBdr>
    </w:div>
    <w:div w:id="1987278146">
      <w:bodyDiv w:val="1"/>
      <w:marLeft w:val="0"/>
      <w:marRight w:val="0"/>
      <w:marTop w:val="0"/>
      <w:marBottom w:val="0"/>
      <w:divBdr>
        <w:top w:val="none" w:sz="0" w:space="0" w:color="auto"/>
        <w:left w:val="none" w:sz="0" w:space="0" w:color="auto"/>
        <w:bottom w:val="none" w:sz="0" w:space="0" w:color="auto"/>
        <w:right w:val="none" w:sz="0" w:space="0" w:color="auto"/>
      </w:divBdr>
    </w:div>
    <w:div w:id="2014533059">
      <w:bodyDiv w:val="1"/>
      <w:marLeft w:val="0"/>
      <w:marRight w:val="0"/>
      <w:marTop w:val="0"/>
      <w:marBottom w:val="0"/>
      <w:divBdr>
        <w:top w:val="none" w:sz="0" w:space="0" w:color="auto"/>
        <w:left w:val="none" w:sz="0" w:space="0" w:color="auto"/>
        <w:bottom w:val="none" w:sz="0" w:space="0" w:color="auto"/>
        <w:right w:val="none" w:sz="0" w:space="0" w:color="auto"/>
      </w:divBdr>
    </w:div>
    <w:div w:id="2016223303">
      <w:bodyDiv w:val="1"/>
      <w:marLeft w:val="0"/>
      <w:marRight w:val="0"/>
      <w:marTop w:val="0"/>
      <w:marBottom w:val="0"/>
      <w:divBdr>
        <w:top w:val="none" w:sz="0" w:space="0" w:color="auto"/>
        <w:left w:val="none" w:sz="0" w:space="0" w:color="auto"/>
        <w:bottom w:val="none" w:sz="0" w:space="0" w:color="auto"/>
        <w:right w:val="none" w:sz="0" w:space="0" w:color="auto"/>
      </w:divBdr>
    </w:div>
    <w:div w:id="2039158620">
      <w:bodyDiv w:val="1"/>
      <w:marLeft w:val="0"/>
      <w:marRight w:val="0"/>
      <w:marTop w:val="0"/>
      <w:marBottom w:val="0"/>
      <w:divBdr>
        <w:top w:val="none" w:sz="0" w:space="0" w:color="auto"/>
        <w:left w:val="none" w:sz="0" w:space="0" w:color="auto"/>
        <w:bottom w:val="none" w:sz="0" w:space="0" w:color="auto"/>
        <w:right w:val="none" w:sz="0" w:space="0" w:color="auto"/>
      </w:divBdr>
    </w:div>
    <w:div w:id="2057704641">
      <w:bodyDiv w:val="1"/>
      <w:marLeft w:val="0"/>
      <w:marRight w:val="0"/>
      <w:marTop w:val="0"/>
      <w:marBottom w:val="0"/>
      <w:divBdr>
        <w:top w:val="none" w:sz="0" w:space="0" w:color="auto"/>
        <w:left w:val="none" w:sz="0" w:space="0" w:color="auto"/>
        <w:bottom w:val="none" w:sz="0" w:space="0" w:color="auto"/>
        <w:right w:val="none" w:sz="0" w:space="0" w:color="auto"/>
      </w:divBdr>
    </w:div>
    <w:div w:id="2081058538">
      <w:bodyDiv w:val="1"/>
      <w:marLeft w:val="0"/>
      <w:marRight w:val="0"/>
      <w:marTop w:val="0"/>
      <w:marBottom w:val="0"/>
      <w:divBdr>
        <w:top w:val="none" w:sz="0" w:space="0" w:color="auto"/>
        <w:left w:val="none" w:sz="0" w:space="0" w:color="auto"/>
        <w:bottom w:val="none" w:sz="0" w:space="0" w:color="auto"/>
        <w:right w:val="none" w:sz="0" w:space="0" w:color="auto"/>
      </w:divBdr>
    </w:div>
    <w:div w:id="2091541291">
      <w:bodyDiv w:val="1"/>
      <w:marLeft w:val="0"/>
      <w:marRight w:val="0"/>
      <w:marTop w:val="0"/>
      <w:marBottom w:val="0"/>
      <w:divBdr>
        <w:top w:val="none" w:sz="0" w:space="0" w:color="auto"/>
        <w:left w:val="none" w:sz="0" w:space="0" w:color="auto"/>
        <w:bottom w:val="none" w:sz="0" w:space="0" w:color="auto"/>
        <w:right w:val="none" w:sz="0" w:space="0" w:color="auto"/>
      </w:divBdr>
      <w:divsChild>
        <w:div w:id="1884756764">
          <w:marLeft w:val="0"/>
          <w:marRight w:val="0"/>
          <w:marTop w:val="0"/>
          <w:marBottom w:val="0"/>
          <w:divBdr>
            <w:top w:val="none" w:sz="0" w:space="0" w:color="auto"/>
            <w:left w:val="none" w:sz="0" w:space="0" w:color="auto"/>
            <w:bottom w:val="none" w:sz="0" w:space="0" w:color="auto"/>
            <w:right w:val="none" w:sz="0" w:space="0" w:color="auto"/>
          </w:divBdr>
        </w:div>
      </w:divsChild>
    </w:div>
    <w:div w:id="2115860735">
      <w:bodyDiv w:val="1"/>
      <w:marLeft w:val="0"/>
      <w:marRight w:val="0"/>
      <w:marTop w:val="0"/>
      <w:marBottom w:val="0"/>
      <w:divBdr>
        <w:top w:val="none" w:sz="0" w:space="0" w:color="auto"/>
        <w:left w:val="none" w:sz="0" w:space="0" w:color="auto"/>
        <w:bottom w:val="none" w:sz="0" w:space="0" w:color="auto"/>
        <w:right w:val="none" w:sz="0" w:space="0" w:color="auto"/>
      </w:divBdr>
    </w:div>
    <w:div w:id="2117020250">
      <w:bodyDiv w:val="1"/>
      <w:marLeft w:val="0"/>
      <w:marRight w:val="0"/>
      <w:marTop w:val="0"/>
      <w:marBottom w:val="0"/>
      <w:divBdr>
        <w:top w:val="none" w:sz="0" w:space="0" w:color="auto"/>
        <w:left w:val="none" w:sz="0" w:space="0" w:color="auto"/>
        <w:bottom w:val="none" w:sz="0" w:space="0" w:color="auto"/>
        <w:right w:val="none" w:sz="0" w:space="0" w:color="auto"/>
      </w:divBdr>
    </w:div>
    <w:div w:id="211721488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8FF590-E72F-4332-BB59-2DCCDBD309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1108</TotalTime>
  <Pages>9</Pages>
  <Words>2008</Words>
  <Characters>11446</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سعید نورا</dc:creator>
  <cp:keywords/>
  <dc:description/>
  <cp:lastModifiedBy>Haidar Hobballah</cp:lastModifiedBy>
  <cp:revision>16</cp:revision>
  <cp:lastPrinted>2022-09-12T07:13:00Z</cp:lastPrinted>
  <dcterms:created xsi:type="dcterms:W3CDTF">2022-10-13T18:52:00Z</dcterms:created>
  <dcterms:modified xsi:type="dcterms:W3CDTF">2023-12-13T16:44:00Z</dcterms:modified>
</cp:coreProperties>
</file>