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9985B63" w14:textId="66DC2CD3" w:rsidR="00DB7197" w:rsidRPr="006E30F6" w:rsidRDefault="00C77C6D" w:rsidP="00A305DB">
      <w:pPr>
        <w:widowControl w:val="0"/>
        <w:spacing w:line="276" w:lineRule="auto"/>
        <w:jc w:val="center"/>
        <w:rPr>
          <w:rFonts w:eastAsia="Batang" w:cs="AL-Mateen"/>
          <w:sz w:val="52"/>
          <w:szCs w:val="52"/>
          <w:rtl/>
        </w:rPr>
      </w:pPr>
      <w:bookmarkStart w:id="0" w:name="_Toc452983743"/>
      <w:bookmarkStart w:id="1" w:name="_Toc452981872"/>
      <w:bookmarkStart w:id="2" w:name="_Toc452907157"/>
      <w:bookmarkStart w:id="3" w:name="_Toc452906716"/>
      <w:bookmarkStart w:id="4" w:name="_Toc451993241"/>
      <w:bookmarkStart w:id="5" w:name="_Toc342979351"/>
      <w:bookmarkStart w:id="6" w:name="_Toc332809612"/>
      <w:bookmarkStart w:id="7" w:name="_Toc310857797"/>
      <w:r w:rsidRPr="006E30F6">
        <w:rPr>
          <w:rFonts w:eastAsia="Batang" w:cs="AL-Mateen"/>
          <w:sz w:val="52"/>
          <w:szCs w:val="52"/>
          <w:rtl/>
        </w:rPr>
        <w:t>إدارة ال</w:t>
      </w:r>
      <w:r w:rsidR="00A305DB" w:rsidRPr="006E30F6">
        <w:rPr>
          <w:rFonts w:eastAsia="Batang" w:cs="AL-Mateen" w:hint="cs"/>
          <w:sz w:val="52"/>
          <w:szCs w:val="52"/>
          <w:rtl/>
        </w:rPr>
        <w:t>ا</w:t>
      </w:r>
      <w:r w:rsidRPr="006E30F6">
        <w:rPr>
          <w:rFonts w:eastAsia="Batang" w:cs="AL-Mateen"/>
          <w:sz w:val="52"/>
          <w:szCs w:val="52"/>
          <w:rtl/>
        </w:rPr>
        <w:t>خ</w:t>
      </w:r>
      <w:r w:rsidR="00A305DB" w:rsidRPr="006E30F6">
        <w:rPr>
          <w:rFonts w:eastAsia="Batang" w:cs="AL-Mateen" w:hint="cs"/>
          <w:sz w:val="52"/>
          <w:szCs w:val="52"/>
          <w:rtl/>
        </w:rPr>
        <w:t>ت</w:t>
      </w:r>
      <w:r w:rsidRPr="006E30F6">
        <w:rPr>
          <w:rFonts w:eastAsia="Batang" w:cs="AL-Mateen"/>
          <w:sz w:val="52"/>
          <w:szCs w:val="52"/>
          <w:rtl/>
        </w:rPr>
        <w:t>لاف</w:t>
      </w:r>
      <w:r w:rsidR="001369A0" w:rsidRPr="006E30F6">
        <w:rPr>
          <w:rFonts w:eastAsia="Batang" w:cs="AL-Mateen" w:hint="cs"/>
          <w:sz w:val="52"/>
          <w:szCs w:val="52"/>
          <w:rtl/>
        </w:rPr>
        <w:t xml:space="preserve"> في القرآن الكريم</w:t>
      </w:r>
    </w:p>
    <w:p w14:paraId="27B08474" w14:textId="42B46451" w:rsidR="001369A0" w:rsidRPr="006E30F6" w:rsidRDefault="001369A0" w:rsidP="006E30F6">
      <w:pPr>
        <w:widowControl w:val="0"/>
        <w:spacing w:line="276" w:lineRule="auto"/>
        <w:jc w:val="center"/>
        <w:rPr>
          <w:rFonts w:eastAsia="Batang" w:cs="AL-Mateen"/>
          <w:sz w:val="44"/>
          <w:szCs w:val="44"/>
          <w:rtl/>
        </w:rPr>
      </w:pPr>
      <w:r w:rsidRPr="006E30F6">
        <w:rPr>
          <w:rFonts w:eastAsia="Batang" w:cs="AL-Mateen"/>
          <w:sz w:val="44"/>
          <w:szCs w:val="44"/>
          <w:rtl/>
        </w:rPr>
        <w:t>بين منهج</w:t>
      </w:r>
      <w:r w:rsidRPr="006E30F6">
        <w:rPr>
          <w:rFonts w:eastAsia="Batang" w:cs="AL-Mateen" w:hint="cs"/>
          <w:sz w:val="44"/>
          <w:szCs w:val="44"/>
          <w:rtl/>
        </w:rPr>
        <w:t>َي: ا</w:t>
      </w:r>
      <w:r w:rsidRPr="006E30F6">
        <w:rPr>
          <w:rFonts w:eastAsia="Batang" w:cs="AL-Mateen"/>
          <w:sz w:val="44"/>
          <w:szCs w:val="44"/>
          <w:rtl/>
        </w:rPr>
        <w:t>لوصل والقطع</w:t>
      </w:r>
    </w:p>
    <w:p w14:paraId="34F6A119" w14:textId="77777777" w:rsidR="00136FFB" w:rsidRPr="006E30F6" w:rsidRDefault="00136FFB" w:rsidP="009C13C8">
      <w:pPr>
        <w:widowControl w:val="0"/>
        <w:spacing w:line="276" w:lineRule="auto"/>
        <w:jc w:val="right"/>
        <w:rPr>
          <w:rFonts w:eastAsia="Batang"/>
          <w:sz w:val="44"/>
          <w:szCs w:val="44"/>
          <w:rtl/>
        </w:rPr>
      </w:pPr>
      <w:r w:rsidRPr="006E30F6">
        <w:rPr>
          <w:rFonts w:eastAsia="Batang" w:cs="AL-Mateen"/>
          <w:sz w:val="38"/>
          <w:szCs w:val="38"/>
          <w:rtl/>
        </w:rPr>
        <w:t>حيدر حبّ الله</w:t>
      </w:r>
      <w:bookmarkEnd w:id="0"/>
      <w:bookmarkEnd w:id="1"/>
      <w:bookmarkEnd w:id="2"/>
      <w:bookmarkEnd w:id="3"/>
      <w:bookmarkEnd w:id="4"/>
      <w:bookmarkEnd w:id="5"/>
      <w:r w:rsidR="0004259A" w:rsidRPr="006E30F6">
        <w:rPr>
          <w:rFonts w:cs="Taher"/>
          <w:vertAlign w:val="superscript"/>
          <w:rtl/>
        </w:rPr>
        <w:t>(</w:t>
      </w:r>
      <w:r w:rsidR="0004259A" w:rsidRPr="006E30F6">
        <w:rPr>
          <w:rFonts w:cs="Taher"/>
          <w:vertAlign w:val="superscript"/>
          <w:rtl/>
        </w:rPr>
        <w:footnoteReference w:id="2"/>
      </w:r>
      <w:r w:rsidR="0004259A" w:rsidRPr="006E30F6">
        <w:rPr>
          <w:rFonts w:cs="Taher"/>
          <w:vertAlign w:val="superscript"/>
          <w:rtl/>
        </w:rPr>
        <w:t>)</w:t>
      </w:r>
    </w:p>
    <w:p w14:paraId="748EF9C8" w14:textId="77777777" w:rsidR="00136FFB" w:rsidRPr="006E30F6" w:rsidRDefault="0004259A" w:rsidP="009C13C8">
      <w:pPr>
        <w:widowControl w:val="0"/>
        <w:spacing w:line="276" w:lineRule="auto"/>
        <w:jc w:val="right"/>
        <w:rPr>
          <w:rFonts w:eastAsia="Batang" w:cs="AL-Mateen"/>
          <w:sz w:val="36"/>
          <w:szCs w:val="36"/>
        </w:rPr>
      </w:pPr>
      <w:r w:rsidRPr="006E30F6">
        <w:rPr>
          <w:rFonts w:eastAsia="Batang" w:cs="AL-Mateen"/>
          <w:sz w:val="36"/>
          <w:szCs w:val="36"/>
          <w:rtl/>
        </w:rPr>
        <w:t>تحرير وتنظيم:</w:t>
      </w:r>
      <w:r w:rsidR="00136FFB" w:rsidRPr="006E30F6">
        <w:rPr>
          <w:rFonts w:eastAsia="Batang" w:cs="AL-Mateen"/>
          <w:sz w:val="36"/>
          <w:szCs w:val="36"/>
          <w:rtl/>
        </w:rPr>
        <w:t xml:space="preserve"> الشيخ سعيد نورا</w:t>
      </w:r>
    </w:p>
    <w:p w14:paraId="3427AD57" w14:textId="77777777" w:rsidR="00C77C6D" w:rsidRPr="006E30F6" w:rsidRDefault="00C77C6D" w:rsidP="00C77C6D">
      <w:pPr>
        <w:pStyle w:val="Heading1"/>
        <w:rPr>
          <w:rFonts w:eastAsiaTheme="majorEastAsia"/>
          <w:rtl/>
        </w:rPr>
      </w:pPr>
      <w:bookmarkStart w:id="8" w:name="_Toc519109242"/>
      <w:bookmarkStart w:id="9" w:name="_Toc10509640"/>
      <w:r w:rsidRPr="006E30F6">
        <w:rPr>
          <w:rtl/>
        </w:rPr>
        <w:t>بين يدي البحث</w:t>
      </w:r>
      <w:bookmarkEnd w:id="8"/>
      <w:bookmarkEnd w:id="9"/>
    </w:p>
    <w:p w14:paraId="7131B4E0" w14:textId="4DF3B3AA" w:rsidR="00C77C6D" w:rsidRPr="006E30F6" w:rsidRDefault="003D71AC" w:rsidP="00913795">
      <w:pPr>
        <w:rPr>
          <w:b/>
          <w:bCs/>
          <w:rtl/>
          <w:lang w:bidi="fa-IR"/>
        </w:rPr>
      </w:pPr>
      <w:r w:rsidRPr="006E30F6">
        <w:rPr>
          <w:rFonts w:hint="cs"/>
          <w:rtl/>
        </w:rPr>
        <w:t xml:space="preserve">يعتبر </w:t>
      </w:r>
      <w:r w:rsidR="00C77C6D" w:rsidRPr="006E30F6">
        <w:rPr>
          <w:rFonts w:hint="cs"/>
          <w:rtl/>
        </w:rPr>
        <w:t xml:space="preserve">الاختلاف </w:t>
      </w:r>
      <w:r w:rsidR="00C77C6D" w:rsidRPr="006E30F6">
        <w:rPr>
          <w:rtl/>
        </w:rPr>
        <w:t>من الأزمات التي تواجهها البشري</w:t>
      </w:r>
      <w:r w:rsidR="00C77C6D" w:rsidRPr="006E30F6">
        <w:rPr>
          <w:rFonts w:hint="cs"/>
          <w:rtl/>
        </w:rPr>
        <w:t>ّ</w:t>
      </w:r>
      <w:r w:rsidR="00C77C6D" w:rsidRPr="006E30F6">
        <w:rPr>
          <w:rtl/>
        </w:rPr>
        <w:t>ة، منذ أن هبط الإنسان إلى الأرض إلى يومنا هذا</w:t>
      </w:r>
      <w:r w:rsidR="00C77C6D" w:rsidRPr="006E30F6">
        <w:rPr>
          <w:rFonts w:hint="cs"/>
          <w:rtl/>
        </w:rPr>
        <w:t>،</w:t>
      </w:r>
      <w:r w:rsidR="00C77C6D" w:rsidRPr="006E30F6">
        <w:rPr>
          <w:rtl/>
        </w:rPr>
        <w:t xml:space="preserve"> حيث ينقل القرآن الكريم قص</w:t>
      </w:r>
      <w:r w:rsidR="00C77C6D" w:rsidRPr="006E30F6">
        <w:rPr>
          <w:rFonts w:hint="cs"/>
          <w:rtl/>
        </w:rPr>
        <w:t>ّ</w:t>
      </w:r>
      <w:r w:rsidR="00C77C6D" w:rsidRPr="006E30F6">
        <w:rPr>
          <w:rtl/>
        </w:rPr>
        <w:t>ة ابن</w:t>
      </w:r>
      <w:r w:rsidR="00913795" w:rsidRPr="006E30F6">
        <w:rPr>
          <w:rFonts w:hint="cs"/>
          <w:rtl/>
        </w:rPr>
        <w:t>َ</w:t>
      </w:r>
      <w:r w:rsidR="00C77C6D" w:rsidRPr="006E30F6">
        <w:rPr>
          <w:rtl/>
        </w:rPr>
        <w:t xml:space="preserve">ي آدم، عندما </w:t>
      </w:r>
      <w:r w:rsidR="00913795" w:rsidRPr="006E30F6">
        <w:rPr>
          <w:rFonts w:hint="cs"/>
          <w:rtl/>
        </w:rPr>
        <w:t>ا</w:t>
      </w:r>
      <w:r w:rsidR="00C77C6D" w:rsidRPr="006E30F6">
        <w:rPr>
          <w:rtl/>
        </w:rPr>
        <w:t xml:space="preserve">ختلفا في موضوع القربان: </w:t>
      </w:r>
      <w:r w:rsidR="00C77C6D" w:rsidRPr="006E30F6">
        <w:rPr>
          <w:b/>
          <w:bCs/>
          <w:rtl/>
          <w:lang w:bidi="fa-IR"/>
        </w:rPr>
        <w:t>﴿وَاتْلُ عَلَيْهِمْ نَبَأَ ابْنَيْ آدَمَ بِالْحَقِّ إِذْ قَرَّبَا قُرْبَاناً فَتُقُبِّلَ مِنْ أَحَدِهِمَا ولَمْ يُتَقَبَّلْ مِنَ الْآخَرِ قَالَ لَأَقْتُلَنَّكَ قَالَ إن</w:t>
      </w:r>
      <w:r w:rsidR="00C77C6D" w:rsidRPr="006E30F6">
        <w:rPr>
          <w:rFonts w:hint="cs"/>
          <w:b/>
          <w:bCs/>
          <w:rtl/>
          <w:lang w:bidi="fa-IR"/>
        </w:rPr>
        <w:t>ّ</w:t>
      </w:r>
      <w:r w:rsidR="00C77C6D" w:rsidRPr="006E30F6">
        <w:rPr>
          <w:b/>
          <w:bCs/>
          <w:rtl/>
          <w:lang w:bidi="fa-IR"/>
        </w:rPr>
        <w:t>ما يَتَقَبَّلُ اللَّهُ مِنَ الْمُتَّقِينَ</w:t>
      </w:r>
      <w:r w:rsidR="008200E7" w:rsidRPr="006E30F6">
        <w:rPr>
          <w:b/>
          <w:bCs/>
          <w:rtl/>
          <w:lang w:bidi="fa-IR"/>
        </w:rPr>
        <w:t xml:space="preserve"> </w:t>
      </w:r>
      <w:r w:rsidR="00C77C6D" w:rsidRPr="006E30F6">
        <w:rPr>
          <w:b/>
          <w:bCs/>
          <w:rtl/>
          <w:lang w:bidi="fa-IR"/>
        </w:rPr>
        <w:t>لَئِنْ بَسَطْتَ إِلَيَّ يَدَكَ لِتَقْتُلَنِي مَا أَنَا بِبَاسِطٍ يَدِيَ إِلَيْكَ لِأَقْتُلَكَ إِنِّي أَخَافُ اللَّهَ رَبَّ الْعَالَمِينَ</w:t>
      </w:r>
      <w:r w:rsidR="008200E7" w:rsidRPr="006E30F6">
        <w:rPr>
          <w:b/>
          <w:bCs/>
          <w:rtl/>
          <w:lang w:bidi="fa-IR"/>
        </w:rPr>
        <w:t xml:space="preserve"> </w:t>
      </w:r>
      <w:r w:rsidR="00C77C6D" w:rsidRPr="006E30F6">
        <w:rPr>
          <w:b/>
          <w:bCs/>
          <w:rtl/>
          <w:lang w:bidi="fa-IR"/>
        </w:rPr>
        <w:t>إِنِّي أُرِيدُ أَنْ تَبُوءَ بِإِثْمِي وإِثْمِكَ فَتَكُونَ مِنْ أَصْحَابِ النَّارِ وذٰلِكَ جَزَاءُ الظَّالِمِينَ</w:t>
      </w:r>
      <w:r w:rsidR="008200E7" w:rsidRPr="006E30F6">
        <w:rPr>
          <w:b/>
          <w:bCs/>
          <w:rtl/>
          <w:lang w:bidi="fa-IR"/>
        </w:rPr>
        <w:t xml:space="preserve"> </w:t>
      </w:r>
      <w:r w:rsidR="00C77C6D" w:rsidRPr="006E30F6">
        <w:rPr>
          <w:b/>
          <w:bCs/>
          <w:rtl/>
          <w:lang w:bidi="fa-IR"/>
        </w:rPr>
        <w:t>فَطَوَّعَتْ لَهُ نَفْسُهُ قَتْلَ أَخِيهِ فَقَتَلَهُ فَأَصْبَحَ مِنَ الْخَاسِرِينَ ﴾ (المائدة : 27 ـ 30)</w:t>
      </w:r>
      <w:r w:rsidR="00913795" w:rsidRPr="006E30F6">
        <w:rPr>
          <w:rFonts w:hint="cs"/>
          <w:b/>
          <w:bCs/>
          <w:rtl/>
          <w:lang w:bidi="fa-IR"/>
        </w:rPr>
        <w:t>.</w:t>
      </w:r>
    </w:p>
    <w:p w14:paraId="3F47E580" w14:textId="5A5AEC89" w:rsidR="00C77C6D" w:rsidRPr="006E30F6" w:rsidRDefault="00C77C6D" w:rsidP="009C4A63">
      <w:pPr>
        <w:rPr>
          <w:rtl/>
          <w:lang w:bidi="fa-IR"/>
        </w:rPr>
      </w:pPr>
      <w:r w:rsidRPr="006E30F6">
        <w:rPr>
          <w:rtl/>
          <w:lang w:bidi="fa-IR"/>
        </w:rPr>
        <w:t>ويستمر</w:t>
      </w:r>
      <w:r w:rsidRPr="006E30F6">
        <w:rPr>
          <w:rFonts w:hint="cs"/>
          <w:rtl/>
          <w:lang w:bidi="fa-IR"/>
        </w:rPr>
        <w:t>ّ</w:t>
      </w:r>
      <w:r w:rsidRPr="006E30F6">
        <w:rPr>
          <w:rtl/>
          <w:lang w:bidi="fa-IR"/>
        </w:rPr>
        <w:t xml:space="preserve"> هذا الخلاف </w:t>
      </w:r>
      <w:r w:rsidRPr="006E30F6">
        <w:rPr>
          <w:rFonts w:hint="cs"/>
          <w:rtl/>
          <w:lang w:bidi="fa-IR"/>
        </w:rPr>
        <w:t xml:space="preserve">عبر التاریخ </w:t>
      </w:r>
      <w:r w:rsidRPr="006E30F6">
        <w:rPr>
          <w:rtl/>
          <w:lang w:bidi="fa-IR"/>
        </w:rPr>
        <w:t>إلى يومنا هذا</w:t>
      </w:r>
      <w:r w:rsidRPr="006E30F6">
        <w:rPr>
          <w:rtl/>
        </w:rPr>
        <w:t>،</w:t>
      </w:r>
      <w:r w:rsidRPr="006E30F6">
        <w:rPr>
          <w:rtl/>
          <w:lang w:bidi="fa-IR"/>
        </w:rPr>
        <w:t xml:space="preserve"> </w:t>
      </w:r>
      <w:r w:rsidR="00913795" w:rsidRPr="006E30F6">
        <w:rPr>
          <w:rFonts w:hint="cs"/>
          <w:rtl/>
          <w:lang w:bidi="fa-IR"/>
        </w:rPr>
        <w:t xml:space="preserve">وصولاً إلى </w:t>
      </w:r>
      <w:r w:rsidRPr="006E30F6">
        <w:rPr>
          <w:rtl/>
          <w:lang w:bidi="fa-IR"/>
        </w:rPr>
        <w:t xml:space="preserve">خلافات </w:t>
      </w:r>
      <w:r w:rsidRPr="006E30F6">
        <w:rPr>
          <w:rFonts w:hint="cs"/>
          <w:rtl/>
          <w:lang w:val="en-GB"/>
        </w:rPr>
        <w:t xml:space="preserve">كثيرة </w:t>
      </w:r>
      <w:r w:rsidRPr="006E30F6">
        <w:rPr>
          <w:rtl/>
          <w:lang w:bidi="fa-IR"/>
        </w:rPr>
        <w:t>في الأ</w:t>
      </w:r>
      <w:r w:rsidRPr="006E30F6">
        <w:rPr>
          <w:rFonts w:hint="cs"/>
          <w:rtl/>
        </w:rPr>
        <w:t>مّة</w:t>
      </w:r>
      <w:r w:rsidRPr="006E30F6">
        <w:rPr>
          <w:rtl/>
          <w:lang w:bidi="fa-IR"/>
        </w:rPr>
        <w:t xml:space="preserve"> الإسلامي</w:t>
      </w:r>
      <w:r w:rsidRPr="006E30F6">
        <w:rPr>
          <w:rFonts w:hint="cs"/>
          <w:rtl/>
          <w:lang w:bidi="fa-IR"/>
        </w:rPr>
        <w:t>ّ</w:t>
      </w:r>
      <w:r w:rsidRPr="006E30F6">
        <w:rPr>
          <w:rtl/>
          <w:lang w:bidi="fa-IR"/>
        </w:rPr>
        <w:t xml:space="preserve">ة </w:t>
      </w:r>
      <w:r w:rsidR="00913795" w:rsidRPr="006E30F6">
        <w:rPr>
          <w:rFonts w:hint="cs"/>
          <w:rtl/>
          <w:lang w:bidi="fa-IR"/>
        </w:rPr>
        <w:t xml:space="preserve">نفسها </w:t>
      </w:r>
      <w:r w:rsidRPr="006E30F6">
        <w:rPr>
          <w:rtl/>
          <w:lang w:bidi="fa-IR"/>
        </w:rPr>
        <w:t xml:space="preserve">بين </w:t>
      </w:r>
      <w:r w:rsidRPr="006E30F6">
        <w:rPr>
          <w:rFonts w:hint="cs"/>
          <w:rtl/>
          <w:lang w:bidi="fa-IR"/>
        </w:rPr>
        <w:t>التیّ</w:t>
      </w:r>
      <w:r w:rsidRPr="006E30F6">
        <w:rPr>
          <w:rtl/>
          <w:lang w:bidi="fa-IR"/>
        </w:rPr>
        <w:t>ارات الديني</w:t>
      </w:r>
      <w:r w:rsidRPr="006E30F6">
        <w:rPr>
          <w:rFonts w:hint="cs"/>
          <w:rtl/>
          <w:lang w:bidi="fa-IR"/>
        </w:rPr>
        <w:t>ّ</w:t>
      </w:r>
      <w:r w:rsidRPr="006E30F6">
        <w:rPr>
          <w:rtl/>
          <w:lang w:bidi="fa-IR"/>
        </w:rPr>
        <w:t>ة المتعد</w:t>
      </w:r>
      <w:r w:rsidRPr="006E30F6">
        <w:rPr>
          <w:rFonts w:hint="cs"/>
          <w:rtl/>
          <w:lang w:bidi="fa-IR"/>
        </w:rPr>
        <w:t>ّ</w:t>
      </w:r>
      <w:r w:rsidRPr="006E30F6">
        <w:rPr>
          <w:rtl/>
          <w:lang w:bidi="fa-IR"/>
        </w:rPr>
        <w:t xml:space="preserve">دة، </w:t>
      </w:r>
      <w:r w:rsidR="00913795" w:rsidRPr="006E30F6">
        <w:rPr>
          <w:rFonts w:hint="cs"/>
          <w:rtl/>
          <w:lang w:bidi="fa-IR"/>
        </w:rPr>
        <w:t xml:space="preserve">وهي </w:t>
      </w:r>
      <w:r w:rsidRPr="006E30F6">
        <w:rPr>
          <w:rtl/>
          <w:lang w:bidi="fa-IR"/>
        </w:rPr>
        <w:t xml:space="preserve">الخلافات التي قد يكون الدين نفسه </w:t>
      </w:r>
      <w:r w:rsidR="00913795" w:rsidRPr="006E30F6">
        <w:rPr>
          <w:rFonts w:hint="cs"/>
          <w:rtl/>
          <w:lang w:bidi="fa-IR"/>
        </w:rPr>
        <w:t>أحد موضوعاتها.</w:t>
      </w:r>
    </w:p>
    <w:p w14:paraId="443C3538" w14:textId="309C0B73" w:rsidR="00C77C6D" w:rsidRPr="006E30F6" w:rsidRDefault="00C77C6D" w:rsidP="009C4A63">
      <w:pPr>
        <w:rPr>
          <w:rtl/>
        </w:rPr>
      </w:pPr>
      <w:r w:rsidRPr="006E30F6">
        <w:rPr>
          <w:rFonts w:hint="cs"/>
          <w:rtl/>
          <w:lang w:bidi="fa-IR"/>
        </w:rPr>
        <w:t>و</w:t>
      </w:r>
      <w:r w:rsidRPr="006E30F6">
        <w:rPr>
          <w:rtl/>
          <w:lang w:bidi="fa-IR"/>
        </w:rPr>
        <w:t>السؤال المه</w:t>
      </w:r>
      <w:r w:rsidRPr="006E30F6">
        <w:rPr>
          <w:rFonts w:hint="cs"/>
          <w:rtl/>
          <w:lang w:bidi="fa-IR"/>
        </w:rPr>
        <w:t>مّ</w:t>
      </w:r>
      <w:r w:rsidRPr="006E30F6">
        <w:rPr>
          <w:rtl/>
          <w:lang w:bidi="fa-IR"/>
        </w:rPr>
        <w:t xml:space="preserve"> في هذا الصدد، هو أن</w:t>
      </w:r>
      <w:r w:rsidRPr="006E30F6">
        <w:rPr>
          <w:rFonts w:hint="cs"/>
          <w:rtl/>
          <w:lang w:bidi="fa-IR"/>
        </w:rPr>
        <w:t>ّ</w:t>
      </w:r>
      <w:r w:rsidRPr="006E30F6">
        <w:rPr>
          <w:rtl/>
          <w:lang w:bidi="fa-IR"/>
        </w:rPr>
        <w:t xml:space="preserve">ه </w:t>
      </w:r>
      <w:r w:rsidRPr="006E30F6">
        <w:rPr>
          <w:rtl/>
        </w:rPr>
        <w:t>كيف يمكننا أن ندير الاختلافات التي تقع داخل الدائرة الإسلاميّة، أو داخل الدائرة الإيمانيّة؟ وكيف يمكننا أن نختلف معاً، في الوقت الذي نشعر فيه بأن</w:t>
      </w:r>
      <w:r w:rsidRPr="006E30F6">
        <w:rPr>
          <w:rFonts w:hint="cs"/>
          <w:rtl/>
        </w:rPr>
        <w:t>ّ</w:t>
      </w:r>
      <w:r w:rsidRPr="006E30F6">
        <w:rPr>
          <w:rtl/>
        </w:rPr>
        <w:t xml:space="preserve"> الموضوعات التي نختلف عليها، هي موضوعات</w:t>
      </w:r>
      <w:r w:rsidRPr="006E30F6">
        <w:rPr>
          <w:rFonts w:hint="cs"/>
          <w:rtl/>
        </w:rPr>
        <w:t>ٌ</w:t>
      </w:r>
      <w:r w:rsidRPr="006E30F6">
        <w:rPr>
          <w:rtl/>
        </w:rPr>
        <w:t xml:space="preserve"> أساسيّة في الدين</w:t>
      </w:r>
      <w:r w:rsidRPr="006E30F6">
        <w:rPr>
          <w:rFonts w:hint="cs"/>
          <w:rtl/>
        </w:rPr>
        <w:t>، و</w:t>
      </w:r>
      <w:r w:rsidRPr="006E30F6">
        <w:rPr>
          <w:rtl/>
        </w:rPr>
        <w:t>قد تُبعد بيننا وبين الطرف الآخ</w:t>
      </w:r>
      <w:r w:rsidRPr="006E30F6">
        <w:rPr>
          <w:rFonts w:hint="cs"/>
          <w:rtl/>
        </w:rPr>
        <w:t>َ</w:t>
      </w:r>
      <w:r w:rsidRPr="006E30F6">
        <w:rPr>
          <w:rtl/>
        </w:rPr>
        <w:t>ر مسافات</w:t>
      </w:r>
      <w:r w:rsidRPr="006E30F6">
        <w:rPr>
          <w:rFonts w:hint="cs"/>
          <w:rtl/>
        </w:rPr>
        <w:t>ٍ</w:t>
      </w:r>
      <w:r w:rsidRPr="006E30F6">
        <w:rPr>
          <w:rtl/>
        </w:rPr>
        <w:t xml:space="preserve"> ومسا</w:t>
      </w:r>
      <w:r w:rsidR="00913795" w:rsidRPr="006E30F6">
        <w:rPr>
          <w:rFonts w:hint="cs"/>
          <w:rtl/>
        </w:rPr>
        <w:t>ف</w:t>
      </w:r>
      <w:r w:rsidRPr="006E30F6">
        <w:rPr>
          <w:rtl/>
        </w:rPr>
        <w:t>ات؟</w:t>
      </w:r>
    </w:p>
    <w:p w14:paraId="54D27764" w14:textId="74EAAFDD" w:rsidR="00C77C6D" w:rsidRPr="006E30F6" w:rsidRDefault="00C77C6D" w:rsidP="009C4A63">
      <w:pPr>
        <w:rPr>
          <w:rtl/>
        </w:rPr>
      </w:pPr>
      <w:r w:rsidRPr="006E30F6">
        <w:rPr>
          <w:rtl/>
        </w:rPr>
        <w:lastRenderedPageBreak/>
        <w:t>هل يمكن أن نسمح للطرف الآخ</w:t>
      </w:r>
      <w:r w:rsidRPr="006E30F6">
        <w:rPr>
          <w:rFonts w:hint="cs"/>
          <w:rtl/>
        </w:rPr>
        <w:t>َ</w:t>
      </w:r>
      <w:r w:rsidRPr="006E30F6">
        <w:rPr>
          <w:rtl/>
        </w:rPr>
        <w:t>ر أن يطرح ما يريد من الأفكار ونكتف</w:t>
      </w:r>
      <w:r w:rsidR="00913795" w:rsidRPr="006E30F6">
        <w:rPr>
          <w:rFonts w:hint="cs"/>
          <w:rtl/>
        </w:rPr>
        <w:t>ي</w:t>
      </w:r>
      <w:r w:rsidRPr="006E30F6">
        <w:rPr>
          <w:rtl/>
        </w:rPr>
        <w:t xml:space="preserve"> بالردّ عليه ردّاً علميّاً، باستخدام كلّ الوسائل العلميّة والبحثيّة والتثقيفيّة والتوعويّة والتعبويّة</w:t>
      </w:r>
      <w:r w:rsidR="00913795" w:rsidRPr="006E30F6">
        <w:rPr>
          <w:rFonts w:hint="cs"/>
          <w:rtl/>
        </w:rPr>
        <w:t xml:space="preserve">، أو </w:t>
      </w:r>
      <w:r w:rsidRPr="006E30F6">
        <w:rPr>
          <w:rtl/>
        </w:rPr>
        <w:t>أن</w:t>
      </w:r>
      <w:r w:rsidRPr="006E30F6">
        <w:rPr>
          <w:rFonts w:hint="cs"/>
          <w:rtl/>
        </w:rPr>
        <w:t>ّ</w:t>
      </w:r>
      <w:r w:rsidRPr="006E30F6">
        <w:rPr>
          <w:rtl/>
        </w:rPr>
        <w:t xml:space="preserve"> هناك طرقاً أخرى للخلاف في الداخل الإسلامي، </w:t>
      </w:r>
      <w:r w:rsidRPr="006E30F6">
        <w:rPr>
          <w:rFonts w:hint="cs"/>
          <w:rtl/>
        </w:rPr>
        <w:t>بإمكاننا</w:t>
      </w:r>
      <w:r w:rsidRPr="006E30F6">
        <w:rPr>
          <w:rtl/>
        </w:rPr>
        <w:t xml:space="preserve"> أن نستخدمها</w:t>
      </w:r>
      <w:r w:rsidR="00913795" w:rsidRPr="006E30F6">
        <w:rPr>
          <w:rFonts w:hint="cs"/>
          <w:rtl/>
        </w:rPr>
        <w:t xml:space="preserve"> أيضاً</w:t>
      </w:r>
      <w:r w:rsidRPr="006E30F6">
        <w:rPr>
          <w:rtl/>
        </w:rPr>
        <w:t>؟</w:t>
      </w:r>
    </w:p>
    <w:p w14:paraId="293B0D33" w14:textId="13D85034" w:rsidR="00C77C6D" w:rsidRPr="006E30F6" w:rsidRDefault="00913795" w:rsidP="005C322C">
      <w:pPr>
        <w:rPr>
          <w:rtl/>
        </w:rPr>
      </w:pPr>
      <w:r w:rsidRPr="006E30F6">
        <w:rPr>
          <w:rFonts w:hint="cs"/>
          <w:rtl/>
        </w:rPr>
        <w:t>سوف ن</w:t>
      </w:r>
      <w:r w:rsidR="00C77C6D" w:rsidRPr="006E30F6">
        <w:rPr>
          <w:rtl/>
        </w:rPr>
        <w:t>حاول</w:t>
      </w:r>
      <w:r w:rsidRPr="006E30F6">
        <w:rPr>
          <w:rFonts w:hint="cs"/>
          <w:rtl/>
        </w:rPr>
        <w:t xml:space="preserve"> هنا</w:t>
      </w:r>
      <w:r w:rsidR="00C77C6D" w:rsidRPr="006E30F6">
        <w:rPr>
          <w:rtl/>
        </w:rPr>
        <w:t xml:space="preserve"> الإجابة على هذه الأسئلة المهم</w:t>
      </w:r>
      <w:r w:rsidR="00C77C6D" w:rsidRPr="006E30F6">
        <w:rPr>
          <w:rFonts w:hint="cs"/>
          <w:rtl/>
        </w:rPr>
        <w:t>ّ</w:t>
      </w:r>
      <w:r w:rsidR="00C77C6D" w:rsidRPr="006E30F6">
        <w:rPr>
          <w:rtl/>
        </w:rPr>
        <w:t>ة قدر</w:t>
      </w:r>
      <w:r w:rsidR="00C77C6D" w:rsidRPr="006E30F6">
        <w:rPr>
          <w:rFonts w:hint="cs"/>
          <w:rtl/>
        </w:rPr>
        <w:t>َ</w:t>
      </w:r>
      <w:r w:rsidR="00C77C6D" w:rsidRPr="006E30F6">
        <w:rPr>
          <w:rtl/>
        </w:rPr>
        <w:t xml:space="preserve"> استطاعتنا، </w:t>
      </w:r>
      <w:r w:rsidRPr="006E30F6">
        <w:rPr>
          <w:rFonts w:hint="cs"/>
          <w:rtl/>
        </w:rPr>
        <w:t xml:space="preserve">أملاً في أن يُكمل الآخرون هذا الطريق </w:t>
      </w:r>
      <w:r w:rsidR="00C77C6D" w:rsidRPr="006E30F6">
        <w:rPr>
          <w:rtl/>
        </w:rPr>
        <w:t>للوصول إلى الغاية المنشودة.</w:t>
      </w:r>
    </w:p>
    <w:p w14:paraId="59761725" w14:textId="0CCB44E7" w:rsidR="00C77C6D" w:rsidRPr="006E30F6" w:rsidRDefault="00C77C6D" w:rsidP="00695771">
      <w:pPr>
        <w:rPr>
          <w:rtl/>
        </w:rPr>
      </w:pPr>
      <w:r w:rsidRPr="006E30F6">
        <w:rPr>
          <w:rtl/>
        </w:rPr>
        <w:t>سوف نرك</w:t>
      </w:r>
      <w:r w:rsidRPr="006E30F6">
        <w:rPr>
          <w:rFonts w:hint="cs"/>
          <w:rtl/>
        </w:rPr>
        <w:t>ّ</w:t>
      </w:r>
      <w:r w:rsidRPr="006E30F6">
        <w:rPr>
          <w:rtl/>
        </w:rPr>
        <w:t>ز في هذه الدراسة بالدرجة الأولى على القرآن الكريم</w:t>
      </w:r>
      <w:r w:rsidR="00913795" w:rsidRPr="006E30F6">
        <w:rPr>
          <w:rFonts w:hint="cs"/>
          <w:rtl/>
        </w:rPr>
        <w:t>؛</w:t>
      </w:r>
      <w:r w:rsidRPr="006E30F6">
        <w:rPr>
          <w:rtl/>
        </w:rPr>
        <w:t xml:space="preserve"> إيماناً من</w:t>
      </w:r>
      <w:r w:rsidRPr="006E30F6">
        <w:rPr>
          <w:rFonts w:hint="cs"/>
          <w:rtl/>
        </w:rPr>
        <w:t>ّ</w:t>
      </w:r>
      <w:r w:rsidRPr="006E30F6">
        <w:rPr>
          <w:rtl/>
        </w:rPr>
        <w:t>ا بدوره الكبير في الدراسات الفقهي</w:t>
      </w:r>
      <w:r w:rsidRPr="006E30F6">
        <w:rPr>
          <w:rFonts w:hint="cs"/>
          <w:rtl/>
        </w:rPr>
        <w:t>ّ</w:t>
      </w:r>
      <w:r w:rsidRPr="006E30F6">
        <w:rPr>
          <w:rtl/>
        </w:rPr>
        <w:t>ة، ولهذا خص</w:t>
      </w:r>
      <w:r w:rsidRPr="006E30F6">
        <w:rPr>
          <w:rFonts w:hint="cs"/>
          <w:rtl/>
        </w:rPr>
        <w:t>ّ</w:t>
      </w:r>
      <w:r w:rsidRPr="006E30F6">
        <w:rPr>
          <w:rtl/>
        </w:rPr>
        <w:t>صنا الفصل الأو</w:t>
      </w:r>
      <w:r w:rsidRPr="006E30F6">
        <w:rPr>
          <w:rFonts w:hint="cs"/>
          <w:rtl/>
        </w:rPr>
        <w:t>ّ</w:t>
      </w:r>
      <w:r w:rsidRPr="006E30F6">
        <w:rPr>
          <w:rtl/>
        </w:rPr>
        <w:t>ل</w:t>
      </w:r>
      <w:r w:rsidR="00913795" w:rsidRPr="006E30F6">
        <w:rPr>
          <w:rFonts w:hint="cs"/>
          <w:rtl/>
        </w:rPr>
        <w:t xml:space="preserve"> لتقديم </w:t>
      </w:r>
      <w:r w:rsidRPr="006E30F6">
        <w:rPr>
          <w:rtl/>
        </w:rPr>
        <w:t>إشارة عابرة عن الفقه القرآني ودور القرآن في الدراسات الفقهي</w:t>
      </w:r>
      <w:r w:rsidRPr="006E30F6">
        <w:rPr>
          <w:rFonts w:hint="cs"/>
          <w:rtl/>
        </w:rPr>
        <w:t>ّ</w:t>
      </w:r>
      <w:r w:rsidRPr="006E30F6">
        <w:rPr>
          <w:rtl/>
        </w:rPr>
        <w:t xml:space="preserve">ة، </w:t>
      </w:r>
      <w:r w:rsidR="00913795" w:rsidRPr="006E30F6">
        <w:rPr>
          <w:rFonts w:hint="cs"/>
          <w:rtl/>
        </w:rPr>
        <w:t xml:space="preserve">محيلين على </w:t>
      </w:r>
      <w:r w:rsidRPr="006E30F6">
        <w:rPr>
          <w:rtl/>
        </w:rPr>
        <w:t>ما درسناه مفص</w:t>
      </w:r>
      <w:r w:rsidRPr="006E30F6">
        <w:rPr>
          <w:rFonts w:hint="cs"/>
          <w:rtl/>
        </w:rPr>
        <w:t>ّ</w:t>
      </w:r>
      <w:r w:rsidRPr="006E30F6">
        <w:rPr>
          <w:rtl/>
        </w:rPr>
        <w:t xml:space="preserve">لاً في كتابنا المتواضع </w:t>
      </w:r>
      <w:r w:rsidRPr="006E30F6">
        <w:rPr>
          <w:rFonts w:hint="cs"/>
          <w:rtl/>
        </w:rPr>
        <w:t>«</w:t>
      </w:r>
      <w:r w:rsidRPr="006E30F6">
        <w:rPr>
          <w:rtl/>
        </w:rPr>
        <w:t>دراسات في الفقه الإسلامي المعاصر</w:t>
      </w:r>
      <w:r w:rsidRPr="006E30F6">
        <w:rPr>
          <w:rFonts w:hint="cs"/>
          <w:rtl/>
        </w:rPr>
        <w:t>»</w:t>
      </w:r>
      <w:r w:rsidR="00913795" w:rsidRPr="006E30F6">
        <w:rPr>
          <w:rFonts w:cs="Taher"/>
          <w:vertAlign w:val="superscript"/>
          <w:rtl/>
        </w:rPr>
        <w:t>(</w:t>
      </w:r>
      <w:r w:rsidR="00913795" w:rsidRPr="006E30F6">
        <w:rPr>
          <w:rFonts w:cs="Taher"/>
          <w:vertAlign w:val="superscript"/>
          <w:rtl/>
        </w:rPr>
        <w:footnoteReference w:id="3"/>
      </w:r>
      <w:r w:rsidR="00913795" w:rsidRPr="006E30F6">
        <w:rPr>
          <w:rFonts w:cs="Taher"/>
          <w:vertAlign w:val="superscript"/>
          <w:rtl/>
        </w:rPr>
        <w:t>)</w:t>
      </w:r>
      <w:r w:rsidR="00913795" w:rsidRPr="006E30F6">
        <w:rPr>
          <w:rFonts w:hint="cs"/>
          <w:rtl/>
        </w:rPr>
        <w:t>،</w:t>
      </w:r>
      <w:r w:rsidRPr="006E30F6">
        <w:rPr>
          <w:rtl/>
        </w:rPr>
        <w:t xml:space="preserve"> حيث بحثنا </w:t>
      </w:r>
      <w:r w:rsidR="00913795" w:rsidRPr="006E30F6">
        <w:rPr>
          <w:rFonts w:hint="cs"/>
          <w:rtl/>
        </w:rPr>
        <w:t xml:space="preserve">هناك </w:t>
      </w:r>
      <w:r w:rsidRPr="006E30F6">
        <w:rPr>
          <w:rtl/>
        </w:rPr>
        <w:t>عن الفقه القرآني ومعالمه</w:t>
      </w:r>
      <w:r w:rsidR="00913795" w:rsidRPr="006E30F6">
        <w:rPr>
          <w:rFonts w:hint="cs"/>
          <w:rtl/>
        </w:rPr>
        <w:t>.</w:t>
      </w:r>
    </w:p>
    <w:p w14:paraId="2262DA6F" w14:textId="68C01727" w:rsidR="00C77C6D" w:rsidRPr="006E30F6" w:rsidRDefault="00C77C6D" w:rsidP="006E30F6">
      <w:pPr>
        <w:rPr>
          <w:rtl/>
        </w:rPr>
      </w:pPr>
      <w:r w:rsidRPr="006E30F6">
        <w:rPr>
          <w:rFonts w:hint="cs"/>
          <w:rtl/>
        </w:rPr>
        <w:t>و</w:t>
      </w:r>
      <w:r w:rsidRPr="006E30F6">
        <w:rPr>
          <w:rtl/>
        </w:rPr>
        <w:t>في الفصل الثاني</w:t>
      </w:r>
      <w:r w:rsidR="00C32C45" w:rsidRPr="006E30F6">
        <w:rPr>
          <w:rFonts w:hint="cs"/>
          <w:rtl/>
        </w:rPr>
        <w:t>،</w:t>
      </w:r>
      <w:r w:rsidRPr="006E30F6">
        <w:rPr>
          <w:rtl/>
        </w:rPr>
        <w:t xml:space="preserve"> سوف نحاول أن نكتشف البنيات التحتي</w:t>
      </w:r>
      <w:r w:rsidRPr="006E30F6">
        <w:rPr>
          <w:rFonts w:hint="cs"/>
          <w:rtl/>
        </w:rPr>
        <w:t>ّ</w:t>
      </w:r>
      <w:r w:rsidRPr="006E30F6">
        <w:rPr>
          <w:rtl/>
        </w:rPr>
        <w:t>ة لفكرة إدارة ال</w:t>
      </w:r>
      <w:r w:rsidR="00C32C45" w:rsidRPr="006E30F6">
        <w:rPr>
          <w:rFonts w:hint="cs"/>
          <w:rtl/>
        </w:rPr>
        <w:t xml:space="preserve">اختلاف </w:t>
      </w:r>
      <w:r w:rsidRPr="006E30F6">
        <w:rPr>
          <w:rtl/>
        </w:rPr>
        <w:t>في القرآن الكريم؛ لنرى ما هي المبادئ الأساسيّة التي يفرضها هذا الكتاب الكريم، ل</w:t>
      </w:r>
      <w:r w:rsidRPr="006E30F6">
        <w:rPr>
          <w:rFonts w:hint="cs"/>
          <w:rtl/>
        </w:rPr>
        <w:t>تنظيم ا</w:t>
      </w:r>
      <w:r w:rsidRPr="006E30F6">
        <w:rPr>
          <w:rtl/>
        </w:rPr>
        <w:t>لعلاقات بين المؤمنين</w:t>
      </w:r>
      <w:r w:rsidR="001369A0" w:rsidRPr="006E30F6">
        <w:rPr>
          <w:rFonts w:hint="cs"/>
          <w:rtl/>
        </w:rPr>
        <w:t>؟</w:t>
      </w:r>
      <w:r w:rsidRPr="006E30F6">
        <w:rPr>
          <w:rtl/>
        </w:rPr>
        <w:t xml:space="preserve"> لأنّ هذه الأسس سوف تشك</w:t>
      </w:r>
      <w:r w:rsidRPr="006E30F6">
        <w:rPr>
          <w:rFonts w:hint="cs"/>
          <w:rtl/>
        </w:rPr>
        <w:t>ّ</w:t>
      </w:r>
      <w:r w:rsidRPr="006E30F6">
        <w:rPr>
          <w:rtl/>
        </w:rPr>
        <w:t xml:space="preserve">ل عنصراً </w:t>
      </w:r>
      <w:r w:rsidR="00C32C45" w:rsidRPr="006E30F6">
        <w:rPr>
          <w:rFonts w:hint="cs"/>
          <w:rtl/>
        </w:rPr>
        <w:t>محوريّاً</w:t>
      </w:r>
      <w:r w:rsidRPr="006E30F6">
        <w:rPr>
          <w:rtl/>
        </w:rPr>
        <w:t>، لتكوين صورةٍ مكت</w:t>
      </w:r>
      <w:r w:rsidRPr="006E30F6">
        <w:rPr>
          <w:rFonts w:hint="cs"/>
          <w:rtl/>
        </w:rPr>
        <w:t>م</w:t>
      </w:r>
      <w:r w:rsidRPr="006E30F6">
        <w:rPr>
          <w:rtl/>
        </w:rPr>
        <w:t xml:space="preserve">لة عن رؤية القرآن الكريم </w:t>
      </w:r>
      <w:r w:rsidR="00C32C45" w:rsidRPr="006E30F6">
        <w:rPr>
          <w:rFonts w:hint="cs"/>
          <w:rtl/>
        </w:rPr>
        <w:t>ل</w:t>
      </w:r>
      <w:r w:rsidRPr="006E30F6">
        <w:rPr>
          <w:rtl/>
        </w:rPr>
        <w:t>لخلافات الداخلي</w:t>
      </w:r>
      <w:r w:rsidRPr="006E30F6">
        <w:rPr>
          <w:rFonts w:hint="cs"/>
          <w:rtl/>
        </w:rPr>
        <w:t>ّ</w:t>
      </w:r>
      <w:r w:rsidRPr="006E30F6">
        <w:rPr>
          <w:rtl/>
        </w:rPr>
        <w:t>ة في المجتمع الإسلامي، حتى نستطيع أن نضع في ظل</w:t>
      </w:r>
      <w:r w:rsidRPr="006E30F6">
        <w:rPr>
          <w:rFonts w:hint="cs"/>
          <w:rtl/>
        </w:rPr>
        <w:t>ّ</w:t>
      </w:r>
      <w:r w:rsidRPr="006E30F6">
        <w:rPr>
          <w:rtl/>
        </w:rPr>
        <w:t xml:space="preserve"> هذه المبادئ العام</w:t>
      </w:r>
      <w:r w:rsidRPr="006E30F6">
        <w:rPr>
          <w:rFonts w:hint="cs"/>
          <w:rtl/>
        </w:rPr>
        <w:t>ّ</w:t>
      </w:r>
      <w:r w:rsidRPr="006E30F6">
        <w:rPr>
          <w:rtl/>
        </w:rPr>
        <w:t>ة حلولاً مناسبة لهذه الخلافات المتنو</w:t>
      </w:r>
      <w:r w:rsidRPr="006E30F6">
        <w:rPr>
          <w:rFonts w:hint="cs"/>
          <w:rtl/>
        </w:rPr>
        <w:t>ّ</w:t>
      </w:r>
      <w:r w:rsidRPr="006E30F6">
        <w:rPr>
          <w:rtl/>
        </w:rPr>
        <w:t xml:space="preserve">عة، </w:t>
      </w:r>
      <w:r w:rsidR="00C32C45" w:rsidRPr="006E30F6">
        <w:rPr>
          <w:rFonts w:hint="cs"/>
          <w:rtl/>
        </w:rPr>
        <w:t xml:space="preserve">ولهذا </w:t>
      </w:r>
      <w:r w:rsidRPr="006E30F6">
        <w:rPr>
          <w:rtl/>
        </w:rPr>
        <w:t xml:space="preserve">سندرس هذه المبادئ في الفصل الثاني تحت عنوان </w:t>
      </w:r>
      <w:r w:rsidRPr="006E30F6">
        <w:rPr>
          <w:rFonts w:hint="cs"/>
          <w:rtl/>
        </w:rPr>
        <w:t>«</w:t>
      </w:r>
      <w:r w:rsidRPr="006E30F6">
        <w:rPr>
          <w:rtl/>
        </w:rPr>
        <w:t>المبادئ الأساسي</w:t>
      </w:r>
      <w:r w:rsidRPr="006E30F6">
        <w:rPr>
          <w:rFonts w:hint="cs"/>
          <w:rtl/>
        </w:rPr>
        <w:t>ّ</w:t>
      </w:r>
      <w:r w:rsidRPr="006E30F6">
        <w:rPr>
          <w:rtl/>
        </w:rPr>
        <w:t>ة القرآنية ل</w:t>
      </w:r>
      <w:r w:rsidRPr="006E30F6">
        <w:rPr>
          <w:rFonts w:hint="cs"/>
          <w:rtl/>
        </w:rPr>
        <w:t>تنظيم ا</w:t>
      </w:r>
      <w:r w:rsidRPr="006E30F6">
        <w:rPr>
          <w:rtl/>
        </w:rPr>
        <w:t>لعلاقات بين المؤمنين</w:t>
      </w:r>
      <w:r w:rsidRPr="006E30F6">
        <w:rPr>
          <w:rFonts w:hint="cs"/>
          <w:rtl/>
        </w:rPr>
        <w:t>»</w:t>
      </w:r>
      <w:r w:rsidR="00C32C45" w:rsidRPr="006E30F6">
        <w:rPr>
          <w:rFonts w:hint="cs"/>
          <w:rtl/>
        </w:rPr>
        <w:t>،</w:t>
      </w:r>
      <w:r w:rsidRPr="006E30F6">
        <w:rPr>
          <w:rtl/>
        </w:rPr>
        <w:t xml:space="preserve"> ونقصد بالمؤمنين هنا، الذين آمنوا بالله ورسوله بمختلف مذاهب</w:t>
      </w:r>
      <w:r w:rsidRPr="006E30F6">
        <w:rPr>
          <w:rFonts w:hint="cs"/>
          <w:rtl/>
        </w:rPr>
        <w:t>ه</w:t>
      </w:r>
      <w:r w:rsidRPr="006E30F6">
        <w:rPr>
          <w:rtl/>
        </w:rPr>
        <w:t>م وطرق تفكيرهم.</w:t>
      </w:r>
    </w:p>
    <w:p w14:paraId="45628EB1" w14:textId="6762B218" w:rsidR="00C77C6D" w:rsidRPr="006E30F6" w:rsidRDefault="00C77C6D" w:rsidP="006E30F6">
      <w:pPr>
        <w:rPr>
          <w:rtl/>
        </w:rPr>
      </w:pPr>
      <w:r w:rsidRPr="006E30F6">
        <w:rPr>
          <w:rtl/>
        </w:rPr>
        <w:t xml:space="preserve">ثم ننتقل </w:t>
      </w:r>
      <w:r w:rsidR="00C32C45" w:rsidRPr="006E30F6">
        <w:rPr>
          <w:rFonts w:hint="cs"/>
          <w:rtl/>
        </w:rPr>
        <w:t>ل</w:t>
      </w:r>
      <w:r w:rsidRPr="006E30F6">
        <w:rPr>
          <w:rtl/>
        </w:rPr>
        <w:t>لحديث عن الحالات الاستثنائي</w:t>
      </w:r>
      <w:r w:rsidRPr="006E30F6">
        <w:rPr>
          <w:rFonts w:hint="cs"/>
          <w:rtl/>
        </w:rPr>
        <w:t>ّ</w:t>
      </w:r>
      <w:r w:rsidRPr="006E30F6">
        <w:rPr>
          <w:rtl/>
        </w:rPr>
        <w:t xml:space="preserve">ة التي </w:t>
      </w:r>
      <w:r w:rsidR="00C32C45" w:rsidRPr="006E30F6">
        <w:rPr>
          <w:rFonts w:hint="cs"/>
          <w:rtl/>
        </w:rPr>
        <w:t>ت</w:t>
      </w:r>
      <w:r w:rsidRPr="006E30F6">
        <w:rPr>
          <w:rtl/>
        </w:rPr>
        <w:t xml:space="preserve">خرج </w:t>
      </w:r>
      <w:r w:rsidR="00C32C45" w:rsidRPr="006E30F6">
        <w:rPr>
          <w:rFonts w:hint="cs"/>
          <w:rtl/>
        </w:rPr>
        <w:t>ع</w:t>
      </w:r>
      <w:r w:rsidRPr="006E30F6">
        <w:rPr>
          <w:rtl/>
        </w:rPr>
        <w:t>ن هذه المبادئ العام</w:t>
      </w:r>
      <w:r w:rsidRPr="006E30F6">
        <w:rPr>
          <w:rFonts w:hint="cs"/>
          <w:rtl/>
        </w:rPr>
        <w:t>ّ</w:t>
      </w:r>
      <w:r w:rsidRPr="006E30F6">
        <w:rPr>
          <w:rtl/>
        </w:rPr>
        <w:t>ة، وهي حالة البغي والظلم.</w:t>
      </w:r>
    </w:p>
    <w:p w14:paraId="7109093E" w14:textId="55D4618A" w:rsidR="00C77C6D" w:rsidRPr="006E30F6" w:rsidRDefault="001369A0" w:rsidP="006E30F6">
      <w:pPr>
        <w:rPr>
          <w:rtl/>
        </w:rPr>
      </w:pPr>
      <w:r w:rsidRPr="006E30F6">
        <w:rPr>
          <w:rFonts w:hint="cs"/>
          <w:rtl/>
        </w:rPr>
        <w:t xml:space="preserve">بعد ذلك سوف نخصّص قسماً من الحديث </w:t>
      </w:r>
      <w:r w:rsidR="00C77C6D" w:rsidRPr="006E30F6">
        <w:rPr>
          <w:rtl/>
        </w:rPr>
        <w:t>يمث</w:t>
      </w:r>
      <w:r w:rsidR="00C77C6D" w:rsidRPr="006E30F6">
        <w:rPr>
          <w:rFonts w:hint="cs"/>
          <w:rtl/>
        </w:rPr>
        <w:t>ّ</w:t>
      </w:r>
      <w:r w:rsidR="00440CFC" w:rsidRPr="006E30F6">
        <w:rPr>
          <w:rtl/>
        </w:rPr>
        <w:t>ل</w:t>
      </w:r>
      <w:r w:rsidR="00C77C6D" w:rsidRPr="006E30F6">
        <w:rPr>
          <w:rtl/>
        </w:rPr>
        <w:t xml:space="preserve"> مرحلة التطبيق العملي لهذه المبادئ العام</w:t>
      </w:r>
      <w:r w:rsidR="00C77C6D" w:rsidRPr="006E30F6">
        <w:rPr>
          <w:rFonts w:hint="cs"/>
          <w:rtl/>
        </w:rPr>
        <w:t>ّ</w:t>
      </w:r>
      <w:r w:rsidR="00C77C6D" w:rsidRPr="006E30F6">
        <w:rPr>
          <w:rtl/>
        </w:rPr>
        <w:t xml:space="preserve">ة على أرض الواقع، </w:t>
      </w:r>
      <w:r w:rsidRPr="006E30F6">
        <w:rPr>
          <w:rFonts w:hint="cs"/>
          <w:rtl/>
        </w:rPr>
        <w:t xml:space="preserve">عبر عرض </w:t>
      </w:r>
      <w:r w:rsidR="00C77C6D" w:rsidRPr="006E30F6">
        <w:rPr>
          <w:rtl/>
        </w:rPr>
        <w:t>الخطوط العام</w:t>
      </w:r>
      <w:r w:rsidR="00C77C6D" w:rsidRPr="006E30F6">
        <w:rPr>
          <w:rFonts w:hint="cs"/>
          <w:rtl/>
        </w:rPr>
        <w:t>ّ</w:t>
      </w:r>
      <w:r w:rsidR="00C77C6D" w:rsidRPr="006E30F6">
        <w:rPr>
          <w:rtl/>
        </w:rPr>
        <w:t xml:space="preserve">ة لإدارة </w:t>
      </w:r>
      <w:r w:rsidR="00C32C45" w:rsidRPr="006E30F6">
        <w:rPr>
          <w:rFonts w:hint="cs"/>
          <w:rtl/>
        </w:rPr>
        <w:t>الاختلاف</w:t>
      </w:r>
      <w:r w:rsidR="00C77C6D" w:rsidRPr="006E30F6">
        <w:rPr>
          <w:rFonts w:hint="cs"/>
          <w:rtl/>
        </w:rPr>
        <w:t>،</w:t>
      </w:r>
      <w:r w:rsidR="00C77C6D" w:rsidRPr="006E30F6">
        <w:rPr>
          <w:rtl/>
        </w:rPr>
        <w:t xml:space="preserve"> حيث نقوم بدراسة الاتجاهات المختلفة، ونقدها على أساس تلك المبادئ العام</w:t>
      </w:r>
      <w:r w:rsidR="00C77C6D" w:rsidRPr="006E30F6">
        <w:rPr>
          <w:rFonts w:hint="cs"/>
          <w:rtl/>
        </w:rPr>
        <w:t>ّ</w:t>
      </w:r>
      <w:r w:rsidR="00C77C6D" w:rsidRPr="006E30F6">
        <w:rPr>
          <w:rtl/>
        </w:rPr>
        <w:t>ة لنمي</w:t>
      </w:r>
      <w:r w:rsidR="00C77C6D" w:rsidRPr="006E30F6">
        <w:rPr>
          <w:rFonts w:hint="cs"/>
          <w:rtl/>
        </w:rPr>
        <w:t>ّ</w:t>
      </w:r>
      <w:r w:rsidR="00C77C6D" w:rsidRPr="006E30F6">
        <w:rPr>
          <w:rtl/>
        </w:rPr>
        <w:t>ز الاتجاه الصحيح عن غيره</w:t>
      </w:r>
      <w:r w:rsidR="00440CFC" w:rsidRPr="006E30F6">
        <w:rPr>
          <w:rFonts w:hint="cs"/>
          <w:rtl/>
        </w:rPr>
        <w:t>.</w:t>
      </w:r>
    </w:p>
    <w:p w14:paraId="02B493C7" w14:textId="77777777" w:rsidR="00C77C6D" w:rsidRPr="006E30F6" w:rsidRDefault="00C77C6D" w:rsidP="00C77C6D">
      <w:pPr>
        <w:rPr>
          <w:rtl/>
        </w:rPr>
      </w:pPr>
      <w:r w:rsidRPr="006E30F6">
        <w:rPr>
          <w:noProof/>
        </w:rPr>
        <w:lastRenderedPageBreak/>
        <w:drawing>
          <wp:inline distT="0" distB="0" distL="0" distR="0" wp14:anchorId="630BA423" wp14:editId="76D5A8F3">
            <wp:extent cx="4931410" cy="4122420"/>
            <wp:effectExtent l="57150" t="57150" r="78740" b="4953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495DD55" w14:textId="77777777" w:rsidR="00C77C6D" w:rsidRPr="006E30F6" w:rsidRDefault="00C77C6D" w:rsidP="00C77C6D"/>
    <w:p w14:paraId="6458EDE1" w14:textId="77777777" w:rsidR="00C77C6D" w:rsidRPr="006E30F6" w:rsidRDefault="00C77C6D" w:rsidP="00C77C6D"/>
    <w:p w14:paraId="1799E1CF" w14:textId="1904691D" w:rsidR="00C77C6D" w:rsidRPr="006E30F6" w:rsidRDefault="00B613AA" w:rsidP="006E30F6">
      <w:pPr>
        <w:pStyle w:val="Heading1"/>
        <w:rPr>
          <w:rtl/>
        </w:rPr>
      </w:pPr>
      <w:bookmarkStart w:id="10" w:name="_Toc519109243"/>
      <w:bookmarkStart w:id="11" w:name="_Toc10509641"/>
      <w:r w:rsidRPr="006E30F6">
        <w:rPr>
          <w:rFonts w:hint="cs"/>
          <w:rtl/>
        </w:rPr>
        <w:t>أ</w:t>
      </w:r>
      <w:r w:rsidR="001369A0" w:rsidRPr="006E30F6">
        <w:rPr>
          <w:rFonts w:hint="cs"/>
          <w:rtl/>
        </w:rPr>
        <w:t xml:space="preserve">وّلاً: </w:t>
      </w:r>
      <w:r w:rsidR="00C77C6D" w:rsidRPr="006E30F6">
        <w:rPr>
          <w:rtl/>
        </w:rPr>
        <w:t xml:space="preserve">دور القرآن الكريم في </w:t>
      </w:r>
      <w:r w:rsidR="001369A0" w:rsidRPr="006E30F6">
        <w:rPr>
          <w:rFonts w:hint="cs"/>
          <w:rtl/>
        </w:rPr>
        <w:t>الاجتهاد والمعرفة الدينيّة</w:t>
      </w:r>
      <w:bookmarkEnd w:id="10"/>
      <w:bookmarkEnd w:id="11"/>
    </w:p>
    <w:p w14:paraId="2AD0188D" w14:textId="5FB40E67" w:rsidR="001369A0" w:rsidRPr="006E30F6" w:rsidRDefault="001369A0" w:rsidP="006E30F6">
      <w:r w:rsidRPr="006E30F6">
        <w:rPr>
          <w:rFonts w:hint="cs"/>
          <w:rtl/>
        </w:rPr>
        <w:t>نتحدّث هنا عن إطلالة سريعة عن موقع القرآن المكريم في التوجيه العملي للإنسان، وذلك على شكل نقاط مختصرة وموجزة:</w:t>
      </w:r>
    </w:p>
    <w:p w14:paraId="240B75DA" w14:textId="717958CD" w:rsidR="00C77C6D" w:rsidRPr="006E30F6" w:rsidRDefault="00C77C6D" w:rsidP="00C77C6D">
      <w:pPr>
        <w:pStyle w:val="Heading2"/>
      </w:pPr>
      <w:bookmarkStart w:id="12" w:name="_Toc519109244"/>
      <w:bookmarkStart w:id="13" w:name="_Toc10509642"/>
      <w:r w:rsidRPr="006E30F6">
        <w:rPr>
          <w:rtl/>
        </w:rPr>
        <w:t>بدايات التوج</w:t>
      </w:r>
      <w:r w:rsidRPr="006E30F6">
        <w:rPr>
          <w:rFonts w:hint="cs"/>
          <w:rtl/>
        </w:rPr>
        <w:t>ّ</w:t>
      </w:r>
      <w:r w:rsidRPr="006E30F6">
        <w:rPr>
          <w:rtl/>
        </w:rPr>
        <w:t>ه القرآني العام</w:t>
      </w:r>
      <w:bookmarkEnd w:id="12"/>
      <w:r w:rsidRPr="006E30F6">
        <w:rPr>
          <w:rFonts w:hint="cs"/>
          <w:rtl/>
        </w:rPr>
        <w:t>ّ</w:t>
      </w:r>
      <w:bookmarkEnd w:id="13"/>
    </w:p>
    <w:p w14:paraId="66B4FC5E" w14:textId="0CCCC5BD" w:rsidR="00C77C6D" w:rsidRPr="006E30F6" w:rsidRDefault="00C77C6D" w:rsidP="009C4A63">
      <w:pPr>
        <w:rPr>
          <w:sz w:val="30"/>
          <w:szCs w:val="30"/>
          <w:rtl/>
        </w:rPr>
      </w:pPr>
      <w:r w:rsidRPr="006E30F6">
        <w:rPr>
          <w:rtl/>
        </w:rPr>
        <w:t>قبل أن نشرع</w:t>
      </w:r>
      <w:r w:rsidRPr="006E30F6">
        <w:rPr>
          <w:rFonts w:hint="cs"/>
          <w:rtl/>
        </w:rPr>
        <w:t>َ</w:t>
      </w:r>
      <w:r w:rsidRPr="006E30F6">
        <w:rPr>
          <w:rtl/>
        </w:rPr>
        <w:t xml:space="preserve"> بالحديث عن دور القرآن الكريم في الدراسات الفقهي</w:t>
      </w:r>
      <w:r w:rsidRPr="006E30F6">
        <w:rPr>
          <w:rFonts w:hint="cs"/>
          <w:rtl/>
        </w:rPr>
        <w:t>ّ</w:t>
      </w:r>
      <w:r w:rsidRPr="006E30F6">
        <w:rPr>
          <w:rtl/>
        </w:rPr>
        <w:t>ة، من المناسب أن نمه</w:t>
      </w:r>
      <w:r w:rsidRPr="006E30F6">
        <w:rPr>
          <w:rFonts w:hint="cs"/>
          <w:rtl/>
        </w:rPr>
        <w:t>ّ</w:t>
      </w:r>
      <w:r w:rsidRPr="006E30F6">
        <w:rPr>
          <w:rtl/>
        </w:rPr>
        <w:t xml:space="preserve">د لذلك بالحديث عن الاهتمام القرآني الكبير والمتزايد في العالم الشيعي في السبعين سنة الأخيرة، حيث شهد العالم الإسلامي توجّهاً </w:t>
      </w:r>
      <w:r w:rsidR="005B0315" w:rsidRPr="006E30F6">
        <w:rPr>
          <w:rFonts w:hint="cs"/>
          <w:rtl/>
        </w:rPr>
        <w:t xml:space="preserve">شيعيّاً </w:t>
      </w:r>
      <w:r w:rsidRPr="006E30F6">
        <w:rPr>
          <w:rtl/>
        </w:rPr>
        <w:t>كبيراً نحو القرآن الكريم، وحدثت نهضة</w:t>
      </w:r>
      <w:r w:rsidRPr="006E30F6">
        <w:rPr>
          <w:rFonts w:hint="cs"/>
          <w:rtl/>
        </w:rPr>
        <w:t>ٌ</w:t>
      </w:r>
      <w:r w:rsidRPr="006E30F6">
        <w:rPr>
          <w:rtl/>
        </w:rPr>
        <w:t xml:space="preserve"> يمكن أن </w:t>
      </w:r>
      <w:r w:rsidRPr="006E30F6">
        <w:rPr>
          <w:rtl/>
        </w:rPr>
        <w:lastRenderedPageBreak/>
        <w:t>يقال في حقّها: إنّها نهضة</w:t>
      </w:r>
      <w:r w:rsidRPr="006E30F6">
        <w:rPr>
          <w:rFonts w:hint="cs"/>
          <w:rtl/>
        </w:rPr>
        <w:t>ٌ</w:t>
      </w:r>
      <w:r w:rsidRPr="006E30F6">
        <w:rPr>
          <w:rtl/>
        </w:rPr>
        <w:t xml:space="preserve"> تاريخيّة</w:t>
      </w:r>
      <w:r w:rsidRPr="006E30F6">
        <w:rPr>
          <w:rFonts w:hint="cs"/>
          <w:rtl/>
        </w:rPr>
        <w:t>ٌ</w:t>
      </w:r>
      <w:r w:rsidRPr="006E30F6">
        <w:rPr>
          <w:rtl/>
        </w:rPr>
        <w:t xml:space="preserve"> بكل</w:t>
      </w:r>
      <w:r w:rsidRPr="006E30F6">
        <w:rPr>
          <w:rFonts w:hint="cs"/>
          <w:rtl/>
        </w:rPr>
        <w:t>ّ</w:t>
      </w:r>
      <w:r w:rsidRPr="006E30F6">
        <w:rPr>
          <w:rtl/>
        </w:rPr>
        <w:t xml:space="preserve"> ما </w:t>
      </w:r>
      <w:r w:rsidR="005B0315" w:rsidRPr="006E30F6">
        <w:rPr>
          <w:rFonts w:hint="cs"/>
          <w:rtl/>
        </w:rPr>
        <w:t>للكلمة</w:t>
      </w:r>
      <w:r w:rsidRPr="006E30F6">
        <w:rPr>
          <w:rtl/>
        </w:rPr>
        <w:t xml:space="preserve"> من معنى، نهضة</w:t>
      </w:r>
      <w:r w:rsidRPr="006E30F6">
        <w:rPr>
          <w:rFonts w:hint="cs"/>
          <w:rtl/>
        </w:rPr>
        <w:t>ٌ</w:t>
      </w:r>
      <w:r w:rsidRPr="006E30F6">
        <w:rPr>
          <w:rtl/>
        </w:rPr>
        <w:t xml:space="preserve"> كبيرة في مختلف شؤون القرآن الكريم من علوم القرآن وتفسيره وقراءته وحفظه.</w:t>
      </w:r>
    </w:p>
    <w:p w14:paraId="484289A0" w14:textId="479E8E29" w:rsidR="00C77C6D" w:rsidRPr="006E30F6" w:rsidRDefault="00C77C6D" w:rsidP="009C4A63">
      <w:pPr>
        <w:rPr>
          <w:rtl/>
        </w:rPr>
      </w:pPr>
      <w:r w:rsidRPr="006E30F6">
        <w:rPr>
          <w:rtl/>
        </w:rPr>
        <w:t>و</w:t>
      </w:r>
      <w:r w:rsidR="005B0315" w:rsidRPr="006E30F6">
        <w:rPr>
          <w:rFonts w:hint="cs"/>
          <w:rtl/>
        </w:rPr>
        <w:t xml:space="preserve">قد </w:t>
      </w:r>
      <w:r w:rsidRPr="006E30F6">
        <w:rPr>
          <w:rtl/>
        </w:rPr>
        <w:t>ساهم في إيجاد هذه النهضة العظيمة مجموعة</w:t>
      </w:r>
      <w:r w:rsidR="005B0315" w:rsidRPr="006E30F6">
        <w:rPr>
          <w:rFonts w:hint="cs"/>
          <w:rtl/>
        </w:rPr>
        <w:t>ٌ</w:t>
      </w:r>
      <w:r w:rsidRPr="006E30F6">
        <w:rPr>
          <w:rtl/>
        </w:rPr>
        <w:t xml:space="preserve"> من العلماء</w:t>
      </w:r>
      <w:r w:rsidR="005B0315" w:rsidRPr="006E30F6">
        <w:rPr>
          <w:rFonts w:hint="cs"/>
          <w:rtl/>
        </w:rPr>
        <w:t>،</w:t>
      </w:r>
      <w:r w:rsidRPr="006E30F6">
        <w:rPr>
          <w:rtl/>
        </w:rPr>
        <w:t xml:space="preserve"> من بينهم:</w:t>
      </w:r>
    </w:p>
    <w:p w14:paraId="3BA6930C" w14:textId="7D6D551B" w:rsidR="00C77C6D" w:rsidRPr="006E30F6" w:rsidRDefault="005B0315" w:rsidP="006E30F6">
      <w:pPr>
        <w:rPr>
          <w:rtl/>
        </w:rPr>
      </w:pPr>
      <w:r w:rsidRPr="006E30F6">
        <w:rPr>
          <w:rFonts w:hint="cs"/>
          <w:rtl/>
        </w:rPr>
        <w:t>1 ـ ا</w:t>
      </w:r>
      <w:r w:rsidR="00C77C6D" w:rsidRPr="006E30F6">
        <w:rPr>
          <w:rtl/>
        </w:rPr>
        <w:t>لعلّامة محمد حسين الطباطبائي</w:t>
      </w:r>
      <w:r w:rsidR="00C77C6D" w:rsidRPr="006E30F6">
        <w:rPr>
          <w:rFonts w:hint="cs"/>
          <w:rtl/>
        </w:rPr>
        <w:t>.</w:t>
      </w:r>
    </w:p>
    <w:p w14:paraId="09254D2C" w14:textId="14F8A557" w:rsidR="005B0315" w:rsidRPr="006E30F6" w:rsidRDefault="005B0315" w:rsidP="006E30F6">
      <w:pPr>
        <w:rPr>
          <w:rtl/>
        </w:rPr>
      </w:pPr>
      <w:r w:rsidRPr="006E30F6">
        <w:rPr>
          <w:rFonts w:hint="cs"/>
          <w:rtl/>
        </w:rPr>
        <w:t xml:space="preserve">2 ـ </w:t>
      </w:r>
      <w:r w:rsidR="00C77C6D" w:rsidRPr="006E30F6">
        <w:rPr>
          <w:rtl/>
        </w:rPr>
        <w:t>السيد محمود الطالقاني</w:t>
      </w:r>
      <w:r w:rsidRPr="006E30F6">
        <w:rPr>
          <w:rFonts w:hint="cs"/>
          <w:rtl/>
        </w:rPr>
        <w:t>.</w:t>
      </w:r>
    </w:p>
    <w:p w14:paraId="161F5473" w14:textId="3C67985E" w:rsidR="00C77C6D" w:rsidRPr="006E30F6" w:rsidRDefault="005B0315" w:rsidP="006E30F6">
      <w:r w:rsidRPr="006E30F6">
        <w:rPr>
          <w:rFonts w:hint="cs"/>
          <w:rtl/>
        </w:rPr>
        <w:t xml:space="preserve">3 ـ </w:t>
      </w:r>
      <w:r w:rsidR="00C77C6D" w:rsidRPr="006E30F6">
        <w:rPr>
          <w:rtl/>
        </w:rPr>
        <w:t>السيد محمد باقر الصدر</w:t>
      </w:r>
      <w:r w:rsidR="00C77C6D" w:rsidRPr="006E30F6">
        <w:rPr>
          <w:rFonts w:hint="cs"/>
          <w:rtl/>
        </w:rPr>
        <w:t>.</w:t>
      </w:r>
    </w:p>
    <w:p w14:paraId="1F09C717" w14:textId="77777777" w:rsidR="005B0315" w:rsidRPr="006E30F6" w:rsidRDefault="005B0315" w:rsidP="006E30F6">
      <w:pPr>
        <w:rPr>
          <w:rtl/>
        </w:rPr>
      </w:pPr>
      <w:r w:rsidRPr="006E30F6">
        <w:rPr>
          <w:rFonts w:hint="cs"/>
          <w:rtl/>
        </w:rPr>
        <w:t>4 ـ السيد محمّد حسين فضل الله.</w:t>
      </w:r>
    </w:p>
    <w:p w14:paraId="327D8ADB" w14:textId="77777777" w:rsidR="005B0315" w:rsidRPr="006E30F6" w:rsidRDefault="005B0315" w:rsidP="006E30F6">
      <w:pPr>
        <w:rPr>
          <w:rtl/>
        </w:rPr>
      </w:pPr>
      <w:r w:rsidRPr="006E30F6">
        <w:rPr>
          <w:rFonts w:hint="cs"/>
          <w:rtl/>
        </w:rPr>
        <w:t>5 ـ الشيخ محمد الصادقي الطهراني.</w:t>
      </w:r>
    </w:p>
    <w:p w14:paraId="3B6FCB4F" w14:textId="0A19C3A1" w:rsidR="001369A0" w:rsidRPr="006E30F6" w:rsidRDefault="005B0315" w:rsidP="006E30F6">
      <w:pPr>
        <w:rPr>
          <w:rtl/>
        </w:rPr>
      </w:pPr>
      <w:r w:rsidRPr="006E30F6">
        <w:rPr>
          <w:rFonts w:hint="cs"/>
          <w:rtl/>
        </w:rPr>
        <w:t xml:space="preserve">6 ـ </w:t>
      </w:r>
      <w:r w:rsidR="001369A0" w:rsidRPr="006E30F6">
        <w:rPr>
          <w:rFonts w:hint="cs"/>
          <w:rtl/>
        </w:rPr>
        <w:t>السيّد علي الحسيني الخامنئي.</w:t>
      </w:r>
    </w:p>
    <w:p w14:paraId="4AF77068" w14:textId="424DBD9B" w:rsidR="00C77C6D" w:rsidRPr="006E30F6" w:rsidRDefault="00C77C6D" w:rsidP="006E30F6">
      <w:r w:rsidRPr="006E30F6">
        <w:rPr>
          <w:rtl/>
        </w:rPr>
        <w:t>وغيرهم من العلماء.</w:t>
      </w:r>
    </w:p>
    <w:p w14:paraId="11A02992" w14:textId="7CE338CD" w:rsidR="00C77C6D" w:rsidRPr="006E30F6" w:rsidRDefault="00C77C6D" w:rsidP="006E30F6">
      <w:pPr>
        <w:rPr>
          <w:rtl/>
        </w:rPr>
      </w:pPr>
      <w:r w:rsidRPr="006E30F6">
        <w:rPr>
          <w:rtl/>
        </w:rPr>
        <w:t>شهدنا في هذه الفترة الدعوة إلى حضور القرآن الكريم، في صدر الأبحاث العلمي</w:t>
      </w:r>
      <w:r w:rsidRPr="006E30F6">
        <w:rPr>
          <w:rFonts w:hint="cs"/>
          <w:rtl/>
        </w:rPr>
        <w:t>ّ</w:t>
      </w:r>
      <w:r w:rsidRPr="006E30F6">
        <w:rPr>
          <w:rtl/>
        </w:rPr>
        <w:t>ة والدراسات الفقهي</w:t>
      </w:r>
      <w:r w:rsidRPr="006E30F6">
        <w:rPr>
          <w:rFonts w:hint="cs"/>
          <w:rtl/>
        </w:rPr>
        <w:t>ّ</w:t>
      </w:r>
      <w:r w:rsidRPr="006E30F6">
        <w:rPr>
          <w:rtl/>
        </w:rPr>
        <w:t>ة والأصولي</w:t>
      </w:r>
      <w:r w:rsidRPr="006E30F6">
        <w:rPr>
          <w:rFonts w:hint="cs"/>
          <w:rtl/>
        </w:rPr>
        <w:t>ّ</w:t>
      </w:r>
      <w:r w:rsidRPr="006E30F6">
        <w:rPr>
          <w:rtl/>
        </w:rPr>
        <w:t>ة بعد أن كان غ</w:t>
      </w:r>
      <w:r w:rsidR="005B0315" w:rsidRPr="006E30F6">
        <w:rPr>
          <w:rFonts w:hint="cs"/>
          <w:rtl/>
        </w:rPr>
        <w:t>ائ</w:t>
      </w:r>
      <w:r w:rsidRPr="006E30F6">
        <w:rPr>
          <w:rtl/>
        </w:rPr>
        <w:t>باً عن الدراسات العلمي</w:t>
      </w:r>
      <w:r w:rsidRPr="006E30F6">
        <w:rPr>
          <w:rFonts w:hint="cs"/>
          <w:rtl/>
        </w:rPr>
        <w:t>ّ</w:t>
      </w:r>
      <w:r w:rsidRPr="006E30F6">
        <w:rPr>
          <w:rtl/>
        </w:rPr>
        <w:t xml:space="preserve">ة غياباً </w:t>
      </w:r>
      <w:r w:rsidR="005B0315" w:rsidRPr="006E30F6">
        <w:rPr>
          <w:rFonts w:hint="cs"/>
          <w:rtl/>
        </w:rPr>
        <w:t>نسبيّاً.</w:t>
      </w:r>
    </w:p>
    <w:p w14:paraId="48677F49" w14:textId="0BECDA47" w:rsidR="00C77C6D" w:rsidRPr="006E30F6" w:rsidRDefault="00C77C6D" w:rsidP="009C4A63">
      <w:pPr>
        <w:rPr>
          <w:rtl/>
        </w:rPr>
      </w:pPr>
      <w:r w:rsidRPr="006E30F6">
        <w:rPr>
          <w:rtl/>
        </w:rPr>
        <w:t>وفي هذا الإطار، بدأ العلماء يتحد</w:t>
      </w:r>
      <w:r w:rsidRPr="006E30F6">
        <w:rPr>
          <w:rFonts w:hint="cs"/>
          <w:rtl/>
        </w:rPr>
        <w:t>ّ</w:t>
      </w:r>
      <w:r w:rsidRPr="006E30F6">
        <w:rPr>
          <w:rtl/>
        </w:rPr>
        <w:t>ثون عن اجتهادات</w:t>
      </w:r>
      <w:r w:rsidRPr="006E30F6">
        <w:rPr>
          <w:rFonts w:hint="cs"/>
          <w:rtl/>
        </w:rPr>
        <w:t>ٍ</w:t>
      </w:r>
      <w:r w:rsidRPr="006E30F6">
        <w:rPr>
          <w:rtl/>
        </w:rPr>
        <w:t xml:space="preserve"> جديدة في فهم القرآن، </w:t>
      </w:r>
      <w:r w:rsidRPr="006E30F6">
        <w:rPr>
          <w:rFonts w:hint="cs"/>
          <w:rtl/>
        </w:rPr>
        <w:t>و</w:t>
      </w:r>
      <w:r w:rsidRPr="006E30F6">
        <w:rPr>
          <w:rtl/>
        </w:rPr>
        <w:t xml:space="preserve">في الفقه، </w:t>
      </w:r>
      <w:r w:rsidRPr="006E30F6">
        <w:rPr>
          <w:rFonts w:hint="cs"/>
          <w:rtl/>
        </w:rPr>
        <w:t>و</w:t>
      </w:r>
      <w:r w:rsidRPr="006E30F6">
        <w:rPr>
          <w:rtl/>
        </w:rPr>
        <w:t>في</w:t>
      </w:r>
      <w:r w:rsidRPr="006E30F6">
        <w:rPr>
          <w:rFonts w:hint="cs"/>
          <w:rtl/>
        </w:rPr>
        <w:t xml:space="preserve"> فهم</w:t>
      </w:r>
      <w:r w:rsidRPr="006E30F6">
        <w:rPr>
          <w:rtl/>
        </w:rPr>
        <w:t xml:space="preserve"> الشريعة، وتنو</w:t>
      </w:r>
      <w:r w:rsidRPr="006E30F6">
        <w:rPr>
          <w:rFonts w:hint="cs"/>
          <w:rtl/>
        </w:rPr>
        <w:t>ّ</w:t>
      </w:r>
      <w:r w:rsidRPr="006E30F6">
        <w:rPr>
          <w:rtl/>
        </w:rPr>
        <w:t>عت الآراء فيما بينهم واختلفوا في طرق فهم ال</w:t>
      </w:r>
      <w:r w:rsidR="005B0315" w:rsidRPr="006E30F6">
        <w:rPr>
          <w:rFonts w:hint="cs"/>
          <w:rtl/>
        </w:rPr>
        <w:t>كتاب</w:t>
      </w:r>
      <w:r w:rsidRPr="006E30F6">
        <w:rPr>
          <w:rtl/>
        </w:rPr>
        <w:t>، لكن كانت هناك فكرة</w:t>
      </w:r>
      <w:r w:rsidRPr="006E30F6">
        <w:rPr>
          <w:rFonts w:hint="cs"/>
          <w:rtl/>
        </w:rPr>
        <w:t>ٌ</w:t>
      </w:r>
      <w:r w:rsidRPr="006E30F6">
        <w:rPr>
          <w:rtl/>
        </w:rPr>
        <w:t xml:space="preserve"> تشتد</w:t>
      </w:r>
      <w:r w:rsidRPr="006E30F6">
        <w:rPr>
          <w:rFonts w:hint="cs"/>
          <w:rtl/>
        </w:rPr>
        <w:t>ّ</w:t>
      </w:r>
      <w:r w:rsidRPr="006E30F6">
        <w:rPr>
          <w:rtl/>
        </w:rPr>
        <w:t xml:space="preserve"> يوماً بعد يوم في الساحة العلمي</w:t>
      </w:r>
      <w:r w:rsidRPr="006E30F6">
        <w:rPr>
          <w:rFonts w:hint="cs"/>
          <w:rtl/>
        </w:rPr>
        <w:t>ّ</w:t>
      </w:r>
      <w:r w:rsidRPr="006E30F6">
        <w:rPr>
          <w:rtl/>
        </w:rPr>
        <w:t>ة، وهي فكرة</w:t>
      </w:r>
      <w:r w:rsidRPr="006E30F6">
        <w:rPr>
          <w:rFonts w:hint="cs"/>
          <w:rtl/>
        </w:rPr>
        <w:t>ُ</w:t>
      </w:r>
      <w:r w:rsidRPr="006E30F6">
        <w:rPr>
          <w:rtl/>
        </w:rPr>
        <w:t xml:space="preserve"> مرجعي</w:t>
      </w:r>
      <w:r w:rsidRPr="006E30F6">
        <w:rPr>
          <w:rFonts w:hint="cs"/>
          <w:rtl/>
        </w:rPr>
        <w:t>ّ</w:t>
      </w:r>
      <w:r w:rsidRPr="006E30F6">
        <w:rPr>
          <w:rtl/>
        </w:rPr>
        <w:t xml:space="preserve">ة القرآن في الاجتهاد الديني عموماً، </w:t>
      </w:r>
      <w:r w:rsidRPr="006E30F6">
        <w:rPr>
          <w:rFonts w:hint="cs"/>
          <w:rtl/>
        </w:rPr>
        <w:t>ف</w:t>
      </w:r>
      <w:r w:rsidRPr="006E30F6">
        <w:rPr>
          <w:rtl/>
        </w:rPr>
        <w:t>أي</w:t>
      </w:r>
      <w:r w:rsidRPr="006E30F6">
        <w:rPr>
          <w:rFonts w:hint="cs"/>
          <w:rtl/>
        </w:rPr>
        <w:t>ّ</w:t>
      </w:r>
      <w:r w:rsidRPr="006E30F6">
        <w:rPr>
          <w:rtl/>
        </w:rPr>
        <w:t xml:space="preserve"> اجتهاد نريد أن نقوم به دينياً، لابد</w:t>
      </w:r>
      <w:r w:rsidRPr="006E30F6">
        <w:rPr>
          <w:rFonts w:hint="cs"/>
          <w:rtl/>
        </w:rPr>
        <w:t>ّ</w:t>
      </w:r>
      <w:r w:rsidRPr="006E30F6">
        <w:rPr>
          <w:rtl/>
        </w:rPr>
        <w:t xml:space="preserve"> أن نعرضه على القرآن الكريم لنرى هل يوافقه أ</w:t>
      </w:r>
      <w:r w:rsidR="005B0315" w:rsidRPr="006E30F6">
        <w:rPr>
          <w:rFonts w:hint="cs"/>
          <w:rtl/>
        </w:rPr>
        <w:t>و</w:t>
      </w:r>
      <w:r w:rsidRPr="006E30F6">
        <w:rPr>
          <w:rtl/>
        </w:rPr>
        <w:t xml:space="preserve"> لا؟</w:t>
      </w:r>
    </w:p>
    <w:p w14:paraId="458AE4AB" w14:textId="33A51423" w:rsidR="00C77C6D" w:rsidRPr="006E30F6" w:rsidRDefault="00C77C6D" w:rsidP="005C322C">
      <w:pPr>
        <w:rPr>
          <w:rtl/>
        </w:rPr>
      </w:pPr>
      <w:r w:rsidRPr="006E30F6">
        <w:rPr>
          <w:rFonts w:hint="cs"/>
          <w:rtl/>
        </w:rPr>
        <w:t xml:space="preserve">إنّ </w:t>
      </w:r>
      <w:r w:rsidRPr="006E30F6">
        <w:rPr>
          <w:rtl/>
        </w:rPr>
        <w:t>هذه الفكرة ليست جديدة، بل نجد جذورها في عصر الأئم</w:t>
      </w:r>
      <w:r w:rsidR="005B0315" w:rsidRPr="006E30F6">
        <w:rPr>
          <w:rFonts w:hint="cs"/>
          <w:rtl/>
        </w:rPr>
        <w:t>ّ</w:t>
      </w:r>
      <w:r w:rsidRPr="006E30F6">
        <w:rPr>
          <w:rtl/>
        </w:rPr>
        <w:t>ة عليهم السلام، حيث كانوا يأمرون أتباعهم بلزوم عرض الأحاديث على الكتاب الشريف لمعرفة مد</w:t>
      </w:r>
      <w:r w:rsidRPr="006E30F6">
        <w:rPr>
          <w:rFonts w:hint="cs"/>
          <w:rtl/>
        </w:rPr>
        <w:t>ى</w:t>
      </w:r>
      <w:r w:rsidRPr="006E30F6">
        <w:rPr>
          <w:rtl/>
        </w:rPr>
        <w:t xml:space="preserve"> موافقتها </w:t>
      </w:r>
      <w:r w:rsidR="005B0315" w:rsidRPr="006E30F6">
        <w:rPr>
          <w:rFonts w:hint="cs"/>
          <w:rtl/>
        </w:rPr>
        <w:t>له</w:t>
      </w:r>
      <w:r w:rsidRPr="006E30F6">
        <w:rPr>
          <w:rtl/>
        </w:rPr>
        <w:t>، بل هناك نصوص عن النبي</w:t>
      </w:r>
      <w:r w:rsidR="005B0315" w:rsidRPr="006E30F6">
        <w:rPr>
          <w:rFonts w:hint="cs"/>
          <w:rtl/>
        </w:rPr>
        <w:t>ّ</w:t>
      </w:r>
      <w:r w:rsidRPr="006E30F6">
        <w:rPr>
          <w:rtl/>
        </w:rPr>
        <w:t xml:space="preserve"> يأمر فيها بهذا الأمر، و</w:t>
      </w:r>
      <w:r w:rsidR="005B0315" w:rsidRPr="006E30F6">
        <w:rPr>
          <w:rFonts w:hint="cs"/>
          <w:rtl/>
        </w:rPr>
        <w:t xml:space="preserve">قد تضاعف الاهتمام بمثل هذه النصوص خلال القرن </w:t>
      </w:r>
      <w:r w:rsidRPr="006E30F6">
        <w:rPr>
          <w:rtl/>
        </w:rPr>
        <w:t>الأخير</w:t>
      </w:r>
      <w:r w:rsidR="005B0315" w:rsidRPr="006E30F6">
        <w:rPr>
          <w:rFonts w:hint="cs"/>
          <w:rtl/>
        </w:rPr>
        <w:t>.</w:t>
      </w:r>
    </w:p>
    <w:p w14:paraId="7C734318" w14:textId="77777777" w:rsidR="00C77C6D" w:rsidRPr="006E30F6" w:rsidRDefault="00C77C6D" w:rsidP="00C77C6D">
      <w:pPr>
        <w:pStyle w:val="Heading2"/>
        <w:rPr>
          <w:rtl/>
        </w:rPr>
      </w:pPr>
      <w:bookmarkStart w:id="14" w:name="_Toc519109245"/>
      <w:bookmarkStart w:id="15" w:name="_Toc10509643"/>
      <w:r w:rsidRPr="006E30F6">
        <w:rPr>
          <w:rtl/>
        </w:rPr>
        <w:lastRenderedPageBreak/>
        <w:t>فكرة مرجعي</w:t>
      </w:r>
      <w:r w:rsidRPr="006E30F6">
        <w:rPr>
          <w:rFonts w:hint="cs"/>
          <w:rtl/>
        </w:rPr>
        <w:t>ّ</w:t>
      </w:r>
      <w:r w:rsidRPr="006E30F6">
        <w:rPr>
          <w:rtl/>
        </w:rPr>
        <w:t>ة القرآن في الاجتهاد الديني</w:t>
      </w:r>
      <w:bookmarkEnd w:id="14"/>
      <w:bookmarkEnd w:id="15"/>
    </w:p>
    <w:p w14:paraId="6CE1DACA" w14:textId="7506ECB6" w:rsidR="00C77C6D" w:rsidRPr="006E30F6" w:rsidRDefault="00C77C6D" w:rsidP="009C4A63">
      <w:pPr>
        <w:rPr>
          <w:sz w:val="30"/>
          <w:szCs w:val="30"/>
          <w:rtl/>
        </w:rPr>
      </w:pPr>
      <w:r w:rsidRPr="006E30F6">
        <w:rPr>
          <w:rtl/>
        </w:rPr>
        <w:t>فكرة الرجوع إلى القرآن في تق</w:t>
      </w:r>
      <w:r w:rsidR="005B0315" w:rsidRPr="006E30F6">
        <w:rPr>
          <w:rFonts w:hint="cs"/>
          <w:rtl/>
        </w:rPr>
        <w:t>و</w:t>
      </w:r>
      <w:r w:rsidRPr="006E30F6">
        <w:rPr>
          <w:rtl/>
        </w:rPr>
        <w:t>يم الأحاديث، نشأت عن الروايات الواردة عن رسول الله‘ والأئم</w:t>
      </w:r>
      <w:r w:rsidR="005B0315" w:rsidRPr="006E30F6">
        <w:rPr>
          <w:rFonts w:hint="cs"/>
          <w:rtl/>
        </w:rPr>
        <w:t>ّ</w:t>
      </w:r>
      <w:r w:rsidRPr="006E30F6">
        <w:rPr>
          <w:rtl/>
        </w:rPr>
        <w:t>ة عليهم السلام، تأمر بالرجوع إلى القرآن الكريم لمعرفة مدى صح</w:t>
      </w:r>
      <w:r w:rsidRPr="006E30F6">
        <w:rPr>
          <w:rFonts w:hint="cs"/>
          <w:rtl/>
        </w:rPr>
        <w:t>ّ</w:t>
      </w:r>
      <w:r w:rsidRPr="006E30F6">
        <w:rPr>
          <w:rtl/>
        </w:rPr>
        <w:t xml:space="preserve">ة الروايات، </w:t>
      </w:r>
      <w:r w:rsidR="005B0315" w:rsidRPr="006E30F6">
        <w:rPr>
          <w:rFonts w:hint="cs"/>
          <w:rtl/>
        </w:rPr>
        <w:t>و</w:t>
      </w:r>
      <w:r w:rsidRPr="006E30F6">
        <w:rPr>
          <w:rtl/>
        </w:rPr>
        <w:t>نشير هنا إلى بعض هذه الروايات إشارة</w:t>
      </w:r>
      <w:r w:rsidRPr="006E30F6">
        <w:rPr>
          <w:rFonts w:hint="cs"/>
          <w:rtl/>
        </w:rPr>
        <w:t>ً</w:t>
      </w:r>
      <w:r w:rsidRPr="006E30F6">
        <w:rPr>
          <w:rtl/>
        </w:rPr>
        <w:t xml:space="preserve"> عابرة:</w:t>
      </w:r>
    </w:p>
    <w:p w14:paraId="210529D9" w14:textId="15A8EFD8" w:rsidR="005B0315" w:rsidRPr="006E30F6" w:rsidRDefault="005B0315" w:rsidP="006E30F6">
      <w:pPr>
        <w:rPr>
          <w:rtl/>
        </w:rPr>
      </w:pPr>
      <w:r w:rsidRPr="006E30F6">
        <w:rPr>
          <w:b/>
          <w:bCs/>
          <w:rtl/>
        </w:rPr>
        <w:t xml:space="preserve">1 ـ </w:t>
      </w:r>
      <w:r w:rsidRPr="006E30F6">
        <w:rPr>
          <w:rFonts w:hint="cs"/>
          <w:b/>
          <w:bCs/>
          <w:rtl/>
        </w:rPr>
        <w:t xml:space="preserve">خبر </w:t>
      </w:r>
      <w:r w:rsidR="00407D09" w:rsidRPr="006E30F6">
        <w:rPr>
          <w:rFonts w:hint="eastAsia"/>
          <w:b/>
          <w:bCs/>
          <w:rtl/>
        </w:rPr>
        <w:t>السكوني،</w:t>
      </w:r>
      <w:r w:rsidR="00407D09" w:rsidRPr="006E30F6">
        <w:rPr>
          <w:rFonts w:hint="cs"/>
          <w:rtl/>
        </w:rPr>
        <w:t xml:space="preserve"> عن أبي عبد الله</w:t>
      </w:r>
      <w:r w:rsidR="00407D09" w:rsidRPr="006E30F6">
        <w:rPr>
          <w:rFonts w:ascii="Mosawi" w:hAnsi="Mosawi"/>
          <w:rtl/>
        </w:rPr>
        <w:t>×</w:t>
      </w:r>
      <w:r w:rsidR="00407D09" w:rsidRPr="006E30F6">
        <w:rPr>
          <w:rFonts w:hint="cs"/>
          <w:rtl/>
        </w:rPr>
        <w:t xml:space="preserve"> قال:</w:t>
      </w:r>
      <w:r w:rsidR="00407D09" w:rsidRPr="006E30F6">
        <w:rPr>
          <w:rFonts w:ascii="Mosawi" w:hAnsi="Mosawi" w:hint="cs"/>
          <w:rtl/>
        </w:rPr>
        <w:t xml:space="preserve"> </w:t>
      </w:r>
      <w:r w:rsidR="00407D09" w:rsidRPr="006E30F6">
        <w:rPr>
          <w:rFonts w:ascii="Mosawi" w:hAnsi="Mosawi"/>
          <w:rtl/>
        </w:rPr>
        <w:t>«</w:t>
      </w:r>
      <w:r w:rsidR="00407D09" w:rsidRPr="006E30F6">
        <w:rPr>
          <w:rFonts w:hint="cs"/>
          <w:rtl/>
        </w:rPr>
        <w:t>قال رسول الله</w:t>
      </w:r>
      <w:r w:rsidR="00407D09" w:rsidRPr="006E30F6">
        <w:rPr>
          <w:rFonts w:ascii="Mosawi" w:hAnsi="Mosawi"/>
          <w:rtl/>
        </w:rPr>
        <w:t>|</w:t>
      </w:r>
      <w:r w:rsidRPr="006E30F6">
        <w:rPr>
          <w:rFonts w:ascii="Mosawi" w:hAnsi="Mosawi" w:hint="cs"/>
          <w:rtl/>
        </w:rPr>
        <w:t>:</w:t>
      </w:r>
      <w:r w:rsidR="00407D09" w:rsidRPr="006E30F6">
        <w:rPr>
          <w:rFonts w:hint="cs"/>
          <w:rtl/>
        </w:rPr>
        <w:t xml:space="preserve"> ‏ إنّ على كلّ حقّ حقيقة،</w:t>
      </w:r>
      <w:r w:rsidR="008200E7" w:rsidRPr="006E30F6">
        <w:rPr>
          <w:rFonts w:hint="cs"/>
          <w:rtl/>
        </w:rPr>
        <w:t xml:space="preserve"> و</w:t>
      </w:r>
      <w:r w:rsidR="00407D09" w:rsidRPr="006E30F6">
        <w:rPr>
          <w:rFonts w:hint="cs"/>
          <w:rtl/>
        </w:rPr>
        <w:t>على كلّ صوابٍ نوراً، فما وافق كتاب الله فخذوه، وما خالف كتاب الله فدعوه</w:t>
      </w:r>
      <w:r w:rsidR="00407D09" w:rsidRPr="006E30F6">
        <w:rPr>
          <w:rFonts w:ascii="Mosawi" w:hAnsi="Mosawi"/>
          <w:rtl/>
        </w:rPr>
        <w:t>»</w:t>
      </w:r>
      <w:r w:rsidR="00F03AF1" w:rsidRPr="006E30F6">
        <w:rPr>
          <w:rFonts w:cs="Taher"/>
          <w:vertAlign w:val="superscript"/>
          <w:rtl/>
        </w:rPr>
        <w:t>(</w:t>
      </w:r>
      <w:r w:rsidR="00F03AF1" w:rsidRPr="006E30F6">
        <w:rPr>
          <w:rFonts w:cs="Taher"/>
          <w:vertAlign w:val="superscript"/>
          <w:rtl/>
        </w:rPr>
        <w:footnoteReference w:id="4"/>
      </w:r>
      <w:r w:rsidR="00F03AF1" w:rsidRPr="006E30F6">
        <w:rPr>
          <w:rFonts w:cs="Taher"/>
          <w:vertAlign w:val="superscript"/>
          <w:rtl/>
        </w:rPr>
        <w:t>)</w:t>
      </w:r>
      <w:r w:rsidR="00F03AF1" w:rsidRPr="006E30F6">
        <w:rPr>
          <w:rFonts w:ascii="Mosawi" w:hAnsi="Mosawi" w:hint="cs"/>
          <w:rtl/>
        </w:rPr>
        <w:t>.</w:t>
      </w:r>
    </w:p>
    <w:p w14:paraId="690638DE" w14:textId="11F2411F" w:rsidR="005B0315" w:rsidRPr="006E30F6" w:rsidRDefault="005B0315" w:rsidP="009C4A63">
      <w:pPr>
        <w:rPr>
          <w:rFonts w:ascii="Mosawi" w:hAnsi="Mosawi"/>
          <w:rtl/>
        </w:rPr>
      </w:pPr>
      <w:r w:rsidRPr="006E30F6">
        <w:rPr>
          <w:b/>
          <w:bCs/>
          <w:rtl/>
        </w:rPr>
        <w:t xml:space="preserve">2 ـ خبر </w:t>
      </w:r>
      <w:r w:rsidR="00407D09" w:rsidRPr="006E30F6">
        <w:rPr>
          <w:rFonts w:hint="eastAsia"/>
          <w:b/>
          <w:bCs/>
          <w:rtl/>
        </w:rPr>
        <w:t>هشام</w:t>
      </w:r>
      <w:r w:rsidR="00407D09" w:rsidRPr="006E30F6">
        <w:rPr>
          <w:b/>
          <w:bCs/>
          <w:rtl/>
        </w:rPr>
        <w:t xml:space="preserve"> </w:t>
      </w:r>
      <w:r w:rsidR="00407D09" w:rsidRPr="006E30F6">
        <w:rPr>
          <w:rFonts w:hint="eastAsia"/>
          <w:b/>
          <w:bCs/>
          <w:rtl/>
        </w:rPr>
        <w:t>بن</w:t>
      </w:r>
      <w:r w:rsidR="00407D09" w:rsidRPr="006E30F6">
        <w:rPr>
          <w:b/>
          <w:bCs/>
          <w:rtl/>
        </w:rPr>
        <w:t xml:space="preserve"> </w:t>
      </w:r>
      <w:r w:rsidR="00407D09" w:rsidRPr="006E30F6">
        <w:rPr>
          <w:rFonts w:hint="eastAsia"/>
          <w:b/>
          <w:bCs/>
          <w:rtl/>
        </w:rPr>
        <w:t>الحكم</w:t>
      </w:r>
      <w:r w:rsidR="008200E7" w:rsidRPr="006E30F6">
        <w:rPr>
          <w:b/>
          <w:bCs/>
          <w:rtl/>
        </w:rPr>
        <w:t xml:space="preserve"> و</w:t>
      </w:r>
      <w:r w:rsidR="00407D09" w:rsidRPr="006E30F6">
        <w:rPr>
          <w:rFonts w:hint="eastAsia"/>
          <w:b/>
          <w:bCs/>
          <w:rtl/>
        </w:rPr>
        <w:t>غيره</w:t>
      </w:r>
      <w:r w:rsidRPr="006E30F6">
        <w:rPr>
          <w:rFonts w:hint="eastAsia"/>
          <w:b/>
          <w:bCs/>
          <w:rtl/>
        </w:rPr>
        <w:t>،</w:t>
      </w:r>
      <w:r w:rsidR="00407D09" w:rsidRPr="006E30F6">
        <w:rPr>
          <w:rFonts w:hint="cs"/>
          <w:rtl/>
        </w:rPr>
        <w:t xml:space="preserve"> عن أبي عبد الله</w:t>
      </w:r>
      <w:r w:rsidR="00407D09" w:rsidRPr="006E30F6">
        <w:rPr>
          <w:rFonts w:ascii="Mosawi" w:hAnsi="Mosawi"/>
          <w:rtl/>
        </w:rPr>
        <w:t>×</w:t>
      </w:r>
      <w:r w:rsidRPr="006E30F6">
        <w:rPr>
          <w:rFonts w:ascii="Mosawi" w:hAnsi="Mosawi" w:hint="cs"/>
          <w:rtl/>
        </w:rPr>
        <w:t>،</w:t>
      </w:r>
      <w:r w:rsidR="00407D09" w:rsidRPr="006E30F6">
        <w:rPr>
          <w:rFonts w:hint="cs"/>
          <w:rtl/>
        </w:rPr>
        <w:t xml:space="preserve"> قال: </w:t>
      </w:r>
      <w:r w:rsidR="00407D09" w:rsidRPr="006E30F6">
        <w:rPr>
          <w:rFonts w:ascii="Mosawi" w:hAnsi="Mosawi"/>
          <w:rtl/>
        </w:rPr>
        <w:t>«</w:t>
      </w:r>
      <w:r w:rsidR="00407D09" w:rsidRPr="006E30F6">
        <w:rPr>
          <w:rFonts w:hint="cs"/>
          <w:rtl/>
        </w:rPr>
        <w:t>خطب النبي</w:t>
      </w:r>
      <w:r w:rsidR="00407D09" w:rsidRPr="006E30F6">
        <w:rPr>
          <w:rFonts w:ascii="Mosawi" w:hAnsi="Mosawi"/>
          <w:rtl/>
        </w:rPr>
        <w:t>|</w:t>
      </w:r>
      <w:r w:rsidR="00407D09" w:rsidRPr="006E30F6">
        <w:rPr>
          <w:rFonts w:hint="cs"/>
          <w:rtl/>
        </w:rPr>
        <w:t xml:space="preserve"> بمنى، فقال</w:t>
      </w:r>
      <w:r w:rsidRPr="006E30F6">
        <w:rPr>
          <w:rFonts w:hint="cs"/>
          <w:rtl/>
        </w:rPr>
        <w:t>:</w:t>
      </w:r>
      <w:r w:rsidR="00407D09" w:rsidRPr="006E30F6">
        <w:rPr>
          <w:rFonts w:hint="cs"/>
          <w:rtl/>
        </w:rPr>
        <w:t xml:space="preserve"> أيّها الناس</w:t>
      </w:r>
      <w:r w:rsidRPr="006E30F6">
        <w:rPr>
          <w:rFonts w:hint="cs"/>
          <w:rtl/>
        </w:rPr>
        <w:t>،</w:t>
      </w:r>
      <w:r w:rsidR="00407D09" w:rsidRPr="006E30F6">
        <w:rPr>
          <w:rFonts w:hint="cs"/>
          <w:rtl/>
        </w:rPr>
        <w:t xml:space="preserve"> ما جاءكم عنّي يوافق كتاب الله فأنا قلته، وما جاءكم يخالف‏ كتاب‏ الله‏ فلم أقله</w:t>
      </w:r>
      <w:r w:rsidR="00407D09" w:rsidRPr="006E30F6">
        <w:rPr>
          <w:rFonts w:ascii="Mosawi" w:hAnsi="Mosawi"/>
          <w:rtl/>
        </w:rPr>
        <w:t>»</w:t>
      </w:r>
      <w:r w:rsidR="00F03AF1" w:rsidRPr="006E30F6">
        <w:rPr>
          <w:rFonts w:cs="Taher"/>
          <w:vertAlign w:val="superscript"/>
          <w:rtl/>
        </w:rPr>
        <w:t>(</w:t>
      </w:r>
      <w:r w:rsidR="00F03AF1" w:rsidRPr="006E30F6">
        <w:rPr>
          <w:rFonts w:cs="Taher"/>
          <w:vertAlign w:val="superscript"/>
          <w:rtl/>
        </w:rPr>
        <w:footnoteReference w:id="5"/>
      </w:r>
      <w:r w:rsidR="00F03AF1" w:rsidRPr="006E30F6">
        <w:rPr>
          <w:rFonts w:cs="Taher"/>
          <w:vertAlign w:val="superscript"/>
          <w:rtl/>
        </w:rPr>
        <w:t>)</w:t>
      </w:r>
      <w:r w:rsidR="00F03AF1" w:rsidRPr="006E30F6">
        <w:rPr>
          <w:rFonts w:ascii="Mosawi" w:hAnsi="Mosawi" w:hint="cs"/>
          <w:rtl/>
        </w:rPr>
        <w:t>.</w:t>
      </w:r>
    </w:p>
    <w:p w14:paraId="2F9366F4" w14:textId="019847C9" w:rsidR="00407D09" w:rsidRPr="006E30F6" w:rsidRDefault="005B0315" w:rsidP="005C322C">
      <w:pPr>
        <w:rPr>
          <w:rtl/>
        </w:rPr>
      </w:pPr>
      <w:r w:rsidRPr="006E30F6">
        <w:rPr>
          <w:rFonts w:ascii="Mosawi" w:hAnsi="Mosawi"/>
          <w:b/>
          <w:bCs/>
          <w:rtl/>
        </w:rPr>
        <w:t xml:space="preserve">3 ـ </w:t>
      </w:r>
      <w:r w:rsidRPr="006E30F6">
        <w:rPr>
          <w:rFonts w:hint="eastAsia"/>
          <w:b/>
          <w:bCs/>
          <w:rtl/>
        </w:rPr>
        <w:t>خبر</w:t>
      </w:r>
      <w:r w:rsidRPr="006E30F6">
        <w:rPr>
          <w:b/>
          <w:bCs/>
          <w:rtl/>
        </w:rPr>
        <w:t xml:space="preserve"> </w:t>
      </w:r>
      <w:r w:rsidR="00407D09" w:rsidRPr="006E30F6">
        <w:rPr>
          <w:rFonts w:hint="eastAsia"/>
          <w:b/>
          <w:bCs/>
          <w:rtl/>
        </w:rPr>
        <w:t>أيوب</w:t>
      </w:r>
      <w:r w:rsidR="00407D09" w:rsidRPr="006E30F6">
        <w:rPr>
          <w:b/>
          <w:bCs/>
          <w:rtl/>
        </w:rPr>
        <w:t xml:space="preserve"> </w:t>
      </w:r>
      <w:r w:rsidR="00407D09" w:rsidRPr="006E30F6">
        <w:rPr>
          <w:rFonts w:hint="eastAsia"/>
          <w:b/>
          <w:bCs/>
          <w:rtl/>
        </w:rPr>
        <w:t>بن</w:t>
      </w:r>
      <w:r w:rsidR="00407D09" w:rsidRPr="006E30F6">
        <w:rPr>
          <w:b/>
          <w:bCs/>
          <w:rtl/>
        </w:rPr>
        <w:t xml:space="preserve"> </w:t>
      </w:r>
      <w:r w:rsidR="00407D09" w:rsidRPr="006E30F6">
        <w:rPr>
          <w:rFonts w:hint="eastAsia"/>
          <w:b/>
          <w:bCs/>
          <w:rtl/>
        </w:rPr>
        <w:t>راشد</w:t>
      </w:r>
      <w:r w:rsidRPr="006E30F6">
        <w:rPr>
          <w:rFonts w:hint="cs"/>
          <w:rtl/>
        </w:rPr>
        <w:t>،</w:t>
      </w:r>
      <w:r w:rsidR="00407D09" w:rsidRPr="006E30F6">
        <w:rPr>
          <w:rFonts w:hint="cs"/>
          <w:rtl/>
        </w:rPr>
        <w:t xml:space="preserve"> عن أبي عبد الله</w:t>
      </w:r>
      <w:r w:rsidR="00407D09" w:rsidRPr="006E30F6">
        <w:rPr>
          <w:rFonts w:ascii="Mosawi" w:hAnsi="Mosawi"/>
          <w:rtl/>
        </w:rPr>
        <w:t>×</w:t>
      </w:r>
      <w:r w:rsidR="00407D09" w:rsidRPr="006E30F6">
        <w:rPr>
          <w:rFonts w:hint="cs"/>
          <w:rtl/>
        </w:rPr>
        <w:t xml:space="preserve"> قال: </w:t>
      </w:r>
      <w:r w:rsidR="00407D09" w:rsidRPr="006E30F6">
        <w:rPr>
          <w:rFonts w:ascii="Mosawi" w:hAnsi="Mosawi"/>
          <w:rtl/>
        </w:rPr>
        <w:t>«</w:t>
      </w:r>
      <w:r w:rsidR="00407D09" w:rsidRPr="006E30F6">
        <w:rPr>
          <w:rFonts w:hint="cs"/>
          <w:rtl/>
        </w:rPr>
        <w:t>ما لم يوافق من الحديث القرآنَ فهو زخرفٌ</w:t>
      </w:r>
      <w:r w:rsidR="00407D09" w:rsidRPr="006E30F6">
        <w:rPr>
          <w:rFonts w:ascii="Mosawi" w:hAnsi="Mosawi"/>
          <w:rtl/>
        </w:rPr>
        <w:t>»</w:t>
      </w:r>
      <w:r w:rsidR="00F03AF1" w:rsidRPr="006E30F6">
        <w:rPr>
          <w:rFonts w:cs="Taher"/>
          <w:vertAlign w:val="superscript"/>
          <w:rtl/>
        </w:rPr>
        <w:t>(</w:t>
      </w:r>
      <w:r w:rsidR="00F03AF1" w:rsidRPr="006E30F6">
        <w:rPr>
          <w:rFonts w:cs="Taher"/>
          <w:vertAlign w:val="superscript"/>
          <w:rtl/>
        </w:rPr>
        <w:footnoteReference w:id="6"/>
      </w:r>
      <w:r w:rsidR="00F03AF1" w:rsidRPr="006E30F6">
        <w:rPr>
          <w:rFonts w:cs="Taher"/>
          <w:vertAlign w:val="superscript"/>
          <w:rtl/>
        </w:rPr>
        <w:t>)</w:t>
      </w:r>
      <w:r w:rsidR="00F03AF1" w:rsidRPr="006E30F6">
        <w:rPr>
          <w:rFonts w:ascii="Mosawi" w:hAnsi="Mosawi" w:hint="cs"/>
          <w:rtl/>
        </w:rPr>
        <w:t>.</w:t>
      </w:r>
    </w:p>
    <w:p w14:paraId="44E163F3" w14:textId="6192858A" w:rsidR="00C77C6D" w:rsidRPr="006E30F6" w:rsidRDefault="00C77C6D" w:rsidP="00695771">
      <w:pPr>
        <w:pStyle w:val="NormalWeb"/>
        <w:bidi/>
        <w:rPr>
          <w:rFonts w:ascii="Mosawi" w:hAnsi="Mosawi" w:cs="Mosawi"/>
          <w:sz w:val="28"/>
          <w:szCs w:val="28"/>
          <w:rtl/>
        </w:rPr>
      </w:pPr>
      <w:r w:rsidRPr="006E30F6">
        <w:rPr>
          <w:rFonts w:ascii="Mosawi" w:hAnsi="Mosawi" w:cs="Mosawi"/>
          <w:sz w:val="28"/>
          <w:szCs w:val="28"/>
          <w:rtl/>
          <w:lang w:bidi="fa-IR"/>
        </w:rPr>
        <w:t>وقد بحثنا</w:t>
      </w:r>
      <w:r w:rsidR="005B0315" w:rsidRPr="006E30F6">
        <w:rPr>
          <w:rFonts w:ascii="Mosawi" w:hAnsi="Mosawi" w:cs="Mosawi" w:hint="cs"/>
          <w:sz w:val="28"/>
          <w:szCs w:val="28"/>
          <w:rtl/>
          <w:lang w:bidi="fa-IR"/>
        </w:rPr>
        <w:t xml:space="preserve"> هذا الموضوع </w:t>
      </w:r>
      <w:r w:rsidR="00407D09" w:rsidRPr="006E30F6">
        <w:rPr>
          <w:rFonts w:ascii="Mosawi" w:hAnsi="Mosawi" w:cs="Mosawi"/>
          <w:sz w:val="28"/>
          <w:szCs w:val="28"/>
          <w:rtl/>
          <w:lang w:bidi="fa-IR"/>
        </w:rPr>
        <w:t>مفص</w:t>
      </w:r>
      <w:r w:rsidR="00407D09" w:rsidRPr="006E30F6">
        <w:rPr>
          <w:rFonts w:ascii="Mosawi" w:hAnsi="Mosawi" w:cs="Mosawi" w:hint="cs"/>
          <w:sz w:val="28"/>
          <w:szCs w:val="28"/>
          <w:rtl/>
          <w:lang w:bidi="fa-IR"/>
        </w:rPr>
        <w:t>ّ</w:t>
      </w:r>
      <w:r w:rsidR="00407D09" w:rsidRPr="006E30F6">
        <w:rPr>
          <w:rFonts w:ascii="Mosawi" w:hAnsi="Mosawi" w:cs="Mosawi"/>
          <w:sz w:val="28"/>
          <w:szCs w:val="28"/>
          <w:rtl/>
          <w:lang w:bidi="fa-IR"/>
        </w:rPr>
        <w:t xml:space="preserve">لاً في كتابنا المتواضع </w:t>
      </w:r>
      <w:r w:rsidR="00407D09" w:rsidRPr="006E30F6">
        <w:rPr>
          <w:rFonts w:ascii="Mosawi" w:hAnsi="Mosawi" w:cs="Mosawi"/>
          <w:sz w:val="28"/>
          <w:szCs w:val="28"/>
          <w:rtl/>
        </w:rPr>
        <w:t>«</w:t>
      </w:r>
      <w:r w:rsidR="00407D09" w:rsidRPr="006E30F6">
        <w:rPr>
          <w:rFonts w:ascii="Mosawi" w:hAnsi="Mosawi" w:cs="Mosawi" w:hint="cs"/>
          <w:sz w:val="28"/>
          <w:szCs w:val="28"/>
          <w:rtl/>
        </w:rPr>
        <w:t>حجيّة</w:t>
      </w:r>
      <w:r w:rsidR="00407D09" w:rsidRPr="006E30F6">
        <w:rPr>
          <w:rFonts w:ascii="Mosawi" w:hAnsi="Mosawi" w:cs="Mosawi"/>
          <w:sz w:val="28"/>
          <w:szCs w:val="28"/>
          <w:rtl/>
          <w:lang w:bidi="fa-IR"/>
        </w:rPr>
        <w:t xml:space="preserve"> الحديث»</w:t>
      </w:r>
      <w:r w:rsidR="005B0315" w:rsidRPr="006E30F6">
        <w:rPr>
          <w:rFonts w:ascii="Mosawi" w:hAnsi="Mosawi" w:cs="Mosawi" w:hint="cs"/>
          <w:sz w:val="28"/>
          <w:szCs w:val="28"/>
          <w:rtl/>
          <w:lang w:bidi="fa-IR"/>
        </w:rPr>
        <w:t>،</w:t>
      </w:r>
      <w:r w:rsidRPr="006E30F6">
        <w:rPr>
          <w:rFonts w:ascii="Mosawi" w:hAnsi="Mosawi" w:cs="Mosawi"/>
          <w:sz w:val="28"/>
          <w:szCs w:val="28"/>
          <w:rtl/>
          <w:lang w:bidi="fa-IR"/>
        </w:rPr>
        <w:t xml:space="preserve"> </w:t>
      </w:r>
      <w:r w:rsidR="005B0315" w:rsidRPr="006E30F6">
        <w:rPr>
          <w:rFonts w:ascii="Mosawi" w:hAnsi="Mosawi" w:cs="Mosawi" w:hint="cs"/>
          <w:sz w:val="28"/>
          <w:szCs w:val="28"/>
          <w:rtl/>
          <w:lang w:bidi="fa-IR"/>
        </w:rPr>
        <w:t>فليراجع</w:t>
      </w:r>
      <w:r w:rsidR="00F03AF1" w:rsidRPr="006E30F6">
        <w:rPr>
          <w:rFonts w:cs="Taher"/>
          <w:vertAlign w:val="superscript"/>
          <w:rtl/>
        </w:rPr>
        <w:t>(</w:t>
      </w:r>
      <w:r w:rsidR="00F03AF1" w:rsidRPr="006E30F6">
        <w:rPr>
          <w:rFonts w:cs="Taher"/>
          <w:vertAlign w:val="superscript"/>
          <w:rtl/>
        </w:rPr>
        <w:footnoteReference w:id="7"/>
      </w:r>
      <w:r w:rsidR="00F03AF1" w:rsidRPr="006E30F6">
        <w:rPr>
          <w:rFonts w:cs="Taher"/>
          <w:vertAlign w:val="superscript"/>
          <w:rtl/>
        </w:rPr>
        <w:t>)</w:t>
      </w:r>
      <w:r w:rsidR="00F03AF1" w:rsidRPr="006E30F6">
        <w:rPr>
          <w:rFonts w:ascii="Mosawi" w:hAnsi="Mosawi" w:cs="Mosawi" w:hint="cs"/>
          <w:sz w:val="28"/>
          <w:szCs w:val="28"/>
          <w:rtl/>
          <w:lang w:bidi="fa-IR"/>
        </w:rPr>
        <w:t>.</w:t>
      </w:r>
    </w:p>
    <w:p w14:paraId="15C43BCB" w14:textId="08D6DF02" w:rsidR="00C77C6D" w:rsidRPr="006E30F6" w:rsidRDefault="00C77C6D" w:rsidP="009C4A63">
      <w:pPr>
        <w:pStyle w:val="Heading3"/>
        <w:rPr>
          <w:rtl/>
        </w:rPr>
      </w:pPr>
      <w:bookmarkStart w:id="16" w:name="_Toc519109246"/>
      <w:bookmarkStart w:id="17" w:name="_Toc10509644"/>
      <w:r w:rsidRPr="006E30F6">
        <w:rPr>
          <w:rtl/>
          <w:lang w:bidi="fa-IR"/>
        </w:rPr>
        <w:t>موافق</w:t>
      </w:r>
      <w:r w:rsidR="003D6E84" w:rsidRPr="006E30F6">
        <w:rPr>
          <w:rtl/>
          <w:lang w:bidi="fa-IR"/>
        </w:rPr>
        <w:t xml:space="preserve">ة الكتاب بين </w:t>
      </w:r>
      <w:r w:rsidR="003D6E84" w:rsidRPr="006E30F6">
        <w:rPr>
          <w:rFonts w:hint="cs"/>
          <w:rtl/>
        </w:rPr>
        <w:t>الحرفيّة والم</w:t>
      </w:r>
      <w:r w:rsidR="005B0315" w:rsidRPr="006E30F6">
        <w:rPr>
          <w:rFonts w:hint="cs"/>
          <w:rtl/>
        </w:rPr>
        <w:t>ضمونيّة</w:t>
      </w:r>
      <w:bookmarkEnd w:id="16"/>
      <w:bookmarkEnd w:id="17"/>
    </w:p>
    <w:p w14:paraId="24369E69" w14:textId="71C65E89" w:rsidR="00C77C6D" w:rsidRPr="006E30F6" w:rsidRDefault="003D6E84" w:rsidP="009C4A63">
      <w:pPr>
        <w:rPr>
          <w:szCs w:val="30"/>
          <w:rtl/>
        </w:rPr>
      </w:pPr>
      <w:r w:rsidRPr="006E30F6">
        <w:rPr>
          <w:rFonts w:hint="cs"/>
          <w:rtl/>
        </w:rPr>
        <w:t>ثمّة</w:t>
      </w:r>
      <w:r w:rsidR="00C77C6D" w:rsidRPr="006E30F6">
        <w:rPr>
          <w:rtl/>
        </w:rPr>
        <w:t xml:space="preserve"> جدل</w:t>
      </w:r>
      <w:r w:rsidRPr="006E30F6">
        <w:rPr>
          <w:rFonts w:hint="cs"/>
          <w:rtl/>
        </w:rPr>
        <w:t>ٌ</w:t>
      </w:r>
      <w:r w:rsidR="00C77C6D" w:rsidRPr="006E30F6">
        <w:rPr>
          <w:rtl/>
        </w:rPr>
        <w:t xml:space="preserve"> كبير بين العلماء ـ خ</w:t>
      </w:r>
      <w:r w:rsidR="005B0315" w:rsidRPr="006E30F6">
        <w:rPr>
          <w:rFonts w:hint="cs"/>
          <w:rtl/>
        </w:rPr>
        <w:t>ا</w:t>
      </w:r>
      <w:r w:rsidR="00C77C6D" w:rsidRPr="006E30F6">
        <w:rPr>
          <w:rtl/>
        </w:rPr>
        <w:t>ص</w:t>
      </w:r>
      <w:r w:rsidR="005B0315" w:rsidRPr="006E30F6">
        <w:rPr>
          <w:rFonts w:hint="cs"/>
          <w:rtl/>
        </w:rPr>
        <w:t>ّة</w:t>
      </w:r>
      <w:r w:rsidR="00C77C6D" w:rsidRPr="006E30F6">
        <w:rPr>
          <w:rtl/>
        </w:rPr>
        <w:t>ً المتأخرين ـ في معنى موافقة الكتاب ومخالفته؟</w:t>
      </w:r>
    </w:p>
    <w:p w14:paraId="5E67D671" w14:textId="7A5F2CC0" w:rsidR="00C77C6D" w:rsidRPr="006E30F6" w:rsidRDefault="005F7229" w:rsidP="003D6E84">
      <w:pPr>
        <w:pStyle w:val="Heading4"/>
        <w:rPr>
          <w:sz w:val="30"/>
          <w:szCs w:val="30"/>
          <w:rtl/>
          <w:lang w:bidi="fa-IR"/>
        </w:rPr>
      </w:pPr>
      <w:bookmarkStart w:id="18" w:name="_Toc519109247"/>
      <w:r w:rsidRPr="006E30F6">
        <w:rPr>
          <w:rFonts w:hint="cs"/>
          <w:sz w:val="30"/>
          <w:szCs w:val="30"/>
          <w:rtl/>
        </w:rPr>
        <w:t>أ</w:t>
      </w:r>
      <w:r w:rsidRPr="006E30F6">
        <w:rPr>
          <w:sz w:val="30"/>
          <w:szCs w:val="30"/>
          <w:rtl/>
        </w:rPr>
        <w:t xml:space="preserve"> </w:t>
      </w:r>
      <w:r w:rsidRPr="006E30F6">
        <w:rPr>
          <w:rFonts w:hint="cs"/>
          <w:sz w:val="30"/>
          <w:szCs w:val="30"/>
          <w:rtl/>
        </w:rPr>
        <w:t>ـ</w:t>
      </w:r>
      <w:r w:rsidRPr="006E30F6">
        <w:rPr>
          <w:sz w:val="30"/>
          <w:szCs w:val="30"/>
          <w:rtl/>
        </w:rPr>
        <w:t xml:space="preserve"> </w:t>
      </w:r>
      <w:r w:rsidRPr="006E30F6">
        <w:rPr>
          <w:rFonts w:hint="cs"/>
          <w:sz w:val="30"/>
          <w:szCs w:val="30"/>
          <w:rtl/>
        </w:rPr>
        <w:t>الرأي</w:t>
      </w:r>
      <w:r w:rsidRPr="006E30F6">
        <w:rPr>
          <w:sz w:val="30"/>
          <w:szCs w:val="30"/>
          <w:rtl/>
        </w:rPr>
        <w:t xml:space="preserve"> </w:t>
      </w:r>
      <w:r w:rsidRPr="006E30F6">
        <w:rPr>
          <w:rFonts w:hint="cs"/>
          <w:sz w:val="30"/>
          <w:szCs w:val="30"/>
          <w:rtl/>
        </w:rPr>
        <w:t>المدرسي</w:t>
      </w:r>
      <w:r w:rsidR="00C77C6D" w:rsidRPr="006E30F6">
        <w:rPr>
          <w:sz w:val="30"/>
          <w:szCs w:val="30"/>
          <w:rtl/>
        </w:rPr>
        <w:t xml:space="preserve"> </w:t>
      </w:r>
      <w:r w:rsidR="00C77C6D" w:rsidRPr="006E30F6">
        <w:rPr>
          <w:rFonts w:hint="cs"/>
          <w:sz w:val="30"/>
          <w:szCs w:val="30"/>
          <w:rtl/>
        </w:rPr>
        <w:t>القائم</w:t>
      </w:r>
      <w:r w:rsidR="00C77C6D" w:rsidRPr="006E30F6">
        <w:rPr>
          <w:sz w:val="30"/>
          <w:szCs w:val="30"/>
          <w:rtl/>
        </w:rPr>
        <w:t xml:space="preserve"> </w:t>
      </w:r>
      <w:r w:rsidR="00C77C6D" w:rsidRPr="006E30F6">
        <w:rPr>
          <w:rFonts w:hint="cs"/>
          <w:sz w:val="30"/>
          <w:szCs w:val="30"/>
          <w:rtl/>
        </w:rPr>
        <w:t>على</w:t>
      </w:r>
      <w:r w:rsidR="00C77C6D" w:rsidRPr="006E30F6">
        <w:rPr>
          <w:sz w:val="30"/>
          <w:szCs w:val="30"/>
          <w:rtl/>
        </w:rPr>
        <w:t xml:space="preserve"> </w:t>
      </w:r>
      <w:r w:rsidR="00C77C6D" w:rsidRPr="006E30F6">
        <w:rPr>
          <w:rFonts w:hint="cs"/>
          <w:sz w:val="30"/>
          <w:szCs w:val="30"/>
          <w:rtl/>
        </w:rPr>
        <w:t>النسب</w:t>
      </w:r>
      <w:r w:rsidR="00C77C6D" w:rsidRPr="006E30F6">
        <w:rPr>
          <w:sz w:val="30"/>
          <w:szCs w:val="30"/>
          <w:rtl/>
        </w:rPr>
        <w:t xml:space="preserve"> </w:t>
      </w:r>
      <w:r w:rsidR="00C77C6D" w:rsidRPr="006E30F6">
        <w:rPr>
          <w:rFonts w:hint="cs"/>
          <w:sz w:val="30"/>
          <w:szCs w:val="30"/>
          <w:rtl/>
        </w:rPr>
        <w:t>الأربعة</w:t>
      </w:r>
      <w:bookmarkEnd w:id="18"/>
    </w:p>
    <w:p w14:paraId="57B93683" w14:textId="7191D271" w:rsidR="00C77C6D" w:rsidRPr="006E30F6" w:rsidRDefault="005F7229" w:rsidP="009C4A63">
      <w:pPr>
        <w:rPr>
          <w:rFonts w:ascii="Mosawi" w:hAnsi="Mosawi"/>
          <w:sz w:val="28"/>
          <w:rtl/>
          <w:lang w:bidi="fa-IR"/>
        </w:rPr>
      </w:pPr>
      <w:r w:rsidRPr="006E30F6">
        <w:rPr>
          <w:rFonts w:hint="cs"/>
          <w:rtl/>
        </w:rPr>
        <w:t xml:space="preserve">إنّ </w:t>
      </w:r>
      <w:r w:rsidR="00C77C6D" w:rsidRPr="006E30F6">
        <w:rPr>
          <w:rtl/>
          <w:lang w:bidi="fa-IR"/>
        </w:rPr>
        <w:t>الكثير من الفقهاء والأصولي</w:t>
      </w:r>
      <w:r w:rsidR="00C77C6D" w:rsidRPr="006E30F6">
        <w:rPr>
          <w:rFonts w:hint="cs"/>
          <w:rtl/>
          <w:lang w:bidi="fa-IR"/>
        </w:rPr>
        <w:t>ّ</w:t>
      </w:r>
      <w:r w:rsidR="00C77C6D" w:rsidRPr="006E30F6">
        <w:rPr>
          <w:rtl/>
          <w:lang w:bidi="fa-IR"/>
        </w:rPr>
        <w:t>ين تعاملوا مع هذه الروايات بذهني</w:t>
      </w:r>
      <w:r w:rsidRPr="006E30F6">
        <w:rPr>
          <w:rFonts w:hint="cs"/>
          <w:rtl/>
          <w:lang w:bidi="fa-IR"/>
        </w:rPr>
        <w:t>ّ</w:t>
      </w:r>
      <w:r w:rsidR="00C77C6D" w:rsidRPr="006E30F6">
        <w:rPr>
          <w:rtl/>
          <w:lang w:bidi="fa-IR"/>
        </w:rPr>
        <w:t>ة</w:t>
      </w:r>
      <w:r w:rsidR="00C77C6D" w:rsidRPr="006E30F6">
        <w:rPr>
          <w:rFonts w:hint="cs"/>
          <w:rtl/>
          <w:lang w:bidi="fa-IR"/>
        </w:rPr>
        <w:t>ٍ</w:t>
      </w:r>
      <w:r w:rsidR="00C77C6D" w:rsidRPr="006E30F6">
        <w:rPr>
          <w:rtl/>
          <w:lang w:bidi="fa-IR"/>
        </w:rPr>
        <w:t xml:space="preserve"> فلسفي</w:t>
      </w:r>
      <w:r w:rsidRPr="006E30F6">
        <w:rPr>
          <w:rFonts w:hint="cs"/>
          <w:rtl/>
          <w:lang w:bidi="fa-IR"/>
        </w:rPr>
        <w:t>ّ</w:t>
      </w:r>
      <w:r w:rsidR="00C77C6D" w:rsidRPr="006E30F6">
        <w:rPr>
          <w:rtl/>
          <w:lang w:bidi="fa-IR"/>
        </w:rPr>
        <w:t>ة ـ منطقي</w:t>
      </w:r>
      <w:r w:rsidRPr="006E30F6">
        <w:rPr>
          <w:rFonts w:hint="cs"/>
          <w:rtl/>
          <w:lang w:bidi="fa-IR"/>
        </w:rPr>
        <w:t>ّ</w:t>
      </w:r>
      <w:r w:rsidR="00C77C6D" w:rsidRPr="006E30F6">
        <w:rPr>
          <w:rtl/>
          <w:lang w:bidi="fa-IR"/>
        </w:rPr>
        <w:t>ة</w:t>
      </w:r>
      <w:r w:rsidRPr="006E30F6">
        <w:rPr>
          <w:rFonts w:hint="cs"/>
          <w:rtl/>
          <w:lang w:bidi="fa-IR"/>
        </w:rPr>
        <w:t>،</w:t>
      </w:r>
      <w:r w:rsidR="00C77C6D" w:rsidRPr="006E30F6">
        <w:rPr>
          <w:rtl/>
          <w:lang w:bidi="fa-IR"/>
        </w:rPr>
        <w:t xml:space="preserve"> ولذلك نجد فكرة النسب الأربعة حاضرة</w:t>
      </w:r>
      <w:r w:rsidRPr="006E30F6">
        <w:rPr>
          <w:rFonts w:hint="cs"/>
          <w:rtl/>
          <w:lang w:bidi="fa-IR"/>
        </w:rPr>
        <w:t>ً</w:t>
      </w:r>
      <w:r w:rsidR="00C77C6D" w:rsidRPr="006E30F6">
        <w:rPr>
          <w:rtl/>
          <w:lang w:bidi="fa-IR"/>
        </w:rPr>
        <w:t xml:space="preserve"> في </w:t>
      </w:r>
      <w:r w:rsidRPr="006E30F6">
        <w:rPr>
          <w:rFonts w:hint="cs"/>
          <w:rtl/>
          <w:lang w:bidi="fa-IR"/>
        </w:rPr>
        <w:t>کلمات</w:t>
      </w:r>
      <w:r w:rsidR="00C77C6D" w:rsidRPr="006E30F6">
        <w:rPr>
          <w:rtl/>
          <w:lang w:bidi="fa-IR"/>
        </w:rPr>
        <w:t xml:space="preserve"> الكثير من</w:t>
      </w:r>
      <w:r w:rsidRPr="006E30F6">
        <w:rPr>
          <w:rFonts w:hint="cs"/>
          <w:rtl/>
          <w:lang w:bidi="fa-IR"/>
        </w:rPr>
        <w:t>هم</w:t>
      </w:r>
      <w:r w:rsidR="00F03AF1" w:rsidRPr="006E30F6">
        <w:rPr>
          <w:rFonts w:cs="Taher"/>
          <w:vertAlign w:val="superscript"/>
          <w:rtl/>
        </w:rPr>
        <w:t>(</w:t>
      </w:r>
      <w:r w:rsidR="00F03AF1" w:rsidRPr="006E30F6">
        <w:rPr>
          <w:rFonts w:cs="Taher"/>
          <w:vertAlign w:val="superscript"/>
          <w:rtl/>
        </w:rPr>
        <w:footnoteReference w:id="8"/>
      </w:r>
      <w:r w:rsidR="00F03AF1" w:rsidRPr="006E30F6">
        <w:rPr>
          <w:rFonts w:cs="Taher"/>
          <w:vertAlign w:val="superscript"/>
          <w:rtl/>
        </w:rPr>
        <w:t>)</w:t>
      </w:r>
      <w:r w:rsidR="00F03AF1" w:rsidRPr="006E30F6">
        <w:rPr>
          <w:rFonts w:hint="cs"/>
          <w:rtl/>
          <w:lang w:bidi="fa-IR"/>
        </w:rPr>
        <w:t>،</w:t>
      </w:r>
      <w:r w:rsidRPr="006E30F6">
        <w:rPr>
          <w:rFonts w:hint="cs"/>
          <w:rtl/>
          <w:lang w:bidi="fa-IR"/>
        </w:rPr>
        <w:t xml:space="preserve"> </w:t>
      </w:r>
      <w:r w:rsidR="00C77C6D" w:rsidRPr="006E30F6">
        <w:rPr>
          <w:rtl/>
          <w:lang w:bidi="fa-IR"/>
        </w:rPr>
        <w:t xml:space="preserve">وعلى سبيل المثال نشير إلى </w:t>
      </w:r>
      <w:r w:rsidR="006B1A95" w:rsidRPr="006E30F6">
        <w:rPr>
          <w:sz w:val="28"/>
          <w:rtl/>
          <w:lang w:bidi="fa-IR"/>
        </w:rPr>
        <w:t>كلام بعضهم في هذا الصدد</w:t>
      </w:r>
      <w:r w:rsidR="006B1A95" w:rsidRPr="006E30F6">
        <w:rPr>
          <w:rFonts w:hint="cs"/>
          <w:sz w:val="28"/>
          <w:rtl/>
          <w:lang w:bidi="fa-IR"/>
        </w:rPr>
        <w:t xml:space="preserve">، </w:t>
      </w:r>
      <w:r w:rsidR="005B0315" w:rsidRPr="006E30F6">
        <w:rPr>
          <w:rFonts w:hint="cs"/>
          <w:sz w:val="28"/>
          <w:rtl/>
          <w:lang w:bidi="fa-IR"/>
        </w:rPr>
        <w:t>وهو م</w:t>
      </w:r>
      <w:r w:rsidR="00C77C6D" w:rsidRPr="006E30F6">
        <w:rPr>
          <w:sz w:val="28"/>
          <w:rtl/>
          <w:lang w:bidi="fa-IR"/>
        </w:rPr>
        <w:t>ا ذكره السي</w:t>
      </w:r>
      <w:r w:rsidR="00C77C6D" w:rsidRPr="006E30F6">
        <w:rPr>
          <w:rFonts w:hint="cs"/>
          <w:sz w:val="28"/>
          <w:rtl/>
          <w:lang w:bidi="fa-IR"/>
        </w:rPr>
        <w:t>ّ</w:t>
      </w:r>
      <w:r w:rsidR="00C77C6D" w:rsidRPr="006E30F6">
        <w:rPr>
          <w:sz w:val="28"/>
          <w:rtl/>
          <w:lang w:bidi="fa-IR"/>
        </w:rPr>
        <w:t xml:space="preserve">د الحكيم في تعريف هذه الموافقة: </w:t>
      </w:r>
      <w:r w:rsidR="006B1A95" w:rsidRPr="006E30F6">
        <w:rPr>
          <w:rFonts w:ascii="Mosawi" w:hAnsi="Mosawi"/>
          <w:sz w:val="28"/>
          <w:rtl/>
          <w:lang w:bidi="fa-IR"/>
        </w:rPr>
        <w:t>«</w:t>
      </w:r>
      <w:r w:rsidR="00C77C6D" w:rsidRPr="006E30F6">
        <w:rPr>
          <w:rFonts w:ascii="Mosawi" w:hAnsi="Mosawi"/>
          <w:sz w:val="28"/>
          <w:rtl/>
          <w:lang w:bidi="fa-IR"/>
        </w:rPr>
        <w:t xml:space="preserve">ويراد بموافقة </w:t>
      </w:r>
      <w:r w:rsidR="00C77C6D" w:rsidRPr="006E30F6">
        <w:rPr>
          <w:rFonts w:ascii="Mosawi" w:hAnsi="Mosawi"/>
          <w:sz w:val="28"/>
          <w:rtl/>
          <w:lang w:bidi="fa-IR"/>
        </w:rPr>
        <w:lastRenderedPageBreak/>
        <w:t>الكتاب أن يكون الحكم داخلا</w:t>
      </w:r>
      <w:r w:rsidR="00C77C6D" w:rsidRPr="006E30F6">
        <w:rPr>
          <w:rFonts w:ascii="Mosawi" w:hAnsi="Mosawi" w:hint="cs"/>
          <w:sz w:val="28"/>
          <w:rtl/>
          <w:lang w:bidi="fa-IR"/>
        </w:rPr>
        <w:t>ً</w:t>
      </w:r>
      <w:r w:rsidR="00C77C6D" w:rsidRPr="006E30F6">
        <w:rPr>
          <w:rFonts w:ascii="Mosawi" w:hAnsi="Mosawi"/>
          <w:sz w:val="28"/>
          <w:rtl/>
          <w:lang w:bidi="fa-IR"/>
        </w:rPr>
        <w:t xml:space="preserve"> ضمن إطار أحكامه العام</w:t>
      </w:r>
      <w:r w:rsidR="00C77C6D" w:rsidRPr="006E30F6">
        <w:rPr>
          <w:rFonts w:ascii="Mosawi" w:hAnsi="Mosawi" w:hint="cs"/>
          <w:sz w:val="28"/>
          <w:rtl/>
          <w:lang w:bidi="fa-IR"/>
        </w:rPr>
        <w:t>ّ</w:t>
      </w:r>
      <w:r w:rsidR="00C77C6D" w:rsidRPr="006E30F6">
        <w:rPr>
          <w:rFonts w:ascii="Mosawi" w:hAnsi="Mosawi"/>
          <w:sz w:val="28"/>
          <w:rtl/>
          <w:lang w:bidi="fa-IR"/>
        </w:rPr>
        <w:t>ة أو الخاص</w:t>
      </w:r>
      <w:r w:rsidR="00C77C6D" w:rsidRPr="006E30F6">
        <w:rPr>
          <w:rFonts w:ascii="Mosawi" w:hAnsi="Mosawi" w:hint="cs"/>
          <w:sz w:val="28"/>
          <w:rtl/>
          <w:lang w:bidi="fa-IR"/>
        </w:rPr>
        <w:t>ّ</w:t>
      </w:r>
      <w:r w:rsidR="00C77C6D" w:rsidRPr="006E30F6">
        <w:rPr>
          <w:rFonts w:ascii="Mosawi" w:hAnsi="Mosawi"/>
          <w:sz w:val="28"/>
          <w:rtl/>
          <w:lang w:bidi="fa-IR"/>
        </w:rPr>
        <w:t>ة، وبالمخالفة أن يصادمها على نحو التباين أو العموم والخصوص من وجه، أي في المواضع التي لا يمكن فيها الجمع العرفي أصلا</w:t>
      </w:r>
      <w:r w:rsidR="00C77C6D" w:rsidRPr="006E30F6">
        <w:rPr>
          <w:rFonts w:ascii="Mosawi" w:hAnsi="Mosawi" w:hint="cs"/>
          <w:sz w:val="28"/>
          <w:rtl/>
          <w:lang w:bidi="fa-IR"/>
        </w:rPr>
        <w:t>ً</w:t>
      </w:r>
      <w:r w:rsidR="006B1A95" w:rsidRPr="006E30F6">
        <w:rPr>
          <w:rFonts w:ascii="Mosawi" w:hAnsi="Mosawi"/>
          <w:sz w:val="28"/>
          <w:rtl/>
          <w:lang w:bidi="fa-IR"/>
        </w:rPr>
        <w:t>»</w:t>
      </w:r>
      <w:r w:rsidR="00F03AF1" w:rsidRPr="006E30F6">
        <w:rPr>
          <w:rFonts w:cs="Taher"/>
          <w:vertAlign w:val="superscript"/>
          <w:rtl/>
        </w:rPr>
        <w:t>(</w:t>
      </w:r>
      <w:r w:rsidR="00F03AF1" w:rsidRPr="006E30F6">
        <w:rPr>
          <w:rFonts w:cs="Taher"/>
          <w:vertAlign w:val="superscript"/>
          <w:rtl/>
        </w:rPr>
        <w:footnoteReference w:id="9"/>
      </w:r>
      <w:r w:rsidR="00F03AF1" w:rsidRPr="006E30F6">
        <w:rPr>
          <w:rFonts w:cs="Taher"/>
          <w:vertAlign w:val="superscript"/>
          <w:rtl/>
        </w:rPr>
        <w:t>)</w:t>
      </w:r>
      <w:r w:rsidR="00F03AF1" w:rsidRPr="006E30F6">
        <w:rPr>
          <w:rFonts w:ascii="Mosawi" w:hAnsi="Mosawi" w:hint="cs"/>
          <w:sz w:val="28"/>
          <w:rtl/>
          <w:lang w:bidi="fa-IR"/>
        </w:rPr>
        <w:t>.</w:t>
      </w:r>
    </w:p>
    <w:p w14:paraId="776D11EF" w14:textId="798467D3" w:rsidR="00C77C6D" w:rsidRPr="006E30F6" w:rsidRDefault="00C77C6D" w:rsidP="00C77C6D">
      <w:pPr>
        <w:rPr>
          <w:rtl/>
          <w:lang w:bidi="fa-IR"/>
        </w:rPr>
      </w:pPr>
      <w:r w:rsidRPr="006E30F6">
        <w:rPr>
          <w:sz w:val="28"/>
          <w:rtl/>
          <w:lang w:bidi="fa-IR"/>
        </w:rPr>
        <w:t>و</w:t>
      </w:r>
      <w:r w:rsidR="006B1A95" w:rsidRPr="006E30F6">
        <w:rPr>
          <w:sz w:val="28"/>
          <w:rtl/>
          <w:lang w:bidi="fa-IR"/>
        </w:rPr>
        <w:t>يبدو</w:t>
      </w:r>
      <w:r w:rsidRPr="006E30F6">
        <w:rPr>
          <w:sz w:val="28"/>
          <w:rtl/>
          <w:lang w:bidi="fa-IR"/>
        </w:rPr>
        <w:t xml:space="preserve"> </w:t>
      </w:r>
      <w:r w:rsidR="006B1A95" w:rsidRPr="006E30F6">
        <w:rPr>
          <w:rFonts w:hint="cs"/>
          <w:sz w:val="28"/>
          <w:rtl/>
          <w:lang w:bidi="fa-IR"/>
        </w:rPr>
        <w:t xml:space="preserve">لي </w:t>
      </w:r>
      <w:r w:rsidRPr="006E30F6">
        <w:rPr>
          <w:sz w:val="28"/>
          <w:rtl/>
          <w:lang w:bidi="fa-IR"/>
        </w:rPr>
        <w:t>أن</w:t>
      </w:r>
      <w:r w:rsidR="006B1A95" w:rsidRPr="006E30F6">
        <w:rPr>
          <w:rFonts w:hint="cs"/>
          <w:sz w:val="28"/>
          <w:rtl/>
          <w:lang w:bidi="fa-IR"/>
        </w:rPr>
        <w:t>ّ</w:t>
      </w:r>
      <w:r w:rsidRPr="006E30F6">
        <w:rPr>
          <w:sz w:val="28"/>
          <w:rtl/>
          <w:lang w:bidi="fa-IR"/>
        </w:rPr>
        <w:t xml:space="preserve"> هذا النوع من التفسير للنصوص الديني</w:t>
      </w:r>
      <w:r w:rsidRPr="006E30F6">
        <w:rPr>
          <w:rFonts w:hint="cs"/>
          <w:sz w:val="28"/>
          <w:rtl/>
          <w:lang w:bidi="fa-IR"/>
        </w:rPr>
        <w:t>ّ</w:t>
      </w:r>
      <w:r w:rsidRPr="006E30F6">
        <w:rPr>
          <w:sz w:val="28"/>
          <w:rtl/>
          <w:lang w:bidi="fa-IR"/>
        </w:rPr>
        <w:t xml:space="preserve">ة، </w:t>
      </w:r>
      <w:r w:rsidR="005B0315" w:rsidRPr="006E30F6">
        <w:rPr>
          <w:rFonts w:hint="cs"/>
          <w:sz w:val="28"/>
          <w:rtl/>
          <w:lang w:bidi="fa-IR"/>
        </w:rPr>
        <w:t xml:space="preserve">كان </w:t>
      </w:r>
      <w:r w:rsidRPr="006E30F6">
        <w:rPr>
          <w:sz w:val="28"/>
          <w:rtl/>
          <w:lang w:bidi="fa-IR"/>
        </w:rPr>
        <w:t>أحد الآثار السلبي</w:t>
      </w:r>
      <w:r w:rsidRPr="006E30F6">
        <w:rPr>
          <w:rFonts w:hint="cs"/>
          <w:sz w:val="28"/>
          <w:rtl/>
          <w:lang w:bidi="fa-IR"/>
        </w:rPr>
        <w:t>ّ</w:t>
      </w:r>
      <w:r w:rsidRPr="006E30F6">
        <w:rPr>
          <w:sz w:val="28"/>
          <w:rtl/>
          <w:lang w:bidi="fa-IR"/>
        </w:rPr>
        <w:t>ة لدخول الفلسفة اليوناني</w:t>
      </w:r>
      <w:r w:rsidRPr="006E30F6">
        <w:rPr>
          <w:rFonts w:hint="cs"/>
          <w:sz w:val="28"/>
          <w:rtl/>
          <w:lang w:bidi="fa-IR"/>
        </w:rPr>
        <w:t>ّ</w:t>
      </w:r>
      <w:r w:rsidRPr="006E30F6">
        <w:rPr>
          <w:sz w:val="28"/>
          <w:rtl/>
          <w:lang w:bidi="fa-IR"/>
        </w:rPr>
        <w:t>ة إلى الإسلام، حيث أثّر على كيفي</w:t>
      </w:r>
      <w:r w:rsidR="006B1A95" w:rsidRPr="006E30F6">
        <w:rPr>
          <w:rFonts w:hint="cs"/>
          <w:sz w:val="28"/>
          <w:rtl/>
          <w:lang w:bidi="fa-IR"/>
        </w:rPr>
        <w:t>ّ</w:t>
      </w:r>
      <w:r w:rsidRPr="006E30F6">
        <w:rPr>
          <w:sz w:val="28"/>
          <w:rtl/>
          <w:lang w:bidi="fa-IR"/>
        </w:rPr>
        <w:t>ة الفهم العرفي للنصوص</w:t>
      </w:r>
      <w:r w:rsidR="006B1A95" w:rsidRPr="006E30F6">
        <w:rPr>
          <w:rFonts w:hint="cs"/>
          <w:rtl/>
          <w:lang w:bidi="fa-IR"/>
        </w:rPr>
        <w:t>،</w:t>
      </w:r>
      <w:r w:rsidRPr="006E30F6">
        <w:rPr>
          <w:rtl/>
          <w:lang w:bidi="fa-IR"/>
        </w:rPr>
        <w:t xml:space="preserve"> وحوّله</w:t>
      </w:r>
      <w:r w:rsidRPr="006E30F6">
        <w:rPr>
          <w:rFonts w:hint="cs"/>
          <w:rtl/>
          <w:lang w:bidi="fa-IR"/>
        </w:rPr>
        <w:t>َ</w:t>
      </w:r>
      <w:r w:rsidR="006B1A95" w:rsidRPr="006E30F6">
        <w:rPr>
          <w:rtl/>
          <w:lang w:bidi="fa-IR"/>
        </w:rPr>
        <w:t>ا إلى فهم ت</w:t>
      </w:r>
      <w:r w:rsidRPr="006E30F6">
        <w:rPr>
          <w:rtl/>
          <w:lang w:bidi="fa-IR"/>
        </w:rPr>
        <w:t>ق</w:t>
      </w:r>
      <w:r w:rsidR="006B1A95" w:rsidRPr="006E30F6">
        <w:rPr>
          <w:rFonts w:hint="cs"/>
          <w:rtl/>
          <w:lang w:bidi="fa-IR"/>
        </w:rPr>
        <w:t>ع</w:t>
      </w:r>
      <w:r w:rsidRPr="006E30F6">
        <w:rPr>
          <w:rtl/>
          <w:lang w:bidi="fa-IR"/>
        </w:rPr>
        <w:t>يدي أشبه بحل</w:t>
      </w:r>
      <w:r w:rsidR="006B1A95" w:rsidRPr="006E30F6">
        <w:rPr>
          <w:rFonts w:hint="cs"/>
          <w:rtl/>
          <w:lang w:bidi="fa-IR"/>
        </w:rPr>
        <w:t>ّ</w:t>
      </w:r>
      <w:r w:rsidRPr="006E30F6">
        <w:rPr>
          <w:rtl/>
          <w:lang w:bidi="fa-IR"/>
        </w:rPr>
        <w:t xml:space="preserve"> المعادلة الرياضي</w:t>
      </w:r>
      <w:r w:rsidRPr="006E30F6">
        <w:rPr>
          <w:rFonts w:hint="cs"/>
          <w:rtl/>
          <w:lang w:bidi="fa-IR"/>
        </w:rPr>
        <w:t>ّ</w:t>
      </w:r>
      <w:r w:rsidRPr="006E30F6">
        <w:rPr>
          <w:rtl/>
          <w:lang w:bidi="fa-IR"/>
        </w:rPr>
        <w:t>ة منه إلى فهم النصوص العرفي</w:t>
      </w:r>
      <w:r w:rsidRPr="006E30F6">
        <w:rPr>
          <w:rFonts w:hint="cs"/>
          <w:rtl/>
          <w:lang w:bidi="fa-IR"/>
        </w:rPr>
        <w:t>ّ</w:t>
      </w:r>
      <w:r w:rsidRPr="006E30F6">
        <w:rPr>
          <w:rtl/>
          <w:lang w:bidi="fa-IR"/>
        </w:rPr>
        <w:t>ة.</w:t>
      </w:r>
    </w:p>
    <w:p w14:paraId="2E55EF91" w14:textId="160DFA3A" w:rsidR="00C77C6D" w:rsidRPr="006E30F6" w:rsidRDefault="005F7229" w:rsidP="005F7229">
      <w:pPr>
        <w:pStyle w:val="Heading4"/>
        <w:rPr>
          <w:sz w:val="30"/>
          <w:szCs w:val="30"/>
          <w:rtl/>
        </w:rPr>
      </w:pPr>
      <w:bookmarkStart w:id="19" w:name="_Toc519109248"/>
      <w:r w:rsidRPr="006E30F6">
        <w:rPr>
          <w:rFonts w:hint="cs"/>
          <w:sz w:val="30"/>
          <w:szCs w:val="30"/>
          <w:rtl/>
        </w:rPr>
        <w:t>ب</w:t>
      </w:r>
      <w:r w:rsidRPr="006E30F6">
        <w:rPr>
          <w:sz w:val="30"/>
          <w:szCs w:val="30"/>
          <w:rtl/>
        </w:rPr>
        <w:t xml:space="preserve"> </w:t>
      </w:r>
      <w:r w:rsidRPr="006E30F6">
        <w:rPr>
          <w:rFonts w:hint="cs"/>
          <w:sz w:val="30"/>
          <w:szCs w:val="30"/>
          <w:rtl/>
        </w:rPr>
        <w:t>ـ</w:t>
      </w:r>
      <w:r w:rsidRPr="006E30F6">
        <w:rPr>
          <w:sz w:val="30"/>
          <w:szCs w:val="30"/>
          <w:rtl/>
        </w:rPr>
        <w:t xml:space="preserve"> </w:t>
      </w:r>
      <w:r w:rsidR="00C77C6D" w:rsidRPr="006E30F6">
        <w:rPr>
          <w:rFonts w:hint="cs"/>
          <w:sz w:val="30"/>
          <w:szCs w:val="30"/>
          <w:rtl/>
        </w:rPr>
        <w:t>الموافقة</w:t>
      </w:r>
      <w:r w:rsidR="00C77C6D" w:rsidRPr="006E30F6">
        <w:rPr>
          <w:sz w:val="30"/>
          <w:szCs w:val="30"/>
          <w:rtl/>
        </w:rPr>
        <w:t xml:space="preserve"> </w:t>
      </w:r>
      <w:r w:rsidR="00C77C6D" w:rsidRPr="006E30F6">
        <w:rPr>
          <w:rFonts w:hint="cs"/>
          <w:sz w:val="30"/>
          <w:szCs w:val="30"/>
          <w:rtl/>
        </w:rPr>
        <w:t>مع</w:t>
      </w:r>
      <w:r w:rsidR="00C77C6D" w:rsidRPr="006E30F6">
        <w:rPr>
          <w:sz w:val="30"/>
          <w:szCs w:val="30"/>
          <w:rtl/>
        </w:rPr>
        <w:t xml:space="preserve"> </w:t>
      </w:r>
      <w:r w:rsidR="00C77C6D" w:rsidRPr="006E30F6">
        <w:rPr>
          <w:rFonts w:hint="cs"/>
          <w:sz w:val="30"/>
          <w:szCs w:val="30"/>
          <w:rtl/>
        </w:rPr>
        <w:t>مزاج</w:t>
      </w:r>
      <w:r w:rsidR="00C77C6D" w:rsidRPr="006E30F6">
        <w:rPr>
          <w:sz w:val="30"/>
          <w:szCs w:val="30"/>
          <w:rtl/>
        </w:rPr>
        <w:t xml:space="preserve"> </w:t>
      </w:r>
      <w:r w:rsidR="00C77C6D" w:rsidRPr="006E30F6">
        <w:rPr>
          <w:rFonts w:hint="cs"/>
          <w:sz w:val="30"/>
          <w:szCs w:val="30"/>
          <w:rtl/>
        </w:rPr>
        <w:t>القرآن</w:t>
      </w:r>
      <w:bookmarkEnd w:id="19"/>
      <w:r w:rsidR="005B0315" w:rsidRPr="006E30F6">
        <w:rPr>
          <w:sz w:val="30"/>
          <w:szCs w:val="30"/>
          <w:rtl/>
        </w:rPr>
        <w:t xml:space="preserve"> </w:t>
      </w:r>
      <w:r w:rsidR="005B0315" w:rsidRPr="006E30F6">
        <w:rPr>
          <w:rFonts w:hint="cs"/>
          <w:sz w:val="30"/>
          <w:szCs w:val="30"/>
          <w:rtl/>
        </w:rPr>
        <w:t>ومضمونه</w:t>
      </w:r>
      <w:r w:rsidR="005B0315" w:rsidRPr="006E30F6">
        <w:rPr>
          <w:sz w:val="30"/>
          <w:szCs w:val="30"/>
          <w:rtl/>
        </w:rPr>
        <w:t xml:space="preserve"> </w:t>
      </w:r>
      <w:r w:rsidR="005B0315" w:rsidRPr="006E30F6">
        <w:rPr>
          <w:rFonts w:hint="cs"/>
          <w:sz w:val="30"/>
          <w:szCs w:val="30"/>
          <w:rtl/>
        </w:rPr>
        <w:t>وروحه</w:t>
      </w:r>
    </w:p>
    <w:p w14:paraId="3B0D1637" w14:textId="38A3EAFF" w:rsidR="00C77C6D" w:rsidRPr="006E30F6" w:rsidRDefault="00C77C6D" w:rsidP="006E30F6">
      <w:pPr>
        <w:rPr>
          <w:rtl/>
        </w:rPr>
      </w:pPr>
      <w:r w:rsidRPr="006E30F6">
        <w:rPr>
          <w:rtl/>
        </w:rPr>
        <w:t>ظهر ات</w:t>
      </w:r>
      <w:r w:rsidRPr="006E30F6">
        <w:rPr>
          <w:rFonts w:hint="cs"/>
          <w:rtl/>
        </w:rPr>
        <w:t>ّ</w:t>
      </w:r>
      <w:r w:rsidRPr="006E30F6">
        <w:rPr>
          <w:rtl/>
        </w:rPr>
        <w:t>جاه</w:t>
      </w:r>
      <w:r w:rsidR="005F7229" w:rsidRPr="006E30F6">
        <w:rPr>
          <w:rFonts w:hint="cs"/>
          <w:rtl/>
        </w:rPr>
        <w:t>ٌ</w:t>
      </w:r>
      <w:r w:rsidRPr="006E30F6">
        <w:rPr>
          <w:rtl/>
        </w:rPr>
        <w:t xml:space="preserve"> جديد في </w:t>
      </w:r>
      <w:r w:rsidR="005B0315" w:rsidRPr="006E30F6">
        <w:rPr>
          <w:rFonts w:hint="cs"/>
          <w:rtl/>
        </w:rPr>
        <w:t>القرن الأخير</w:t>
      </w:r>
      <w:r w:rsidRPr="006E30F6">
        <w:rPr>
          <w:rtl/>
        </w:rPr>
        <w:t xml:space="preserve">، يرى </w:t>
      </w:r>
      <w:r w:rsidR="006B1A95" w:rsidRPr="006E30F6">
        <w:rPr>
          <w:rFonts w:hint="cs"/>
          <w:rtl/>
        </w:rPr>
        <w:t xml:space="preserve">أنّ </w:t>
      </w:r>
      <w:r w:rsidRPr="006E30F6">
        <w:rPr>
          <w:rtl/>
        </w:rPr>
        <w:t xml:space="preserve">المقصود </w:t>
      </w:r>
      <w:r w:rsidR="005B0315" w:rsidRPr="006E30F6">
        <w:rPr>
          <w:rFonts w:hint="cs"/>
          <w:rtl/>
        </w:rPr>
        <w:t>ب</w:t>
      </w:r>
      <w:r w:rsidRPr="006E30F6">
        <w:rPr>
          <w:rtl/>
        </w:rPr>
        <w:t xml:space="preserve">موافقة الكتاب، </w:t>
      </w:r>
      <w:r w:rsidR="006B1A95" w:rsidRPr="006E30F6">
        <w:rPr>
          <w:rFonts w:hint="cs"/>
          <w:rtl/>
        </w:rPr>
        <w:t>ليس ال</w:t>
      </w:r>
      <w:r w:rsidRPr="006E30F6">
        <w:rPr>
          <w:rtl/>
        </w:rPr>
        <w:t xml:space="preserve">موافقة </w:t>
      </w:r>
      <w:r w:rsidR="006B1A95" w:rsidRPr="006E30F6">
        <w:rPr>
          <w:rFonts w:hint="cs"/>
          <w:rtl/>
        </w:rPr>
        <w:t>الحرفيّة</w:t>
      </w:r>
      <w:r w:rsidRPr="006E30F6">
        <w:rPr>
          <w:rtl/>
        </w:rPr>
        <w:t>، وإن</w:t>
      </w:r>
      <w:r w:rsidR="006B1A95" w:rsidRPr="006E30F6">
        <w:rPr>
          <w:rFonts w:hint="cs"/>
          <w:rtl/>
        </w:rPr>
        <w:t>ّ</w:t>
      </w:r>
      <w:r w:rsidRPr="006E30F6">
        <w:rPr>
          <w:rtl/>
        </w:rPr>
        <w:t>ما هي الموافقة مع المزاج العام</w:t>
      </w:r>
      <w:r w:rsidRPr="006E30F6">
        <w:rPr>
          <w:rFonts w:hint="cs"/>
          <w:rtl/>
        </w:rPr>
        <w:t>ّ</w:t>
      </w:r>
      <w:r w:rsidRPr="006E30F6">
        <w:rPr>
          <w:rtl/>
        </w:rPr>
        <w:t xml:space="preserve"> </w:t>
      </w:r>
      <w:r w:rsidR="005B0315" w:rsidRPr="006E30F6">
        <w:rPr>
          <w:rFonts w:hint="cs"/>
          <w:rtl/>
        </w:rPr>
        <w:t xml:space="preserve">والروح العامّة </w:t>
      </w:r>
      <w:r w:rsidRPr="006E30F6">
        <w:rPr>
          <w:rtl/>
        </w:rPr>
        <w:t>للقرآن الكريم.</w:t>
      </w:r>
      <w:r w:rsidR="006B1A95" w:rsidRPr="006E30F6">
        <w:rPr>
          <w:rFonts w:hint="cs"/>
          <w:rtl/>
        </w:rPr>
        <w:t xml:space="preserve"> ومن أبرز شخصيّات هذا الاتجاه السيّد محّمد باقر الصدر، </w:t>
      </w:r>
      <w:r w:rsidR="005B0315" w:rsidRPr="006E30F6">
        <w:rPr>
          <w:rFonts w:hint="cs"/>
          <w:rtl/>
        </w:rPr>
        <w:t xml:space="preserve">وهو يذكر </w:t>
      </w:r>
      <w:r w:rsidRPr="006E30F6">
        <w:rPr>
          <w:rtl/>
        </w:rPr>
        <w:t xml:space="preserve">مثالاً للمخالفة </w:t>
      </w:r>
      <w:r w:rsidR="005B0315" w:rsidRPr="006E30F6">
        <w:rPr>
          <w:rFonts w:hint="cs"/>
          <w:rtl/>
        </w:rPr>
        <w:t>وآخر للموافقة</w:t>
      </w:r>
      <w:r w:rsidRPr="006E30F6">
        <w:rPr>
          <w:rtl/>
        </w:rPr>
        <w:t>:</w:t>
      </w:r>
    </w:p>
    <w:p w14:paraId="001A0663" w14:textId="2CDC4AFD" w:rsidR="00C77C6D" w:rsidRPr="006E30F6" w:rsidRDefault="00C77C6D" w:rsidP="009C4A63">
      <w:pPr>
        <w:rPr>
          <w:rStyle w:val="FootnoteReference"/>
          <w:rtl/>
          <w:lang w:bidi="fa-IR"/>
        </w:rPr>
      </w:pPr>
      <w:r w:rsidRPr="006E30F6">
        <w:rPr>
          <w:b/>
          <w:bCs/>
          <w:rtl/>
        </w:rPr>
        <w:t>أما مثال المخالفة</w:t>
      </w:r>
      <w:r w:rsidR="005B0315" w:rsidRPr="006E30F6">
        <w:rPr>
          <w:rFonts w:hint="cs"/>
          <w:b/>
          <w:bCs/>
          <w:rtl/>
        </w:rPr>
        <w:t xml:space="preserve">، فهو </w:t>
      </w:r>
      <w:r w:rsidR="005B0315" w:rsidRPr="006E30F6">
        <w:rPr>
          <w:rFonts w:hint="cs"/>
          <w:rtl/>
        </w:rPr>
        <w:t xml:space="preserve">خبر </w:t>
      </w:r>
      <w:r w:rsidRPr="006E30F6">
        <w:rPr>
          <w:rtl/>
        </w:rPr>
        <w:t>الكليني بسنده</w:t>
      </w:r>
      <w:r w:rsidR="00F03AF1" w:rsidRPr="006E30F6">
        <w:rPr>
          <w:rFonts w:cs="Taher"/>
          <w:vertAlign w:val="superscript"/>
          <w:rtl/>
        </w:rPr>
        <w:t>(</w:t>
      </w:r>
      <w:r w:rsidR="00F03AF1" w:rsidRPr="006E30F6">
        <w:rPr>
          <w:rFonts w:cs="Taher"/>
          <w:vertAlign w:val="superscript"/>
          <w:rtl/>
        </w:rPr>
        <w:footnoteReference w:id="10"/>
      </w:r>
      <w:r w:rsidR="00F03AF1" w:rsidRPr="006E30F6">
        <w:rPr>
          <w:rFonts w:cs="Taher"/>
          <w:vertAlign w:val="superscript"/>
          <w:rtl/>
        </w:rPr>
        <w:t>)</w:t>
      </w:r>
      <w:r w:rsidR="00F03AF1" w:rsidRPr="006E30F6">
        <w:rPr>
          <w:rFonts w:cs="Taher" w:hint="cs"/>
          <w:vertAlign w:val="superscript"/>
          <w:rtl/>
        </w:rPr>
        <w:t xml:space="preserve"> </w:t>
      </w:r>
      <w:r w:rsidR="005B0315" w:rsidRPr="006E30F6">
        <w:rPr>
          <w:rFonts w:hint="cs"/>
          <w:rtl/>
        </w:rPr>
        <w:t xml:space="preserve">إلى </w:t>
      </w:r>
      <w:r w:rsidRPr="006E30F6">
        <w:rPr>
          <w:color w:val="000000"/>
          <w:rtl/>
        </w:rPr>
        <w:t>أبي الربيع الشامي</w:t>
      </w:r>
      <w:r w:rsidR="005B0315" w:rsidRPr="006E30F6">
        <w:rPr>
          <w:rFonts w:hint="cs"/>
          <w:color w:val="000000"/>
          <w:rtl/>
        </w:rPr>
        <w:t>،</w:t>
      </w:r>
      <w:r w:rsidRPr="006E30F6">
        <w:rPr>
          <w:color w:val="000000"/>
          <w:rtl/>
        </w:rPr>
        <w:t xml:space="preserve"> قال: قال لي أبو عبد الله×</w:t>
      </w:r>
      <w:r w:rsidRPr="006E30F6">
        <w:rPr>
          <w:rFonts w:hint="cs"/>
          <w:color w:val="000000"/>
          <w:rtl/>
        </w:rPr>
        <w:t xml:space="preserve">: </w:t>
      </w:r>
      <w:r w:rsidRPr="006E30F6">
        <w:rPr>
          <w:rFonts w:hint="eastAsia"/>
          <w:color w:val="000000"/>
          <w:rtl/>
        </w:rPr>
        <w:t>«</w:t>
      </w:r>
      <w:r w:rsidRPr="006E30F6">
        <w:rPr>
          <w:color w:val="000000"/>
          <w:rtl/>
        </w:rPr>
        <w:t>لا تشتر</w:t>
      </w:r>
      <w:r w:rsidRPr="006E30F6">
        <w:rPr>
          <w:rFonts w:hint="cs"/>
          <w:color w:val="000000"/>
          <w:rtl/>
        </w:rPr>
        <w:t>ِ</w:t>
      </w:r>
      <w:r w:rsidRPr="006E30F6">
        <w:rPr>
          <w:color w:val="000000"/>
          <w:rtl/>
        </w:rPr>
        <w:t xml:space="preserve"> من السودان أحدا</w:t>
      </w:r>
      <w:r w:rsidRPr="006E30F6">
        <w:rPr>
          <w:rFonts w:hint="cs"/>
          <w:color w:val="000000"/>
          <w:rtl/>
        </w:rPr>
        <w:t>ً</w:t>
      </w:r>
      <w:r w:rsidR="00B1591E" w:rsidRPr="006E30F6">
        <w:rPr>
          <w:color w:val="000000"/>
          <w:rtl/>
        </w:rPr>
        <w:t xml:space="preserve"> فإن كان لا</w:t>
      </w:r>
      <w:r w:rsidRPr="006E30F6">
        <w:rPr>
          <w:color w:val="000000"/>
          <w:rtl/>
        </w:rPr>
        <w:t>بد</w:t>
      </w:r>
      <w:r w:rsidRPr="006E30F6">
        <w:rPr>
          <w:rFonts w:hint="cs"/>
          <w:color w:val="000000"/>
          <w:rtl/>
        </w:rPr>
        <w:t>ّ</w:t>
      </w:r>
      <w:r w:rsidRPr="006E30F6">
        <w:rPr>
          <w:color w:val="000000"/>
          <w:rtl/>
        </w:rPr>
        <w:t xml:space="preserve"> فمن النوبة</w:t>
      </w:r>
      <w:r w:rsidR="00F03AF1" w:rsidRPr="006E30F6">
        <w:rPr>
          <w:rFonts w:cs="Taher"/>
          <w:vertAlign w:val="superscript"/>
          <w:rtl/>
        </w:rPr>
        <w:t>(</w:t>
      </w:r>
      <w:r w:rsidR="00F03AF1" w:rsidRPr="006E30F6">
        <w:rPr>
          <w:rFonts w:cs="Taher"/>
          <w:vertAlign w:val="superscript"/>
          <w:rtl/>
        </w:rPr>
        <w:footnoteReference w:id="11"/>
      </w:r>
      <w:r w:rsidR="00F03AF1" w:rsidRPr="006E30F6">
        <w:rPr>
          <w:rFonts w:cs="Taher"/>
          <w:vertAlign w:val="superscript"/>
          <w:rtl/>
        </w:rPr>
        <w:t>)</w:t>
      </w:r>
      <w:r w:rsidR="00F03AF1" w:rsidRPr="006E30F6">
        <w:rPr>
          <w:rFonts w:hint="cs"/>
          <w:color w:val="000000"/>
          <w:rtl/>
        </w:rPr>
        <w:t>،</w:t>
      </w:r>
      <w:r w:rsidRPr="006E30F6">
        <w:rPr>
          <w:color w:val="000000"/>
          <w:rtl/>
        </w:rPr>
        <w:t xml:space="preserve"> فإن</w:t>
      </w:r>
      <w:r w:rsidRPr="006E30F6">
        <w:rPr>
          <w:rFonts w:hint="cs"/>
          <w:color w:val="000000"/>
          <w:rtl/>
        </w:rPr>
        <w:t>ّ</w:t>
      </w:r>
      <w:r w:rsidR="00B1591E" w:rsidRPr="006E30F6">
        <w:rPr>
          <w:color w:val="000000"/>
          <w:rtl/>
        </w:rPr>
        <w:t>هم من الذين قال الله عز</w:t>
      </w:r>
      <w:r w:rsidR="008200E7" w:rsidRPr="006E30F6">
        <w:rPr>
          <w:color w:val="000000"/>
          <w:rtl/>
        </w:rPr>
        <w:t xml:space="preserve"> و</w:t>
      </w:r>
      <w:r w:rsidR="00B1591E" w:rsidRPr="006E30F6">
        <w:rPr>
          <w:color w:val="000000"/>
          <w:rtl/>
        </w:rPr>
        <w:t>جل</w:t>
      </w:r>
      <w:r w:rsidR="00B1591E" w:rsidRPr="006E30F6">
        <w:rPr>
          <w:rFonts w:hint="cs"/>
          <w:color w:val="000000"/>
          <w:rtl/>
        </w:rPr>
        <w:t>:</w:t>
      </w:r>
      <w:r w:rsidRPr="006E30F6">
        <w:rPr>
          <w:color w:val="000000"/>
          <w:rtl/>
        </w:rPr>
        <w:t xml:space="preserve"> </w:t>
      </w:r>
      <w:r w:rsidR="00B1591E" w:rsidRPr="006E30F6">
        <w:rPr>
          <w:rFonts w:ascii="Mosawi" w:hAnsi="Mosawi"/>
          <w:color w:val="000000"/>
          <w:rtl/>
        </w:rPr>
        <w:t>﴿</w:t>
      </w:r>
      <w:r w:rsidRPr="006E30F6">
        <w:rPr>
          <w:color w:val="000000"/>
          <w:rtl/>
        </w:rPr>
        <w:t>ومن الذين قالوا إن</w:t>
      </w:r>
      <w:r w:rsidRPr="006E30F6">
        <w:rPr>
          <w:rFonts w:hint="cs"/>
          <w:color w:val="000000"/>
          <w:rtl/>
        </w:rPr>
        <w:t>ّ</w:t>
      </w:r>
      <w:r w:rsidRPr="006E30F6">
        <w:rPr>
          <w:color w:val="000000"/>
          <w:rtl/>
        </w:rPr>
        <w:t>ا نصارى أخذنا ميثاقهم فنسوا حظا</w:t>
      </w:r>
      <w:r w:rsidRPr="006E30F6">
        <w:rPr>
          <w:rFonts w:hint="cs"/>
          <w:color w:val="000000"/>
          <w:rtl/>
        </w:rPr>
        <w:t>ً</w:t>
      </w:r>
      <w:r w:rsidRPr="006E30F6">
        <w:rPr>
          <w:color w:val="000000"/>
          <w:rtl/>
        </w:rPr>
        <w:t xml:space="preserve"> مما ذك</w:t>
      </w:r>
      <w:r w:rsidRPr="006E30F6">
        <w:rPr>
          <w:rFonts w:hint="cs"/>
          <w:color w:val="000000"/>
          <w:rtl/>
        </w:rPr>
        <w:t>ّ</w:t>
      </w:r>
      <w:r w:rsidRPr="006E30F6">
        <w:rPr>
          <w:color w:val="000000"/>
          <w:rtl/>
        </w:rPr>
        <w:t>روا به</w:t>
      </w:r>
      <w:r w:rsidR="00B1591E" w:rsidRPr="006E30F6">
        <w:rPr>
          <w:rFonts w:ascii="Mosawi" w:hAnsi="Mosawi"/>
          <w:color w:val="000000"/>
          <w:rtl/>
        </w:rPr>
        <w:t>﴾</w:t>
      </w:r>
      <w:r w:rsidR="00B1591E" w:rsidRPr="006E30F6">
        <w:rPr>
          <w:rFonts w:hint="cs"/>
          <w:color w:val="000000"/>
          <w:rtl/>
        </w:rPr>
        <w:t>،</w:t>
      </w:r>
      <w:r w:rsidRPr="006E30F6">
        <w:rPr>
          <w:color w:val="000000"/>
          <w:rtl/>
        </w:rPr>
        <w:t>‏</w:t>
      </w:r>
      <w:r w:rsidRPr="006E30F6">
        <w:rPr>
          <w:color w:val="000000"/>
        </w:rPr>
        <w:t xml:space="preserve"> </w:t>
      </w:r>
      <w:r w:rsidRPr="006E30F6">
        <w:rPr>
          <w:color w:val="000000"/>
          <w:rtl/>
        </w:rPr>
        <w:t>أما إن</w:t>
      </w:r>
      <w:r w:rsidRPr="006E30F6">
        <w:rPr>
          <w:rFonts w:hint="cs"/>
          <w:color w:val="000000"/>
          <w:rtl/>
        </w:rPr>
        <w:t>ّ</w:t>
      </w:r>
      <w:r w:rsidRPr="006E30F6">
        <w:rPr>
          <w:color w:val="000000"/>
          <w:rtl/>
        </w:rPr>
        <w:t>هم سيذكرون ذلك الحظ</w:t>
      </w:r>
      <w:r w:rsidRPr="006E30F6">
        <w:rPr>
          <w:rFonts w:hint="cs"/>
          <w:color w:val="000000"/>
          <w:rtl/>
        </w:rPr>
        <w:t>ّ</w:t>
      </w:r>
      <w:r w:rsidRPr="006E30F6">
        <w:rPr>
          <w:color w:val="000000"/>
          <w:rtl/>
        </w:rPr>
        <w:t xml:space="preserve"> وسيخرج مع القائم× من</w:t>
      </w:r>
      <w:r w:rsidRPr="006E30F6">
        <w:rPr>
          <w:rFonts w:hint="cs"/>
          <w:color w:val="000000"/>
          <w:rtl/>
        </w:rPr>
        <w:t>ّ</w:t>
      </w:r>
      <w:r w:rsidRPr="006E30F6">
        <w:rPr>
          <w:color w:val="000000"/>
          <w:rtl/>
        </w:rPr>
        <w:t>ا عصابة منهم</w:t>
      </w:r>
      <w:r w:rsidR="00B1591E" w:rsidRPr="006E30F6">
        <w:rPr>
          <w:rFonts w:hint="cs"/>
          <w:color w:val="000000"/>
          <w:rtl/>
        </w:rPr>
        <w:t>،</w:t>
      </w:r>
      <w:r w:rsidRPr="006E30F6">
        <w:rPr>
          <w:color w:val="000000"/>
          <w:rtl/>
        </w:rPr>
        <w:t xml:space="preserve"> ولا تنكحوا من الأكراد أحدا</w:t>
      </w:r>
      <w:r w:rsidRPr="006E30F6">
        <w:rPr>
          <w:rFonts w:hint="cs"/>
          <w:color w:val="000000"/>
          <w:rtl/>
        </w:rPr>
        <w:t>ً</w:t>
      </w:r>
      <w:r w:rsidRPr="006E30F6">
        <w:rPr>
          <w:color w:val="000000"/>
          <w:rtl/>
        </w:rPr>
        <w:t xml:space="preserve"> فإن</w:t>
      </w:r>
      <w:r w:rsidRPr="006E30F6">
        <w:rPr>
          <w:rFonts w:hint="cs"/>
          <w:color w:val="000000"/>
          <w:rtl/>
        </w:rPr>
        <w:t>ّ</w:t>
      </w:r>
      <w:r w:rsidRPr="006E30F6">
        <w:rPr>
          <w:color w:val="000000"/>
          <w:rtl/>
        </w:rPr>
        <w:t>هم جنس</w:t>
      </w:r>
      <w:r w:rsidR="00B1591E" w:rsidRPr="006E30F6">
        <w:rPr>
          <w:rFonts w:hint="cs"/>
          <w:color w:val="000000"/>
          <w:rtl/>
        </w:rPr>
        <w:t>ٌ</w:t>
      </w:r>
      <w:r w:rsidRPr="006E30F6">
        <w:rPr>
          <w:color w:val="000000"/>
          <w:rtl/>
        </w:rPr>
        <w:t xml:space="preserve"> من الجن</w:t>
      </w:r>
      <w:r w:rsidRPr="006E30F6">
        <w:rPr>
          <w:rFonts w:hint="cs"/>
          <w:color w:val="000000"/>
          <w:rtl/>
        </w:rPr>
        <w:t>ّ</w:t>
      </w:r>
      <w:r w:rsidRPr="006E30F6">
        <w:rPr>
          <w:color w:val="000000"/>
          <w:rtl/>
        </w:rPr>
        <w:t xml:space="preserve"> كشف‏ عنهم‏ الغطاء</w:t>
      </w:r>
      <w:r w:rsidRPr="006E30F6">
        <w:rPr>
          <w:rFonts w:hint="cs"/>
          <w:color w:val="000000"/>
          <w:rtl/>
        </w:rPr>
        <w:t>»</w:t>
      </w:r>
      <w:r w:rsidR="00F03AF1" w:rsidRPr="006E30F6">
        <w:rPr>
          <w:rFonts w:cs="Taher"/>
          <w:vertAlign w:val="superscript"/>
          <w:rtl/>
        </w:rPr>
        <w:t>(</w:t>
      </w:r>
      <w:r w:rsidR="00F03AF1" w:rsidRPr="006E30F6">
        <w:rPr>
          <w:rFonts w:cs="Taher"/>
          <w:vertAlign w:val="superscript"/>
          <w:rtl/>
        </w:rPr>
        <w:footnoteReference w:id="12"/>
      </w:r>
      <w:r w:rsidR="00F03AF1" w:rsidRPr="006E30F6">
        <w:rPr>
          <w:rFonts w:cs="Taher"/>
          <w:vertAlign w:val="superscript"/>
          <w:rtl/>
        </w:rPr>
        <w:t>)</w:t>
      </w:r>
      <w:r w:rsidR="00F03AF1" w:rsidRPr="006E30F6">
        <w:rPr>
          <w:rFonts w:hint="cs"/>
          <w:color w:val="000000"/>
          <w:rtl/>
        </w:rPr>
        <w:t>.</w:t>
      </w:r>
    </w:p>
    <w:p w14:paraId="0173C59B" w14:textId="67CB58CB" w:rsidR="00C77C6D" w:rsidRPr="006E30F6" w:rsidRDefault="00C77C6D" w:rsidP="005C322C">
      <w:pPr>
        <w:rPr>
          <w:rtl/>
          <w:lang w:bidi="fa-IR"/>
        </w:rPr>
      </w:pPr>
      <w:r w:rsidRPr="006E30F6">
        <w:rPr>
          <w:rtl/>
        </w:rPr>
        <w:t>تنه</w:t>
      </w:r>
      <w:r w:rsidRPr="006E30F6">
        <w:rPr>
          <w:rFonts w:hint="cs"/>
          <w:rtl/>
        </w:rPr>
        <w:t>ى</w:t>
      </w:r>
      <w:r w:rsidRPr="006E30F6">
        <w:rPr>
          <w:rtl/>
        </w:rPr>
        <w:t xml:space="preserve"> هذه الرواية عن شراء السودان من ناحية، ومن ناحية أخرى تمنع عن </w:t>
      </w:r>
      <w:r w:rsidR="005B0315" w:rsidRPr="006E30F6">
        <w:rPr>
          <w:rFonts w:hint="cs"/>
          <w:rtl/>
        </w:rPr>
        <w:t xml:space="preserve">مناكحة </w:t>
      </w:r>
      <w:r w:rsidRPr="006E30F6">
        <w:rPr>
          <w:rtl/>
        </w:rPr>
        <w:t>الأكراد</w:t>
      </w:r>
      <w:r w:rsidR="00B1591E" w:rsidRPr="006E30F6">
        <w:rPr>
          <w:rFonts w:hint="cs"/>
          <w:rtl/>
        </w:rPr>
        <w:t>،</w:t>
      </w:r>
      <w:r w:rsidRPr="006E30F6">
        <w:rPr>
          <w:rtl/>
        </w:rPr>
        <w:t xml:space="preserve"> وتصفهم بأن</w:t>
      </w:r>
      <w:r w:rsidRPr="006E30F6">
        <w:rPr>
          <w:rFonts w:hint="cs"/>
          <w:rtl/>
        </w:rPr>
        <w:t>ّ</w:t>
      </w:r>
      <w:r w:rsidRPr="006E30F6">
        <w:rPr>
          <w:rtl/>
        </w:rPr>
        <w:t>هم جنس</w:t>
      </w:r>
      <w:r w:rsidR="00B1591E" w:rsidRPr="006E30F6">
        <w:rPr>
          <w:rFonts w:hint="cs"/>
          <w:rtl/>
        </w:rPr>
        <w:t>ٌ</w:t>
      </w:r>
      <w:r w:rsidRPr="006E30F6">
        <w:rPr>
          <w:rtl/>
        </w:rPr>
        <w:t xml:space="preserve"> من الجن</w:t>
      </w:r>
      <w:r w:rsidRPr="006E30F6">
        <w:rPr>
          <w:rFonts w:hint="cs"/>
          <w:rtl/>
        </w:rPr>
        <w:t>ّ</w:t>
      </w:r>
      <w:r w:rsidRPr="006E30F6">
        <w:rPr>
          <w:rtl/>
        </w:rPr>
        <w:t xml:space="preserve"> كشف عنهم الغطاء.</w:t>
      </w:r>
      <w:r w:rsidRPr="006E30F6">
        <w:rPr>
          <w:rFonts w:hint="cs"/>
          <w:rtl/>
        </w:rPr>
        <w:t xml:space="preserve"> </w:t>
      </w:r>
      <w:r w:rsidR="005B0315" w:rsidRPr="006E30F6">
        <w:rPr>
          <w:rFonts w:hint="cs"/>
          <w:rtl/>
        </w:rPr>
        <w:t xml:space="preserve">إنّ </w:t>
      </w:r>
      <w:r w:rsidRPr="006E30F6">
        <w:rPr>
          <w:rtl/>
        </w:rPr>
        <w:t>السي</w:t>
      </w:r>
      <w:r w:rsidRPr="006E30F6">
        <w:rPr>
          <w:rFonts w:hint="cs"/>
          <w:rtl/>
        </w:rPr>
        <w:t>ّ</w:t>
      </w:r>
      <w:r w:rsidRPr="006E30F6">
        <w:rPr>
          <w:rtl/>
        </w:rPr>
        <w:t>د ال</w:t>
      </w:r>
      <w:r w:rsidR="005B0315" w:rsidRPr="006E30F6">
        <w:rPr>
          <w:rFonts w:hint="cs"/>
          <w:rtl/>
        </w:rPr>
        <w:t xml:space="preserve">صدر </w:t>
      </w:r>
      <w:r w:rsidRPr="006E30F6">
        <w:rPr>
          <w:rtl/>
        </w:rPr>
        <w:t>يقول:</w:t>
      </w:r>
      <w:r w:rsidRPr="006E30F6">
        <w:rPr>
          <w:rFonts w:hint="cs"/>
          <w:rtl/>
          <w:lang w:bidi="fa-IR"/>
        </w:rPr>
        <w:t xml:space="preserve"> «</w:t>
      </w:r>
      <w:r w:rsidRPr="006E30F6">
        <w:rPr>
          <w:rtl/>
          <w:lang w:bidi="fa-IR"/>
        </w:rPr>
        <w:t>فمثلا</w:t>
      </w:r>
      <w:r w:rsidRPr="006E30F6">
        <w:rPr>
          <w:rFonts w:hint="cs"/>
          <w:rtl/>
          <w:lang w:bidi="fa-IR"/>
        </w:rPr>
        <w:t>ً</w:t>
      </w:r>
      <w:r w:rsidRPr="006E30F6">
        <w:rPr>
          <w:rtl/>
          <w:lang w:bidi="fa-IR"/>
        </w:rPr>
        <w:t xml:space="preserve"> لو وردت رواية</w:t>
      </w:r>
      <w:r w:rsidRPr="006E30F6">
        <w:rPr>
          <w:rFonts w:hint="cs"/>
          <w:rtl/>
          <w:lang w:bidi="fa-IR"/>
        </w:rPr>
        <w:t>ٌ</w:t>
      </w:r>
      <w:r w:rsidRPr="006E30F6">
        <w:rPr>
          <w:rtl/>
          <w:lang w:bidi="fa-IR"/>
        </w:rPr>
        <w:t xml:space="preserve"> في ذم</w:t>
      </w:r>
      <w:r w:rsidRPr="006E30F6">
        <w:rPr>
          <w:rFonts w:hint="cs"/>
          <w:rtl/>
          <w:lang w:bidi="fa-IR"/>
        </w:rPr>
        <w:t>ّ</w:t>
      </w:r>
      <w:r w:rsidRPr="006E30F6">
        <w:rPr>
          <w:rtl/>
          <w:lang w:bidi="fa-IR"/>
        </w:rPr>
        <w:t xml:space="preserve"> طائفة من الناس وبيان خس</w:t>
      </w:r>
      <w:r w:rsidRPr="006E30F6">
        <w:rPr>
          <w:rFonts w:hint="cs"/>
          <w:rtl/>
          <w:lang w:bidi="fa-IR"/>
        </w:rPr>
        <w:t>ّ</w:t>
      </w:r>
      <w:r w:rsidRPr="006E30F6">
        <w:rPr>
          <w:rtl/>
          <w:lang w:bidi="fa-IR"/>
        </w:rPr>
        <w:t>تهم في الخلق أو أن</w:t>
      </w:r>
      <w:r w:rsidRPr="006E30F6">
        <w:rPr>
          <w:rFonts w:hint="cs"/>
          <w:rtl/>
          <w:lang w:bidi="fa-IR"/>
        </w:rPr>
        <w:t>ّ</w:t>
      </w:r>
      <w:r w:rsidRPr="006E30F6">
        <w:rPr>
          <w:rtl/>
          <w:lang w:bidi="fa-IR"/>
        </w:rPr>
        <w:t>هم قسم من الجن</w:t>
      </w:r>
      <w:r w:rsidRPr="006E30F6">
        <w:rPr>
          <w:rFonts w:hint="cs"/>
          <w:rtl/>
          <w:lang w:bidi="fa-IR"/>
        </w:rPr>
        <w:t>ّ</w:t>
      </w:r>
      <w:r w:rsidRPr="006E30F6">
        <w:rPr>
          <w:rtl/>
          <w:lang w:bidi="fa-IR"/>
        </w:rPr>
        <w:t>‏، قلنا</w:t>
      </w:r>
      <w:r w:rsidR="005B0315" w:rsidRPr="006E30F6">
        <w:rPr>
          <w:rFonts w:hint="cs"/>
          <w:rtl/>
          <w:lang w:bidi="fa-IR"/>
        </w:rPr>
        <w:t>:</w:t>
      </w:r>
      <w:r w:rsidRPr="006E30F6">
        <w:rPr>
          <w:rtl/>
          <w:lang w:bidi="fa-IR"/>
        </w:rPr>
        <w:t xml:space="preserve"> </w:t>
      </w:r>
      <w:r w:rsidR="005B0315" w:rsidRPr="006E30F6">
        <w:rPr>
          <w:rFonts w:hint="cs"/>
          <w:rtl/>
          <w:lang w:bidi="fa-IR"/>
        </w:rPr>
        <w:t>إ</w:t>
      </w:r>
      <w:r w:rsidRPr="006E30F6">
        <w:rPr>
          <w:rtl/>
          <w:lang w:bidi="fa-IR"/>
        </w:rPr>
        <w:t>ن</w:t>
      </w:r>
      <w:r w:rsidRPr="006E30F6">
        <w:rPr>
          <w:rFonts w:hint="cs"/>
          <w:rtl/>
          <w:lang w:bidi="fa-IR"/>
        </w:rPr>
        <w:t>ّ</w:t>
      </w:r>
      <w:r w:rsidRPr="006E30F6">
        <w:rPr>
          <w:rtl/>
          <w:lang w:bidi="fa-IR"/>
        </w:rPr>
        <w:t xml:space="preserve"> هذا مخالف</w:t>
      </w:r>
      <w:r w:rsidRPr="006E30F6">
        <w:rPr>
          <w:rFonts w:hint="cs"/>
          <w:rtl/>
          <w:lang w:bidi="fa-IR"/>
        </w:rPr>
        <w:t>ٌ</w:t>
      </w:r>
      <w:r w:rsidRPr="006E30F6">
        <w:rPr>
          <w:rtl/>
          <w:lang w:bidi="fa-IR"/>
        </w:rPr>
        <w:t xml:space="preserve"> </w:t>
      </w:r>
      <w:r w:rsidRPr="006E30F6">
        <w:rPr>
          <w:rtl/>
          <w:lang w:bidi="fa-IR"/>
        </w:rPr>
        <w:lastRenderedPageBreak/>
        <w:t>مع الكتاب الصريح في وحدة البشري</w:t>
      </w:r>
      <w:r w:rsidRPr="006E30F6">
        <w:rPr>
          <w:rFonts w:hint="cs"/>
          <w:rtl/>
          <w:lang w:bidi="fa-IR"/>
        </w:rPr>
        <w:t>ّ</w:t>
      </w:r>
      <w:r w:rsidRPr="006E30F6">
        <w:rPr>
          <w:rtl/>
          <w:lang w:bidi="fa-IR"/>
        </w:rPr>
        <w:t>ة جنساً وحسباً ومساواتهم في الإنساني</w:t>
      </w:r>
      <w:r w:rsidRPr="006E30F6">
        <w:rPr>
          <w:rFonts w:hint="cs"/>
          <w:rtl/>
          <w:lang w:bidi="fa-IR"/>
        </w:rPr>
        <w:t>ّ</w:t>
      </w:r>
      <w:r w:rsidRPr="006E30F6">
        <w:rPr>
          <w:rtl/>
          <w:lang w:bidi="fa-IR"/>
        </w:rPr>
        <w:t>ة ومس</w:t>
      </w:r>
      <w:r w:rsidR="005B0315" w:rsidRPr="006E30F6">
        <w:rPr>
          <w:rFonts w:hint="cs"/>
          <w:rtl/>
          <w:lang w:bidi="fa-IR"/>
        </w:rPr>
        <w:t>ؤ</w:t>
      </w:r>
      <w:r w:rsidRPr="006E30F6">
        <w:rPr>
          <w:rtl/>
          <w:lang w:bidi="fa-IR"/>
        </w:rPr>
        <w:t>ولي</w:t>
      </w:r>
      <w:r w:rsidRPr="006E30F6">
        <w:rPr>
          <w:rFonts w:hint="cs"/>
          <w:rtl/>
          <w:lang w:bidi="fa-IR"/>
        </w:rPr>
        <w:t>ّ</w:t>
      </w:r>
      <w:r w:rsidRPr="006E30F6">
        <w:rPr>
          <w:rtl/>
          <w:lang w:bidi="fa-IR"/>
        </w:rPr>
        <w:t>اتها مهما اختلفت أصنافهم وألوانهم</w:t>
      </w:r>
      <w:r w:rsidRPr="006E30F6">
        <w:rPr>
          <w:rFonts w:hint="cs"/>
          <w:rtl/>
          <w:lang w:bidi="fa-IR"/>
        </w:rPr>
        <w:t>»</w:t>
      </w:r>
      <w:r w:rsidR="00F03AF1" w:rsidRPr="006E30F6">
        <w:rPr>
          <w:rFonts w:cs="Taher"/>
          <w:vertAlign w:val="superscript"/>
          <w:rtl/>
        </w:rPr>
        <w:t>(</w:t>
      </w:r>
      <w:r w:rsidR="00F03AF1" w:rsidRPr="006E30F6">
        <w:rPr>
          <w:rFonts w:cs="Taher"/>
          <w:vertAlign w:val="superscript"/>
          <w:rtl/>
        </w:rPr>
        <w:footnoteReference w:id="13"/>
      </w:r>
      <w:r w:rsidR="00F03AF1" w:rsidRPr="006E30F6">
        <w:rPr>
          <w:rFonts w:cs="Taher"/>
          <w:vertAlign w:val="superscript"/>
          <w:rtl/>
        </w:rPr>
        <w:t>)</w:t>
      </w:r>
      <w:r w:rsidR="00F03AF1" w:rsidRPr="006E30F6">
        <w:rPr>
          <w:rFonts w:hint="cs"/>
          <w:rtl/>
          <w:lang w:bidi="fa-IR"/>
        </w:rPr>
        <w:t>.</w:t>
      </w:r>
    </w:p>
    <w:p w14:paraId="64693D4E" w14:textId="298F9A72" w:rsidR="00C77C6D" w:rsidRPr="006E30F6" w:rsidRDefault="00C77C6D" w:rsidP="00695771">
      <w:pPr>
        <w:rPr>
          <w:b/>
          <w:bCs/>
          <w:rtl/>
          <w:lang w:bidi="fa-IR"/>
        </w:rPr>
      </w:pPr>
      <w:r w:rsidRPr="006E30F6">
        <w:rPr>
          <w:rtl/>
        </w:rPr>
        <w:t>إذن، ليست هناك آية في القرآن الكريم تخالف هذه الرواية مخالفةً حرفية، لكن</w:t>
      </w:r>
      <w:r w:rsidRPr="006E30F6">
        <w:rPr>
          <w:rFonts w:hint="cs"/>
          <w:rtl/>
        </w:rPr>
        <w:t>ّ</w:t>
      </w:r>
      <w:r w:rsidRPr="006E30F6">
        <w:rPr>
          <w:rtl/>
        </w:rPr>
        <w:t xml:space="preserve"> المزاج العام</w:t>
      </w:r>
      <w:r w:rsidRPr="006E30F6">
        <w:rPr>
          <w:rFonts w:hint="cs"/>
          <w:rtl/>
        </w:rPr>
        <w:t>ّ</w:t>
      </w:r>
      <w:r w:rsidRPr="006E30F6">
        <w:rPr>
          <w:rtl/>
        </w:rPr>
        <w:t xml:space="preserve"> للقرآن الذي يستفاد من خلال الآيات التي تتحد</w:t>
      </w:r>
      <w:r w:rsidRPr="006E30F6">
        <w:rPr>
          <w:rFonts w:hint="cs"/>
          <w:rtl/>
        </w:rPr>
        <w:t>ّ</w:t>
      </w:r>
      <w:r w:rsidRPr="006E30F6">
        <w:rPr>
          <w:rtl/>
        </w:rPr>
        <w:t xml:space="preserve">ث عن </w:t>
      </w:r>
      <w:r w:rsidR="00ED2730" w:rsidRPr="006E30F6">
        <w:rPr>
          <w:rFonts w:hint="cs"/>
          <w:rtl/>
        </w:rPr>
        <w:t xml:space="preserve">تساوي </w:t>
      </w:r>
      <w:r w:rsidRPr="006E30F6">
        <w:rPr>
          <w:rtl/>
        </w:rPr>
        <w:t>نوع البشر، أو تجعل معيار الإكرام هو التقو</w:t>
      </w:r>
      <w:r w:rsidR="00ED2730" w:rsidRPr="006E30F6">
        <w:rPr>
          <w:rFonts w:hint="cs"/>
          <w:rtl/>
        </w:rPr>
        <w:t>ى</w:t>
      </w:r>
      <w:r w:rsidRPr="006E30F6">
        <w:rPr>
          <w:rtl/>
        </w:rPr>
        <w:t xml:space="preserve"> أو العلم وغيرها من الآيات التي </w:t>
      </w:r>
      <w:r w:rsidR="00ED2730" w:rsidRPr="006E30F6">
        <w:rPr>
          <w:rFonts w:hint="cs"/>
          <w:rtl/>
        </w:rPr>
        <w:t>ي</w:t>
      </w:r>
      <w:r w:rsidRPr="006E30F6">
        <w:rPr>
          <w:rtl/>
        </w:rPr>
        <w:t>ستوحى منها تساوي الإنسان في الحقوق والوظائف</w:t>
      </w:r>
      <w:r w:rsidR="00ED2730" w:rsidRPr="006E30F6">
        <w:rPr>
          <w:rFonts w:hint="cs"/>
          <w:rtl/>
        </w:rPr>
        <w:t>..</w:t>
      </w:r>
      <w:r w:rsidRPr="006E30F6">
        <w:rPr>
          <w:rtl/>
        </w:rPr>
        <w:t xml:space="preserve"> يخالف هذه الرواية، فنطرح هذه الرواية جانباً أو نكِل علمها إلى أهلها. و</w:t>
      </w:r>
      <w:r w:rsidRPr="006E30F6">
        <w:rPr>
          <w:rtl/>
          <w:lang w:bidi="fa-IR"/>
        </w:rPr>
        <w:t>الآيات التي</w:t>
      </w:r>
      <w:r w:rsidR="00EF3078" w:rsidRPr="006E30F6">
        <w:rPr>
          <w:rFonts w:hint="cs"/>
          <w:rtl/>
          <w:lang w:bidi="fa-IR"/>
        </w:rPr>
        <w:t xml:space="preserve"> </w:t>
      </w:r>
      <w:r w:rsidR="00EF3078" w:rsidRPr="006E30F6">
        <w:rPr>
          <w:rFonts w:hint="cs"/>
          <w:rtl/>
        </w:rPr>
        <w:t>يستوحى</w:t>
      </w:r>
      <w:r w:rsidR="00B1591E" w:rsidRPr="006E30F6">
        <w:rPr>
          <w:rtl/>
          <w:lang w:bidi="fa-IR"/>
        </w:rPr>
        <w:t xml:space="preserve"> منها هذا المزاج العام </w:t>
      </w:r>
      <w:r w:rsidR="00B1591E" w:rsidRPr="006E30F6">
        <w:rPr>
          <w:rFonts w:hint="cs"/>
          <w:rtl/>
        </w:rPr>
        <w:t xml:space="preserve">هي </w:t>
      </w:r>
      <w:r w:rsidR="00ED2730" w:rsidRPr="006E30F6">
        <w:rPr>
          <w:rFonts w:hint="cs"/>
          <w:rtl/>
        </w:rPr>
        <w:t xml:space="preserve">مثل </w:t>
      </w:r>
      <w:r w:rsidR="00B1591E" w:rsidRPr="006E30F6">
        <w:rPr>
          <w:rFonts w:hint="cs"/>
          <w:rtl/>
        </w:rPr>
        <w:t>قوله تعالى:</w:t>
      </w:r>
      <w:r w:rsidRPr="006E30F6">
        <w:rPr>
          <w:rtl/>
          <w:lang w:bidi="fa-IR"/>
        </w:rPr>
        <w:t xml:space="preserve"> </w:t>
      </w:r>
      <w:r w:rsidRPr="006E30F6">
        <w:rPr>
          <w:b/>
          <w:bCs/>
          <w:rtl/>
          <w:lang w:bidi="fa-IR"/>
        </w:rPr>
        <w:t>﴿ولَقَدْ كَرَّمْنَا بَنِي آدَمَ..﴾ (الإسراء: 70)</w:t>
      </w:r>
      <w:r w:rsidR="00ED2730" w:rsidRPr="006E30F6">
        <w:rPr>
          <w:rFonts w:hint="cs"/>
          <w:b/>
          <w:bCs/>
          <w:rtl/>
          <w:lang w:bidi="fa-IR"/>
        </w:rPr>
        <w:t>،</w:t>
      </w:r>
      <w:r w:rsidR="00B1591E" w:rsidRPr="006E30F6">
        <w:rPr>
          <w:rFonts w:hint="cs"/>
          <w:b/>
          <w:bCs/>
          <w:rtl/>
          <w:lang w:bidi="fa-IR"/>
        </w:rPr>
        <w:t xml:space="preserve"> </w:t>
      </w:r>
      <w:r w:rsidR="00B1591E" w:rsidRPr="006E30F6">
        <w:rPr>
          <w:rFonts w:hint="cs"/>
          <w:rtl/>
        </w:rPr>
        <w:t>وكذلك قوله سبحانه:</w:t>
      </w:r>
      <w:r w:rsidR="00B1591E" w:rsidRPr="006E30F6">
        <w:rPr>
          <w:rFonts w:hint="cs"/>
          <w:b/>
          <w:bCs/>
          <w:rtl/>
          <w:lang w:bidi="fa-IR"/>
        </w:rPr>
        <w:t xml:space="preserve"> </w:t>
      </w:r>
      <w:r w:rsidRPr="006E30F6">
        <w:rPr>
          <w:b/>
          <w:bCs/>
          <w:rtl/>
          <w:lang w:bidi="fa-IR"/>
        </w:rPr>
        <w:t>﴿يَا أَيُّهَا النَّاسُ إِنَّا خَلَقْنَاكُمْ مِنْ ذَكَرٍ وأُنْثَى وجَعَلْنَاكُمْ شُعُوباً وقَبَائِلَ لِتَعَارَفُوا إِنَّ أَكْرَمَكُمْ عِنْدَ اللَّهِ أَتْقَاكُمْ إِنَّ اللَّهَ عَلِيمٌ خَبِيرٌ﴾ (الحجرات : 13)</w:t>
      </w:r>
      <w:r w:rsidR="00ED2730" w:rsidRPr="006E30F6">
        <w:rPr>
          <w:rFonts w:hint="cs"/>
          <w:b/>
          <w:bCs/>
          <w:rtl/>
          <w:lang w:bidi="fa-IR"/>
        </w:rPr>
        <w:t>.</w:t>
      </w:r>
    </w:p>
    <w:p w14:paraId="23D5CF01" w14:textId="25989071" w:rsidR="00C77C6D" w:rsidRPr="006E30F6" w:rsidRDefault="00ED2730" w:rsidP="009C4A63">
      <w:pPr>
        <w:rPr>
          <w:rtl/>
          <w:lang w:bidi="fa-IR"/>
        </w:rPr>
      </w:pPr>
      <w:r w:rsidRPr="006E30F6">
        <w:rPr>
          <w:rFonts w:hint="cs"/>
          <w:b/>
          <w:bCs/>
          <w:rtl/>
        </w:rPr>
        <w:t>و</w:t>
      </w:r>
      <w:r w:rsidR="00C77C6D" w:rsidRPr="006E30F6">
        <w:rPr>
          <w:b/>
          <w:bCs/>
          <w:rtl/>
        </w:rPr>
        <w:t>أما مثال الموافقة</w:t>
      </w:r>
      <w:r w:rsidRPr="006E30F6">
        <w:rPr>
          <w:rFonts w:hint="cs"/>
          <w:b/>
          <w:bCs/>
          <w:rtl/>
        </w:rPr>
        <w:t xml:space="preserve">، فهي </w:t>
      </w:r>
      <w:r w:rsidRPr="006E30F6">
        <w:rPr>
          <w:rFonts w:hint="cs"/>
          <w:rtl/>
        </w:rPr>
        <w:t xml:space="preserve">خبر </w:t>
      </w:r>
      <w:r w:rsidR="00C77C6D" w:rsidRPr="006E30F6">
        <w:rPr>
          <w:rtl/>
        </w:rPr>
        <w:t>الكليني بسنده</w:t>
      </w:r>
      <w:r w:rsidR="00F03AF1" w:rsidRPr="006E30F6">
        <w:rPr>
          <w:rFonts w:cs="Taher"/>
          <w:vertAlign w:val="superscript"/>
          <w:rtl/>
        </w:rPr>
        <w:t>(</w:t>
      </w:r>
      <w:r w:rsidR="00F03AF1" w:rsidRPr="006E30F6">
        <w:rPr>
          <w:rFonts w:cs="Taher"/>
          <w:vertAlign w:val="superscript"/>
          <w:rtl/>
        </w:rPr>
        <w:footnoteReference w:id="14"/>
      </w:r>
      <w:r w:rsidR="00F03AF1" w:rsidRPr="006E30F6">
        <w:rPr>
          <w:rFonts w:cs="Taher"/>
          <w:vertAlign w:val="superscript"/>
          <w:rtl/>
        </w:rPr>
        <w:t>)</w:t>
      </w:r>
      <w:r w:rsidR="00F03AF1" w:rsidRPr="006E30F6">
        <w:rPr>
          <w:rFonts w:hint="cs"/>
          <w:rtl/>
        </w:rPr>
        <w:t xml:space="preserve"> </w:t>
      </w:r>
      <w:r w:rsidRPr="006E30F6">
        <w:rPr>
          <w:rFonts w:hint="cs"/>
          <w:rtl/>
        </w:rPr>
        <w:t xml:space="preserve">إلى </w:t>
      </w:r>
      <w:r w:rsidR="00C77C6D" w:rsidRPr="006E30F6">
        <w:rPr>
          <w:rtl/>
        </w:rPr>
        <w:t>أبي عبد الله×</w:t>
      </w:r>
      <w:r w:rsidRPr="006E30F6">
        <w:rPr>
          <w:rFonts w:hint="cs"/>
          <w:rtl/>
        </w:rPr>
        <w:t xml:space="preserve">، قال: </w:t>
      </w:r>
      <w:r w:rsidRPr="006E30F6">
        <w:rPr>
          <w:rFonts w:hint="eastAsia"/>
          <w:rtl/>
        </w:rPr>
        <w:t>«</w:t>
      </w:r>
      <w:r w:rsidRPr="006E30F6">
        <w:rPr>
          <w:rFonts w:hint="cs"/>
          <w:rtl/>
        </w:rPr>
        <w:t>أ</w:t>
      </w:r>
      <w:r w:rsidR="00C77C6D" w:rsidRPr="006E30F6">
        <w:rPr>
          <w:rtl/>
        </w:rPr>
        <w:t>ن</w:t>
      </w:r>
      <w:r w:rsidR="00C77C6D" w:rsidRPr="006E30F6">
        <w:rPr>
          <w:rFonts w:hint="cs"/>
          <w:rtl/>
        </w:rPr>
        <w:t>ّ</w:t>
      </w:r>
      <w:r w:rsidR="00C77C6D" w:rsidRPr="006E30F6">
        <w:rPr>
          <w:rtl/>
        </w:rPr>
        <w:t>ه كان إذا أهل</w:t>
      </w:r>
      <w:r w:rsidRPr="006E30F6">
        <w:rPr>
          <w:rFonts w:hint="cs"/>
          <w:rtl/>
        </w:rPr>
        <w:t>ّ</w:t>
      </w:r>
      <w:r w:rsidR="00C77C6D" w:rsidRPr="006E30F6">
        <w:rPr>
          <w:rtl/>
        </w:rPr>
        <w:t>‏ هلال‏ شهر رمضان</w:t>
      </w:r>
      <w:r w:rsidR="00EF3078" w:rsidRPr="006E30F6">
        <w:rPr>
          <w:rFonts w:hint="cs"/>
          <w:rtl/>
        </w:rPr>
        <w:t>،</w:t>
      </w:r>
      <w:r w:rsidR="00C77C6D" w:rsidRPr="006E30F6">
        <w:rPr>
          <w:rtl/>
        </w:rPr>
        <w:t xml:space="preserve"> قال</w:t>
      </w:r>
      <w:r w:rsidR="00EF3078" w:rsidRPr="006E30F6">
        <w:rPr>
          <w:rFonts w:hint="cs"/>
          <w:rtl/>
        </w:rPr>
        <w:t>:</w:t>
      </w:r>
      <w:r w:rsidR="00C77C6D" w:rsidRPr="006E30F6">
        <w:rPr>
          <w:rtl/>
        </w:rPr>
        <w:t xml:space="preserve"> الل</w:t>
      </w:r>
      <w:r w:rsidR="00C77C6D" w:rsidRPr="006E30F6">
        <w:rPr>
          <w:rFonts w:hint="cs"/>
          <w:rtl/>
        </w:rPr>
        <w:t>ّ</w:t>
      </w:r>
      <w:r w:rsidR="00C77C6D" w:rsidRPr="006E30F6">
        <w:rPr>
          <w:rtl/>
        </w:rPr>
        <w:t>هم أدخله علينا بالسلامة وا</w:t>
      </w:r>
      <w:r w:rsidR="00EF3078" w:rsidRPr="006E30F6">
        <w:rPr>
          <w:rtl/>
        </w:rPr>
        <w:t>لإسلام واليقين و</w:t>
      </w:r>
      <w:r w:rsidR="00C77C6D" w:rsidRPr="006E30F6">
        <w:rPr>
          <w:rtl/>
        </w:rPr>
        <w:t xml:space="preserve">الإيمان </w:t>
      </w:r>
      <w:r w:rsidR="00EF3078" w:rsidRPr="006E30F6">
        <w:rPr>
          <w:rtl/>
        </w:rPr>
        <w:t>و</w:t>
      </w:r>
      <w:r w:rsidR="00C77C6D" w:rsidRPr="006E30F6">
        <w:rPr>
          <w:rtl/>
        </w:rPr>
        <w:t>الب</w:t>
      </w:r>
      <w:r w:rsidR="00C77C6D" w:rsidRPr="006E30F6">
        <w:rPr>
          <w:rFonts w:hint="cs"/>
          <w:rtl/>
        </w:rPr>
        <w:t>ّ</w:t>
      </w:r>
      <w:r w:rsidR="00EF3078" w:rsidRPr="006E30F6">
        <w:rPr>
          <w:rtl/>
        </w:rPr>
        <w:t>ر و</w:t>
      </w:r>
      <w:r w:rsidR="00C77C6D" w:rsidRPr="006E30F6">
        <w:rPr>
          <w:rtl/>
        </w:rPr>
        <w:t>التوفيق لما تحب</w:t>
      </w:r>
      <w:r w:rsidR="00C77C6D" w:rsidRPr="006E30F6">
        <w:rPr>
          <w:rFonts w:hint="cs"/>
          <w:rtl/>
        </w:rPr>
        <w:t>ّ</w:t>
      </w:r>
      <w:r w:rsidR="00EF3078" w:rsidRPr="006E30F6">
        <w:rPr>
          <w:rtl/>
        </w:rPr>
        <w:t xml:space="preserve"> و</w:t>
      </w:r>
      <w:r w:rsidR="00C77C6D" w:rsidRPr="006E30F6">
        <w:rPr>
          <w:rtl/>
        </w:rPr>
        <w:t>ترضى</w:t>
      </w:r>
      <w:r w:rsidR="00EF3078" w:rsidRPr="006E30F6">
        <w:rPr>
          <w:rFonts w:ascii="Mosawi" w:hAnsi="Mosawi"/>
          <w:rtl/>
          <w:lang w:bidi="fa-IR"/>
        </w:rPr>
        <w:t>»</w:t>
      </w:r>
      <w:r w:rsidR="00F03AF1" w:rsidRPr="006E30F6">
        <w:rPr>
          <w:rFonts w:cs="Taher"/>
          <w:vertAlign w:val="superscript"/>
          <w:rtl/>
        </w:rPr>
        <w:t>(</w:t>
      </w:r>
      <w:r w:rsidR="00F03AF1" w:rsidRPr="006E30F6">
        <w:rPr>
          <w:rFonts w:cs="Taher"/>
          <w:vertAlign w:val="superscript"/>
          <w:rtl/>
        </w:rPr>
        <w:footnoteReference w:id="15"/>
      </w:r>
      <w:r w:rsidR="00F03AF1" w:rsidRPr="006E30F6">
        <w:rPr>
          <w:rFonts w:cs="Taher"/>
          <w:vertAlign w:val="superscript"/>
          <w:rtl/>
        </w:rPr>
        <w:t>)</w:t>
      </w:r>
      <w:r w:rsidR="00F03AF1" w:rsidRPr="006E30F6">
        <w:rPr>
          <w:rFonts w:ascii="Mosawi" w:hAnsi="Mosawi" w:hint="cs"/>
          <w:rtl/>
          <w:lang w:bidi="fa-IR"/>
        </w:rPr>
        <w:t>.</w:t>
      </w:r>
    </w:p>
    <w:p w14:paraId="5C73196D" w14:textId="1F630969" w:rsidR="00C77C6D" w:rsidRPr="006E30F6" w:rsidRDefault="00ED2730" w:rsidP="005C322C">
      <w:pPr>
        <w:rPr>
          <w:rtl/>
          <w:lang w:bidi="fa-IR"/>
        </w:rPr>
      </w:pPr>
      <w:r w:rsidRPr="006E30F6">
        <w:rPr>
          <w:rFonts w:hint="cs"/>
          <w:rtl/>
          <w:lang w:bidi="fa-IR"/>
        </w:rPr>
        <w:t xml:space="preserve">فهذه الرواية </w:t>
      </w:r>
      <w:r w:rsidR="00C77C6D" w:rsidRPr="006E30F6">
        <w:rPr>
          <w:rtl/>
          <w:lang w:bidi="fa-IR"/>
        </w:rPr>
        <w:t>تحث</w:t>
      </w:r>
      <w:r w:rsidR="00C77C6D" w:rsidRPr="006E30F6">
        <w:rPr>
          <w:rFonts w:hint="cs"/>
          <w:rtl/>
          <w:lang w:bidi="fa-IR"/>
        </w:rPr>
        <w:t>ّ</w:t>
      </w:r>
      <w:r w:rsidR="00C77C6D" w:rsidRPr="006E30F6">
        <w:rPr>
          <w:rtl/>
          <w:lang w:bidi="fa-IR"/>
        </w:rPr>
        <w:t xml:space="preserve"> على الدعاء عند رؤية الهلال، </w:t>
      </w:r>
      <w:r w:rsidR="00EF3078" w:rsidRPr="006E30F6">
        <w:rPr>
          <w:rFonts w:hint="cs"/>
          <w:rtl/>
          <w:lang w:bidi="fa-IR"/>
        </w:rPr>
        <w:t>و</w:t>
      </w:r>
      <w:r w:rsidRPr="006E30F6">
        <w:rPr>
          <w:rFonts w:hint="cs"/>
          <w:rtl/>
          <w:lang w:bidi="fa-IR"/>
        </w:rPr>
        <w:t xml:space="preserve">هنا </w:t>
      </w:r>
      <w:r w:rsidR="00C77C6D" w:rsidRPr="006E30F6">
        <w:rPr>
          <w:rtl/>
          <w:lang w:bidi="fa-IR"/>
        </w:rPr>
        <w:t xml:space="preserve">يقول </w:t>
      </w:r>
      <w:r w:rsidRPr="006E30F6">
        <w:rPr>
          <w:rFonts w:hint="cs"/>
          <w:rtl/>
          <w:lang w:bidi="fa-IR"/>
        </w:rPr>
        <w:t>الصدر:</w:t>
      </w:r>
      <w:r w:rsidR="00C77C6D" w:rsidRPr="006E30F6">
        <w:rPr>
          <w:rFonts w:hint="cs"/>
          <w:rtl/>
          <w:lang w:bidi="fa-IR"/>
        </w:rPr>
        <w:t xml:space="preserve"> </w:t>
      </w:r>
      <w:r w:rsidR="00C77C6D" w:rsidRPr="006E30F6">
        <w:rPr>
          <w:rFonts w:hint="eastAsia"/>
          <w:rtl/>
          <w:lang w:bidi="fa-IR"/>
        </w:rPr>
        <w:t>«</w:t>
      </w:r>
      <w:r w:rsidR="00C77C6D" w:rsidRPr="006E30F6">
        <w:rPr>
          <w:rtl/>
          <w:lang w:bidi="fa-IR"/>
        </w:rPr>
        <w:t>وأم</w:t>
      </w:r>
      <w:r w:rsidR="00C77C6D" w:rsidRPr="006E30F6">
        <w:rPr>
          <w:rFonts w:hint="cs"/>
          <w:rtl/>
          <w:lang w:bidi="fa-IR"/>
        </w:rPr>
        <w:t>ّ</w:t>
      </w:r>
      <w:r w:rsidR="00C77C6D" w:rsidRPr="006E30F6">
        <w:rPr>
          <w:rtl/>
          <w:lang w:bidi="fa-IR"/>
        </w:rPr>
        <w:t>ا مجي‏ء رواية تدل</w:t>
      </w:r>
      <w:r w:rsidR="00C77C6D" w:rsidRPr="006E30F6">
        <w:rPr>
          <w:rFonts w:hint="cs"/>
          <w:rtl/>
          <w:lang w:bidi="fa-IR"/>
        </w:rPr>
        <w:t>ّ</w:t>
      </w:r>
      <w:r w:rsidR="00C77C6D" w:rsidRPr="006E30F6">
        <w:rPr>
          <w:rtl/>
          <w:lang w:bidi="fa-IR"/>
        </w:rPr>
        <w:t xml:space="preserve"> على وجوب الدعاء عند رؤية الهلال مثلًا فهي ليست مخالفة</w:t>
      </w:r>
      <w:r w:rsidR="00C77C6D" w:rsidRPr="006E30F6">
        <w:rPr>
          <w:rFonts w:hint="cs"/>
          <w:rtl/>
          <w:lang w:bidi="fa-IR"/>
        </w:rPr>
        <w:t>ً</w:t>
      </w:r>
      <w:r w:rsidR="00C77C6D" w:rsidRPr="006E30F6">
        <w:rPr>
          <w:rtl/>
          <w:lang w:bidi="fa-IR"/>
        </w:rPr>
        <w:t xml:space="preserve"> مع القرآن الكريم</w:t>
      </w:r>
      <w:r w:rsidR="00EF3078" w:rsidRPr="006E30F6">
        <w:rPr>
          <w:rFonts w:hint="cs"/>
          <w:rtl/>
          <w:lang w:bidi="fa-IR"/>
        </w:rPr>
        <w:t>،</w:t>
      </w:r>
      <w:r w:rsidR="00C77C6D" w:rsidRPr="006E30F6">
        <w:rPr>
          <w:rtl/>
          <w:lang w:bidi="fa-IR"/>
        </w:rPr>
        <w:t xml:space="preserve"> وما فيه من الحث</w:t>
      </w:r>
      <w:r w:rsidR="00C77C6D" w:rsidRPr="006E30F6">
        <w:rPr>
          <w:rFonts w:hint="cs"/>
          <w:rtl/>
          <w:lang w:bidi="fa-IR"/>
        </w:rPr>
        <w:t>ّ</w:t>
      </w:r>
      <w:r w:rsidR="00C77C6D" w:rsidRPr="006E30F6">
        <w:rPr>
          <w:rtl/>
          <w:lang w:bidi="fa-IR"/>
        </w:rPr>
        <w:t xml:space="preserve"> على التوجه إلى اللّه</w:t>
      </w:r>
      <w:r w:rsidR="00EF3078" w:rsidRPr="006E30F6">
        <w:rPr>
          <w:rFonts w:hint="cs"/>
          <w:rtl/>
          <w:lang w:bidi="fa-IR"/>
        </w:rPr>
        <w:t>،</w:t>
      </w:r>
      <w:r w:rsidR="00C77C6D" w:rsidRPr="006E30F6">
        <w:rPr>
          <w:rtl/>
          <w:lang w:bidi="fa-IR"/>
        </w:rPr>
        <w:t xml:space="preserve"> والتقر</w:t>
      </w:r>
      <w:r w:rsidR="00EF3078" w:rsidRPr="006E30F6">
        <w:rPr>
          <w:rFonts w:hint="cs"/>
          <w:rtl/>
          <w:lang w:bidi="fa-IR"/>
        </w:rPr>
        <w:t>ّ</w:t>
      </w:r>
      <w:r w:rsidR="00C77C6D" w:rsidRPr="006E30F6">
        <w:rPr>
          <w:rtl/>
          <w:lang w:bidi="fa-IR"/>
        </w:rPr>
        <w:t>ب منه عند كل</w:t>
      </w:r>
      <w:r w:rsidR="00C77C6D" w:rsidRPr="006E30F6">
        <w:rPr>
          <w:rFonts w:hint="cs"/>
          <w:rtl/>
          <w:lang w:bidi="fa-IR"/>
        </w:rPr>
        <w:t>ّ</w:t>
      </w:r>
      <w:r w:rsidR="00C77C6D" w:rsidRPr="006E30F6">
        <w:rPr>
          <w:rtl/>
          <w:lang w:bidi="fa-IR"/>
        </w:rPr>
        <w:t xml:space="preserve"> مناسبة</w:t>
      </w:r>
      <w:r w:rsidR="00E01DF4" w:rsidRPr="006E30F6">
        <w:rPr>
          <w:rFonts w:hint="cs"/>
          <w:rtl/>
          <w:lang w:bidi="fa-IR"/>
        </w:rPr>
        <w:t>،</w:t>
      </w:r>
      <w:r w:rsidR="00C77C6D" w:rsidRPr="006E30F6">
        <w:rPr>
          <w:rtl/>
          <w:lang w:bidi="fa-IR"/>
        </w:rPr>
        <w:t xml:space="preserve"> وفي كل</w:t>
      </w:r>
      <w:r w:rsidR="00C77C6D" w:rsidRPr="006E30F6">
        <w:rPr>
          <w:rFonts w:hint="cs"/>
          <w:rtl/>
          <w:lang w:bidi="fa-IR"/>
        </w:rPr>
        <w:t>ّ</w:t>
      </w:r>
      <w:r w:rsidR="00C77C6D" w:rsidRPr="006E30F6">
        <w:rPr>
          <w:rtl/>
          <w:lang w:bidi="fa-IR"/>
        </w:rPr>
        <w:t xml:space="preserve"> زمان ومكان</w:t>
      </w:r>
      <w:r w:rsidR="00C77C6D" w:rsidRPr="006E30F6">
        <w:rPr>
          <w:rFonts w:hint="cs"/>
          <w:rtl/>
          <w:lang w:bidi="fa-IR"/>
        </w:rPr>
        <w:t>»</w:t>
      </w:r>
      <w:r w:rsidR="00F848D4" w:rsidRPr="006E30F6">
        <w:rPr>
          <w:rFonts w:cs="Taher"/>
          <w:vertAlign w:val="superscript"/>
          <w:rtl/>
        </w:rPr>
        <w:t>(</w:t>
      </w:r>
      <w:r w:rsidR="00F848D4" w:rsidRPr="006E30F6">
        <w:rPr>
          <w:rFonts w:cs="Taher"/>
          <w:vertAlign w:val="superscript"/>
          <w:rtl/>
        </w:rPr>
        <w:footnoteReference w:id="16"/>
      </w:r>
      <w:r w:rsidR="00F848D4" w:rsidRPr="006E30F6">
        <w:rPr>
          <w:rFonts w:cs="Taher"/>
          <w:vertAlign w:val="superscript"/>
          <w:rtl/>
        </w:rPr>
        <w:t>)</w:t>
      </w:r>
      <w:r w:rsidR="00F848D4" w:rsidRPr="006E30F6">
        <w:rPr>
          <w:rFonts w:hint="cs"/>
          <w:rtl/>
          <w:lang w:bidi="fa-IR"/>
        </w:rPr>
        <w:t>.</w:t>
      </w:r>
    </w:p>
    <w:p w14:paraId="4F92A656" w14:textId="3552C737" w:rsidR="0047548F" w:rsidRPr="006E30F6" w:rsidRDefault="00C77C6D" w:rsidP="006E30F6">
      <w:pPr>
        <w:rPr>
          <w:b/>
          <w:bCs/>
          <w:rtl/>
        </w:rPr>
      </w:pPr>
      <w:r w:rsidRPr="006E30F6">
        <w:rPr>
          <w:b/>
          <w:bCs/>
          <w:rtl/>
        </w:rPr>
        <w:t>إذن</w:t>
      </w:r>
      <w:r w:rsidRPr="006E30F6">
        <w:rPr>
          <w:rFonts w:hint="cs"/>
          <w:b/>
          <w:bCs/>
          <w:rtl/>
        </w:rPr>
        <w:t>،</w:t>
      </w:r>
      <w:r w:rsidRPr="006E30F6">
        <w:rPr>
          <w:b/>
          <w:bCs/>
          <w:rtl/>
        </w:rPr>
        <w:t xml:space="preserve"> </w:t>
      </w:r>
      <w:r w:rsidR="00140472" w:rsidRPr="006E30F6">
        <w:rPr>
          <w:rFonts w:hint="cs"/>
          <w:b/>
          <w:bCs/>
          <w:rtl/>
        </w:rPr>
        <w:t xml:space="preserve">نحن </w:t>
      </w:r>
      <w:r w:rsidRPr="006E30F6">
        <w:rPr>
          <w:b/>
          <w:bCs/>
          <w:rtl/>
        </w:rPr>
        <w:t>نش</w:t>
      </w:r>
      <w:r w:rsidR="00140472" w:rsidRPr="006E30F6">
        <w:rPr>
          <w:rFonts w:hint="cs"/>
          <w:b/>
          <w:bCs/>
          <w:rtl/>
        </w:rPr>
        <w:t>ا</w:t>
      </w:r>
      <w:r w:rsidRPr="006E30F6">
        <w:rPr>
          <w:b/>
          <w:bCs/>
          <w:rtl/>
        </w:rPr>
        <w:t xml:space="preserve">هد خلال </w:t>
      </w:r>
      <w:r w:rsidR="00140472" w:rsidRPr="006E30F6">
        <w:rPr>
          <w:rFonts w:hint="cs"/>
          <w:b/>
          <w:bCs/>
          <w:rtl/>
        </w:rPr>
        <w:t xml:space="preserve">العقود السبعة </w:t>
      </w:r>
      <w:r w:rsidRPr="006E30F6">
        <w:rPr>
          <w:b/>
          <w:bCs/>
          <w:rtl/>
        </w:rPr>
        <w:t>الأخيرة، أنّ العلماء بدأوا يت</w:t>
      </w:r>
      <w:r w:rsidRPr="006E30F6">
        <w:rPr>
          <w:rFonts w:hint="cs"/>
          <w:b/>
          <w:bCs/>
          <w:rtl/>
        </w:rPr>
        <w:t>ّ</w:t>
      </w:r>
      <w:r w:rsidRPr="006E30F6">
        <w:rPr>
          <w:b/>
          <w:bCs/>
          <w:rtl/>
        </w:rPr>
        <w:t>جهون نحو</w:t>
      </w:r>
      <w:r w:rsidRPr="006E30F6">
        <w:rPr>
          <w:rFonts w:hint="cs"/>
          <w:b/>
          <w:bCs/>
          <w:rtl/>
        </w:rPr>
        <w:t>َ</w:t>
      </w:r>
      <w:r w:rsidRPr="006E30F6">
        <w:rPr>
          <w:b/>
          <w:bCs/>
          <w:rtl/>
        </w:rPr>
        <w:t xml:space="preserve"> تأسيس مدرسة جديدة ومعم</w:t>
      </w:r>
      <w:r w:rsidRPr="006E30F6">
        <w:rPr>
          <w:rFonts w:hint="cs"/>
          <w:b/>
          <w:bCs/>
          <w:rtl/>
        </w:rPr>
        <w:t>ّ</w:t>
      </w:r>
      <w:r w:rsidRPr="006E30F6">
        <w:rPr>
          <w:b/>
          <w:bCs/>
          <w:rtl/>
        </w:rPr>
        <w:t>قة، تؤص</w:t>
      </w:r>
      <w:r w:rsidRPr="006E30F6">
        <w:rPr>
          <w:rFonts w:hint="cs"/>
          <w:b/>
          <w:bCs/>
          <w:rtl/>
        </w:rPr>
        <w:t>ّ</w:t>
      </w:r>
      <w:r w:rsidRPr="006E30F6">
        <w:rPr>
          <w:b/>
          <w:bCs/>
          <w:rtl/>
        </w:rPr>
        <w:t>ل لمرجعي</w:t>
      </w:r>
      <w:r w:rsidRPr="006E30F6">
        <w:rPr>
          <w:rFonts w:hint="cs"/>
          <w:b/>
          <w:bCs/>
          <w:rtl/>
        </w:rPr>
        <w:t>ّ</w:t>
      </w:r>
      <w:r w:rsidRPr="006E30F6">
        <w:rPr>
          <w:b/>
          <w:bCs/>
          <w:rtl/>
        </w:rPr>
        <w:t>ة القرآن الكريم، دون أن تلغي قيمة المصادر المعرفي</w:t>
      </w:r>
      <w:r w:rsidRPr="006E30F6">
        <w:rPr>
          <w:rFonts w:hint="cs"/>
          <w:b/>
          <w:bCs/>
          <w:rtl/>
        </w:rPr>
        <w:t>ّ</w:t>
      </w:r>
      <w:r w:rsidRPr="006E30F6">
        <w:rPr>
          <w:b/>
          <w:bCs/>
          <w:rtl/>
        </w:rPr>
        <w:t>ة الأخرى كالسن</w:t>
      </w:r>
      <w:r w:rsidRPr="006E30F6">
        <w:rPr>
          <w:rFonts w:hint="cs"/>
          <w:b/>
          <w:bCs/>
          <w:rtl/>
        </w:rPr>
        <w:t>ّ</w:t>
      </w:r>
      <w:r w:rsidRPr="006E30F6">
        <w:rPr>
          <w:b/>
          <w:bCs/>
          <w:rtl/>
        </w:rPr>
        <w:t>ة والعقل وما شابه ذلك.</w:t>
      </w:r>
    </w:p>
    <w:p w14:paraId="2070430E" w14:textId="7088E366" w:rsidR="00C77C6D" w:rsidRPr="006E30F6" w:rsidRDefault="007B1194" w:rsidP="006E30F6">
      <w:pPr>
        <w:pStyle w:val="Heading1"/>
        <w:rPr>
          <w:rtl/>
        </w:rPr>
      </w:pPr>
      <w:bookmarkStart w:id="20" w:name="_Toc519109249"/>
      <w:bookmarkStart w:id="21" w:name="_Toc10509645"/>
      <w:r w:rsidRPr="006E30F6">
        <w:rPr>
          <w:rFonts w:hint="cs"/>
          <w:rtl/>
        </w:rPr>
        <w:lastRenderedPageBreak/>
        <w:t xml:space="preserve">ثانياً: </w:t>
      </w:r>
      <w:r w:rsidR="00C77C6D" w:rsidRPr="006E30F6">
        <w:rPr>
          <w:rtl/>
        </w:rPr>
        <w:t>المبادئ القرآني</w:t>
      </w:r>
      <w:r w:rsidR="00C77C6D" w:rsidRPr="006E30F6">
        <w:rPr>
          <w:rFonts w:hint="cs"/>
          <w:rtl/>
        </w:rPr>
        <w:t>ّ</w:t>
      </w:r>
      <w:r w:rsidR="00C77C6D" w:rsidRPr="006E30F6">
        <w:rPr>
          <w:rtl/>
        </w:rPr>
        <w:t>ة</w:t>
      </w:r>
      <w:r w:rsidRPr="006E30F6">
        <w:rPr>
          <w:rFonts w:hint="cs"/>
          <w:rtl/>
        </w:rPr>
        <w:t xml:space="preserve"> في تنظيم العلاقات بين المسلمين</w:t>
      </w:r>
      <w:bookmarkEnd w:id="20"/>
      <w:bookmarkEnd w:id="21"/>
    </w:p>
    <w:p w14:paraId="1587D990" w14:textId="56FA1437" w:rsidR="00237050" w:rsidRPr="006E30F6" w:rsidRDefault="00C77C6D" w:rsidP="006E30F6">
      <w:pPr>
        <w:rPr>
          <w:rtl/>
        </w:rPr>
      </w:pPr>
      <w:r w:rsidRPr="006E30F6">
        <w:rPr>
          <w:rtl/>
        </w:rPr>
        <w:t xml:space="preserve">ما نريد أن نفعله </w:t>
      </w:r>
      <w:r w:rsidR="007B1194" w:rsidRPr="006E30F6">
        <w:rPr>
          <w:rFonts w:hint="cs"/>
          <w:rtl/>
        </w:rPr>
        <w:t>هنا</w:t>
      </w:r>
      <w:r w:rsidRPr="006E30F6">
        <w:rPr>
          <w:rtl/>
        </w:rPr>
        <w:t>، هو تأصيل مرجعي</w:t>
      </w:r>
      <w:r w:rsidRPr="006E30F6">
        <w:rPr>
          <w:rFonts w:hint="cs"/>
          <w:rtl/>
        </w:rPr>
        <w:t>ّ</w:t>
      </w:r>
      <w:r w:rsidRPr="006E30F6">
        <w:rPr>
          <w:rtl/>
        </w:rPr>
        <w:t>ة القرآن فيما يتعل</w:t>
      </w:r>
      <w:r w:rsidRPr="006E30F6">
        <w:rPr>
          <w:rFonts w:hint="cs"/>
          <w:rtl/>
        </w:rPr>
        <w:t>ّ</w:t>
      </w:r>
      <w:r w:rsidRPr="006E30F6">
        <w:rPr>
          <w:rtl/>
        </w:rPr>
        <w:t>ق بالقواعد الأساسي</w:t>
      </w:r>
      <w:r w:rsidRPr="006E30F6">
        <w:rPr>
          <w:rFonts w:hint="cs"/>
          <w:rtl/>
        </w:rPr>
        <w:t>ّ</w:t>
      </w:r>
      <w:r w:rsidRPr="006E30F6">
        <w:rPr>
          <w:rtl/>
        </w:rPr>
        <w:t xml:space="preserve">ة في علاقات المؤمنين ببعضهم؛ لنرى كيف يصوّر لنا العلاقات الداخل </w:t>
      </w:r>
      <w:r w:rsidR="000D0F5B" w:rsidRPr="006E30F6">
        <w:rPr>
          <w:rFonts w:hint="cs"/>
          <w:rtl/>
        </w:rPr>
        <w:t xml:space="preserve">ـ </w:t>
      </w:r>
      <w:r w:rsidRPr="006E30F6">
        <w:rPr>
          <w:rtl/>
        </w:rPr>
        <w:t>إيماني</w:t>
      </w:r>
      <w:r w:rsidRPr="006E30F6">
        <w:rPr>
          <w:rFonts w:hint="cs"/>
          <w:rtl/>
        </w:rPr>
        <w:t>ّ</w:t>
      </w:r>
      <w:r w:rsidRPr="006E30F6">
        <w:rPr>
          <w:rtl/>
        </w:rPr>
        <w:t>ة</w:t>
      </w:r>
      <w:r w:rsidR="000D0F5B" w:rsidRPr="006E30F6">
        <w:rPr>
          <w:rFonts w:hint="cs"/>
          <w:rtl/>
        </w:rPr>
        <w:t>،</w:t>
      </w:r>
      <w:r w:rsidRPr="006E30F6">
        <w:rPr>
          <w:rtl/>
        </w:rPr>
        <w:t xml:space="preserve"> أي بين المؤمن والمؤمن، سواء</w:t>
      </w:r>
      <w:r w:rsidRPr="006E30F6">
        <w:rPr>
          <w:rFonts w:hint="cs"/>
          <w:rtl/>
        </w:rPr>
        <w:t>ً</w:t>
      </w:r>
      <w:r w:rsidRPr="006E30F6">
        <w:rPr>
          <w:rtl/>
        </w:rPr>
        <w:t xml:space="preserve"> كان المؤمن</w:t>
      </w:r>
      <w:r w:rsidR="000D0F5B" w:rsidRPr="006E30F6">
        <w:rPr>
          <w:rFonts w:hint="cs"/>
          <w:rtl/>
        </w:rPr>
        <w:t>ان</w:t>
      </w:r>
      <w:r w:rsidRPr="006E30F6">
        <w:rPr>
          <w:rtl/>
        </w:rPr>
        <w:t xml:space="preserve"> من جماعتين أو تيارين أو حزبين أو عشيرتين أو قومي</w:t>
      </w:r>
      <w:r w:rsidRPr="006E30F6">
        <w:rPr>
          <w:rFonts w:hint="cs"/>
          <w:rtl/>
        </w:rPr>
        <w:t>ّ</w:t>
      </w:r>
      <w:r w:rsidRPr="006E30F6">
        <w:rPr>
          <w:rtl/>
        </w:rPr>
        <w:t xml:space="preserve">تين أو لغتين أو </w:t>
      </w:r>
      <w:r w:rsidR="000D0F5B" w:rsidRPr="006E30F6">
        <w:rPr>
          <w:rFonts w:hint="cs"/>
          <w:rtl/>
        </w:rPr>
        <w:t xml:space="preserve">مذهبين أو </w:t>
      </w:r>
      <w:r w:rsidRPr="006E30F6">
        <w:rPr>
          <w:rtl/>
        </w:rPr>
        <w:t>ما شابه ذلك</w:t>
      </w:r>
      <w:r w:rsidR="007B1194" w:rsidRPr="006E30F6">
        <w:rPr>
          <w:rFonts w:hint="cs"/>
          <w:rtl/>
        </w:rPr>
        <w:t>؟</w:t>
      </w:r>
    </w:p>
    <w:p w14:paraId="0F6B18F3" w14:textId="7894350E" w:rsidR="007B1194" w:rsidRPr="006E30F6" w:rsidRDefault="00237050" w:rsidP="006E30F6">
      <w:pPr>
        <w:rPr>
          <w:rtl/>
        </w:rPr>
      </w:pPr>
      <w:r w:rsidRPr="006E30F6">
        <w:rPr>
          <w:rFonts w:hint="cs"/>
          <w:rtl/>
        </w:rPr>
        <w:t xml:space="preserve">من هنا </w:t>
      </w:r>
      <w:r w:rsidRPr="006E30F6">
        <w:rPr>
          <w:rtl/>
        </w:rPr>
        <w:t>يجب أن نجمع كل</w:t>
      </w:r>
      <w:r w:rsidRPr="006E30F6">
        <w:rPr>
          <w:rFonts w:hint="cs"/>
          <w:rtl/>
        </w:rPr>
        <w:t>ّ</w:t>
      </w:r>
      <w:r w:rsidRPr="006E30F6">
        <w:rPr>
          <w:rtl/>
        </w:rPr>
        <w:t xml:space="preserve"> </w:t>
      </w:r>
      <w:r w:rsidR="000D0F5B" w:rsidRPr="006E30F6">
        <w:rPr>
          <w:rFonts w:hint="cs"/>
          <w:rtl/>
        </w:rPr>
        <w:t xml:space="preserve">ـ أو على الأقلّ أغلب ـ </w:t>
      </w:r>
      <w:r w:rsidRPr="006E30F6">
        <w:rPr>
          <w:rtl/>
        </w:rPr>
        <w:t>الآيات القرآني</w:t>
      </w:r>
      <w:r w:rsidRPr="006E30F6">
        <w:rPr>
          <w:rFonts w:hint="cs"/>
          <w:rtl/>
        </w:rPr>
        <w:t>ّ</w:t>
      </w:r>
      <w:r w:rsidRPr="006E30F6">
        <w:rPr>
          <w:rtl/>
        </w:rPr>
        <w:t xml:space="preserve">ة التي تلتقي </w:t>
      </w:r>
      <w:r w:rsidR="000D0F5B" w:rsidRPr="006E30F6">
        <w:rPr>
          <w:rFonts w:hint="cs"/>
          <w:rtl/>
        </w:rPr>
        <w:t xml:space="preserve">حول </w:t>
      </w:r>
      <w:r w:rsidRPr="006E30F6">
        <w:rPr>
          <w:rtl/>
        </w:rPr>
        <w:t>هذا الموضوع، ثم</w:t>
      </w:r>
      <w:r w:rsidRPr="006E30F6">
        <w:rPr>
          <w:rFonts w:hint="cs"/>
          <w:rtl/>
        </w:rPr>
        <w:t>ّ</w:t>
      </w:r>
      <w:r w:rsidRPr="006E30F6">
        <w:rPr>
          <w:rtl/>
        </w:rPr>
        <w:t xml:space="preserve"> نحاول أن نفهمها فهماً عرفي</w:t>
      </w:r>
      <w:r w:rsidRPr="006E30F6">
        <w:rPr>
          <w:rFonts w:hint="cs"/>
          <w:rtl/>
        </w:rPr>
        <w:t>ّ</w:t>
      </w:r>
      <w:r w:rsidRPr="006E30F6">
        <w:rPr>
          <w:rtl/>
        </w:rPr>
        <w:t xml:space="preserve">اً بعيداً عن التعقيدات، </w:t>
      </w:r>
      <w:r w:rsidRPr="006E30F6">
        <w:rPr>
          <w:rFonts w:hint="cs"/>
          <w:rtl/>
        </w:rPr>
        <w:t>و</w:t>
      </w:r>
      <w:r w:rsidRPr="006E30F6">
        <w:rPr>
          <w:rtl/>
        </w:rPr>
        <w:t>نستخلص منها القواعد القرآني</w:t>
      </w:r>
      <w:r w:rsidRPr="006E30F6">
        <w:rPr>
          <w:rFonts w:hint="cs"/>
          <w:rtl/>
        </w:rPr>
        <w:t>ّ</w:t>
      </w:r>
      <w:r w:rsidRPr="006E30F6">
        <w:rPr>
          <w:rtl/>
        </w:rPr>
        <w:t>ة في علاقات المؤمنين ببعضهم، ثم نذهب إلى سائر الأدل</w:t>
      </w:r>
      <w:r w:rsidRPr="006E30F6">
        <w:rPr>
          <w:rFonts w:hint="cs"/>
          <w:rtl/>
        </w:rPr>
        <w:t>ّ</w:t>
      </w:r>
      <w:r w:rsidRPr="006E30F6">
        <w:rPr>
          <w:rtl/>
        </w:rPr>
        <w:t>ة، من الحديث أو السيرة المتشرعي</w:t>
      </w:r>
      <w:r w:rsidRPr="006E30F6">
        <w:rPr>
          <w:rFonts w:hint="cs"/>
          <w:rtl/>
        </w:rPr>
        <w:t>ّ</w:t>
      </w:r>
      <w:r w:rsidRPr="006E30F6">
        <w:rPr>
          <w:rtl/>
        </w:rPr>
        <w:t>ة أو أي</w:t>
      </w:r>
      <w:r w:rsidRPr="006E30F6">
        <w:rPr>
          <w:rFonts w:hint="cs"/>
          <w:rtl/>
        </w:rPr>
        <w:t>ّ</w:t>
      </w:r>
      <w:r w:rsidRPr="006E30F6">
        <w:rPr>
          <w:rtl/>
        </w:rPr>
        <w:t xml:space="preserve"> شيء آخر، وفاء</w:t>
      </w:r>
      <w:r w:rsidRPr="006E30F6">
        <w:rPr>
          <w:rFonts w:hint="eastAsia"/>
          <w:rtl/>
        </w:rPr>
        <w:t>ً</w:t>
      </w:r>
      <w:r w:rsidRPr="006E30F6">
        <w:rPr>
          <w:rtl/>
        </w:rPr>
        <w:t xml:space="preserve"> لحق</w:t>
      </w:r>
      <w:r w:rsidRPr="006E30F6">
        <w:rPr>
          <w:rFonts w:hint="eastAsia"/>
          <w:rtl/>
        </w:rPr>
        <w:t>ّ</w:t>
      </w:r>
      <w:r w:rsidRPr="006E30F6">
        <w:rPr>
          <w:rtl/>
        </w:rPr>
        <w:t xml:space="preserve"> </w:t>
      </w:r>
      <w:r w:rsidR="000D0F5B" w:rsidRPr="006E30F6">
        <w:rPr>
          <w:rFonts w:hint="eastAsia"/>
          <w:rtl/>
        </w:rPr>
        <w:t>تقدّم</w:t>
      </w:r>
      <w:r w:rsidR="000D0F5B" w:rsidRPr="006E30F6">
        <w:rPr>
          <w:rtl/>
        </w:rPr>
        <w:t xml:space="preserve"> </w:t>
      </w:r>
      <w:r w:rsidRPr="006E30F6">
        <w:rPr>
          <w:rtl/>
        </w:rPr>
        <w:t>القرآن على سائر المصادر الديني</w:t>
      </w:r>
      <w:r w:rsidRPr="006E30F6">
        <w:rPr>
          <w:rFonts w:hint="eastAsia"/>
          <w:rtl/>
        </w:rPr>
        <w:t>ّ</w:t>
      </w:r>
      <w:r w:rsidRPr="006E30F6">
        <w:rPr>
          <w:rtl/>
        </w:rPr>
        <w:t>ة.</w:t>
      </w:r>
    </w:p>
    <w:p w14:paraId="3347B12B" w14:textId="6AFD1F0E" w:rsidR="00C77C6D" w:rsidRPr="006E30F6" w:rsidRDefault="000D0F5B" w:rsidP="006E30F6">
      <w:pPr>
        <w:rPr>
          <w:rtl/>
        </w:rPr>
      </w:pPr>
      <w:r w:rsidRPr="006E30F6">
        <w:rPr>
          <w:rFonts w:hint="cs"/>
          <w:rtl/>
        </w:rPr>
        <w:t>و</w:t>
      </w:r>
      <w:r w:rsidR="00C77C6D" w:rsidRPr="006E30F6">
        <w:rPr>
          <w:rtl/>
        </w:rPr>
        <w:t>سأحاول أن استكشف المبادئ العام</w:t>
      </w:r>
      <w:r w:rsidR="00C77C6D" w:rsidRPr="006E30F6">
        <w:rPr>
          <w:rFonts w:hint="cs"/>
          <w:rtl/>
        </w:rPr>
        <w:t>ّ</w:t>
      </w:r>
      <w:r w:rsidR="00C77C6D" w:rsidRPr="006E30F6">
        <w:rPr>
          <w:rtl/>
        </w:rPr>
        <w:t xml:space="preserve">ة التي </w:t>
      </w:r>
      <w:r w:rsidRPr="006E30F6">
        <w:rPr>
          <w:rFonts w:hint="cs"/>
          <w:rtl/>
        </w:rPr>
        <w:t>ي</w:t>
      </w:r>
      <w:r w:rsidR="00C77C6D" w:rsidRPr="006E30F6">
        <w:rPr>
          <w:rtl/>
        </w:rPr>
        <w:t>فرضها القرآن لعلاقات المؤمنين ببعضهم، لنخرج بتصوير</w:t>
      </w:r>
      <w:r w:rsidR="00237050" w:rsidRPr="006E30F6">
        <w:rPr>
          <w:rFonts w:hint="cs"/>
          <w:rtl/>
        </w:rPr>
        <w:t>ٍ</w:t>
      </w:r>
      <w:r w:rsidR="00C77C6D" w:rsidRPr="006E30F6">
        <w:rPr>
          <w:rtl/>
        </w:rPr>
        <w:t xml:space="preserve"> واضح عن المزاج القرآني في قضي</w:t>
      </w:r>
      <w:r w:rsidR="00237050" w:rsidRPr="006E30F6">
        <w:rPr>
          <w:rFonts w:hint="cs"/>
          <w:rtl/>
        </w:rPr>
        <w:t>ّ</w:t>
      </w:r>
      <w:r w:rsidR="00C77C6D" w:rsidRPr="006E30F6">
        <w:rPr>
          <w:rtl/>
        </w:rPr>
        <w:t xml:space="preserve">ة </w:t>
      </w:r>
      <w:r w:rsidRPr="006E30F6">
        <w:rPr>
          <w:rFonts w:hint="cs"/>
          <w:rtl/>
        </w:rPr>
        <w:t xml:space="preserve">الاختلاف في </w:t>
      </w:r>
      <w:r w:rsidR="00C77C6D" w:rsidRPr="006E30F6">
        <w:rPr>
          <w:rtl/>
        </w:rPr>
        <w:t>الأم</w:t>
      </w:r>
      <w:r w:rsidR="00C77C6D" w:rsidRPr="006E30F6">
        <w:rPr>
          <w:rFonts w:hint="cs"/>
          <w:rtl/>
        </w:rPr>
        <w:t>ّ</w:t>
      </w:r>
      <w:r w:rsidR="00C77C6D" w:rsidRPr="006E30F6">
        <w:rPr>
          <w:rtl/>
        </w:rPr>
        <w:t>ة، ثم</w:t>
      </w:r>
      <w:r w:rsidR="00C77C6D" w:rsidRPr="006E30F6">
        <w:rPr>
          <w:rFonts w:hint="cs"/>
          <w:rtl/>
        </w:rPr>
        <w:t>ّ</w:t>
      </w:r>
      <w:r w:rsidR="00237050" w:rsidRPr="006E30F6">
        <w:rPr>
          <w:rtl/>
        </w:rPr>
        <w:t xml:space="preserve"> نعرض حياتنا على القرآن</w:t>
      </w:r>
      <w:r w:rsidR="00237050" w:rsidRPr="006E30F6">
        <w:rPr>
          <w:rFonts w:hint="cs"/>
          <w:rtl/>
        </w:rPr>
        <w:t>،</w:t>
      </w:r>
      <w:r w:rsidR="00C77C6D" w:rsidRPr="006E30F6">
        <w:rPr>
          <w:rtl/>
        </w:rPr>
        <w:t xml:space="preserve"> لنرى هل نحن سائرون على نهج القرآن</w:t>
      </w:r>
      <w:r w:rsidR="00237050" w:rsidRPr="006E30F6">
        <w:rPr>
          <w:rFonts w:hint="cs"/>
          <w:rtl/>
        </w:rPr>
        <w:t xml:space="preserve"> أ</w:t>
      </w:r>
      <w:r w:rsidRPr="006E30F6">
        <w:rPr>
          <w:rFonts w:hint="cs"/>
          <w:rtl/>
        </w:rPr>
        <w:t>و</w:t>
      </w:r>
      <w:r w:rsidR="00237050" w:rsidRPr="006E30F6">
        <w:rPr>
          <w:rFonts w:hint="cs"/>
          <w:rtl/>
        </w:rPr>
        <w:t xml:space="preserve"> لا؟</w:t>
      </w:r>
    </w:p>
    <w:p w14:paraId="60648A99" w14:textId="2C8EAFCA" w:rsidR="00C77C6D" w:rsidRPr="006E30F6" w:rsidRDefault="00C77C6D" w:rsidP="009C4A63">
      <w:pPr>
        <w:pStyle w:val="Heading2"/>
        <w:rPr>
          <w:rtl/>
        </w:rPr>
      </w:pPr>
      <w:bookmarkStart w:id="22" w:name="_Toc519109251"/>
      <w:bookmarkStart w:id="23" w:name="_Toc10509646"/>
      <w:r w:rsidRPr="006E30F6">
        <w:rPr>
          <w:rtl/>
        </w:rPr>
        <w:t>المبدأ الأو</w:t>
      </w:r>
      <w:r w:rsidRPr="006E30F6">
        <w:rPr>
          <w:rFonts w:hint="cs"/>
          <w:rtl/>
        </w:rPr>
        <w:t>ّ</w:t>
      </w:r>
      <w:r w:rsidRPr="006E30F6">
        <w:rPr>
          <w:rtl/>
        </w:rPr>
        <w:t>ل: مبدأ عدم التنازع</w:t>
      </w:r>
      <w:r w:rsidR="000D0F5B" w:rsidRPr="006E30F6">
        <w:rPr>
          <w:rFonts w:hint="cs"/>
          <w:rtl/>
        </w:rPr>
        <w:t>،</w:t>
      </w:r>
      <w:r w:rsidRPr="006E30F6">
        <w:rPr>
          <w:rtl/>
        </w:rPr>
        <w:t xml:space="preserve"> والاحتكام إلى الله ورسوله</w:t>
      </w:r>
      <w:bookmarkEnd w:id="22"/>
      <w:bookmarkEnd w:id="23"/>
    </w:p>
    <w:p w14:paraId="0C25F078" w14:textId="073BCD63" w:rsidR="00C77C6D" w:rsidRPr="006E30F6" w:rsidRDefault="00591D65" w:rsidP="009C4A63">
      <w:pPr>
        <w:pStyle w:val="NormalWeb"/>
        <w:bidi/>
        <w:rPr>
          <w:rFonts w:ascii="Mosawi" w:hAnsi="Mosawi" w:cs="Mosawi"/>
          <w:sz w:val="28"/>
          <w:szCs w:val="28"/>
          <w:rtl/>
          <w:lang w:bidi="fa-IR"/>
        </w:rPr>
      </w:pPr>
      <w:r w:rsidRPr="006E30F6">
        <w:rPr>
          <w:rFonts w:ascii="Mosawi" w:hAnsi="Mosawi" w:cs="Mosawi" w:hint="cs"/>
          <w:sz w:val="28"/>
          <w:szCs w:val="28"/>
          <w:rtl/>
        </w:rPr>
        <w:t>هذا</w:t>
      </w:r>
      <w:r w:rsidR="00C77C6D" w:rsidRPr="006E30F6">
        <w:rPr>
          <w:rFonts w:ascii="Mosawi" w:hAnsi="Mosawi" w:cs="Mosawi"/>
          <w:sz w:val="28"/>
          <w:szCs w:val="28"/>
          <w:rtl/>
        </w:rPr>
        <w:t xml:space="preserve"> </w:t>
      </w:r>
      <w:r w:rsidR="000D0F5B" w:rsidRPr="006E30F6">
        <w:rPr>
          <w:rFonts w:ascii="Mosawi" w:hAnsi="Mosawi" w:cs="Mosawi" w:hint="cs"/>
          <w:sz w:val="28"/>
          <w:szCs w:val="28"/>
          <w:rtl/>
        </w:rPr>
        <w:t xml:space="preserve">المبدأ </w:t>
      </w:r>
      <w:r w:rsidR="00C77C6D" w:rsidRPr="006E30F6">
        <w:rPr>
          <w:rFonts w:ascii="Mosawi" w:hAnsi="Mosawi" w:cs="Mosawi"/>
          <w:sz w:val="28"/>
          <w:szCs w:val="28"/>
          <w:rtl/>
        </w:rPr>
        <w:t>ي</w:t>
      </w:r>
      <w:r w:rsidR="000D0F5B" w:rsidRPr="006E30F6">
        <w:rPr>
          <w:rFonts w:ascii="Mosawi" w:hAnsi="Mosawi" w:cs="Mosawi" w:hint="cs"/>
          <w:sz w:val="28"/>
          <w:szCs w:val="28"/>
          <w:rtl/>
        </w:rPr>
        <w:t>ؤ</w:t>
      </w:r>
      <w:r w:rsidR="00C77C6D" w:rsidRPr="006E30F6">
        <w:rPr>
          <w:rFonts w:ascii="Mosawi" w:hAnsi="Mosawi" w:cs="Mosawi"/>
          <w:sz w:val="28"/>
          <w:szCs w:val="28"/>
          <w:rtl/>
        </w:rPr>
        <w:t>ص</w:t>
      </w:r>
      <w:r w:rsidR="000D0F5B" w:rsidRPr="006E30F6">
        <w:rPr>
          <w:rFonts w:ascii="Mosawi" w:hAnsi="Mosawi" w:cs="Mosawi" w:hint="cs"/>
          <w:sz w:val="28"/>
          <w:szCs w:val="28"/>
          <w:rtl/>
        </w:rPr>
        <w:t>ّ</w:t>
      </w:r>
      <w:r w:rsidR="00C77C6D" w:rsidRPr="006E30F6">
        <w:rPr>
          <w:rFonts w:ascii="Mosawi" w:hAnsi="Mosawi" w:cs="Mosawi"/>
          <w:sz w:val="28"/>
          <w:szCs w:val="28"/>
          <w:rtl/>
        </w:rPr>
        <w:t xml:space="preserve">له القرآن في قوله تعالى: </w:t>
      </w:r>
      <w:r w:rsidRPr="006E30F6">
        <w:rPr>
          <w:rFonts w:ascii="Mosawi" w:hAnsi="Mosawi" w:cs="Mosawi"/>
          <w:b/>
          <w:bCs/>
          <w:sz w:val="28"/>
          <w:szCs w:val="28"/>
          <w:rtl/>
          <w:lang w:bidi="fa-IR"/>
        </w:rPr>
        <w:t>﴿وَ</w:t>
      </w:r>
      <w:r w:rsidR="00C77C6D" w:rsidRPr="006E30F6">
        <w:rPr>
          <w:rFonts w:ascii="Mosawi" w:hAnsi="Mosawi" w:cs="Mosawi"/>
          <w:b/>
          <w:bCs/>
          <w:sz w:val="28"/>
          <w:szCs w:val="28"/>
          <w:rtl/>
          <w:lang w:bidi="fa-IR"/>
        </w:rPr>
        <w:t>أَطِيعُوا اللَّهَ ورَسُولَهُ ولاَ تَنَازَعُوا فَتَفْشَلُوا وتَذْهَبَ رِيحُكُمْ واصْبِرُوا إِنَّ اللَّهَ مَعَ الصَّابِرِينَ﴾ (الأنفال : 46)</w:t>
      </w:r>
      <w:r w:rsidR="000D0F5B" w:rsidRPr="006E30F6">
        <w:rPr>
          <w:rFonts w:ascii="Mosawi" w:hAnsi="Mosawi" w:cs="Mosawi" w:hint="cs"/>
          <w:b/>
          <w:bCs/>
          <w:sz w:val="28"/>
          <w:szCs w:val="28"/>
          <w:rtl/>
          <w:lang w:bidi="fa-IR"/>
        </w:rPr>
        <w:t>،</w:t>
      </w:r>
      <w:r w:rsidR="00C77C6D" w:rsidRPr="006E30F6">
        <w:rPr>
          <w:rFonts w:ascii="Mosawi" w:hAnsi="Mosawi" w:cs="Mosawi"/>
          <w:sz w:val="28"/>
          <w:szCs w:val="28"/>
          <w:rtl/>
          <w:lang w:bidi="fa-IR"/>
        </w:rPr>
        <w:t xml:space="preserve"> وهناك الكثير من الآيات القرآني</w:t>
      </w:r>
      <w:r w:rsidR="00C77C6D" w:rsidRPr="006E30F6">
        <w:rPr>
          <w:rFonts w:ascii="Mosawi" w:hAnsi="Mosawi" w:cs="Mosawi" w:hint="cs"/>
          <w:sz w:val="28"/>
          <w:szCs w:val="28"/>
          <w:rtl/>
          <w:lang w:bidi="fa-IR"/>
        </w:rPr>
        <w:t>ّ</w:t>
      </w:r>
      <w:r w:rsidR="00C77C6D" w:rsidRPr="006E30F6">
        <w:rPr>
          <w:rFonts w:ascii="Mosawi" w:hAnsi="Mosawi" w:cs="Mosawi"/>
          <w:sz w:val="28"/>
          <w:szCs w:val="28"/>
          <w:rtl/>
          <w:lang w:bidi="fa-IR"/>
        </w:rPr>
        <w:t>ة الأخرى، تؤك</w:t>
      </w:r>
      <w:r w:rsidR="00C77C6D" w:rsidRPr="006E30F6">
        <w:rPr>
          <w:rFonts w:ascii="Mosawi" w:hAnsi="Mosawi" w:cs="Mosawi" w:hint="cs"/>
          <w:sz w:val="28"/>
          <w:szCs w:val="28"/>
          <w:rtl/>
          <w:lang w:bidi="fa-IR"/>
        </w:rPr>
        <w:t>ّ</w:t>
      </w:r>
      <w:r w:rsidR="00C77C6D" w:rsidRPr="006E30F6">
        <w:rPr>
          <w:rFonts w:ascii="Mosawi" w:hAnsi="Mosawi" w:cs="Mosawi"/>
          <w:sz w:val="28"/>
          <w:szCs w:val="28"/>
          <w:rtl/>
          <w:lang w:bidi="fa-IR"/>
        </w:rPr>
        <w:t>د على هذا المبدأ</w:t>
      </w:r>
      <w:r w:rsidR="000D0F5B" w:rsidRPr="006E30F6">
        <w:rPr>
          <w:rFonts w:ascii="Mosawi" w:hAnsi="Mosawi" w:cs="Mosawi" w:hint="cs"/>
          <w:sz w:val="28"/>
          <w:szCs w:val="28"/>
          <w:rtl/>
          <w:lang w:bidi="fa-IR"/>
        </w:rPr>
        <w:t xml:space="preserve">، </w:t>
      </w:r>
      <w:r w:rsidR="00C77C6D" w:rsidRPr="006E30F6">
        <w:rPr>
          <w:rFonts w:ascii="Mosawi" w:hAnsi="Mosawi" w:cs="Mosawi"/>
          <w:sz w:val="28"/>
          <w:szCs w:val="28"/>
          <w:rtl/>
          <w:lang w:bidi="fa-IR"/>
        </w:rPr>
        <w:t xml:space="preserve">نشير إلىها </w:t>
      </w:r>
      <w:r w:rsidRPr="006E30F6">
        <w:rPr>
          <w:rFonts w:ascii="Mosawi" w:hAnsi="Mosawi" w:cs="Mosawi" w:hint="cs"/>
          <w:sz w:val="28"/>
          <w:szCs w:val="28"/>
          <w:rtl/>
          <w:lang w:bidi="fa-IR"/>
        </w:rPr>
        <w:t>لاحقاً</w:t>
      </w:r>
      <w:r w:rsidR="00C77C6D" w:rsidRPr="006E30F6">
        <w:rPr>
          <w:rFonts w:ascii="Mosawi" w:hAnsi="Mosawi" w:cs="Mosawi"/>
          <w:sz w:val="28"/>
          <w:szCs w:val="28"/>
          <w:rtl/>
          <w:lang w:bidi="fa-IR"/>
        </w:rPr>
        <w:t>.</w:t>
      </w:r>
    </w:p>
    <w:p w14:paraId="2686D9C0" w14:textId="7E3A922E" w:rsidR="00C77C6D" w:rsidRPr="006E30F6" w:rsidRDefault="00591D65" w:rsidP="00237050">
      <w:pPr>
        <w:pStyle w:val="Heading3"/>
        <w:rPr>
          <w:sz w:val="30"/>
          <w:szCs w:val="30"/>
          <w:rtl/>
        </w:rPr>
      </w:pPr>
      <w:bookmarkStart w:id="24" w:name="_Toc519109252"/>
      <w:bookmarkStart w:id="25" w:name="_Toc10509647"/>
      <w:r w:rsidRPr="006E30F6">
        <w:rPr>
          <w:rFonts w:hint="eastAsia"/>
          <w:sz w:val="30"/>
          <w:szCs w:val="30"/>
          <w:rtl/>
        </w:rPr>
        <w:t>أ</w:t>
      </w:r>
      <w:r w:rsidRPr="006E30F6">
        <w:rPr>
          <w:sz w:val="30"/>
          <w:szCs w:val="30"/>
          <w:rtl/>
        </w:rPr>
        <w:t xml:space="preserve"> ـ </w:t>
      </w:r>
      <w:r w:rsidR="00C77C6D" w:rsidRPr="006E30F6">
        <w:rPr>
          <w:sz w:val="30"/>
          <w:szCs w:val="30"/>
          <w:rtl/>
        </w:rPr>
        <w:t>التنازع في اللغة، وعدم شموله لمجر</w:t>
      </w:r>
      <w:r w:rsidR="00C77C6D" w:rsidRPr="006E30F6">
        <w:rPr>
          <w:rFonts w:hint="eastAsia"/>
          <w:sz w:val="30"/>
          <w:szCs w:val="30"/>
          <w:rtl/>
        </w:rPr>
        <w:t>ّ</w:t>
      </w:r>
      <w:r w:rsidR="00C77C6D" w:rsidRPr="006E30F6">
        <w:rPr>
          <w:sz w:val="30"/>
          <w:szCs w:val="30"/>
          <w:rtl/>
        </w:rPr>
        <w:t>د الاختلاف</w:t>
      </w:r>
      <w:bookmarkEnd w:id="24"/>
      <w:bookmarkEnd w:id="25"/>
    </w:p>
    <w:p w14:paraId="1CD4EF32" w14:textId="34179651" w:rsidR="00C77C6D" w:rsidRPr="006E30F6" w:rsidRDefault="00C77C6D" w:rsidP="009C4A63">
      <w:pPr>
        <w:pStyle w:val="NormalWeb"/>
        <w:bidi/>
        <w:rPr>
          <w:rFonts w:ascii="Mosawi" w:hAnsi="Mosawi" w:cs="Mosawi"/>
          <w:sz w:val="28"/>
          <w:szCs w:val="28"/>
          <w:rtl/>
          <w:lang w:bidi="fa-IR"/>
        </w:rPr>
      </w:pPr>
      <w:r w:rsidRPr="006E30F6">
        <w:rPr>
          <w:rFonts w:ascii="Mosawi" w:hAnsi="Mosawi" w:cs="Mosawi"/>
          <w:sz w:val="28"/>
          <w:szCs w:val="28"/>
          <w:rtl/>
          <w:lang w:bidi="fa-IR"/>
        </w:rPr>
        <w:t xml:space="preserve">حسب ما يستفاد من كتب اللغة، </w:t>
      </w:r>
      <w:r w:rsidR="000D0F5B" w:rsidRPr="006E30F6">
        <w:rPr>
          <w:rFonts w:ascii="Mosawi" w:hAnsi="Mosawi" w:cs="Mosawi" w:hint="cs"/>
          <w:sz w:val="28"/>
          <w:szCs w:val="28"/>
          <w:rtl/>
          <w:lang w:bidi="fa-IR"/>
        </w:rPr>
        <w:t xml:space="preserve">فإنّ </w:t>
      </w:r>
      <w:r w:rsidRPr="006E30F6">
        <w:rPr>
          <w:rFonts w:ascii="Mosawi" w:hAnsi="Mosawi" w:cs="Mosawi"/>
          <w:sz w:val="28"/>
          <w:szCs w:val="28"/>
          <w:rtl/>
          <w:lang w:bidi="fa-IR"/>
        </w:rPr>
        <w:t>أصل التنازع، هو التجاذب</w:t>
      </w:r>
      <w:r w:rsidR="000D0F5B" w:rsidRPr="006E30F6">
        <w:rPr>
          <w:rFonts w:ascii="Mosawi" w:hAnsi="Mosawi" w:cs="Mosawi" w:hint="cs"/>
          <w:sz w:val="28"/>
          <w:szCs w:val="28"/>
          <w:rtl/>
          <w:lang w:bidi="fa-IR"/>
        </w:rPr>
        <w:t>،</w:t>
      </w:r>
      <w:r w:rsidRPr="006E30F6">
        <w:rPr>
          <w:rFonts w:ascii="Mosawi" w:hAnsi="Mosawi" w:cs="Mosawi"/>
          <w:sz w:val="28"/>
          <w:szCs w:val="28"/>
          <w:rtl/>
          <w:lang w:bidi="fa-IR"/>
        </w:rPr>
        <w:t xml:space="preserve"> وي</w:t>
      </w:r>
      <w:r w:rsidRPr="006E30F6">
        <w:rPr>
          <w:rFonts w:ascii="Mosawi" w:hAnsi="Mosawi" w:cs="Mosawi" w:hint="cs"/>
          <w:sz w:val="28"/>
          <w:szCs w:val="28"/>
          <w:rtl/>
          <w:lang w:bidi="fa-IR"/>
        </w:rPr>
        <w:t>ُ</w:t>
      </w:r>
      <w:r w:rsidRPr="006E30F6">
        <w:rPr>
          <w:rFonts w:ascii="Mosawi" w:hAnsi="Mosawi" w:cs="Mosawi"/>
          <w:sz w:val="28"/>
          <w:szCs w:val="28"/>
          <w:rtl/>
          <w:lang w:bidi="fa-IR"/>
        </w:rPr>
        <w:t>ستخدم بمعنى التخاصم، وإليك نص</w:t>
      </w:r>
      <w:r w:rsidRPr="006E30F6">
        <w:rPr>
          <w:rFonts w:ascii="Mosawi" w:hAnsi="Mosawi" w:cs="Mosawi" w:hint="cs"/>
          <w:sz w:val="28"/>
          <w:szCs w:val="28"/>
          <w:rtl/>
          <w:lang w:bidi="fa-IR"/>
        </w:rPr>
        <w:t>ّ</w:t>
      </w:r>
      <w:r w:rsidR="009971F7" w:rsidRPr="006E30F6">
        <w:rPr>
          <w:rFonts w:ascii="Mosawi" w:hAnsi="Mosawi" w:cs="Mosawi"/>
          <w:sz w:val="28"/>
          <w:szCs w:val="28"/>
          <w:rtl/>
          <w:lang w:bidi="fa-IR"/>
        </w:rPr>
        <w:t xml:space="preserve"> كلماتهم في هذا </w:t>
      </w:r>
      <w:r w:rsidR="009971F7" w:rsidRPr="006E30F6">
        <w:rPr>
          <w:rFonts w:ascii="Mosawi" w:hAnsi="Mosawi" w:cs="Mosawi"/>
          <w:sz w:val="28"/>
          <w:szCs w:val="28"/>
          <w:rtl/>
        </w:rPr>
        <w:t>السياق</w:t>
      </w:r>
      <w:r w:rsidR="009971F7" w:rsidRPr="006E30F6">
        <w:rPr>
          <w:rFonts w:ascii="Mosawi" w:hAnsi="Mosawi" w:cs="Mosawi" w:hint="cs"/>
          <w:sz w:val="28"/>
          <w:szCs w:val="28"/>
          <w:rtl/>
        </w:rPr>
        <w:t xml:space="preserve">، حيث جاء في </w:t>
      </w:r>
      <w:r w:rsidRPr="006E30F6">
        <w:rPr>
          <w:rFonts w:ascii="Mosawi" w:hAnsi="Mosawi" w:cs="Mosawi"/>
          <w:sz w:val="28"/>
          <w:szCs w:val="28"/>
          <w:rtl/>
        </w:rPr>
        <w:t xml:space="preserve">لسان العرب: </w:t>
      </w:r>
      <w:r w:rsidR="009971F7" w:rsidRPr="006E30F6">
        <w:rPr>
          <w:rFonts w:ascii="Mosawi" w:hAnsi="Mosawi" w:cs="Mosawi"/>
          <w:sz w:val="28"/>
          <w:szCs w:val="28"/>
          <w:rtl/>
        </w:rPr>
        <w:t>«</w:t>
      </w:r>
      <w:r w:rsidRPr="006E30F6">
        <w:rPr>
          <w:rFonts w:ascii="Mosawi" w:hAnsi="Mosawi" w:cs="Mosawi"/>
          <w:sz w:val="28"/>
          <w:szCs w:val="28"/>
          <w:rtl/>
        </w:rPr>
        <w:t xml:space="preserve">التنازُع: التخاصُمُ. </w:t>
      </w:r>
      <w:r w:rsidRPr="006E30F6">
        <w:rPr>
          <w:rFonts w:ascii="Mosawi" w:hAnsi="Mosawi" w:cs="Mosawi"/>
          <w:sz w:val="28"/>
          <w:szCs w:val="28"/>
          <w:rtl/>
        </w:rPr>
        <w:lastRenderedPageBreak/>
        <w:t>وتنازَعَ القومُ: اخْتَصَمُوا</w:t>
      </w:r>
      <w:r w:rsidR="009971F7" w:rsidRPr="006E30F6">
        <w:rPr>
          <w:rFonts w:ascii="Mosawi" w:hAnsi="Mosawi" w:cs="Mosawi"/>
          <w:sz w:val="28"/>
          <w:szCs w:val="28"/>
          <w:rtl/>
        </w:rPr>
        <w:t>»</w:t>
      </w:r>
      <w:r w:rsidR="00BE4349" w:rsidRPr="006E30F6">
        <w:rPr>
          <w:rFonts w:cs="Taher"/>
          <w:vertAlign w:val="superscript"/>
          <w:rtl/>
        </w:rPr>
        <w:t>(</w:t>
      </w:r>
      <w:r w:rsidR="00BE4349" w:rsidRPr="006E30F6">
        <w:rPr>
          <w:rFonts w:cs="Taher"/>
          <w:vertAlign w:val="superscript"/>
          <w:rtl/>
        </w:rPr>
        <w:footnoteReference w:id="17"/>
      </w:r>
      <w:r w:rsidR="00BE4349" w:rsidRPr="006E30F6">
        <w:rPr>
          <w:rFonts w:cs="Taher"/>
          <w:vertAlign w:val="superscript"/>
          <w:rtl/>
        </w:rPr>
        <w:t>)</w:t>
      </w:r>
      <w:r w:rsidR="00BE4349" w:rsidRPr="006E30F6">
        <w:rPr>
          <w:rFonts w:ascii="Mosawi" w:hAnsi="Mosawi" w:cs="Mosawi" w:hint="cs"/>
          <w:sz w:val="28"/>
          <w:szCs w:val="28"/>
          <w:rtl/>
        </w:rPr>
        <w:t>.</w:t>
      </w:r>
      <w:r w:rsidR="009971F7" w:rsidRPr="006E30F6">
        <w:rPr>
          <w:rFonts w:ascii="Mosawi" w:hAnsi="Mosawi" w:cs="Mosawi" w:hint="cs"/>
          <w:sz w:val="28"/>
          <w:szCs w:val="28"/>
          <w:rtl/>
          <w:lang w:bidi="fa-IR"/>
        </w:rPr>
        <w:t xml:space="preserve"> وفي </w:t>
      </w:r>
      <w:r w:rsidRPr="006E30F6">
        <w:rPr>
          <w:rFonts w:ascii="Mosawi" w:hAnsi="Mosawi" w:cs="Mosawi"/>
          <w:sz w:val="28"/>
          <w:szCs w:val="28"/>
          <w:rtl/>
          <w:lang w:bidi="fa-IR"/>
        </w:rPr>
        <w:t xml:space="preserve">المصباح: </w:t>
      </w:r>
      <w:r w:rsidR="009971F7" w:rsidRPr="006E30F6">
        <w:rPr>
          <w:rFonts w:ascii="Mosawi" w:hAnsi="Mosawi" w:cs="Mosawi"/>
          <w:sz w:val="28"/>
          <w:szCs w:val="28"/>
          <w:rtl/>
          <w:lang w:bidi="fa-IR"/>
        </w:rPr>
        <w:t>«</w:t>
      </w:r>
      <w:r w:rsidRPr="006E30F6">
        <w:rPr>
          <w:rFonts w:ascii="Mosawi" w:hAnsi="Mosawi" w:cs="Mosawi"/>
          <w:sz w:val="28"/>
          <w:szCs w:val="28"/>
          <w:rtl/>
          <w:lang w:bidi="fa-IR"/>
        </w:rPr>
        <w:t>و(نَازَعْتُهُ) فِ</w:t>
      </w:r>
      <w:r w:rsidR="000D0F5B" w:rsidRPr="006E30F6">
        <w:rPr>
          <w:rFonts w:ascii="Mosawi" w:hAnsi="Mosawi" w:cs="Mosawi" w:hint="cs"/>
          <w:sz w:val="28"/>
          <w:szCs w:val="28"/>
          <w:rtl/>
          <w:lang w:bidi="fa-IR"/>
        </w:rPr>
        <w:t>ي</w:t>
      </w:r>
      <w:r w:rsidRPr="006E30F6">
        <w:rPr>
          <w:rFonts w:ascii="Mosawi" w:hAnsi="Mosawi" w:cs="Mosawi"/>
          <w:sz w:val="28"/>
          <w:szCs w:val="28"/>
          <w:rtl/>
          <w:lang w:bidi="fa-IR"/>
        </w:rPr>
        <w:t xml:space="preserve"> كَذَا مُنَازَعَةً ونِزَاعاً خَاصَمْتُهُ و(تَنَازَعَا) فِيهِ</w:t>
      </w:r>
      <w:r w:rsidR="009971F7" w:rsidRPr="006E30F6">
        <w:rPr>
          <w:rFonts w:ascii="Mosawi" w:hAnsi="Mosawi" w:cs="Mosawi"/>
          <w:sz w:val="28"/>
          <w:szCs w:val="28"/>
          <w:rtl/>
          <w:lang w:bidi="fa-IR"/>
        </w:rPr>
        <w:t>»</w:t>
      </w:r>
      <w:r w:rsidR="00BE4349" w:rsidRPr="006E30F6">
        <w:rPr>
          <w:rFonts w:cs="Taher"/>
          <w:vertAlign w:val="superscript"/>
          <w:rtl/>
        </w:rPr>
        <w:t>(</w:t>
      </w:r>
      <w:r w:rsidR="00BE4349" w:rsidRPr="006E30F6">
        <w:rPr>
          <w:rFonts w:cs="Taher"/>
          <w:vertAlign w:val="superscript"/>
          <w:rtl/>
        </w:rPr>
        <w:footnoteReference w:id="18"/>
      </w:r>
      <w:r w:rsidR="00BE4349" w:rsidRPr="006E30F6">
        <w:rPr>
          <w:rFonts w:cs="Taher"/>
          <w:vertAlign w:val="superscript"/>
          <w:rtl/>
        </w:rPr>
        <w:t>)</w:t>
      </w:r>
      <w:r w:rsidR="00BE4349" w:rsidRPr="006E30F6">
        <w:rPr>
          <w:rFonts w:ascii="Mosawi" w:hAnsi="Mosawi" w:cs="Mosawi" w:hint="cs"/>
          <w:sz w:val="28"/>
          <w:szCs w:val="28"/>
          <w:rtl/>
          <w:lang w:bidi="fa-IR"/>
        </w:rPr>
        <w:t>.</w:t>
      </w:r>
      <w:r w:rsidR="009971F7" w:rsidRPr="006E30F6">
        <w:rPr>
          <w:rFonts w:ascii="Mosawi" w:hAnsi="Mosawi" w:cs="Mosawi" w:hint="cs"/>
          <w:sz w:val="28"/>
          <w:szCs w:val="28"/>
          <w:rtl/>
          <w:lang w:bidi="fa-IR"/>
        </w:rPr>
        <w:t xml:space="preserve"> </w:t>
      </w:r>
      <w:r w:rsidR="009971F7" w:rsidRPr="006E30F6">
        <w:rPr>
          <w:rFonts w:ascii="Mosawi" w:hAnsi="Mosawi" w:cs="Mosawi" w:hint="cs"/>
          <w:sz w:val="28"/>
          <w:szCs w:val="28"/>
          <w:rtl/>
        </w:rPr>
        <w:t>وفي</w:t>
      </w:r>
      <w:r w:rsidR="009971F7" w:rsidRPr="006E30F6">
        <w:rPr>
          <w:rFonts w:ascii="Mosawi" w:hAnsi="Mosawi" w:cs="Mosawi" w:hint="cs"/>
          <w:sz w:val="28"/>
          <w:szCs w:val="28"/>
          <w:rtl/>
          <w:lang w:bidi="fa-IR"/>
        </w:rPr>
        <w:t xml:space="preserve"> </w:t>
      </w:r>
      <w:r w:rsidRPr="006E30F6">
        <w:rPr>
          <w:rFonts w:ascii="Mosawi" w:hAnsi="Mosawi" w:cs="Mosawi"/>
          <w:sz w:val="28"/>
          <w:szCs w:val="28"/>
          <w:rtl/>
          <w:lang w:bidi="fa-IR"/>
        </w:rPr>
        <w:t xml:space="preserve">تاج العروس: </w:t>
      </w:r>
      <w:r w:rsidR="009971F7" w:rsidRPr="006E30F6">
        <w:rPr>
          <w:rFonts w:ascii="Mosawi" w:hAnsi="Mosawi" w:cs="Mosawi"/>
          <w:sz w:val="28"/>
          <w:szCs w:val="28"/>
          <w:rtl/>
          <w:lang w:bidi="fa-IR"/>
        </w:rPr>
        <w:t>«</w:t>
      </w:r>
      <w:r w:rsidRPr="006E30F6">
        <w:rPr>
          <w:rFonts w:ascii="Mosawi" w:hAnsi="Mosawi" w:cs="Mosawi"/>
          <w:sz w:val="28"/>
          <w:szCs w:val="28"/>
          <w:rtl/>
          <w:lang w:bidi="fa-IR"/>
        </w:rPr>
        <w:t>والتَّنازُعُ فِي الأَصْلِ: التَّجاذُبُ، كالمُنَازَعَةِ، ويُعَبَّرُ بِهِمَا عن التَّخاصُمِ والمُجَادَلَةِ، ومِنْهُ قَوْلُه عَزَّ وجَلَّ: ولٰا تَنٰازَعُوا فَتَفْشَلُوا</w:t>
      </w:r>
      <w:r w:rsidR="000D0F5B" w:rsidRPr="006E30F6">
        <w:rPr>
          <w:rFonts w:ascii="Mosawi" w:hAnsi="Mosawi" w:cs="Mosawi" w:hint="cs"/>
          <w:sz w:val="28"/>
          <w:szCs w:val="28"/>
          <w:rtl/>
          <w:lang w:bidi="fa-IR"/>
        </w:rPr>
        <w:t>،</w:t>
      </w:r>
      <w:r w:rsidRPr="006E30F6">
        <w:rPr>
          <w:rFonts w:ascii="Mosawi" w:hAnsi="Mosawi" w:cs="Mosawi"/>
          <w:sz w:val="28"/>
          <w:szCs w:val="28"/>
          <w:rtl/>
          <w:lang w:bidi="fa-IR"/>
        </w:rPr>
        <w:t xml:space="preserve"> وقَوْلُه تَعالَى: فَإِنْ تَنٰازَعْتُمْ فِي شَيْ</w:t>
      </w:r>
      <w:r w:rsidRPr="006E30F6">
        <w:rPr>
          <w:rFonts w:cs="Times New Roman" w:hint="cs"/>
          <w:sz w:val="28"/>
          <w:szCs w:val="28"/>
          <w:lang w:bidi="fa-IR"/>
        </w:rPr>
        <w:t>‌</w:t>
      </w:r>
      <w:r w:rsidRPr="006E30F6">
        <w:rPr>
          <w:rFonts w:ascii="Mosawi" w:hAnsi="Mosawi" w:cs="Mosawi" w:hint="cs"/>
          <w:sz w:val="28"/>
          <w:szCs w:val="28"/>
          <w:rtl/>
          <w:lang w:bidi="fa-IR"/>
        </w:rPr>
        <w:t>ءٍ</w:t>
      </w:r>
      <w:r w:rsidRPr="006E30F6">
        <w:rPr>
          <w:rFonts w:ascii="Mosawi" w:hAnsi="Mosawi" w:cs="Mosawi"/>
          <w:sz w:val="28"/>
          <w:szCs w:val="28"/>
          <w:rtl/>
          <w:lang w:bidi="fa-IR"/>
        </w:rPr>
        <w:t xml:space="preserve"> فَرُدُّوهُ إِلَى اللّٰهِ</w:t>
      </w:r>
      <w:r w:rsidR="009971F7" w:rsidRPr="006E30F6">
        <w:rPr>
          <w:rFonts w:ascii="Mosawi" w:hAnsi="Mosawi" w:cs="Mosawi"/>
          <w:b/>
          <w:bCs/>
          <w:sz w:val="28"/>
          <w:szCs w:val="28"/>
          <w:rtl/>
          <w:lang w:bidi="fa-IR"/>
        </w:rPr>
        <w:t>»</w:t>
      </w:r>
      <w:r w:rsidR="00BE4349" w:rsidRPr="006E30F6">
        <w:rPr>
          <w:rFonts w:cs="Taher"/>
          <w:vertAlign w:val="superscript"/>
          <w:rtl/>
        </w:rPr>
        <w:t>(</w:t>
      </w:r>
      <w:r w:rsidR="00BE4349" w:rsidRPr="006E30F6">
        <w:rPr>
          <w:rFonts w:cs="Taher"/>
          <w:vertAlign w:val="superscript"/>
          <w:rtl/>
        </w:rPr>
        <w:footnoteReference w:id="19"/>
      </w:r>
      <w:r w:rsidR="00BE4349" w:rsidRPr="006E30F6">
        <w:rPr>
          <w:rFonts w:cs="Taher"/>
          <w:vertAlign w:val="superscript"/>
          <w:rtl/>
        </w:rPr>
        <w:t>)</w:t>
      </w:r>
      <w:r w:rsidR="00BE4349" w:rsidRPr="006E30F6">
        <w:rPr>
          <w:rFonts w:ascii="Mosawi" w:hAnsi="Mosawi" w:cs="Mosawi" w:hint="cs"/>
          <w:b/>
          <w:bCs/>
          <w:sz w:val="28"/>
          <w:szCs w:val="28"/>
          <w:rtl/>
          <w:lang w:bidi="fa-IR"/>
        </w:rPr>
        <w:t>.</w:t>
      </w:r>
    </w:p>
    <w:p w14:paraId="2FE92250" w14:textId="07EE74F9" w:rsidR="00C77C6D" w:rsidRPr="006E30F6" w:rsidRDefault="00C77C6D" w:rsidP="009C4A63">
      <w:pPr>
        <w:rPr>
          <w:rtl/>
        </w:rPr>
      </w:pPr>
      <w:r w:rsidRPr="006E30F6">
        <w:rPr>
          <w:rtl/>
        </w:rPr>
        <w:t>إذن، مجر</w:t>
      </w:r>
      <w:r w:rsidR="00D047D6" w:rsidRPr="006E30F6">
        <w:rPr>
          <w:rFonts w:hint="cs"/>
          <w:rtl/>
        </w:rPr>
        <w:t>ّ</w:t>
      </w:r>
      <w:r w:rsidRPr="006E30F6">
        <w:rPr>
          <w:rtl/>
        </w:rPr>
        <w:t>د الاختلاف في الآراء لا يسم</w:t>
      </w:r>
      <w:r w:rsidRPr="006E30F6">
        <w:rPr>
          <w:rFonts w:hint="cs"/>
          <w:rtl/>
        </w:rPr>
        <w:t>ّ</w:t>
      </w:r>
      <w:r w:rsidRPr="006E30F6">
        <w:rPr>
          <w:rtl/>
        </w:rPr>
        <w:t>ى تنازعاً في اللغة، فلو قال مجتهد</w:t>
      </w:r>
      <w:r w:rsidR="00D047D6" w:rsidRPr="006E30F6">
        <w:rPr>
          <w:rFonts w:hint="cs"/>
          <w:rtl/>
        </w:rPr>
        <w:t>ٌ</w:t>
      </w:r>
      <w:r w:rsidRPr="006E30F6">
        <w:rPr>
          <w:rtl/>
        </w:rPr>
        <w:t>: يجوز النكس في مسح الر</w:t>
      </w:r>
      <w:r w:rsidRPr="006E30F6">
        <w:rPr>
          <w:rFonts w:hint="cs"/>
          <w:rtl/>
        </w:rPr>
        <w:t>ِ</w:t>
      </w:r>
      <w:r w:rsidRPr="006E30F6">
        <w:rPr>
          <w:rtl/>
        </w:rPr>
        <w:t>جلين للوضوء</w:t>
      </w:r>
      <w:r w:rsidR="000D0F5B" w:rsidRPr="006E30F6">
        <w:rPr>
          <w:rFonts w:hint="cs"/>
          <w:rtl/>
        </w:rPr>
        <w:t>،</w:t>
      </w:r>
      <w:r w:rsidRPr="006E30F6">
        <w:rPr>
          <w:rtl/>
        </w:rPr>
        <w:t xml:space="preserve"> وقال الآخر</w:t>
      </w:r>
      <w:r w:rsidR="00D047D6" w:rsidRPr="006E30F6">
        <w:rPr>
          <w:rFonts w:hint="cs"/>
          <w:rtl/>
        </w:rPr>
        <w:t>:</w:t>
      </w:r>
      <w:r w:rsidRPr="006E30F6">
        <w:rPr>
          <w:rtl/>
        </w:rPr>
        <w:t xml:space="preserve"> لا يجوز، فلا يكون هذا تنازعاً؛ لأنّ التنازع في اللغة يعني التخاصم، وهذا يتضم</w:t>
      </w:r>
      <w:r w:rsidRPr="006E30F6">
        <w:rPr>
          <w:rFonts w:hint="cs"/>
          <w:rtl/>
        </w:rPr>
        <w:t>ّ</w:t>
      </w:r>
      <w:r w:rsidRPr="006E30F6">
        <w:rPr>
          <w:rtl/>
        </w:rPr>
        <w:t>ن نوعاً من التصارع والقسوة المتبادلة.</w:t>
      </w:r>
    </w:p>
    <w:p w14:paraId="1DD6260A" w14:textId="17CDB0F4" w:rsidR="00C77C6D" w:rsidRPr="006E30F6" w:rsidRDefault="00C77C6D" w:rsidP="00C77C6D">
      <w:pPr>
        <w:rPr>
          <w:rtl/>
        </w:rPr>
      </w:pPr>
      <w:r w:rsidRPr="006E30F6">
        <w:rPr>
          <w:rtl/>
        </w:rPr>
        <w:t>ومم</w:t>
      </w:r>
      <w:r w:rsidR="00D047D6" w:rsidRPr="006E30F6">
        <w:rPr>
          <w:rFonts w:hint="cs"/>
          <w:rtl/>
        </w:rPr>
        <w:t>ّ</w:t>
      </w:r>
      <w:r w:rsidRPr="006E30F6">
        <w:rPr>
          <w:rtl/>
        </w:rPr>
        <w:t>ا يؤي</w:t>
      </w:r>
      <w:r w:rsidR="00D047D6" w:rsidRPr="006E30F6">
        <w:rPr>
          <w:rFonts w:hint="cs"/>
          <w:rtl/>
        </w:rPr>
        <w:t>ّ</w:t>
      </w:r>
      <w:r w:rsidRPr="006E30F6">
        <w:rPr>
          <w:rtl/>
        </w:rPr>
        <w:t>د هذا المعنى الذي ذكرناه، تعليل الآية لحظر التنازع بأن</w:t>
      </w:r>
      <w:r w:rsidR="00D047D6" w:rsidRPr="006E30F6">
        <w:rPr>
          <w:rFonts w:hint="cs"/>
          <w:rtl/>
        </w:rPr>
        <w:t>ّ</w:t>
      </w:r>
      <w:r w:rsidRPr="006E30F6">
        <w:rPr>
          <w:rtl/>
        </w:rPr>
        <w:t>ه يؤد</w:t>
      </w:r>
      <w:r w:rsidR="00D047D6" w:rsidRPr="006E30F6">
        <w:rPr>
          <w:rFonts w:hint="cs"/>
          <w:rtl/>
        </w:rPr>
        <w:t>ّ</w:t>
      </w:r>
      <w:r w:rsidRPr="006E30F6">
        <w:rPr>
          <w:rtl/>
        </w:rPr>
        <w:t>ي إلى الفشل وإلى ذهاب السلطة والقو</w:t>
      </w:r>
      <w:r w:rsidRPr="006E30F6">
        <w:rPr>
          <w:rFonts w:hint="cs"/>
          <w:rtl/>
        </w:rPr>
        <w:t>ّ</w:t>
      </w:r>
      <w:r w:rsidRPr="006E30F6">
        <w:rPr>
          <w:rtl/>
        </w:rPr>
        <w:t>ة؛ لأن</w:t>
      </w:r>
      <w:r w:rsidRPr="006E30F6">
        <w:rPr>
          <w:rFonts w:hint="cs"/>
          <w:rtl/>
        </w:rPr>
        <w:t>ّ</w:t>
      </w:r>
      <w:r w:rsidRPr="006E30F6">
        <w:rPr>
          <w:rtl/>
        </w:rPr>
        <w:t xml:space="preserve"> هذا التعليل يترت</w:t>
      </w:r>
      <w:r w:rsidRPr="006E30F6">
        <w:rPr>
          <w:rFonts w:hint="cs"/>
          <w:rtl/>
        </w:rPr>
        <w:t>ّ</w:t>
      </w:r>
      <w:r w:rsidRPr="006E30F6">
        <w:rPr>
          <w:rtl/>
        </w:rPr>
        <w:t>ب على التخاصم لا على الاختلافات العلمي</w:t>
      </w:r>
      <w:r w:rsidRPr="006E30F6">
        <w:rPr>
          <w:rFonts w:hint="cs"/>
          <w:rtl/>
        </w:rPr>
        <w:t>ّ</w:t>
      </w:r>
      <w:r w:rsidRPr="006E30F6">
        <w:rPr>
          <w:rtl/>
        </w:rPr>
        <w:t>ة التي تدفع عجلة التقد</w:t>
      </w:r>
      <w:r w:rsidRPr="006E30F6">
        <w:rPr>
          <w:rFonts w:hint="cs"/>
          <w:rtl/>
        </w:rPr>
        <w:t>ّ</w:t>
      </w:r>
      <w:r w:rsidRPr="006E30F6">
        <w:rPr>
          <w:rtl/>
        </w:rPr>
        <w:t>م إلى الأمام.</w:t>
      </w:r>
    </w:p>
    <w:p w14:paraId="3B7E1258" w14:textId="11A82634" w:rsidR="00C77C6D" w:rsidRPr="006E30F6" w:rsidRDefault="00591D65" w:rsidP="00237050">
      <w:pPr>
        <w:pStyle w:val="Heading3"/>
        <w:rPr>
          <w:sz w:val="30"/>
          <w:szCs w:val="30"/>
          <w:rtl/>
        </w:rPr>
      </w:pPr>
      <w:bookmarkStart w:id="26" w:name="_Toc519109253"/>
      <w:bookmarkStart w:id="27" w:name="_Toc10509648"/>
      <w:r w:rsidRPr="006E30F6">
        <w:rPr>
          <w:rFonts w:hint="eastAsia"/>
          <w:sz w:val="30"/>
          <w:szCs w:val="30"/>
          <w:rtl/>
        </w:rPr>
        <w:t>ب</w:t>
      </w:r>
      <w:r w:rsidRPr="006E30F6">
        <w:rPr>
          <w:sz w:val="30"/>
          <w:szCs w:val="30"/>
          <w:rtl/>
        </w:rPr>
        <w:t xml:space="preserve"> ـ </w:t>
      </w:r>
      <w:r w:rsidR="00C77C6D" w:rsidRPr="006E30F6">
        <w:rPr>
          <w:sz w:val="30"/>
          <w:szCs w:val="30"/>
          <w:rtl/>
        </w:rPr>
        <w:t>التنازع وفشل الأم</w:t>
      </w:r>
      <w:r w:rsidR="00C77C6D" w:rsidRPr="006E30F6">
        <w:rPr>
          <w:rFonts w:hint="eastAsia"/>
          <w:sz w:val="30"/>
          <w:szCs w:val="30"/>
          <w:rtl/>
        </w:rPr>
        <w:t>ّ</w:t>
      </w:r>
      <w:r w:rsidR="00C77C6D" w:rsidRPr="006E30F6">
        <w:rPr>
          <w:sz w:val="30"/>
          <w:szCs w:val="30"/>
          <w:rtl/>
        </w:rPr>
        <w:t>ة وذهاب ريحها</w:t>
      </w:r>
      <w:bookmarkEnd w:id="26"/>
      <w:bookmarkEnd w:id="27"/>
    </w:p>
    <w:p w14:paraId="42EBC6B3" w14:textId="6BE816EE" w:rsidR="007B1194" w:rsidRPr="006E30F6" w:rsidRDefault="00D047D6" w:rsidP="006E30F6">
      <w:pPr>
        <w:rPr>
          <w:rtl/>
        </w:rPr>
      </w:pPr>
      <w:r w:rsidRPr="006E30F6">
        <w:rPr>
          <w:rFonts w:hint="eastAsia"/>
          <w:rtl/>
        </w:rPr>
        <w:t>قد</w:t>
      </w:r>
      <w:r w:rsidR="00C77C6D" w:rsidRPr="006E30F6">
        <w:rPr>
          <w:rtl/>
        </w:rPr>
        <w:t xml:space="preserve"> نفهم من هذه الآية الشريفة</w:t>
      </w:r>
      <w:r w:rsidR="00C77C6D" w:rsidRPr="006E30F6">
        <w:rPr>
          <w:rFonts w:hint="eastAsia"/>
          <w:rtl/>
        </w:rPr>
        <w:t>،</w:t>
      </w:r>
      <w:r w:rsidR="00C77C6D" w:rsidRPr="006E30F6">
        <w:rPr>
          <w:rtl/>
        </w:rPr>
        <w:t xml:space="preserve"> </w:t>
      </w:r>
      <w:r w:rsidRPr="006E30F6">
        <w:rPr>
          <w:rFonts w:hint="eastAsia"/>
          <w:rtl/>
        </w:rPr>
        <w:t>أنّ</w:t>
      </w:r>
      <w:r w:rsidRPr="006E30F6">
        <w:rPr>
          <w:rtl/>
        </w:rPr>
        <w:t xml:space="preserve"> </w:t>
      </w:r>
      <w:r w:rsidR="000D0F5B" w:rsidRPr="006E30F6">
        <w:rPr>
          <w:rFonts w:hint="eastAsia"/>
          <w:rtl/>
        </w:rPr>
        <w:t>ذهاب</w:t>
      </w:r>
      <w:r w:rsidR="000D0F5B" w:rsidRPr="006E30F6">
        <w:rPr>
          <w:rtl/>
        </w:rPr>
        <w:t xml:space="preserve"> الريح هي </w:t>
      </w:r>
      <w:r w:rsidR="00C77C6D" w:rsidRPr="006E30F6">
        <w:rPr>
          <w:rtl/>
        </w:rPr>
        <w:t>الغاية من وراء تحريم النزاع في المجتمع الإيماني</w:t>
      </w:r>
      <w:r w:rsidR="00C77C6D" w:rsidRPr="006E30F6">
        <w:rPr>
          <w:rFonts w:hint="eastAsia"/>
          <w:rtl/>
        </w:rPr>
        <w:t>؛</w:t>
      </w:r>
      <w:r w:rsidR="00C77C6D" w:rsidRPr="006E30F6">
        <w:rPr>
          <w:rtl/>
        </w:rPr>
        <w:t xml:space="preserve"> حيث عل</w:t>
      </w:r>
      <w:r w:rsidR="00C77C6D" w:rsidRPr="006E30F6">
        <w:rPr>
          <w:rFonts w:hint="eastAsia"/>
          <w:rtl/>
        </w:rPr>
        <w:t>ّ</w:t>
      </w:r>
      <w:r w:rsidR="00C77C6D" w:rsidRPr="006E30F6">
        <w:rPr>
          <w:rtl/>
        </w:rPr>
        <w:t>لت</w:t>
      </w:r>
      <w:r w:rsidR="000D0F5B" w:rsidRPr="006E30F6">
        <w:rPr>
          <w:rtl/>
        </w:rPr>
        <w:t>:</w:t>
      </w:r>
      <w:r w:rsidR="00C77C6D" w:rsidRPr="006E30F6">
        <w:rPr>
          <w:rtl/>
        </w:rPr>
        <w:t xml:space="preserve"> ﴿</w:t>
      </w:r>
      <w:r w:rsidR="00C77C6D" w:rsidRPr="006E30F6">
        <w:rPr>
          <w:b/>
          <w:bCs/>
          <w:rtl/>
        </w:rPr>
        <w:t>فَتَفْشَلُوا وتَذْهَبَ رِيحُكُمْ</w:t>
      </w:r>
      <w:r w:rsidR="00C77C6D" w:rsidRPr="006E30F6">
        <w:rPr>
          <w:rtl/>
        </w:rPr>
        <w:t>﴾</w:t>
      </w:r>
      <w:r w:rsidRPr="006E30F6">
        <w:rPr>
          <w:rFonts w:hint="eastAsia"/>
          <w:rtl/>
        </w:rPr>
        <w:t>،</w:t>
      </w:r>
      <w:r w:rsidR="00C77C6D" w:rsidRPr="006E30F6">
        <w:rPr>
          <w:rtl/>
        </w:rPr>
        <w:t xml:space="preserve"> </w:t>
      </w:r>
      <w:r w:rsidRPr="006E30F6">
        <w:rPr>
          <w:rFonts w:hint="eastAsia"/>
          <w:rtl/>
        </w:rPr>
        <w:t>و</w:t>
      </w:r>
      <w:r w:rsidR="00C77C6D" w:rsidRPr="006E30F6">
        <w:rPr>
          <w:rtl/>
        </w:rPr>
        <w:t>ذهاب الريح كناية</w:t>
      </w:r>
      <w:r w:rsidR="00C77C6D" w:rsidRPr="006E30F6">
        <w:rPr>
          <w:rFonts w:hint="eastAsia"/>
          <w:rtl/>
        </w:rPr>
        <w:t>ٌ</w:t>
      </w:r>
      <w:r w:rsidR="00C77C6D" w:rsidRPr="006E30F6">
        <w:rPr>
          <w:rtl/>
        </w:rPr>
        <w:t xml:space="preserve"> عن زوال القدرة والعز</w:t>
      </w:r>
      <w:r w:rsidR="00C77C6D" w:rsidRPr="006E30F6">
        <w:rPr>
          <w:rFonts w:hint="eastAsia"/>
          <w:rtl/>
        </w:rPr>
        <w:t>ّ</w:t>
      </w:r>
      <w:r w:rsidR="00C77C6D" w:rsidRPr="006E30F6">
        <w:rPr>
          <w:rtl/>
        </w:rPr>
        <w:t>ة، وهذا أمر طبيعي</w:t>
      </w:r>
      <w:r w:rsidR="000D0F5B" w:rsidRPr="006E30F6">
        <w:rPr>
          <w:rFonts w:hint="eastAsia"/>
          <w:rtl/>
        </w:rPr>
        <w:t>؛</w:t>
      </w:r>
      <w:r w:rsidR="00C77C6D" w:rsidRPr="006E30F6">
        <w:rPr>
          <w:rtl/>
        </w:rPr>
        <w:t xml:space="preserve"> لأن</w:t>
      </w:r>
      <w:r w:rsidR="00C77C6D" w:rsidRPr="006E30F6">
        <w:rPr>
          <w:rFonts w:hint="eastAsia"/>
          <w:rtl/>
        </w:rPr>
        <w:t>ّ</w:t>
      </w:r>
      <w:r w:rsidR="00C77C6D" w:rsidRPr="006E30F6">
        <w:rPr>
          <w:rtl/>
        </w:rPr>
        <w:t xml:space="preserve"> النزاع يوق</w:t>
      </w:r>
      <w:r w:rsidR="00C77C6D" w:rsidRPr="006E30F6">
        <w:rPr>
          <w:rFonts w:hint="eastAsia"/>
          <w:rtl/>
        </w:rPr>
        <w:t>ِ</w:t>
      </w:r>
      <w:r w:rsidR="00C77C6D" w:rsidRPr="006E30F6">
        <w:rPr>
          <w:rtl/>
        </w:rPr>
        <w:t>ع الفرقة والاختلاف بين أبناء الأم</w:t>
      </w:r>
      <w:r w:rsidR="00C77C6D" w:rsidRPr="006E30F6">
        <w:rPr>
          <w:rFonts w:hint="eastAsia"/>
          <w:rtl/>
        </w:rPr>
        <w:t>ّ</w:t>
      </w:r>
      <w:r w:rsidR="00C77C6D" w:rsidRPr="006E30F6">
        <w:rPr>
          <w:rtl/>
        </w:rPr>
        <w:t>ة الإسلامي</w:t>
      </w:r>
      <w:r w:rsidR="00C77C6D" w:rsidRPr="006E30F6">
        <w:rPr>
          <w:rFonts w:hint="eastAsia"/>
          <w:rtl/>
        </w:rPr>
        <w:t>ّ</w:t>
      </w:r>
      <w:r w:rsidR="00C77C6D" w:rsidRPr="006E30F6">
        <w:rPr>
          <w:rtl/>
        </w:rPr>
        <w:t xml:space="preserve">ة، </w:t>
      </w:r>
      <w:r w:rsidR="000D0F5B" w:rsidRPr="006E30F6">
        <w:rPr>
          <w:rFonts w:hint="eastAsia"/>
          <w:rtl/>
        </w:rPr>
        <w:t>حيث</w:t>
      </w:r>
      <w:r w:rsidR="000D0F5B" w:rsidRPr="006E30F6">
        <w:rPr>
          <w:rtl/>
        </w:rPr>
        <w:t xml:space="preserve"> </w:t>
      </w:r>
      <w:r w:rsidR="00C77C6D" w:rsidRPr="006E30F6">
        <w:rPr>
          <w:rtl/>
        </w:rPr>
        <w:t>ينشغلون بالقضايا الداخلي</w:t>
      </w:r>
      <w:r w:rsidR="00C77C6D" w:rsidRPr="006E30F6">
        <w:rPr>
          <w:rFonts w:hint="eastAsia"/>
          <w:rtl/>
        </w:rPr>
        <w:t>ّ</w:t>
      </w:r>
      <w:r w:rsidR="00C77C6D" w:rsidRPr="006E30F6">
        <w:rPr>
          <w:rtl/>
        </w:rPr>
        <w:t>ة ويغفلون عن الأعداء</w:t>
      </w:r>
      <w:r w:rsidR="000D0F5B" w:rsidRPr="006E30F6">
        <w:rPr>
          <w:rFonts w:hint="eastAsia"/>
          <w:rtl/>
        </w:rPr>
        <w:t>،</w:t>
      </w:r>
      <w:r w:rsidR="00C77C6D" w:rsidRPr="006E30F6">
        <w:rPr>
          <w:rtl/>
        </w:rPr>
        <w:t xml:space="preserve"> وبالتالي تضعف قواهم فيطمع الأعداء بهم.</w:t>
      </w:r>
    </w:p>
    <w:p w14:paraId="53E1B7C8" w14:textId="4D24EA3E" w:rsidR="007B1194" w:rsidRPr="006E30F6" w:rsidRDefault="00C77C6D" w:rsidP="006E30F6">
      <w:pPr>
        <w:rPr>
          <w:rtl/>
        </w:rPr>
      </w:pPr>
      <w:r w:rsidRPr="006E30F6">
        <w:rPr>
          <w:rtl/>
        </w:rPr>
        <w:t>فالنزاع يسب</w:t>
      </w:r>
      <w:r w:rsidRPr="006E30F6">
        <w:rPr>
          <w:rFonts w:hint="eastAsia"/>
          <w:rtl/>
        </w:rPr>
        <w:t>ّ</w:t>
      </w:r>
      <w:r w:rsidRPr="006E30F6">
        <w:rPr>
          <w:rtl/>
        </w:rPr>
        <w:t>ب</w:t>
      </w:r>
      <w:r w:rsidR="00D047D6" w:rsidRPr="006E30F6">
        <w:rPr>
          <w:rtl/>
        </w:rPr>
        <w:t xml:space="preserve"> </w:t>
      </w:r>
      <w:r w:rsidRPr="006E30F6">
        <w:rPr>
          <w:rtl/>
        </w:rPr>
        <w:t>فشل الأم</w:t>
      </w:r>
      <w:r w:rsidRPr="006E30F6">
        <w:rPr>
          <w:rFonts w:hint="eastAsia"/>
          <w:rtl/>
        </w:rPr>
        <w:t>ّ</w:t>
      </w:r>
      <w:r w:rsidRPr="006E30F6">
        <w:rPr>
          <w:rtl/>
        </w:rPr>
        <w:t>ة الإسلامي</w:t>
      </w:r>
      <w:r w:rsidRPr="006E30F6">
        <w:rPr>
          <w:rFonts w:hint="eastAsia"/>
          <w:rtl/>
        </w:rPr>
        <w:t>ّ</w:t>
      </w:r>
      <w:r w:rsidR="00D047D6" w:rsidRPr="006E30F6">
        <w:rPr>
          <w:rtl/>
        </w:rPr>
        <w:t>ة</w:t>
      </w:r>
      <w:r w:rsidR="00F03AF1" w:rsidRPr="006E30F6">
        <w:rPr>
          <w:rtl/>
        </w:rPr>
        <w:t xml:space="preserve"> وضعفها</w:t>
      </w:r>
      <w:r w:rsidR="00D047D6" w:rsidRPr="006E30F6">
        <w:rPr>
          <w:rFonts w:hint="eastAsia"/>
          <w:rtl/>
        </w:rPr>
        <w:t>،</w:t>
      </w:r>
      <w:r w:rsidR="00D047D6" w:rsidRPr="006E30F6">
        <w:rPr>
          <w:rtl/>
        </w:rPr>
        <w:t xml:space="preserve"> ويوجب </w:t>
      </w:r>
      <w:r w:rsidRPr="006E30F6">
        <w:rPr>
          <w:rtl/>
        </w:rPr>
        <w:t xml:space="preserve">زوال </w:t>
      </w:r>
      <w:r w:rsidR="00D047D6" w:rsidRPr="006E30F6">
        <w:rPr>
          <w:rFonts w:hint="eastAsia"/>
          <w:rtl/>
        </w:rPr>
        <w:t>قدرتها</w:t>
      </w:r>
      <w:r w:rsidR="00D047D6" w:rsidRPr="006E30F6">
        <w:rPr>
          <w:rtl/>
        </w:rPr>
        <w:t xml:space="preserve"> </w:t>
      </w:r>
      <w:r w:rsidR="00D047D6" w:rsidRPr="006E30F6">
        <w:rPr>
          <w:rFonts w:hint="eastAsia"/>
          <w:rtl/>
        </w:rPr>
        <w:t>وعزّتها</w:t>
      </w:r>
      <w:r w:rsidR="009F42DF" w:rsidRPr="006E30F6">
        <w:rPr>
          <w:rFonts w:hint="eastAsia"/>
          <w:rtl/>
        </w:rPr>
        <w:t>،</w:t>
      </w:r>
      <w:r w:rsidR="009F42DF" w:rsidRPr="006E30F6">
        <w:rPr>
          <w:rtl/>
        </w:rPr>
        <w:t xml:space="preserve"> </w:t>
      </w:r>
      <w:r w:rsidR="009F42DF" w:rsidRPr="006E30F6">
        <w:rPr>
          <w:rFonts w:hint="eastAsia"/>
          <w:rtl/>
        </w:rPr>
        <w:t>و</w:t>
      </w:r>
      <w:r w:rsidRPr="006E30F6">
        <w:rPr>
          <w:rtl/>
        </w:rPr>
        <w:t>كما هو المعروف</w:t>
      </w:r>
      <w:r w:rsidR="00F03AF1" w:rsidRPr="006E30F6">
        <w:rPr>
          <w:rFonts w:hint="eastAsia"/>
          <w:rtl/>
        </w:rPr>
        <w:t>،</w:t>
      </w:r>
      <w:r w:rsidR="00F03AF1" w:rsidRPr="006E30F6">
        <w:rPr>
          <w:rtl/>
        </w:rPr>
        <w:t xml:space="preserve"> </w:t>
      </w:r>
      <w:r w:rsidR="00F03AF1" w:rsidRPr="006E30F6">
        <w:rPr>
          <w:rFonts w:hint="eastAsia"/>
          <w:rtl/>
        </w:rPr>
        <w:t>ف</w:t>
      </w:r>
      <w:r w:rsidRPr="006E30F6">
        <w:rPr>
          <w:rtl/>
        </w:rPr>
        <w:t>إن</w:t>
      </w:r>
      <w:r w:rsidR="00F03AF1" w:rsidRPr="006E30F6">
        <w:rPr>
          <w:rFonts w:hint="eastAsia"/>
          <w:rtl/>
        </w:rPr>
        <w:t>ّ</w:t>
      </w:r>
      <w:r w:rsidRPr="006E30F6">
        <w:rPr>
          <w:rtl/>
        </w:rPr>
        <w:t xml:space="preserve"> العل</w:t>
      </w:r>
      <w:r w:rsidRPr="006E30F6">
        <w:rPr>
          <w:rFonts w:hint="eastAsia"/>
          <w:rtl/>
        </w:rPr>
        <w:t>ّ</w:t>
      </w:r>
      <w:r w:rsidRPr="006E30F6">
        <w:rPr>
          <w:rtl/>
        </w:rPr>
        <w:t>ة تعم</w:t>
      </w:r>
      <w:r w:rsidRPr="006E30F6">
        <w:rPr>
          <w:rFonts w:hint="eastAsia"/>
          <w:rtl/>
        </w:rPr>
        <w:t>ّ</w:t>
      </w:r>
      <w:r w:rsidRPr="006E30F6">
        <w:rPr>
          <w:rtl/>
        </w:rPr>
        <w:t>م وتخصّص، فكل</w:t>
      </w:r>
      <w:r w:rsidRPr="006E30F6">
        <w:rPr>
          <w:rFonts w:hint="eastAsia"/>
          <w:rtl/>
        </w:rPr>
        <w:t>ّ</w:t>
      </w:r>
      <w:r w:rsidRPr="006E30F6">
        <w:rPr>
          <w:rtl/>
        </w:rPr>
        <w:t xml:space="preserve"> فعل</w:t>
      </w:r>
      <w:r w:rsidR="009F42DF" w:rsidRPr="006E30F6">
        <w:rPr>
          <w:rFonts w:hint="eastAsia"/>
          <w:rtl/>
        </w:rPr>
        <w:t>ٍ</w:t>
      </w:r>
      <w:r w:rsidRPr="006E30F6">
        <w:rPr>
          <w:rtl/>
        </w:rPr>
        <w:t xml:space="preserve"> يؤد</w:t>
      </w:r>
      <w:r w:rsidRPr="006E30F6">
        <w:rPr>
          <w:rFonts w:hint="eastAsia"/>
          <w:rtl/>
        </w:rPr>
        <w:t>ّ</w:t>
      </w:r>
      <w:r w:rsidRPr="006E30F6">
        <w:rPr>
          <w:rtl/>
        </w:rPr>
        <w:t>ي إلى هذين العنصرين، أمر</w:t>
      </w:r>
      <w:r w:rsidR="009F42DF" w:rsidRPr="006E30F6">
        <w:rPr>
          <w:rFonts w:hint="eastAsia"/>
          <w:rtl/>
        </w:rPr>
        <w:t>ٌ</w:t>
      </w:r>
      <w:r w:rsidRPr="006E30F6">
        <w:rPr>
          <w:rtl/>
        </w:rPr>
        <w:t xml:space="preserve"> مرفوض</w:t>
      </w:r>
      <w:r w:rsidR="009F42DF" w:rsidRPr="006E30F6">
        <w:rPr>
          <w:rFonts w:hint="eastAsia"/>
          <w:rtl/>
        </w:rPr>
        <w:t>ٌ</w:t>
      </w:r>
      <w:r w:rsidRPr="006E30F6">
        <w:rPr>
          <w:rtl/>
        </w:rPr>
        <w:t xml:space="preserve"> من </w:t>
      </w:r>
      <w:r w:rsidR="009F42DF" w:rsidRPr="006E30F6">
        <w:rPr>
          <w:rFonts w:hint="eastAsia"/>
          <w:rtl/>
        </w:rPr>
        <w:t>قِبل</w:t>
      </w:r>
      <w:r w:rsidRPr="006E30F6">
        <w:rPr>
          <w:rtl/>
        </w:rPr>
        <w:t xml:space="preserve"> الشر</w:t>
      </w:r>
      <w:r w:rsidR="009F42DF" w:rsidRPr="006E30F6">
        <w:rPr>
          <w:rFonts w:hint="eastAsia"/>
          <w:rtl/>
        </w:rPr>
        <w:t>ي</w:t>
      </w:r>
      <w:r w:rsidRPr="006E30F6">
        <w:rPr>
          <w:rtl/>
        </w:rPr>
        <w:t>ع</w:t>
      </w:r>
      <w:r w:rsidR="009F42DF" w:rsidRPr="006E30F6">
        <w:rPr>
          <w:rFonts w:hint="eastAsia"/>
          <w:rtl/>
        </w:rPr>
        <w:t>ة</w:t>
      </w:r>
      <w:r w:rsidRPr="006E30F6">
        <w:rPr>
          <w:rtl/>
        </w:rPr>
        <w:t xml:space="preserve"> الإسلامي</w:t>
      </w:r>
      <w:r w:rsidR="009F42DF" w:rsidRPr="006E30F6">
        <w:rPr>
          <w:rFonts w:hint="eastAsia"/>
          <w:rtl/>
        </w:rPr>
        <w:t>ة</w:t>
      </w:r>
      <w:r w:rsidRPr="006E30F6">
        <w:rPr>
          <w:rtl/>
        </w:rPr>
        <w:t xml:space="preserve">، </w:t>
      </w:r>
      <w:r w:rsidR="009F42DF" w:rsidRPr="006E30F6">
        <w:rPr>
          <w:rFonts w:hint="eastAsia"/>
          <w:rtl/>
        </w:rPr>
        <w:t>وكذلك</w:t>
      </w:r>
      <w:r w:rsidR="009F42DF" w:rsidRPr="006E30F6">
        <w:rPr>
          <w:rtl/>
        </w:rPr>
        <w:t xml:space="preserve"> </w:t>
      </w:r>
      <w:r w:rsidR="009F42DF" w:rsidRPr="006E30F6">
        <w:rPr>
          <w:rFonts w:hint="eastAsia"/>
          <w:rtl/>
        </w:rPr>
        <w:t>أ</w:t>
      </w:r>
      <w:r w:rsidRPr="006E30F6">
        <w:rPr>
          <w:rtl/>
        </w:rPr>
        <w:t xml:space="preserve">يّ خلاف لا </w:t>
      </w:r>
      <w:r w:rsidR="00F03AF1" w:rsidRPr="006E30F6">
        <w:rPr>
          <w:rFonts w:hint="eastAsia"/>
          <w:rtl/>
        </w:rPr>
        <w:t>ي</w:t>
      </w:r>
      <w:r w:rsidRPr="006E30F6">
        <w:rPr>
          <w:rtl/>
        </w:rPr>
        <w:t>ؤد</w:t>
      </w:r>
      <w:r w:rsidRPr="006E30F6">
        <w:rPr>
          <w:rFonts w:hint="eastAsia"/>
          <w:rtl/>
        </w:rPr>
        <w:t>ّ</w:t>
      </w:r>
      <w:r w:rsidRPr="006E30F6">
        <w:rPr>
          <w:rtl/>
        </w:rPr>
        <w:t>ي إلى هذين</w:t>
      </w:r>
      <w:r w:rsidRPr="006E30F6">
        <w:rPr>
          <w:rFonts w:hint="eastAsia"/>
          <w:rtl/>
        </w:rPr>
        <w:t>،</w:t>
      </w:r>
      <w:r w:rsidRPr="006E30F6">
        <w:rPr>
          <w:rtl/>
        </w:rPr>
        <w:t xml:space="preserve"> لا يشمله هذا النهي.</w:t>
      </w:r>
    </w:p>
    <w:p w14:paraId="3EEB9A57" w14:textId="77777777" w:rsidR="007B1194" w:rsidRPr="006E30F6" w:rsidRDefault="007B1194" w:rsidP="007B1194">
      <w:pPr>
        <w:pStyle w:val="Heading3"/>
        <w:rPr>
          <w:sz w:val="30"/>
          <w:szCs w:val="30"/>
          <w:rtl/>
        </w:rPr>
      </w:pPr>
      <w:bookmarkStart w:id="28" w:name="_Toc10509649"/>
      <w:r w:rsidRPr="006E30F6">
        <w:rPr>
          <w:rFonts w:hint="cs"/>
          <w:sz w:val="30"/>
          <w:szCs w:val="30"/>
          <w:rtl/>
        </w:rPr>
        <w:lastRenderedPageBreak/>
        <w:t xml:space="preserve">ج ـ </w:t>
      </w:r>
      <w:r w:rsidRPr="006E30F6">
        <w:rPr>
          <w:sz w:val="30"/>
          <w:szCs w:val="30"/>
          <w:rtl/>
        </w:rPr>
        <w:t>مرجعي</w:t>
      </w:r>
      <w:r w:rsidRPr="006E30F6">
        <w:rPr>
          <w:rFonts w:hint="cs"/>
          <w:sz w:val="30"/>
          <w:szCs w:val="30"/>
          <w:rtl/>
        </w:rPr>
        <w:t>ّ</w:t>
      </w:r>
      <w:r w:rsidRPr="006E30F6">
        <w:rPr>
          <w:sz w:val="30"/>
          <w:szCs w:val="30"/>
          <w:rtl/>
        </w:rPr>
        <w:t>ة الله ورسوله في حل</w:t>
      </w:r>
      <w:r w:rsidRPr="006E30F6">
        <w:rPr>
          <w:rFonts w:hint="cs"/>
          <w:sz w:val="30"/>
          <w:szCs w:val="30"/>
          <w:rtl/>
        </w:rPr>
        <w:t>ّ</w:t>
      </w:r>
      <w:r w:rsidRPr="006E30F6">
        <w:rPr>
          <w:sz w:val="30"/>
          <w:szCs w:val="30"/>
          <w:rtl/>
        </w:rPr>
        <w:t xml:space="preserve"> ال</w:t>
      </w:r>
      <w:r w:rsidRPr="006E30F6">
        <w:rPr>
          <w:rFonts w:hint="cs"/>
          <w:sz w:val="30"/>
          <w:szCs w:val="30"/>
          <w:rtl/>
        </w:rPr>
        <w:t>م</w:t>
      </w:r>
      <w:r w:rsidRPr="006E30F6">
        <w:rPr>
          <w:sz w:val="30"/>
          <w:szCs w:val="30"/>
          <w:rtl/>
        </w:rPr>
        <w:t>نازعات</w:t>
      </w:r>
      <w:bookmarkEnd w:id="28"/>
    </w:p>
    <w:p w14:paraId="1BD1CF71" w14:textId="0314ACD3" w:rsidR="00C77C6D" w:rsidRPr="006E30F6" w:rsidRDefault="00C77C6D" w:rsidP="006E30F6">
      <w:pPr>
        <w:rPr>
          <w:b/>
          <w:bCs/>
          <w:rtl/>
          <w:lang w:bidi="fa-IR"/>
        </w:rPr>
      </w:pPr>
      <w:r w:rsidRPr="006E30F6">
        <w:rPr>
          <w:rtl/>
        </w:rPr>
        <w:t>يقد</w:t>
      </w:r>
      <w:r w:rsidRPr="006E30F6">
        <w:rPr>
          <w:rFonts w:hint="eastAsia"/>
          <w:rtl/>
        </w:rPr>
        <w:t>ّ</w:t>
      </w:r>
      <w:r w:rsidRPr="006E30F6">
        <w:rPr>
          <w:rtl/>
        </w:rPr>
        <w:t>م القرآن الكريم بعد النهي عن تحق</w:t>
      </w:r>
      <w:r w:rsidRPr="006E30F6">
        <w:rPr>
          <w:rFonts w:hint="cs"/>
          <w:rtl/>
        </w:rPr>
        <w:t>ّ</w:t>
      </w:r>
      <w:r w:rsidRPr="006E30F6">
        <w:rPr>
          <w:rtl/>
        </w:rPr>
        <w:t>ق النزاع، حلاً لفك</w:t>
      </w:r>
      <w:r w:rsidRPr="006E30F6">
        <w:rPr>
          <w:rFonts w:hint="cs"/>
          <w:rtl/>
        </w:rPr>
        <w:t>ّ</w:t>
      </w:r>
      <w:r w:rsidRPr="006E30F6">
        <w:rPr>
          <w:rtl/>
        </w:rPr>
        <w:t xml:space="preserve"> النزاعات</w:t>
      </w:r>
      <w:r w:rsidRPr="006E30F6">
        <w:rPr>
          <w:rtl/>
          <w:lang w:bidi="ar-IQ"/>
        </w:rPr>
        <w:t xml:space="preserve"> الداخل </w:t>
      </w:r>
      <w:r w:rsidR="00F03AF1" w:rsidRPr="006E30F6">
        <w:rPr>
          <w:rFonts w:hint="cs"/>
          <w:rtl/>
          <w:lang w:bidi="ar-IQ"/>
        </w:rPr>
        <w:t xml:space="preserve">ـ </w:t>
      </w:r>
      <w:r w:rsidRPr="006E30F6">
        <w:rPr>
          <w:rtl/>
          <w:lang w:bidi="ar-IQ"/>
        </w:rPr>
        <w:t>إيماني</w:t>
      </w:r>
      <w:r w:rsidRPr="006E30F6">
        <w:rPr>
          <w:rFonts w:hint="cs"/>
          <w:rtl/>
          <w:lang w:bidi="ar-IQ"/>
        </w:rPr>
        <w:t>ّ</w:t>
      </w:r>
      <w:r w:rsidRPr="006E30F6">
        <w:rPr>
          <w:rtl/>
          <w:lang w:bidi="ar-IQ"/>
        </w:rPr>
        <w:t>ة،</w:t>
      </w:r>
      <w:r w:rsidR="009F42DF" w:rsidRPr="006E30F6">
        <w:rPr>
          <w:rFonts w:hint="cs"/>
          <w:rtl/>
          <w:lang w:bidi="ar-IQ"/>
        </w:rPr>
        <w:t xml:space="preserve"> </w:t>
      </w:r>
      <w:r w:rsidRPr="006E30F6">
        <w:rPr>
          <w:rtl/>
          <w:lang w:bidi="ar-IQ"/>
        </w:rPr>
        <w:t xml:space="preserve">وهو الرجوع إلى الله ورسوله‘، حيث قال تعالى: </w:t>
      </w:r>
      <w:r w:rsidRPr="006E30F6">
        <w:rPr>
          <w:b/>
          <w:bCs/>
          <w:rtl/>
          <w:lang w:bidi="ar-IQ"/>
        </w:rPr>
        <w:t>﴿</w:t>
      </w:r>
      <w:r w:rsidRPr="006E30F6">
        <w:rPr>
          <w:b/>
          <w:bCs/>
          <w:rtl/>
          <w:lang w:bidi="fa-IR"/>
        </w:rPr>
        <w:t>يَا أَيُّهَا الَّذِينَ آمَنُوا أَطِيعُوا اللَّهَ وأَطِيعُوا الرَّسُولَ وأُولِي الأمر مِنْكُمْ فَإِنْ تَنَازَعْتُمْ فِي شَيْ</w:t>
      </w:r>
      <w:r w:rsidRPr="006E30F6">
        <w:rPr>
          <w:rFonts w:ascii="Sakkal Majalla" w:hAnsi="Sakkal Majalla" w:cs="Sakkal Majalla" w:hint="cs"/>
          <w:b/>
          <w:bCs/>
          <w:rtl/>
          <w:lang w:bidi="fa-IR"/>
        </w:rPr>
        <w:t>‌</w:t>
      </w:r>
      <w:r w:rsidRPr="006E30F6">
        <w:rPr>
          <w:rFonts w:hint="cs"/>
          <w:b/>
          <w:bCs/>
          <w:rtl/>
          <w:lang w:bidi="fa-IR"/>
        </w:rPr>
        <w:t>ءٍ</w:t>
      </w:r>
      <w:r w:rsidRPr="006E30F6">
        <w:rPr>
          <w:b/>
          <w:bCs/>
          <w:rtl/>
          <w:lang w:bidi="fa-IR"/>
        </w:rPr>
        <w:t xml:space="preserve"> فَرُدُّوهُ إلى اللَّهِ والرَّسُولِ إِنْ كُنْتُمْ تُؤْمِنُونَ بِاللَّهِ والْيَوْمِ الْآخِرِ ذٰلِكَ خَيْرٌ وأَحْسَنُ تَأْوِيلاً﴾ (النساء : 59)</w:t>
      </w:r>
      <w:r w:rsidR="00F03AF1" w:rsidRPr="006E30F6">
        <w:rPr>
          <w:rFonts w:hint="cs"/>
          <w:b/>
          <w:bCs/>
          <w:rtl/>
          <w:lang w:bidi="fa-IR"/>
        </w:rPr>
        <w:t>.</w:t>
      </w:r>
    </w:p>
    <w:p w14:paraId="5B0FF4D8" w14:textId="13A3D6BE" w:rsidR="00C77C6D" w:rsidRPr="006E30F6" w:rsidRDefault="009F42DF" w:rsidP="00952026">
      <w:pPr>
        <w:rPr>
          <w:rtl/>
        </w:rPr>
      </w:pPr>
      <w:r w:rsidRPr="006E30F6">
        <w:rPr>
          <w:rFonts w:hint="cs"/>
          <w:rtl/>
        </w:rPr>
        <w:t>ف</w:t>
      </w:r>
      <w:r w:rsidR="00C77C6D" w:rsidRPr="006E30F6">
        <w:rPr>
          <w:rtl/>
        </w:rPr>
        <w:t>إذا حصل التنازع في أي</w:t>
      </w:r>
      <w:r w:rsidR="00C77C6D" w:rsidRPr="006E30F6">
        <w:rPr>
          <w:rFonts w:hint="cs"/>
          <w:rtl/>
        </w:rPr>
        <w:t>ّ</w:t>
      </w:r>
      <w:r w:rsidR="00C77C6D" w:rsidRPr="006E30F6">
        <w:rPr>
          <w:rtl/>
        </w:rPr>
        <w:t xml:space="preserve"> موضوع كان، يجب الرجوع إلى القرآن والسن</w:t>
      </w:r>
      <w:r w:rsidR="00C77C6D" w:rsidRPr="006E30F6">
        <w:rPr>
          <w:rFonts w:hint="cs"/>
          <w:rtl/>
        </w:rPr>
        <w:t>ّ</w:t>
      </w:r>
      <w:r w:rsidR="00C77C6D" w:rsidRPr="006E30F6">
        <w:rPr>
          <w:rtl/>
        </w:rPr>
        <w:t>ة والاحتكام إليهما؛ لنرى لمن أعطيا الحق، وعلى من فرضا واجباً وتكليفاً، فيعرف كل</w:t>
      </w:r>
      <w:r w:rsidR="00C77C6D" w:rsidRPr="006E30F6">
        <w:rPr>
          <w:rFonts w:hint="cs"/>
          <w:rtl/>
        </w:rPr>
        <w:t>ّ</w:t>
      </w:r>
      <w:r w:rsidR="00C77C6D" w:rsidRPr="006E30F6">
        <w:rPr>
          <w:rtl/>
        </w:rPr>
        <w:t xml:space="preserve"> شخص المسؤولي</w:t>
      </w:r>
      <w:r w:rsidRPr="006E30F6">
        <w:rPr>
          <w:rFonts w:hint="cs"/>
          <w:rtl/>
        </w:rPr>
        <w:t>ّ</w:t>
      </w:r>
      <w:r w:rsidR="00C77C6D" w:rsidRPr="006E30F6">
        <w:rPr>
          <w:rtl/>
        </w:rPr>
        <w:t>ات التي عليه أن يقوم بها والحقوق التي له.</w:t>
      </w:r>
    </w:p>
    <w:p w14:paraId="0799C52C" w14:textId="1568E784" w:rsidR="00C77C6D" w:rsidRPr="006E30F6" w:rsidRDefault="007B1194" w:rsidP="006E30F6">
      <w:pPr>
        <w:rPr>
          <w:rtl/>
        </w:rPr>
      </w:pPr>
      <w:bookmarkStart w:id="29" w:name="_Toc519109255"/>
      <w:r w:rsidRPr="006E30F6">
        <w:rPr>
          <w:rFonts w:hint="eastAsia"/>
          <w:b/>
          <w:bCs/>
          <w:rtl/>
        </w:rPr>
        <w:t>و</w:t>
      </w:r>
      <w:r w:rsidR="00C77C6D" w:rsidRPr="006E30F6">
        <w:rPr>
          <w:b/>
          <w:bCs/>
          <w:rtl/>
        </w:rPr>
        <w:t>النتيجة</w:t>
      </w:r>
      <w:bookmarkEnd w:id="29"/>
      <w:r w:rsidRPr="006E30F6">
        <w:rPr>
          <w:rFonts w:hint="cs"/>
          <w:b/>
          <w:bCs/>
          <w:rtl/>
        </w:rPr>
        <w:t xml:space="preserve">: </w:t>
      </w:r>
      <w:r w:rsidR="00F03AF1" w:rsidRPr="006E30F6">
        <w:rPr>
          <w:rFonts w:hint="cs"/>
          <w:rtl/>
        </w:rPr>
        <w:t xml:space="preserve">إنّ </w:t>
      </w:r>
      <w:r w:rsidR="00C77C6D" w:rsidRPr="006E30F6">
        <w:rPr>
          <w:rtl/>
        </w:rPr>
        <w:t>المبدأ الأول في علاقات المؤمنين هو حظر التنازع</w:t>
      </w:r>
      <w:r w:rsidR="00952026" w:rsidRPr="006E30F6">
        <w:rPr>
          <w:rFonts w:hint="cs"/>
          <w:rtl/>
        </w:rPr>
        <w:t>؛</w:t>
      </w:r>
      <w:r w:rsidR="00C77C6D" w:rsidRPr="006E30F6">
        <w:rPr>
          <w:rtl/>
        </w:rPr>
        <w:t xml:space="preserve"> لأن</w:t>
      </w:r>
      <w:r w:rsidR="00C77C6D" w:rsidRPr="006E30F6">
        <w:rPr>
          <w:rFonts w:hint="cs"/>
          <w:rtl/>
        </w:rPr>
        <w:t>ّ</w:t>
      </w:r>
      <w:r w:rsidR="00C77C6D" w:rsidRPr="006E30F6">
        <w:rPr>
          <w:rtl/>
        </w:rPr>
        <w:t>ه سوف يؤد</w:t>
      </w:r>
      <w:r w:rsidR="00C77C6D" w:rsidRPr="006E30F6">
        <w:rPr>
          <w:rFonts w:hint="cs"/>
          <w:rtl/>
        </w:rPr>
        <w:t>ّ</w:t>
      </w:r>
      <w:r w:rsidR="00C77C6D" w:rsidRPr="006E30F6">
        <w:rPr>
          <w:rtl/>
        </w:rPr>
        <w:t>ي إلى فشل الأم</w:t>
      </w:r>
      <w:r w:rsidR="00C77C6D" w:rsidRPr="006E30F6">
        <w:rPr>
          <w:rFonts w:hint="cs"/>
          <w:rtl/>
        </w:rPr>
        <w:t>ّ</w:t>
      </w:r>
      <w:r w:rsidR="00C77C6D" w:rsidRPr="006E30F6">
        <w:rPr>
          <w:rtl/>
        </w:rPr>
        <w:t>ة وذهاب قو</w:t>
      </w:r>
      <w:r w:rsidR="00C77C6D" w:rsidRPr="006E30F6">
        <w:rPr>
          <w:rFonts w:hint="cs"/>
          <w:rtl/>
        </w:rPr>
        <w:t>ّ</w:t>
      </w:r>
      <w:r w:rsidR="00C77C6D" w:rsidRPr="006E30F6">
        <w:rPr>
          <w:rtl/>
        </w:rPr>
        <w:t>تها، فأي</w:t>
      </w:r>
      <w:r w:rsidR="00C77C6D" w:rsidRPr="006E30F6">
        <w:rPr>
          <w:rFonts w:hint="cs"/>
          <w:rtl/>
        </w:rPr>
        <w:t>ّ</w:t>
      </w:r>
      <w:r w:rsidR="00C77C6D" w:rsidRPr="006E30F6">
        <w:rPr>
          <w:rtl/>
        </w:rPr>
        <w:t xml:space="preserve"> خلاف</w:t>
      </w:r>
      <w:r w:rsidR="00952026" w:rsidRPr="006E30F6">
        <w:rPr>
          <w:rFonts w:hint="cs"/>
          <w:rtl/>
        </w:rPr>
        <w:t>ٍ</w:t>
      </w:r>
      <w:r w:rsidR="00C77C6D" w:rsidRPr="006E30F6">
        <w:rPr>
          <w:rtl/>
        </w:rPr>
        <w:t xml:space="preserve"> فكري أو عقائدي أو سياسي أو اجتماعي في الداخل الإيماني، مهما بلغ</w:t>
      </w:r>
      <w:r w:rsidR="00952026" w:rsidRPr="006E30F6">
        <w:rPr>
          <w:rFonts w:hint="cs"/>
          <w:rtl/>
        </w:rPr>
        <w:t>،</w:t>
      </w:r>
      <w:r w:rsidR="00C77C6D" w:rsidRPr="006E30F6">
        <w:rPr>
          <w:rtl/>
        </w:rPr>
        <w:t xml:space="preserve"> يجب أن لا يصل إلى حد</w:t>
      </w:r>
      <w:r w:rsidR="00C77C6D" w:rsidRPr="006E30F6">
        <w:rPr>
          <w:rFonts w:hint="cs"/>
          <w:rtl/>
        </w:rPr>
        <w:t>ّ</w:t>
      </w:r>
      <w:r w:rsidR="00C77C6D" w:rsidRPr="006E30F6">
        <w:rPr>
          <w:rtl/>
        </w:rPr>
        <w:t xml:space="preserve"> التنازع الم</w:t>
      </w:r>
      <w:r w:rsidR="009C722E" w:rsidRPr="006E30F6">
        <w:rPr>
          <w:rFonts w:hint="cs"/>
          <w:rtl/>
        </w:rPr>
        <w:t>ُ</w:t>
      </w:r>
      <w:r w:rsidR="00C77C6D" w:rsidRPr="006E30F6">
        <w:rPr>
          <w:rtl/>
        </w:rPr>
        <w:t>فضي إلى فشل الأم</w:t>
      </w:r>
      <w:r w:rsidR="00C77C6D" w:rsidRPr="006E30F6">
        <w:rPr>
          <w:rFonts w:hint="cs"/>
          <w:rtl/>
        </w:rPr>
        <w:t>ّ</w:t>
      </w:r>
      <w:r w:rsidR="00C77C6D" w:rsidRPr="006E30F6">
        <w:rPr>
          <w:rtl/>
        </w:rPr>
        <w:t>ة وذهاب قو</w:t>
      </w:r>
      <w:r w:rsidR="00C77C6D" w:rsidRPr="006E30F6">
        <w:rPr>
          <w:rFonts w:hint="cs"/>
          <w:rtl/>
        </w:rPr>
        <w:t>ّ</w:t>
      </w:r>
      <w:r w:rsidR="00C77C6D" w:rsidRPr="006E30F6">
        <w:rPr>
          <w:rtl/>
        </w:rPr>
        <w:t xml:space="preserve">تها </w:t>
      </w:r>
      <w:r w:rsidR="00C77C6D" w:rsidRPr="006E30F6">
        <w:rPr>
          <w:b/>
          <w:bCs/>
          <w:rtl/>
        </w:rPr>
        <w:t>﴿</w:t>
      </w:r>
      <w:r w:rsidR="00C77C6D" w:rsidRPr="006E30F6">
        <w:rPr>
          <w:b/>
          <w:bCs/>
          <w:rtl/>
          <w:lang w:bidi="fa-IR"/>
        </w:rPr>
        <w:t>فَتَفْشَلُوا وتَذْهَبَ رِيحُكُمْ﴾</w:t>
      </w:r>
      <w:r w:rsidR="00C77C6D" w:rsidRPr="006E30F6">
        <w:rPr>
          <w:rtl/>
          <w:lang w:bidi="fa-IR"/>
        </w:rPr>
        <w:t xml:space="preserve"> وإن كان الخلاف خلافاً حق</w:t>
      </w:r>
      <w:r w:rsidR="009C722E" w:rsidRPr="006E30F6">
        <w:rPr>
          <w:rFonts w:hint="cs"/>
          <w:rtl/>
          <w:lang w:bidi="fa-IR"/>
        </w:rPr>
        <w:t>ّ</w:t>
      </w:r>
      <w:r w:rsidR="00C77C6D" w:rsidRPr="006E30F6">
        <w:rPr>
          <w:rtl/>
          <w:lang w:bidi="fa-IR"/>
        </w:rPr>
        <w:t>اً.</w:t>
      </w:r>
    </w:p>
    <w:p w14:paraId="462A9B27" w14:textId="58B02A81" w:rsidR="00C77C6D" w:rsidRPr="006E30F6" w:rsidRDefault="00C77C6D" w:rsidP="00E01DF4">
      <w:pPr>
        <w:pStyle w:val="Heading2"/>
        <w:rPr>
          <w:rtl/>
        </w:rPr>
      </w:pPr>
      <w:bookmarkStart w:id="30" w:name="_Toc519109256"/>
      <w:bookmarkStart w:id="31" w:name="_Toc10509650"/>
      <w:r w:rsidRPr="006E30F6">
        <w:rPr>
          <w:rtl/>
        </w:rPr>
        <w:t>المبدأ الثاني: مبدأ الاعتصام الديني وعدم التفر</w:t>
      </w:r>
      <w:r w:rsidRPr="006E30F6">
        <w:rPr>
          <w:rFonts w:hint="cs"/>
          <w:rtl/>
        </w:rPr>
        <w:t>ّ</w:t>
      </w:r>
      <w:r w:rsidRPr="006E30F6">
        <w:rPr>
          <w:rtl/>
        </w:rPr>
        <w:t>ق</w:t>
      </w:r>
      <w:bookmarkEnd w:id="30"/>
      <w:bookmarkEnd w:id="31"/>
    </w:p>
    <w:p w14:paraId="6B8F05E0" w14:textId="544A80AE" w:rsidR="00C77C6D" w:rsidRPr="006E30F6" w:rsidRDefault="009C4A63" w:rsidP="005C322C">
      <w:pPr>
        <w:pStyle w:val="NormalWeb"/>
        <w:bidi/>
        <w:rPr>
          <w:rFonts w:ascii="Mosawi" w:hAnsi="Mosawi" w:cs="Mosawi"/>
          <w:sz w:val="28"/>
          <w:szCs w:val="28"/>
          <w:rtl/>
          <w:lang w:bidi="fa-IR"/>
        </w:rPr>
      </w:pPr>
      <w:r w:rsidRPr="006E30F6">
        <w:rPr>
          <w:rFonts w:ascii="Mosawi" w:hAnsi="Mosawi" w:cs="Mosawi" w:hint="cs"/>
          <w:sz w:val="28"/>
          <w:szCs w:val="28"/>
          <w:rtl/>
        </w:rPr>
        <w:t xml:space="preserve">يُستلهم </w:t>
      </w:r>
      <w:r w:rsidR="00C77C6D" w:rsidRPr="006E30F6">
        <w:rPr>
          <w:rFonts w:ascii="Mosawi" w:hAnsi="Mosawi" w:cs="Mosawi"/>
          <w:sz w:val="28"/>
          <w:szCs w:val="28"/>
          <w:rtl/>
          <w:lang w:bidi="fa-IR"/>
        </w:rPr>
        <w:t>المبدأ الثاني من آية</w:t>
      </w:r>
      <w:r w:rsidRPr="006E30F6">
        <w:rPr>
          <w:rFonts w:ascii="Mosawi" w:hAnsi="Mosawi" w:cs="Mosawi" w:hint="cs"/>
          <w:sz w:val="28"/>
          <w:szCs w:val="28"/>
          <w:rtl/>
          <w:lang w:bidi="fa-IR"/>
        </w:rPr>
        <w:t>ٍ</w:t>
      </w:r>
      <w:r w:rsidR="00C77C6D" w:rsidRPr="006E30F6">
        <w:rPr>
          <w:rFonts w:ascii="Mosawi" w:hAnsi="Mosawi" w:cs="Mosawi"/>
          <w:sz w:val="28"/>
          <w:szCs w:val="28"/>
          <w:rtl/>
          <w:lang w:bidi="fa-IR"/>
        </w:rPr>
        <w:t xml:space="preserve"> </w:t>
      </w:r>
      <w:r w:rsidRPr="006E30F6">
        <w:rPr>
          <w:rFonts w:ascii="Mosawi" w:hAnsi="Mosawi" w:cs="Mosawi" w:hint="cs"/>
          <w:sz w:val="28"/>
          <w:szCs w:val="28"/>
          <w:rtl/>
          <w:lang w:bidi="fa-IR"/>
        </w:rPr>
        <w:t xml:space="preserve">كريمة </w:t>
      </w:r>
      <w:r w:rsidR="00C77C6D" w:rsidRPr="006E30F6">
        <w:rPr>
          <w:rFonts w:ascii="Mosawi" w:hAnsi="Mosawi" w:cs="Mosawi"/>
          <w:sz w:val="28"/>
          <w:szCs w:val="28"/>
          <w:rtl/>
          <w:lang w:bidi="fa-IR"/>
        </w:rPr>
        <w:t>تأمر المؤمنين بعدم التفر</w:t>
      </w:r>
      <w:r w:rsidR="00C77C6D" w:rsidRPr="006E30F6">
        <w:rPr>
          <w:rFonts w:ascii="Mosawi" w:hAnsi="Mosawi" w:cs="Mosawi" w:hint="cs"/>
          <w:sz w:val="28"/>
          <w:szCs w:val="28"/>
          <w:rtl/>
          <w:lang w:bidi="fa-IR"/>
        </w:rPr>
        <w:t>ّ</w:t>
      </w:r>
      <w:r w:rsidR="00C77C6D" w:rsidRPr="006E30F6">
        <w:rPr>
          <w:rFonts w:ascii="Mosawi" w:hAnsi="Mosawi" w:cs="Mosawi"/>
          <w:sz w:val="28"/>
          <w:szCs w:val="28"/>
          <w:rtl/>
          <w:lang w:bidi="fa-IR"/>
        </w:rPr>
        <w:t>ق معتصمين بحبل الله جميعاً</w:t>
      </w:r>
      <w:r w:rsidRPr="006E30F6">
        <w:rPr>
          <w:rFonts w:ascii="Mosawi" w:hAnsi="Mosawi" w:cs="Mosawi" w:hint="cs"/>
          <w:sz w:val="28"/>
          <w:szCs w:val="28"/>
          <w:rtl/>
          <w:lang w:bidi="fa-IR"/>
        </w:rPr>
        <w:t>، وهي قوله تعالى:</w:t>
      </w:r>
      <w:r w:rsidR="00C77C6D" w:rsidRPr="006E30F6">
        <w:rPr>
          <w:rFonts w:ascii="Mosawi" w:hAnsi="Mosawi" w:cs="Mosawi"/>
          <w:sz w:val="28"/>
          <w:szCs w:val="28"/>
          <w:rtl/>
          <w:lang w:bidi="fa-IR"/>
        </w:rPr>
        <w:t xml:space="preserve"> </w:t>
      </w:r>
      <w:r w:rsidR="00C77C6D" w:rsidRPr="006E30F6">
        <w:rPr>
          <w:rFonts w:ascii="Mosawi" w:hAnsi="Mosawi" w:cs="Mosawi"/>
          <w:b/>
          <w:bCs/>
          <w:sz w:val="28"/>
          <w:szCs w:val="28"/>
          <w:rtl/>
          <w:lang w:bidi="fa-IR"/>
        </w:rPr>
        <w:t>﴿يَا أَيُّهَا الَّذِينَ آمَنُوا اتَّقُوا اللَّهَ حَقَّ تُقَاتِهِ ولاَ تَمُوتُنَّ إِلاَّ وأَنْتُمْ مُسْلِمُونَ 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(آل عمران:</w:t>
      </w:r>
      <w:r w:rsidRPr="006E30F6">
        <w:rPr>
          <w:rFonts w:ascii="Mosawi" w:hAnsi="Mosawi" w:cs="Mosawi" w:hint="cs"/>
          <w:b/>
          <w:bCs/>
          <w:sz w:val="28"/>
          <w:szCs w:val="28"/>
          <w:rtl/>
          <w:lang w:bidi="fa-IR"/>
        </w:rPr>
        <w:t xml:space="preserve"> 102 ـ 103).</w:t>
      </w:r>
    </w:p>
    <w:p w14:paraId="1EB6A20F" w14:textId="704DC726" w:rsidR="007B1194" w:rsidRPr="006E30F6" w:rsidRDefault="00C77C6D" w:rsidP="006E30F6">
      <w:pPr>
        <w:pStyle w:val="NormalWeb"/>
        <w:bidi/>
        <w:rPr>
          <w:rFonts w:ascii="Mosawi" w:hAnsi="Mosawi"/>
          <w:sz w:val="28"/>
          <w:rtl/>
          <w:lang w:bidi="fa-IR"/>
        </w:rPr>
      </w:pPr>
      <w:r w:rsidRPr="006E30F6">
        <w:rPr>
          <w:rFonts w:ascii="Mosawi" w:hAnsi="Mosawi" w:cs="Mosawi"/>
          <w:sz w:val="28"/>
          <w:szCs w:val="28"/>
          <w:rtl/>
          <w:lang w:bidi="fa-IR"/>
        </w:rPr>
        <w:t>تتحد</w:t>
      </w:r>
      <w:r w:rsidRPr="006E30F6">
        <w:rPr>
          <w:rFonts w:ascii="Mosawi" w:hAnsi="Mosawi" w:cs="Mosawi" w:hint="cs"/>
          <w:sz w:val="28"/>
          <w:szCs w:val="28"/>
          <w:rtl/>
          <w:lang w:bidi="fa-IR"/>
        </w:rPr>
        <w:t>ّ</w:t>
      </w:r>
      <w:r w:rsidR="009C722E" w:rsidRPr="006E30F6">
        <w:rPr>
          <w:rFonts w:ascii="Mosawi" w:hAnsi="Mosawi" w:cs="Mosawi"/>
          <w:sz w:val="28"/>
          <w:szCs w:val="28"/>
          <w:rtl/>
          <w:lang w:bidi="fa-IR"/>
        </w:rPr>
        <w:t>ث هذه الآية عن مشه</w:t>
      </w:r>
      <w:r w:rsidR="009C722E" w:rsidRPr="006E30F6">
        <w:rPr>
          <w:rFonts w:ascii="Mosawi" w:hAnsi="Mosawi" w:cs="Mosawi" w:hint="cs"/>
          <w:sz w:val="28"/>
          <w:szCs w:val="28"/>
          <w:rtl/>
          <w:lang w:bidi="fa-IR"/>
        </w:rPr>
        <w:t>دٍ</w:t>
      </w:r>
      <w:r w:rsidRPr="006E30F6">
        <w:rPr>
          <w:rFonts w:ascii="Mosawi" w:hAnsi="Mosawi" w:cs="Mosawi"/>
          <w:sz w:val="28"/>
          <w:szCs w:val="28"/>
          <w:rtl/>
          <w:lang w:bidi="fa-IR"/>
        </w:rPr>
        <w:t xml:space="preserve"> رائع، </w:t>
      </w:r>
      <w:r w:rsidR="009C722E" w:rsidRPr="006E30F6">
        <w:rPr>
          <w:rFonts w:ascii="Mosawi" w:hAnsi="Mosawi" w:cs="Mosawi" w:hint="cs"/>
          <w:sz w:val="28"/>
          <w:szCs w:val="28"/>
          <w:rtl/>
          <w:lang w:bidi="fa-IR"/>
        </w:rPr>
        <w:t>و</w:t>
      </w:r>
      <w:r w:rsidRPr="006E30F6">
        <w:rPr>
          <w:rFonts w:ascii="Mosawi" w:hAnsi="Mosawi" w:cs="Mosawi"/>
          <w:sz w:val="28"/>
          <w:szCs w:val="28"/>
          <w:rtl/>
          <w:lang w:bidi="fa-IR"/>
        </w:rPr>
        <w:t>كأن</w:t>
      </w:r>
      <w:r w:rsidRPr="006E30F6">
        <w:rPr>
          <w:rFonts w:ascii="Mosawi" w:hAnsi="Mosawi" w:cs="Mosawi" w:hint="cs"/>
          <w:sz w:val="28"/>
          <w:szCs w:val="28"/>
          <w:rtl/>
          <w:lang w:bidi="fa-IR"/>
        </w:rPr>
        <w:t>ّ</w:t>
      </w:r>
      <w:r w:rsidRPr="006E30F6">
        <w:rPr>
          <w:rFonts w:ascii="Mosawi" w:hAnsi="Mosawi" w:cs="Mosawi"/>
          <w:sz w:val="28"/>
          <w:szCs w:val="28"/>
          <w:rtl/>
          <w:lang w:bidi="fa-IR"/>
        </w:rPr>
        <w:t xml:space="preserve"> هناك حبل</w:t>
      </w:r>
      <w:r w:rsidR="009C722E" w:rsidRPr="006E30F6">
        <w:rPr>
          <w:rFonts w:ascii="Mosawi" w:hAnsi="Mosawi" w:cs="Mosawi" w:hint="cs"/>
          <w:sz w:val="28"/>
          <w:szCs w:val="28"/>
          <w:rtl/>
          <w:lang w:bidi="fa-IR"/>
        </w:rPr>
        <w:t>ٌ</w:t>
      </w:r>
      <w:r w:rsidRPr="006E30F6">
        <w:rPr>
          <w:rFonts w:ascii="Mosawi" w:hAnsi="Mosawi" w:cs="Mosawi"/>
          <w:sz w:val="28"/>
          <w:szCs w:val="28"/>
          <w:rtl/>
          <w:lang w:bidi="fa-IR"/>
        </w:rPr>
        <w:t xml:space="preserve"> ممدود</w:t>
      </w:r>
      <w:r w:rsidR="009C722E" w:rsidRPr="006E30F6">
        <w:rPr>
          <w:rFonts w:ascii="Mosawi" w:hAnsi="Mosawi" w:cs="Mosawi" w:hint="cs"/>
          <w:sz w:val="28"/>
          <w:szCs w:val="28"/>
          <w:rtl/>
          <w:lang w:bidi="fa-IR"/>
        </w:rPr>
        <w:t>ٌ</w:t>
      </w:r>
      <w:r w:rsidR="009C722E" w:rsidRPr="006E30F6">
        <w:rPr>
          <w:rFonts w:ascii="Mosawi" w:hAnsi="Mosawi" w:cs="Mosawi"/>
          <w:sz w:val="28"/>
          <w:szCs w:val="28"/>
          <w:rtl/>
          <w:lang w:bidi="fa-IR"/>
        </w:rPr>
        <w:t xml:space="preserve"> من السماء، و</w:t>
      </w:r>
      <w:r w:rsidRPr="006E30F6">
        <w:rPr>
          <w:rFonts w:ascii="Mosawi" w:hAnsi="Mosawi" w:cs="Mosawi"/>
          <w:sz w:val="28"/>
          <w:szCs w:val="28"/>
          <w:rtl/>
          <w:lang w:bidi="fa-IR"/>
        </w:rPr>
        <w:t>أبناء المجتمع الإيماني يتمس</w:t>
      </w:r>
      <w:r w:rsidR="009C4A63" w:rsidRPr="006E30F6">
        <w:rPr>
          <w:rFonts w:ascii="Mosawi" w:hAnsi="Mosawi" w:cs="Mosawi" w:hint="cs"/>
          <w:sz w:val="28"/>
          <w:szCs w:val="28"/>
          <w:rtl/>
          <w:lang w:bidi="fa-IR"/>
        </w:rPr>
        <w:t>ّ</w:t>
      </w:r>
      <w:r w:rsidRPr="006E30F6">
        <w:rPr>
          <w:rFonts w:ascii="Mosawi" w:hAnsi="Mosawi" w:cs="Mosawi"/>
          <w:sz w:val="28"/>
          <w:szCs w:val="28"/>
          <w:rtl/>
          <w:lang w:bidi="fa-IR"/>
        </w:rPr>
        <w:t xml:space="preserve">كون بهذا الحبل، </w:t>
      </w:r>
      <w:r w:rsidR="009C722E" w:rsidRPr="006E30F6">
        <w:rPr>
          <w:rFonts w:ascii="Mosawi" w:hAnsi="Mosawi"/>
          <w:sz w:val="28"/>
          <w:rtl/>
          <w:lang w:bidi="fa-IR"/>
        </w:rPr>
        <w:t>فالقاسم الم</w:t>
      </w:r>
      <w:r w:rsidRPr="006E30F6">
        <w:rPr>
          <w:rFonts w:ascii="Mosawi" w:hAnsi="Mosawi"/>
          <w:sz w:val="28"/>
          <w:rtl/>
          <w:lang w:bidi="fa-IR"/>
        </w:rPr>
        <w:t>ش</w:t>
      </w:r>
      <w:r w:rsidR="009C722E" w:rsidRPr="006E30F6">
        <w:rPr>
          <w:rFonts w:ascii="Mosawi" w:hAnsi="Mosawi" w:hint="cs"/>
          <w:sz w:val="28"/>
          <w:rtl/>
          <w:lang w:bidi="fa-IR"/>
        </w:rPr>
        <w:t>ت</w:t>
      </w:r>
      <w:r w:rsidRPr="006E30F6">
        <w:rPr>
          <w:rFonts w:ascii="Mosawi" w:hAnsi="Mosawi"/>
          <w:sz w:val="28"/>
          <w:rtl/>
          <w:lang w:bidi="fa-IR"/>
        </w:rPr>
        <w:t xml:space="preserve">رك الذي يربط المؤمنين ببعضهم، </w:t>
      </w:r>
      <w:r w:rsidR="009C722E" w:rsidRPr="006E30F6">
        <w:rPr>
          <w:rFonts w:ascii="Mosawi" w:hAnsi="Mosawi" w:hint="cs"/>
          <w:sz w:val="28"/>
          <w:rtl/>
          <w:lang w:bidi="fa-IR"/>
        </w:rPr>
        <w:t>هو</w:t>
      </w:r>
      <w:r w:rsidR="009C722E" w:rsidRPr="006E30F6">
        <w:rPr>
          <w:rFonts w:ascii="Mosawi" w:hAnsi="Mosawi"/>
          <w:sz w:val="28"/>
          <w:rtl/>
          <w:lang w:bidi="fa-IR"/>
        </w:rPr>
        <w:t xml:space="preserve"> </w:t>
      </w:r>
      <w:r w:rsidRPr="006E30F6">
        <w:rPr>
          <w:rFonts w:ascii="Mosawi" w:hAnsi="Mosawi"/>
          <w:sz w:val="28"/>
          <w:rtl/>
          <w:lang w:bidi="fa-IR"/>
        </w:rPr>
        <w:t>حبل الله سبحانه وتعالى.</w:t>
      </w:r>
    </w:p>
    <w:p w14:paraId="2739B46A" w14:textId="07A824BA" w:rsidR="00C77C6D" w:rsidRPr="006E30F6" w:rsidRDefault="009C722E" w:rsidP="006E30F6">
      <w:pPr>
        <w:pStyle w:val="NormalWeb"/>
        <w:bidi/>
        <w:rPr>
          <w:rFonts w:ascii="Mosawi" w:hAnsi="Mosawi"/>
          <w:sz w:val="28"/>
          <w:rtl/>
          <w:lang w:bidi="fa-IR"/>
        </w:rPr>
      </w:pPr>
      <w:r w:rsidRPr="006E30F6">
        <w:rPr>
          <w:rFonts w:ascii="Mosawi" w:hAnsi="Mosawi" w:cs="Mosawi" w:hint="eastAsia"/>
          <w:sz w:val="28"/>
          <w:szCs w:val="28"/>
          <w:rtl/>
          <w:lang w:bidi="fa-IR"/>
        </w:rPr>
        <w:t>وقوله</w:t>
      </w:r>
      <w:r w:rsidRPr="006E30F6">
        <w:rPr>
          <w:rFonts w:ascii="Mosawi" w:hAnsi="Mosawi" w:cs="Mosawi"/>
          <w:sz w:val="28"/>
          <w:szCs w:val="28"/>
          <w:rtl/>
          <w:lang w:bidi="fa-IR"/>
        </w:rPr>
        <w:t xml:space="preserve"> </w:t>
      </w:r>
      <w:r w:rsidRPr="006E30F6">
        <w:rPr>
          <w:rFonts w:ascii="Mosawi" w:hAnsi="Mosawi" w:cs="Mosawi" w:hint="eastAsia"/>
          <w:sz w:val="28"/>
          <w:szCs w:val="28"/>
          <w:rtl/>
          <w:lang w:bidi="fa-IR"/>
        </w:rPr>
        <w:t>تعال</w:t>
      </w:r>
      <w:r w:rsidRPr="006E30F6">
        <w:rPr>
          <w:rFonts w:ascii="Mosawi" w:hAnsi="Mosawi" w:cs="Mosawi" w:hint="cs"/>
          <w:sz w:val="28"/>
          <w:szCs w:val="28"/>
          <w:rtl/>
          <w:lang w:bidi="fa-IR"/>
        </w:rPr>
        <w:t>ی</w:t>
      </w:r>
      <w:r w:rsidRPr="006E30F6">
        <w:rPr>
          <w:rFonts w:ascii="Mosawi" w:hAnsi="Mosawi" w:cs="Mosawi"/>
          <w:sz w:val="28"/>
          <w:szCs w:val="28"/>
          <w:rtl/>
          <w:lang w:bidi="fa-IR"/>
        </w:rPr>
        <w:t xml:space="preserve">: </w:t>
      </w:r>
      <w:r w:rsidR="00C77C6D" w:rsidRPr="006E30F6">
        <w:rPr>
          <w:rFonts w:ascii="Mosawi" w:hAnsi="Mosawi" w:cs="Mosawi"/>
          <w:sz w:val="28"/>
          <w:szCs w:val="28"/>
          <w:rtl/>
          <w:lang w:bidi="fa-IR"/>
        </w:rPr>
        <w:t>﴿</w:t>
      </w:r>
      <w:r w:rsidR="00C77C6D" w:rsidRPr="006E30F6">
        <w:rPr>
          <w:rFonts w:ascii="Mosawi" w:hAnsi="Mosawi" w:cs="Mosawi"/>
          <w:b/>
          <w:bCs/>
          <w:sz w:val="28"/>
          <w:szCs w:val="28"/>
          <w:rtl/>
          <w:lang w:bidi="fa-IR"/>
        </w:rPr>
        <w:t>وَاعْتَصِمُوا بِحَبْلِ اللَّهِ جَمِيعاً ولاَ تَفَرَّقُوا</w:t>
      </w:r>
      <w:r w:rsidR="00C77C6D" w:rsidRPr="006E30F6">
        <w:rPr>
          <w:rFonts w:ascii="Mosawi" w:hAnsi="Mosawi" w:cs="Mosawi"/>
          <w:sz w:val="28"/>
          <w:szCs w:val="28"/>
          <w:rtl/>
          <w:lang w:bidi="fa-IR"/>
        </w:rPr>
        <w:t>﴾</w:t>
      </w:r>
      <w:r w:rsidRPr="006E30F6">
        <w:rPr>
          <w:rFonts w:ascii="Mosawi" w:hAnsi="Mosawi" w:cs="Mosawi"/>
          <w:sz w:val="28"/>
          <w:szCs w:val="28"/>
          <w:rtl/>
          <w:lang w:bidi="fa-IR"/>
        </w:rPr>
        <w:t xml:space="preserve"> </w:t>
      </w:r>
      <w:r w:rsidRPr="006E30F6">
        <w:rPr>
          <w:rFonts w:ascii="Mosawi" w:hAnsi="Mosawi" w:cs="Mosawi" w:hint="cs"/>
          <w:sz w:val="28"/>
          <w:szCs w:val="28"/>
          <w:rtl/>
          <w:lang w:bidi="fa-IR"/>
        </w:rPr>
        <w:t>ی</w:t>
      </w:r>
      <w:r w:rsidR="00C77C6D" w:rsidRPr="006E30F6">
        <w:rPr>
          <w:rFonts w:ascii="Mosawi" w:hAnsi="Mosawi" w:cs="Mosawi"/>
          <w:sz w:val="28"/>
          <w:szCs w:val="28"/>
          <w:rtl/>
          <w:lang w:bidi="fa-IR"/>
        </w:rPr>
        <w:t>نهى المؤمنين عن التفر</w:t>
      </w:r>
      <w:r w:rsidR="00C77C6D" w:rsidRPr="006E30F6">
        <w:rPr>
          <w:rFonts w:ascii="Mosawi" w:hAnsi="Mosawi" w:cs="Mosawi" w:hint="eastAsia"/>
          <w:sz w:val="28"/>
          <w:szCs w:val="28"/>
          <w:rtl/>
          <w:lang w:bidi="fa-IR"/>
        </w:rPr>
        <w:t>ّ</w:t>
      </w:r>
      <w:r w:rsidR="00C77C6D" w:rsidRPr="006E30F6">
        <w:rPr>
          <w:rFonts w:ascii="Mosawi" w:hAnsi="Mosawi" w:cs="Mosawi"/>
          <w:sz w:val="28"/>
          <w:szCs w:val="28"/>
          <w:rtl/>
          <w:lang w:bidi="fa-IR"/>
        </w:rPr>
        <w:t>ق والتمز</w:t>
      </w:r>
      <w:r w:rsidR="00C77C6D" w:rsidRPr="006E30F6">
        <w:rPr>
          <w:rFonts w:ascii="Mosawi" w:hAnsi="Mosawi" w:cs="Mosawi" w:hint="eastAsia"/>
          <w:sz w:val="28"/>
          <w:szCs w:val="28"/>
          <w:rtl/>
          <w:lang w:bidi="fa-IR"/>
        </w:rPr>
        <w:t>ّ</w:t>
      </w:r>
      <w:r w:rsidR="00C77C6D" w:rsidRPr="006E30F6">
        <w:rPr>
          <w:rFonts w:ascii="Mosawi" w:hAnsi="Mosawi" w:cs="Mosawi"/>
          <w:sz w:val="28"/>
          <w:szCs w:val="28"/>
          <w:rtl/>
          <w:lang w:bidi="fa-IR"/>
        </w:rPr>
        <w:t xml:space="preserve">ق، </w:t>
      </w:r>
      <w:r w:rsidR="009C4A63" w:rsidRPr="006E30F6">
        <w:rPr>
          <w:rFonts w:ascii="Mosawi" w:hAnsi="Mosawi" w:cs="Mosawi" w:hint="eastAsia"/>
          <w:sz w:val="28"/>
          <w:szCs w:val="28"/>
          <w:rtl/>
          <w:lang w:bidi="fa-IR"/>
        </w:rPr>
        <w:lastRenderedPageBreak/>
        <w:t>ف</w:t>
      </w:r>
      <w:r w:rsidR="00C77C6D" w:rsidRPr="006E30F6">
        <w:rPr>
          <w:rFonts w:ascii="Mosawi" w:hAnsi="Mosawi" w:cs="Mosawi"/>
          <w:sz w:val="28"/>
          <w:szCs w:val="28"/>
          <w:rtl/>
          <w:lang w:bidi="fa-IR"/>
        </w:rPr>
        <w:t>من حق</w:t>
      </w:r>
      <w:r w:rsidR="00C77C6D" w:rsidRPr="006E30F6">
        <w:rPr>
          <w:rFonts w:ascii="Mosawi" w:hAnsi="Mosawi" w:cs="Mosawi" w:hint="eastAsia"/>
          <w:sz w:val="28"/>
          <w:szCs w:val="28"/>
          <w:rtl/>
          <w:lang w:bidi="fa-IR"/>
        </w:rPr>
        <w:t>ّ</w:t>
      </w:r>
      <w:r w:rsidR="00C77C6D" w:rsidRPr="006E30F6">
        <w:rPr>
          <w:rFonts w:ascii="Mosawi" w:hAnsi="Mosawi" w:cs="Mosawi"/>
          <w:sz w:val="28"/>
          <w:szCs w:val="28"/>
          <w:rtl/>
          <w:lang w:bidi="fa-IR"/>
        </w:rPr>
        <w:t>نا أن نختلف</w:t>
      </w:r>
      <w:r w:rsidR="009C4A63" w:rsidRPr="006E30F6">
        <w:rPr>
          <w:rFonts w:ascii="Mosawi" w:hAnsi="Mosawi" w:cs="Mosawi" w:hint="eastAsia"/>
          <w:sz w:val="28"/>
          <w:szCs w:val="28"/>
          <w:rtl/>
          <w:lang w:bidi="fa-IR"/>
        </w:rPr>
        <w:t>،</w:t>
      </w:r>
      <w:r w:rsidR="00C77C6D" w:rsidRPr="006E30F6">
        <w:rPr>
          <w:rFonts w:ascii="Mosawi" w:hAnsi="Mosawi" w:cs="Mosawi"/>
          <w:sz w:val="28"/>
          <w:szCs w:val="28"/>
          <w:rtl/>
          <w:lang w:bidi="fa-IR"/>
        </w:rPr>
        <w:t xml:space="preserve"> لكن يجب أن تبقى الهوي</w:t>
      </w:r>
      <w:r w:rsidRPr="006E30F6">
        <w:rPr>
          <w:rFonts w:ascii="Mosawi" w:hAnsi="Mosawi" w:cs="Mosawi" w:hint="eastAsia"/>
          <w:sz w:val="28"/>
          <w:szCs w:val="28"/>
          <w:rtl/>
          <w:lang w:bidi="fa-IR"/>
        </w:rPr>
        <w:t>ّ</w:t>
      </w:r>
      <w:r w:rsidR="00C77C6D" w:rsidRPr="006E30F6">
        <w:rPr>
          <w:rFonts w:ascii="Mosawi" w:hAnsi="Mosawi" w:cs="Mosawi"/>
          <w:sz w:val="28"/>
          <w:szCs w:val="28"/>
          <w:rtl/>
          <w:lang w:bidi="fa-IR"/>
        </w:rPr>
        <w:t>ة الجمعي</w:t>
      </w:r>
      <w:r w:rsidR="00C77C6D" w:rsidRPr="006E30F6">
        <w:rPr>
          <w:rFonts w:ascii="Mosawi" w:hAnsi="Mosawi" w:cs="Mosawi" w:hint="eastAsia"/>
          <w:sz w:val="28"/>
          <w:szCs w:val="28"/>
          <w:rtl/>
          <w:lang w:bidi="fa-IR"/>
        </w:rPr>
        <w:t>ّ</w:t>
      </w:r>
      <w:r w:rsidR="00C77C6D" w:rsidRPr="006E30F6">
        <w:rPr>
          <w:rFonts w:ascii="Mosawi" w:hAnsi="Mosawi" w:cs="Mosawi"/>
          <w:sz w:val="28"/>
          <w:szCs w:val="28"/>
          <w:rtl/>
          <w:lang w:bidi="fa-IR"/>
        </w:rPr>
        <w:t>ة أقوى من الهوي</w:t>
      </w:r>
      <w:r w:rsidRPr="006E30F6">
        <w:rPr>
          <w:rFonts w:ascii="Mosawi" w:hAnsi="Mosawi" w:cs="Mosawi" w:hint="eastAsia"/>
          <w:sz w:val="28"/>
          <w:szCs w:val="28"/>
          <w:rtl/>
          <w:lang w:bidi="fa-IR"/>
        </w:rPr>
        <w:t>ّ</w:t>
      </w:r>
      <w:r w:rsidR="00C77C6D" w:rsidRPr="006E30F6">
        <w:rPr>
          <w:rFonts w:ascii="Mosawi" w:hAnsi="Mosawi" w:cs="Mosawi"/>
          <w:sz w:val="28"/>
          <w:szCs w:val="28"/>
          <w:rtl/>
          <w:lang w:bidi="fa-IR"/>
        </w:rPr>
        <w:t>ة الفئوي</w:t>
      </w:r>
      <w:r w:rsidRPr="006E30F6">
        <w:rPr>
          <w:rFonts w:ascii="Mosawi" w:hAnsi="Mosawi" w:cs="Mosawi" w:hint="eastAsia"/>
          <w:sz w:val="28"/>
          <w:szCs w:val="28"/>
          <w:rtl/>
          <w:lang w:bidi="fa-IR"/>
        </w:rPr>
        <w:t>ّ</w:t>
      </w:r>
      <w:r w:rsidR="00C77C6D" w:rsidRPr="006E30F6">
        <w:rPr>
          <w:rFonts w:ascii="Mosawi" w:hAnsi="Mosawi" w:cs="Mosawi"/>
          <w:sz w:val="28"/>
          <w:szCs w:val="28"/>
          <w:rtl/>
          <w:lang w:bidi="fa-IR"/>
        </w:rPr>
        <w:t>ة، مهما اشتد</w:t>
      </w:r>
      <w:r w:rsidR="00C77C6D" w:rsidRPr="006E30F6">
        <w:rPr>
          <w:rFonts w:ascii="Mosawi" w:hAnsi="Mosawi" w:cs="Mosawi" w:hint="eastAsia"/>
          <w:sz w:val="28"/>
          <w:szCs w:val="28"/>
          <w:rtl/>
          <w:lang w:bidi="fa-IR"/>
        </w:rPr>
        <w:t>ّ</w:t>
      </w:r>
      <w:r w:rsidR="00C77C6D" w:rsidRPr="006E30F6">
        <w:rPr>
          <w:rFonts w:ascii="Mosawi" w:hAnsi="Mosawi" w:cs="Mosawi"/>
          <w:sz w:val="28"/>
          <w:szCs w:val="28"/>
          <w:rtl/>
          <w:lang w:bidi="fa-IR"/>
        </w:rPr>
        <w:t>ت الهوية الفئوية</w:t>
      </w:r>
      <w:r w:rsidRPr="006E30F6">
        <w:rPr>
          <w:rFonts w:ascii="Mosawi" w:hAnsi="Mosawi" w:cs="Mosawi" w:hint="eastAsia"/>
          <w:sz w:val="28"/>
          <w:szCs w:val="28"/>
          <w:rtl/>
          <w:lang w:bidi="fa-IR"/>
        </w:rPr>
        <w:t>،</w:t>
      </w:r>
      <w:r w:rsidR="00C77C6D" w:rsidRPr="006E30F6">
        <w:rPr>
          <w:rFonts w:ascii="Mosawi" w:hAnsi="Mosawi" w:cs="Mosawi"/>
          <w:sz w:val="28"/>
          <w:szCs w:val="28"/>
          <w:rtl/>
          <w:lang w:bidi="fa-IR"/>
        </w:rPr>
        <w:t xml:space="preserve"> يجب أن تكون الهوية الجمعي</w:t>
      </w:r>
      <w:r w:rsidR="00C77C6D" w:rsidRPr="006E30F6">
        <w:rPr>
          <w:rFonts w:ascii="Mosawi" w:hAnsi="Mosawi" w:cs="Mosawi" w:hint="eastAsia"/>
          <w:sz w:val="28"/>
          <w:szCs w:val="28"/>
          <w:rtl/>
          <w:lang w:bidi="fa-IR"/>
        </w:rPr>
        <w:t>ّ</w:t>
      </w:r>
      <w:r w:rsidR="00C77C6D" w:rsidRPr="006E30F6">
        <w:rPr>
          <w:rFonts w:ascii="Mosawi" w:hAnsi="Mosawi" w:cs="Mosawi"/>
          <w:sz w:val="28"/>
          <w:szCs w:val="28"/>
          <w:rtl/>
          <w:lang w:bidi="fa-IR"/>
        </w:rPr>
        <w:t>ة مستحكمة وقوي</w:t>
      </w:r>
      <w:r w:rsidR="00C77C6D" w:rsidRPr="006E30F6">
        <w:rPr>
          <w:rFonts w:ascii="Mosawi" w:hAnsi="Mosawi" w:cs="Mosawi" w:hint="eastAsia"/>
          <w:sz w:val="28"/>
          <w:szCs w:val="28"/>
          <w:rtl/>
          <w:lang w:bidi="fa-IR"/>
        </w:rPr>
        <w:t>ّ</w:t>
      </w:r>
      <w:r w:rsidR="00C77C6D" w:rsidRPr="006E30F6">
        <w:rPr>
          <w:rFonts w:ascii="Mosawi" w:hAnsi="Mosawi" w:cs="Mosawi"/>
          <w:sz w:val="28"/>
          <w:szCs w:val="28"/>
          <w:rtl/>
          <w:lang w:bidi="fa-IR"/>
        </w:rPr>
        <w:t>ة بل هي الأقوى.</w:t>
      </w:r>
      <w:r w:rsidR="00741B7D" w:rsidRPr="006E30F6">
        <w:rPr>
          <w:rFonts w:ascii="Mosawi" w:hAnsi="Mosawi" w:cs="Mosawi"/>
          <w:sz w:val="28"/>
          <w:szCs w:val="28"/>
          <w:rtl/>
          <w:lang w:bidi="fa-IR"/>
        </w:rPr>
        <w:t xml:space="preserve"> </w:t>
      </w:r>
      <w:r w:rsidR="00741B7D" w:rsidRPr="006E30F6">
        <w:rPr>
          <w:rFonts w:ascii="Mosawi" w:hAnsi="Mosawi" w:cs="Mosawi" w:hint="eastAsia"/>
          <w:sz w:val="28"/>
          <w:szCs w:val="28"/>
          <w:rtl/>
          <w:lang w:bidi="fa-IR"/>
        </w:rPr>
        <w:t>ثمّة</w:t>
      </w:r>
      <w:r w:rsidR="00741B7D" w:rsidRPr="006E30F6">
        <w:rPr>
          <w:rFonts w:ascii="Mosawi" w:hAnsi="Mosawi" w:cs="Mosawi"/>
          <w:sz w:val="28"/>
          <w:szCs w:val="28"/>
          <w:rtl/>
          <w:lang w:bidi="fa-IR"/>
        </w:rPr>
        <w:t xml:space="preserve"> آيات كثيرة تتناول موضوع التفرّق من زوايا متعدّدة، وسوف أشير إلى </w:t>
      </w:r>
      <w:r w:rsidR="0010602F" w:rsidRPr="006E30F6">
        <w:rPr>
          <w:rFonts w:ascii="Mosawi" w:hAnsi="Mosawi" w:cs="Mosawi" w:hint="cs"/>
          <w:sz w:val="28"/>
          <w:szCs w:val="28"/>
          <w:rtl/>
          <w:lang w:bidi="fa-IR"/>
        </w:rPr>
        <w:t>بعض</w:t>
      </w:r>
      <w:r w:rsidR="009C4A63" w:rsidRPr="006E30F6">
        <w:rPr>
          <w:rFonts w:ascii="Mosawi" w:hAnsi="Mosawi" w:cs="Mosawi" w:hint="eastAsia"/>
          <w:sz w:val="28"/>
          <w:szCs w:val="28"/>
          <w:rtl/>
          <w:lang w:bidi="fa-IR"/>
        </w:rPr>
        <w:t>ٍ</w:t>
      </w:r>
      <w:r w:rsidR="00741B7D" w:rsidRPr="006E30F6">
        <w:rPr>
          <w:rFonts w:ascii="Mosawi" w:hAnsi="Mosawi" w:cs="Mosawi"/>
          <w:sz w:val="28"/>
          <w:szCs w:val="28"/>
          <w:rtl/>
          <w:lang w:bidi="fa-IR"/>
        </w:rPr>
        <w:t xml:space="preserve"> منها:</w:t>
      </w:r>
    </w:p>
    <w:p w14:paraId="6BCB0DB0" w14:textId="3811C6EC" w:rsidR="00C77C6D" w:rsidRPr="006E30F6" w:rsidRDefault="007B1194" w:rsidP="006E30F6">
      <w:pPr>
        <w:pStyle w:val="Heading3"/>
        <w:rPr>
          <w:sz w:val="30"/>
          <w:szCs w:val="30"/>
          <w:rtl/>
        </w:rPr>
      </w:pPr>
      <w:bookmarkStart w:id="32" w:name="_Toc519109257"/>
      <w:bookmarkStart w:id="33" w:name="_Toc10509651"/>
      <w:r w:rsidRPr="006E30F6">
        <w:rPr>
          <w:rFonts w:hint="cs"/>
          <w:sz w:val="30"/>
          <w:szCs w:val="30"/>
          <w:rtl/>
          <w:lang w:bidi="fa-IR"/>
        </w:rPr>
        <w:t xml:space="preserve">أ ـ </w:t>
      </w:r>
      <w:r w:rsidR="00C77C6D" w:rsidRPr="006E30F6">
        <w:rPr>
          <w:sz w:val="30"/>
          <w:szCs w:val="30"/>
          <w:rtl/>
        </w:rPr>
        <w:t>الأمر بالمعروف والنهي عن المنكر في ظل</w:t>
      </w:r>
      <w:r w:rsidR="00C77C6D" w:rsidRPr="006E30F6">
        <w:rPr>
          <w:rFonts w:hint="eastAsia"/>
          <w:sz w:val="30"/>
          <w:szCs w:val="30"/>
          <w:rtl/>
        </w:rPr>
        <w:t>ّ</w:t>
      </w:r>
      <w:r w:rsidR="00C77C6D" w:rsidRPr="006E30F6">
        <w:rPr>
          <w:sz w:val="30"/>
          <w:szCs w:val="30"/>
          <w:rtl/>
        </w:rPr>
        <w:t xml:space="preserve"> النهي عن التفر</w:t>
      </w:r>
      <w:r w:rsidR="00C77C6D" w:rsidRPr="006E30F6">
        <w:rPr>
          <w:rFonts w:hint="eastAsia"/>
          <w:sz w:val="30"/>
          <w:szCs w:val="30"/>
          <w:rtl/>
        </w:rPr>
        <w:t>ّ</w:t>
      </w:r>
      <w:r w:rsidR="00C77C6D" w:rsidRPr="006E30F6">
        <w:rPr>
          <w:sz w:val="30"/>
          <w:szCs w:val="30"/>
          <w:rtl/>
        </w:rPr>
        <w:t>ق</w:t>
      </w:r>
      <w:bookmarkEnd w:id="32"/>
      <w:bookmarkEnd w:id="33"/>
    </w:p>
    <w:p w14:paraId="67D90834" w14:textId="022CF300" w:rsidR="00C77C6D" w:rsidRPr="006E30F6" w:rsidRDefault="009C4A63" w:rsidP="005C322C">
      <w:pPr>
        <w:rPr>
          <w:sz w:val="28"/>
          <w:rtl/>
          <w:lang w:bidi="fa-IR"/>
        </w:rPr>
      </w:pPr>
      <w:r w:rsidRPr="006E30F6">
        <w:rPr>
          <w:rFonts w:hint="cs"/>
          <w:sz w:val="28"/>
          <w:rtl/>
        </w:rPr>
        <w:t>ي</w:t>
      </w:r>
      <w:r w:rsidR="00C77C6D" w:rsidRPr="006E30F6">
        <w:rPr>
          <w:sz w:val="28"/>
          <w:rtl/>
        </w:rPr>
        <w:t>تحد</w:t>
      </w:r>
      <w:r w:rsidR="00C77C6D" w:rsidRPr="006E30F6">
        <w:rPr>
          <w:rFonts w:hint="cs"/>
          <w:sz w:val="28"/>
          <w:rtl/>
        </w:rPr>
        <w:t>ّ</w:t>
      </w:r>
      <w:r w:rsidR="00C77C6D" w:rsidRPr="006E30F6">
        <w:rPr>
          <w:sz w:val="28"/>
          <w:rtl/>
        </w:rPr>
        <w:t>ث القرآن الكريم بعد النهي عن التفر</w:t>
      </w:r>
      <w:r w:rsidR="00C77C6D" w:rsidRPr="006E30F6">
        <w:rPr>
          <w:rFonts w:hint="cs"/>
          <w:sz w:val="28"/>
          <w:rtl/>
        </w:rPr>
        <w:t>ّ</w:t>
      </w:r>
      <w:r w:rsidR="00C77C6D" w:rsidRPr="006E30F6">
        <w:rPr>
          <w:sz w:val="28"/>
          <w:rtl/>
        </w:rPr>
        <w:t xml:space="preserve">ق </w:t>
      </w:r>
      <w:r w:rsidR="0071057F" w:rsidRPr="006E30F6">
        <w:rPr>
          <w:rFonts w:hint="cs"/>
          <w:sz w:val="28"/>
          <w:rtl/>
        </w:rPr>
        <w:t xml:space="preserve">مباشرةً، </w:t>
      </w:r>
      <w:r w:rsidR="00C77C6D" w:rsidRPr="006E30F6">
        <w:rPr>
          <w:sz w:val="28"/>
          <w:rtl/>
        </w:rPr>
        <w:t>عن مسألة الأمر بالمعروف والنهي عن المنكر</w:t>
      </w:r>
      <w:r w:rsidR="0071057F" w:rsidRPr="006E30F6">
        <w:rPr>
          <w:rFonts w:hint="cs"/>
          <w:sz w:val="28"/>
          <w:rtl/>
        </w:rPr>
        <w:t>،</w:t>
      </w:r>
      <w:r w:rsidR="00C77C6D" w:rsidRPr="006E30F6">
        <w:rPr>
          <w:sz w:val="28"/>
          <w:rtl/>
        </w:rPr>
        <w:t xml:space="preserve"> حيث قال: </w:t>
      </w:r>
      <w:r w:rsidR="00C77C6D" w:rsidRPr="006E30F6">
        <w:rPr>
          <w:b/>
          <w:bCs/>
          <w:sz w:val="28"/>
          <w:rtl/>
          <w:lang w:bidi="fa-IR"/>
        </w:rPr>
        <w:t>﴿وَلْتَكُنْ مِنْكُمْ أُمَّةٌ يَدْعُونَ إلى الْخَيْرِ ويَأْمُرُونَ بِالْمَعْرُوفِ ويَنْهَوْنَ عَنِ الْمُنْكَرِ وأُولٰئِكَ هُمُ الْمُفْلِحُونَ﴾ (آل عمران: 104)</w:t>
      </w:r>
      <w:r w:rsidRPr="006E30F6">
        <w:rPr>
          <w:rFonts w:hint="cs"/>
          <w:b/>
          <w:bCs/>
          <w:sz w:val="28"/>
          <w:rtl/>
          <w:lang w:bidi="fa-IR"/>
        </w:rPr>
        <w:t>.</w:t>
      </w:r>
    </w:p>
    <w:p w14:paraId="0C1CA90E" w14:textId="117309D7" w:rsidR="00C77C6D" w:rsidRPr="006E30F6" w:rsidRDefault="009C4A63" w:rsidP="00695771">
      <w:pPr>
        <w:pStyle w:val="NormalWeb"/>
        <w:bidi/>
        <w:rPr>
          <w:rFonts w:ascii="Mosawi" w:hAnsi="Mosawi" w:cs="Mosawi"/>
          <w:sz w:val="28"/>
          <w:szCs w:val="28"/>
          <w:rtl/>
        </w:rPr>
      </w:pPr>
      <w:r w:rsidRPr="006E30F6">
        <w:rPr>
          <w:rFonts w:ascii="Mosawi" w:hAnsi="Mosawi" w:cs="Mosawi" w:hint="cs"/>
          <w:sz w:val="28"/>
          <w:szCs w:val="28"/>
          <w:rtl/>
          <w:lang w:bidi="fa-IR"/>
        </w:rPr>
        <w:t xml:space="preserve">إنّنا </w:t>
      </w:r>
      <w:r w:rsidR="00C77C6D" w:rsidRPr="006E30F6">
        <w:rPr>
          <w:rFonts w:ascii="Mosawi" w:hAnsi="Mosawi" w:cs="Mosawi"/>
          <w:sz w:val="28"/>
          <w:szCs w:val="28"/>
          <w:rtl/>
          <w:lang w:bidi="fa-IR"/>
        </w:rPr>
        <w:t>نستوحي من هذا الترتيب أن</w:t>
      </w:r>
      <w:r w:rsidR="00C77C6D" w:rsidRPr="006E30F6">
        <w:rPr>
          <w:rFonts w:ascii="Mosawi" w:hAnsi="Mosawi" w:cs="Mosawi" w:hint="cs"/>
          <w:sz w:val="28"/>
          <w:szCs w:val="28"/>
          <w:rtl/>
          <w:lang w:bidi="fa-IR"/>
        </w:rPr>
        <w:t>ّ</w:t>
      </w:r>
      <w:r w:rsidR="00C77C6D" w:rsidRPr="006E30F6">
        <w:rPr>
          <w:rFonts w:ascii="Mosawi" w:hAnsi="Mosawi" w:cs="Mosawi"/>
          <w:sz w:val="28"/>
          <w:szCs w:val="28"/>
          <w:rtl/>
        </w:rPr>
        <w:t xml:space="preserve"> الأمر بالمعروف والنهي </w:t>
      </w:r>
      <w:r w:rsidR="0071057F" w:rsidRPr="006E30F6">
        <w:rPr>
          <w:rFonts w:ascii="Mosawi" w:hAnsi="Mosawi" w:cs="Mosawi" w:hint="cs"/>
          <w:sz w:val="28"/>
          <w:szCs w:val="28"/>
          <w:rtl/>
        </w:rPr>
        <w:t xml:space="preserve">عن </w:t>
      </w:r>
      <w:r w:rsidR="00C77C6D" w:rsidRPr="006E30F6">
        <w:rPr>
          <w:rFonts w:ascii="Mosawi" w:hAnsi="Mosawi" w:cs="Mosawi"/>
          <w:sz w:val="28"/>
          <w:szCs w:val="28"/>
          <w:rtl/>
        </w:rPr>
        <w:t>المنكر</w:t>
      </w:r>
      <w:r w:rsidR="0071057F" w:rsidRPr="006E30F6">
        <w:rPr>
          <w:rFonts w:ascii="Mosawi" w:hAnsi="Mosawi" w:cs="Mosawi" w:hint="cs"/>
          <w:sz w:val="28"/>
          <w:szCs w:val="28"/>
          <w:rtl/>
        </w:rPr>
        <w:t>،</w:t>
      </w:r>
      <w:r w:rsidR="00C77C6D" w:rsidRPr="006E30F6">
        <w:rPr>
          <w:rFonts w:ascii="Mosawi" w:hAnsi="Mosawi" w:cs="Mosawi"/>
          <w:sz w:val="28"/>
          <w:szCs w:val="28"/>
          <w:rtl/>
        </w:rPr>
        <w:t xml:space="preserve"> يجب أن يجتمع مع وحدة الأم</w:t>
      </w:r>
      <w:r w:rsidR="00C77C6D" w:rsidRPr="006E30F6">
        <w:rPr>
          <w:rFonts w:ascii="Mosawi" w:hAnsi="Mosawi" w:cs="Mosawi" w:hint="cs"/>
          <w:sz w:val="28"/>
          <w:szCs w:val="28"/>
          <w:rtl/>
        </w:rPr>
        <w:t>ّ</w:t>
      </w:r>
      <w:r w:rsidR="00C77C6D" w:rsidRPr="006E30F6">
        <w:rPr>
          <w:rFonts w:ascii="Mosawi" w:hAnsi="Mosawi" w:cs="Mosawi"/>
          <w:sz w:val="28"/>
          <w:szCs w:val="28"/>
          <w:rtl/>
        </w:rPr>
        <w:t>ة والمؤمنين، إذاً</w:t>
      </w:r>
      <w:r w:rsidR="0071057F" w:rsidRPr="006E30F6">
        <w:rPr>
          <w:rFonts w:ascii="Mosawi" w:hAnsi="Mosawi" w:cs="Mosawi" w:hint="cs"/>
          <w:sz w:val="28"/>
          <w:szCs w:val="28"/>
          <w:rtl/>
        </w:rPr>
        <w:t>،</w:t>
      </w:r>
      <w:r w:rsidR="00C77C6D" w:rsidRPr="006E30F6">
        <w:rPr>
          <w:rFonts w:ascii="Mosawi" w:hAnsi="Mosawi" w:cs="Mosawi"/>
          <w:sz w:val="28"/>
          <w:szCs w:val="28"/>
          <w:rtl/>
        </w:rPr>
        <w:t xml:space="preserve"> لا ينبغي أن يكون إصلاح حال المسلمين قائماً على أساس تمزيق المسلمين وتفريقهم.</w:t>
      </w:r>
    </w:p>
    <w:p w14:paraId="428E42B8" w14:textId="74455C06" w:rsidR="00C77C6D" w:rsidRPr="006E30F6" w:rsidRDefault="0010602F" w:rsidP="006E30F6">
      <w:pPr>
        <w:pStyle w:val="Heading3"/>
        <w:rPr>
          <w:sz w:val="30"/>
          <w:szCs w:val="30"/>
        </w:rPr>
      </w:pPr>
      <w:bookmarkStart w:id="34" w:name="_Toc519109258"/>
      <w:bookmarkStart w:id="35" w:name="_Toc10509652"/>
      <w:r w:rsidRPr="006E30F6">
        <w:rPr>
          <w:rFonts w:hint="cs"/>
          <w:sz w:val="30"/>
          <w:szCs w:val="30"/>
          <w:rtl/>
        </w:rPr>
        <w:t xml:space="preserve">ب ـ </w:t>
      </w:r>
      <w:r w:rsidR="00C77C6D" w:rsidRPr="006E30F6">
        <w:rPr>
          <w:sz w:val="30"/>
          <w:szCs w:val="30"/>
          <w:rtl/>
        </w:rPr>
        <w:t>العذاب العظيم للذين تفرّقوا واختلفوا</w:t>
      </w:r>
      <w:bookmarkEnd w:id="34"/>
      <w:bookmarkEnd w:id="35"/>
    </w:p>
    <w:p w14:paraId="66A2755E" w14:textId="3CD1B2F5" w:rsidR="00C77C6D" w:rsidRPr="006E30F6" w:rsidRDefault="004939D7" w:rsidP="005C322C">
      <w:pPr>
        <w:pStyle w:val="NormalWeb"/>
        <w:bidi/>
        <w:rPr>
          <w:rFonts w:ascii="Mosawi" w:hAnsi="Mosawi" w:cs="Mosawi"/>
          <w:sz w:val="28"/>
          <w:szCs w:val="28"/>
          <w:rtl/>
        </w:rPr>
      </w:pPr>
      <w:r w:rsidRPr="006E30F6">
        <w:rPr>
          <w:rFonts w:ascii="Mosawi" w:hAnsi="Mosawi" w:cs="Mosawi" w:hint="cs"/>
          <w:sz w:val="28"/>
          <w:szCs w:val="28"/>
          <w:rtl/>
        </w:rPr>
        <w:t xml:space="preserve">والآية التي تليها </w:t>
      </w:r>
      <w:r w:rsidR="00C77C6D" w:rsidRPr="006E30F6">
        <w:rPr>
          <w:rFonts w:ascii="Mosawi" w:hAnsi="Mosawi" w:cs="Mosawi"/>
          <w:sz w:val="28"/>
          <w:szCs w:val="28"/>
          <w:rtl/>
          <w:lang w:bidi="fa-IR"/>
        </w:rPr>
        <w:t>تنه</w:t>
      </w:r>
      <w:r w:rsidR="00C77C6D" w:rsidRPr="006E30F6">
        <w:rPr>
          <w:rFonts w:ascii="Mosawi" w:hAnsi="Mosawi" w:cs="Mosawi" w:hint="cs"/>
          <w:sz w:val="28"/>
          <w:szCs w:val="28"/>
          <w:rtl/>
          <w:lang w:bidi="fa-IR"/>
        </w:rPr>
        <w:t>ی</w:t>
      </w:r>
      <w:r w:rsidR="00C77C6D" w:rsidRPr="006E30F6">
        <w:rPr>
          <w:rFonts w:ascii="Mosawi" w:hAnsi="Mosawi" w:cs="Mosawi"/>
          <w:sz w:val="28"/>
          <w:szCs w:val="28"/>
          <w:rtl/>
          <w:lang w:bidi="fa-IR"/>
        </w:rPr>
        <w:t xml:space="preserve"> المؤمنين أ</w:t>
      </w:r>
      <w:r w:rsidRPr="006E30F6">
        <w:rPr>
          <w:rFonts w:ascii="Mosawi" w:hAnsi="Mosawi" w:cs="Mosawi"/>
          <w:sz w:val="28"/>
          <w:szCs w:val="28"/>
          <w:rtl/>
          <w:lang w:bidi="fa-IR"/>
        </w:rPr>
        <w:t xml:space="preserve">ن </w:t>
      </w:r>
      <w:r w:rsidRPr="006E30F6">
        <w:rPr>
          <w:rFonts w:ascii="Mosawi" w:hAnsi="Mosawi" w:cs="Mosawi" w:hint="cs"/>
          <w:sz w:val="28"/>
          <w:szCs w:val="28"/>
          <w:rtl/>
          <w:lang w:bidi="fa-IR"/>
        </w:rPr>
        <w:t>ی</w:t>
      </w:r>
      <w:r w:rsidR="00C77C6D" w:rsidRPr="006E30F6">
        <w:rPr>
          <w:rFonts w:ascii="Mosawi" w:hAnsi="Mosawi" w:cs="Mosawi"/>
          <w:sz w:val="28"/>
          <w:szCs w:val="28"/>
          <w:rtl/>
          <w:lang w:bidi="fa-IR"/>
        </w:rPr>
        <w:t>كونوا مثل الذين تفر</w:t>
      </w:r>
      <w:r w:rsidR="00C77C6D" w:rsidRPr="006E30F6">
        <w:rPr>
          <w:rFonts w:ascii="Mosawi" w:hAnsi="Mosawi" w:cs="Mosawi" w:hint="cs"/>
          <w:sz w:val="28"/>
          <w:szCs w:val="28"/>
          <w:rtl/>
          <w:lang w:bidi="fa-IR"/>
        </w:rPr>
        <w:t>ّ</w:t>
      </w:r>
      <w:r w:rsidR="00C77C6D" w:rsidRPr="006E30F6">
        <w:rPr>
          <w:rFonts w:ascii="Mosawi" w:hAnsi="Mosawi" w:cs="Mosawi"/>
          <w:sz w:val="28"/>
          <w:szCs w:val="28"/>
          <w:rtl/>
          <w:lang w:bidi="fa-IR"/>
        </w:rPr>
        <w:t>قوا واختلفوا من بعد ما جاء</w:t>
      </w:r>
      <w:r w:rsidR="009C4A63" w:rsidRPr="006E30F6">
        <w:rPr>
          <w:rFonts w:ascii="Mosawi" w:hAnsi="Mosawi" w:cs="Mosawi" w:hint="cs"/>
          <w:sz w:val="28"/>
          <w:szCs w:val="28"/>
          <w:rtl/>
          <w:lang w:bidi="fa-IR"/>
        </w:rPr>
        <w:t>ت</w:t>
      </w:r>
      <w:r w:rsidR="00C77C6D" w:rsidRPr="006E30F6">
        <w:rPr>
          <w:rFonts w:ascii="Mosawi" w:hAnsi="Mosawi" w:cs="Mosawi"/>
          <w:sz w:val="28"/>
          <w:szCs w:val="28"/>
          <w:rtl/>
          <w:lang w:bidi="fa-IR"/>
        </w:rPr>
        <w:t>هم البي</w:t>
      </w:r>
      <w:r w:rsidR="00C77C6D" w:rsidRPr="006E30F6">
        <w:rPr>
          <w:rFonts w:ascii="Mosawi" w:hAnsi="Mosawi" w:cs="Mosawi" w:hint="cs"/>
          <w:sz w:val="28"/>
          <w:szCs w:val="28"/>
          <w:rtl/>
          <w:lang w:bidi="fa-IR"/>
        </w:rPr>
        <w:t>ّ</w:t>
      </w:r>
      <w:r w:rsidR="00C77C6D" w:rsidRPr="006E30F6">
        <w:rPr>
          <w:rFonts w:ascii="Mosawi" w:hAnsi="Mosawi" w:cs="Mosawi"/>
          <w:sz w:val="28"/>
          <w:szCs w:val="28"/>
          <w:rtl/>
          <w:lang w:bidi="fa-IR"/>
        </w:rPr>
        <w:t>نات</w:t>
      </w:r>
      <w:r w:rsidR="009C4A63" w:rsidRPr="006E30F6">
        <w:rPr>
          <w:rFonts w:ascii="Mosawi" w:hAnsi="Mosawi" w:cs="Mosawi" w:hint="cs"/>
          <w:sz w:val="28"/>
          <w:szCs w:val="28"/>
          <w:rtl/>
          <w:lang w:bidi="fa-IR"/>
        </w:rPr>
        <w:t>،</w:t>
      </w:r>
      <w:r w:rsidR="00C77C6D" w:rsidRPr="006E30F6">
        <w:rPr>
          <w:rFonts w:ascii="Mosawi" w:hAnsi="Mosawi" w:cs="Mosawi"/>
          <w:sz w:val="28"/>
          <w:szCs w:val="28"/>
          <w:rtl/>
          <w:lang w:bidi="fa-IR"/>
        </w:rPr>
        <w:t xml:space="preserve"> واصفة</w:t>
      </w:r>
      <w:r w:rsidRPr="006E30F6">
        <w:rPr>
          <w:rFonts w:ascii="Mosawi" w:hAnsi="Mosawi" w:cs="Mosawi" w:hint="cs"/>
          <w:sz w:val="28"/>
          <w:szCs w:val="28"/>
          <w:rtl/>
        </w:rPr>
        <w:t>ً</w:t>
      </w:r>
      <w:r w:rsidR="00C77C6D" w:rsidRPr="006E30F6">
        <w:rPr>
          <w:rFonts w:ascii="Mosawi" w:hAnsi="Mosawi" w:cs="Mosawi"/>
          <w:sz w:val="28"/>
          <w:szCs w:val="28"/>
          <w:rtl/>
          <w:lang w:bidi="fa-IR"/>
        </w:rPr>
        <w:t xml:space="preserve"> إي</w:t>
      </w:r>
      <w:r w:rsidRPr="006E30F6">
        <w:rPr>
          <w:rFonts w:ascii="Mosawi" w:hAnsi="Mosawi" w:cs="Mosawi" w:hint="cs"/>
          <w:sz w:val="28"/>
          <w:szCs w:val="28"/>
          <w:rtl/>
          <w:lang w:bidi="fa-IR"/>
        </w:rPr>
        <w:t>ّ</w:t>
      </w:r>
      <w:r w:rsidRPr="006E30F6">
        <w:rPr>
          <w:rFonts w:ascii="Mosawi" w:hAnsi="Mosawi" w:cs="Mosawi"/>
          <w:sz w:val="28"/>
          <w:szCs w:val="28"/>
          <w:rtl/>
          <w:lang w:bidi="fa-IR"/>
        </w:rPr>
        <w:t>اهم بالذين لهم عذاب</w:t>
      </w:r>
      <w:r w:rsidRPr="006E30F6">
        <w:rPr>
          <w:rFonts w:ascii="Mosawi" w:hAnsi="Mosawi" w:cs="Mosawi" w:hint="cs"/>
          <w:sz w:val="28"/>
          <w:szCs w:val="28"/>
          <w:rtl/>
        </w:rPr>
        <w:t>ٌ</w:t>
      </w:r>
      <w:r w:rsidRPr="006E30F6">
        <w:rPr>
          <w:rFonts w:ascii="Mosawi" w:hAnsi="Mosawi" w:cs="Mosawi"/>
          <w:sz w:val="28"/>
          <w:szCs w:val="28"/>
          <w:rtl/>
          <w:lang w:bidi="fa-IR"/>
        </w:rPr>
        <w:t xml:space="preserve"> عظيم</w:t>
      </w:r>
      <w:r w:rsidRPr="006E30F6">
        <w:rPr>
          <w:rFonts w:ascii="Mosawi" w:hAnsi="Mosawi" w:cs="Mosawi" w:hint="cs"/>
          <w:sz w:val="28"/>
          <w:szCs w:val="28"/>
          <w:rtl/>
          <w:lang w:bidi="fa-IR"/>
        </w:rPr>
        <w:t>:</w:t>
      </w:r>
      <w:r w:rsidR="00C77C6D" w:rsidRPr="006E30F6">
        <w:rPr>
          <w:rFonts w:ascii="Mosawi" w:hAnsi="Mosawi" w:cs="Mosawi"/>
          <w:sz w:val="28"/>
          <w:szCs w:val="28"/>
          <w:rtl/>
          <w:lang w:bidi="fa-IR"/>
        </w:rPr>
        <w:t xml:space="preserve"> </w:t>
      </w:r>
      <w:r w:rsidR="00C77C6D" w:rsidRPr="006E30F6">
        <w:rPr>
          <w:rFonts w:ascii="Mosawi" w:hAnsi="Mosawi" w:cs="Mosawi"/>
          <w:b/>
          <w:bCs/>
          <w:sz w:val="28"/>
          <w:szCs w:val="28"/>
          <w:rtl/>
          <w:lang w:bidi="fa-IR"/>
        </w:rPr>
        <w:t>﴿وَلاَ تَكُونُوا كَالَّذِينَ تَفَرَّقُوا واخْتَلَفُوا مِنْ بَعْدِ مَا جَاءَهُمُ الْبَيِّنَاتُ وأُولٰئِكَ لَهُمْ عَذَابٌ عَظِيمٌ</w:t>
      </w:r>
      <w:r w:rsidR="008200E7" w:rsidRPr="006E30F6">
        <w:rPr>
          <w:rFonts w:ascii="Mosawi" w:hAnsi="Mosawi" w:cs="Mosawi"/>
          <w:b/>
          <w:bCs/>
          <w:sz w:val="28"/>
          <w:szCs w:val="28"/>
          <w:rtl/>
          <w:lang w:bidi="fa-IR"/>
        </w:rPr>
        <w:t xml:space="preserve"> </w:t>
      </w:r>
      <w:r w:rsidR="00C77C6D" w:rsidRPr="006E30F6">
        <w:rPr>
          <w:rFonts w:ascii="Mosawi" w:hAnsi="Mosawi" w:cs="Mosawi"/>
          <w:b/>
          <w:bCs/>
          <w:sz w:val="28"/>
          <w:szCs w:val="28"/>
          <w:rtl/>
          <w:lang w:bidi="fa-IR"/>
        </w:rPr>
        <w:t>يَوْمَ تَبْيَضُّ وُجُوهٌ وتَسْوَدُّ وُجُوهٌ فَأَمَّا الَّذِينَ اسْوَدَّتْ وُجُوهُهُمْ أَكَفَرْتُمْ بَعْدَ إيمانكُمْ فَذُوقُوا الْعَذَابَ بِمَا كُنْتُمْ تَكْفُرُونَ﴾ (آل عمران:</w:t>
      </w:r>
      <w:r w:rsidR="009C4A63" w:rsidRPr="006E30F6">
        <w:rPr>
          <w:rFonts w:ascii="Mosawi" w:hAnsi="Mosawi" w:cs="Mosawi" w:hint="cs"/>
          <w:b/>
          <w:bCs/>
          <w:sz w:val="28"/>
          <w:szCs w:val="28"/>
          <w:rtl/>
          <w:lang w:bidi="fa-IR"/>
        </w:rPr>
        <w:t xml:space="preserve"> 105 ـ 106</w:t>
      </w:r>
      <w:r w:rsidR="00C77C6D" w:rsidRPr="006E30F6">
        <w:rPr>
          <w:rFonts w:ascii="Mosawi" w:hAnsi="Mosawi" w:cs="Mosawi"/>
          <w:b/>
          <w:bCs/>
          <w:sz w:val="28"/>
          <w:szCs w:val="28"/>
          <w:rtl/>
          <w:lang w:bidi="fa-IR"/>
        </w:rPr>
        <w:t>)</w:t>
      </w:r>
      <w:r w:rsidR="00C77C6D" w:rsidRPr="006E30F6">
        <w:rPr>
          <w:rFonts w:ascii="Mosawi" w:hAnsi="Mosawi" w:cs="Mosawi"/>
          <w:sz w:val="28"/>
          <w:szCs w:val="28"/>
          <w:rtl/>
          <w:lang w:bidi="fa-IR"/>
        </w:rPr>
        <w:t xml:space="preserve">، </w:t>
      </w:r>
      <w:r w:rsidRPr="006E30F6">
        <w:rPr>
          <w:rFonts w:ascii="Mosawi" w:hAnsi="Mosawi" w:cs="Mosawi" w:hint="cs"/>
          <w:sz w:val="28"/>
          <w:szCs w:val="28"/>
          <w:rtl/>
          <w:lang w:bidi="fa-IR"/>
        </w:rPr>
        <w:t>ف</w:t>
      </w:r>
      <w:r w:rsidR="00C77C6D" w:rsidRPr="006E30F6">
        <w:rPr>
          <w:rFonts w:ascii="Mosawi" w:hAnsi="Mosawi" w:cs="Mosawi"/>
          <w:sz w:val="28"/>
          <w:szCs w:val="28"/>
          <w:rtl/>
          <w:lang w:bidi="fa-IR"/>
        </w:rPr>
        <w:t xml:space="preserve">هذه الآية </w:t>
      </w:r>
      <w:r w:rsidRPr="006E30F6">
        <w:rPr>
          <w:rFonts w:ascii="Mosawi" w:hAnsi="Mosawi" w:cs="Mosawi" w:hint="cs"/>
          <w:sz w:val="28"/>
          <w:szCs w:val="28"/>
          <w:rtl/>
        </w:rPr>
        <w:t xml:space="preserve">أيضاً </w:t>
      </w:r>
      <w:r w:rsidR="00C77C6D" w:rsidRPr="006E30F6">
        <w:rPr>
          <w:rFonts w:ascii="Mosawi" w:hAnsi="Mosawi" w:cs="Mosawi"/>
          <w:sz w:val="28"/>
          <w:szCs w:val="28"/>
          <w:rtl/>
          <w:lang w:bidi="fa-IR"/>
        </w:rPr>
        <w:t>تؤك</w:t>
      </w:r>
      <w:r w:rsidR="00C77C6D" w:rsidRPr="006E30F6">
        <w:rPr>
          <w:rFonts w:ascii="Mosawi" w:hAnsi="Mosawi" w:cs="Mosawi" w:hint="cs"/>
          <w:sz w:val="28"/>
          <w:szCs w:val="28"/>
          <w:rtl/>
          <w:lang w:bidi="fa-IR"/>
        </w:rPr>
        <w:t>ّ</w:t>
      </w:r>
      <w:r w:rsidR="00C77C6D" w:rsidRPr="006E30F6">
        <w:rPr>
          <w:rFonts w:ascii="Mosawi" w:hAnsi="Mosawi" w:cs="Mosawi"/>
          <w:sz w:val="28"/>
          <w:szCs w:val="28"/>
          <w:rtl/>
          <w:lang w:bidi="fa-IR"/>
        </w:rPr>
        <w:t xml:space="preserve">د على </w:t>
      </w:r>
      <w:r w:rsidR="00C77C6D" w:rsidRPr="006E30F6">
        <w:rPr>
          <w:rFonts w:ascii="Mosawi" w:hAnsi="Mosawi" w:cs="Mosawi"/>
          <w:sz w:val="28"/>
          <w:szCs w:val="28"/>
          <w:rtl/>
        </w:rPr>
        <w:t>الاعتصام الديني وعدم التفر</w:t>
      </w:r>
      <w:r w:rsidR="00C77C6D" w:rsidRPr="006E30F6">
        <w:rPr>
          <w:rFonts w:ascii="Mosawi" w:hAnsi="Mosawi" w:cs="Mosawi" w:hint="cs"/>
          <w:sz w:val="28"/>
          <w:szCs w:val="28"/>
          <w:rtl/>
        </w:rPr>
        <w:t>ّ</w:t>
      </w:r>
      <w:r w:rsidR="00C77C6D" w:rsidRPr="006E30F6">
        <w:rPr>
          <w:rFonts w:ascii="Mosawi" w:hAnsi="Mosawi" w:cs="Mosawi"/>
          <w:sz w:val="28"/>
          <w:szCs w:val="28"/>
          <w:rtl/>
        </w:rPr>
        <w:t>ق بين المؤمنين.</w:t>
      </w:r>
    </w:p>
    <w:p w14:paraId="017D7FE7" w14:textId="53CB2BB5" w:rsidR="00C77C6D" w:rsidRPr="006E30F6" w:rsidRDefault="0010602F" w:rsidP="006E30F6">
      <w:pPr>
        <w:pStyle w:val="Heading3"/>
        <w:rPr>
          <w:sz w:val="30"/>
          <w:szCs w:val="30"/>
          <w:rtl/>
        </w:rPr>
      </w:pPr>
      <w:bookmarkStart w:id="36" w:name="_Toc519109259"/>
      <w:bookmarkStart w:id="37" w:name="_Toc10509653"/>
      <w:r w:rsidRPr="006E30F6">
        <w:rPr>
          <w:rFonts w:hint="cs"/>
          <w:sz w:val="30"/>
          <w:szCs w:val="30"/>
          <w:rtl/>
        </w:rPr>
        <w:t xml:space="preserve">ج ـ </w:t>
      </w:r>
      <w:r w:rsidR="00C77C6D" w:rsidRPr="006E30F6">
        <w:rPr>
          <w:sz w:val="30"/>
          <w:szCs w:val="30"/>
          <w:rtl/>
        </w:rPr>
        <w:t>القطيعة التام</w:t>
      </w:r>
      <w:r w:rsidR="00C77C6D" w:rsidRPr="006E30F6">
        <w:rPr>
          <w:rFonts w:hint="eastAsia"/>
          <w:sz w:val="30"/>
          <w:szCs w:val="30"/>
          <w:rtl/>
        </w:rPr>
        <w:t>ّ</w:t>
      </w:r>
      <w:r w:rsidR="00C77C6D" w:rsidRPr="006E30F6">
        <w:rPr>
          <w:sz w:val="30"/>
          <w:szCs w:val="30"/>
          <w:rtl/>
        </w:rPr>
        <w:t>ة بين النبي</w:t>
      </w:r>
      <w:r w:rsidR="009C4A63" w:rsidRPr="006E30F6">
        <w:rPr>
          <w:rFonts w:hint="eastAsia"/>
          <w:sz w:val="30"/>
          <w:szCs w:val="30"/>
          <w:rtl/>
        </w:rPr>
        <w:t>ّ</w:t>
      </w:r>
      <w:r w:rsidR="00C77C6D" w:rsidRPr="006E30F6">
        <w:rPr>
          <w:sz w:val="30"/>
          <w:szCs w:val="30"/>
          <w:rtl/>
        </w:rPr>
        <w:t xml:space="preserve"> الأكرم والذين فر</w:t>
      </w:r>
      <w:r w:rsidR="00C77C6D" w:rsidRPr="006E30F6">
        <w:rPr>
          <w:rFonts w:hint="eastAsia"/>
          <w:sz w:val="30"/>
          <w:szCs w:val="30"/>
          <w:rtl/>
        </w:rPr>
        <w:t>ّ</w:t>
      </w:r>
      <w:r w:rsidR="00C77C6D" w:rsidRPr="006E30F6">
        <w:rPr>
          <w:sz w:val="30"/>
          <w:szCs w:val="30"/>
          <w:rtl/>
        </w:rPr>
        <w:t>قوا دينهم</w:t>
      </w:r>
      <w:bookmarkEnd w:id="36"/>
      <w:bookmarkEnd w:id="37"/>
    </w:p>
    <w:p w14:paraId="46A071D9" w14:textId="365E2234" w:rsidR="00C77C6D" w:rsidRPr="006E30F6" w:rsidRDefault="00C77C6D" w:rsidP="005C322C">
      <w:pPr>
        <w:pStyle w:val="NormalWeb"/>
        <w:bidi/>
        <w:rPr>
          <w:rFonts w:ascii="Mosawi" w:hAnsi="Mosawi" w:cs="Mosawi"/>
          <w:b/>
          <w:bCs/>
          <w:sz w:val="28"/>
          <w:szCs w:val="28"/>
          <w:rtl/>
          <w:lang w:bidi="fa-IR"/>
        </w:rPr>
      </w:pPr>
      <w:r w:rsidRPr="006E30F6">
        <w:rPr>
          <w:rFonts w:ascii="Mosawi" w:hAnsi="Mosawi" w:cs="Mosawi"/>
          <w:sz w:val="28"/>
          <w:szCs w:val="28"/>
          <w:rtl/>
          <w:lang w:bidi="fa-IR"/>
        </w:rPr>
        <w:t>من الآيات التي تؤك</w:t>
      </w:r>
      <w:r w:rsidRPr="006E30F6">
        <w:rPr>
          <w:rFonts w:ascii="Mosawi" w:hAnsi="Mosawi" w:cs="Mosawi" w:hint="cs"/>
          <w:sz w:val="28"/>
          <w:szCs w:val="28"/>
          <w:rtl/>
          <w:lang w:bidi="fa-IR"/>
        </w:rPr>
        <w:t>ّ</w:t>
      </w:r>
      <w:r w:rsidR="004939D7" w:rsidRPr="006E30F6">
        <w:rPr>
          <w:rFonts w:ascii="Mosawi" w:hAnsi="Mosawi" w:cs="Mosawi"/>
          <w:sz w:val="28"/>
          <w:szCs w:val="28"/>
          <w:rtl/>
          <w:lang w:bidi="fa-IR"/>
        </w:rPr>
        <w:t>د على مبدأ عدم التفر</w:t>
      </w:r>
      <w:r w:rsidR="004939D7" w:rsidRPr="006E30F6">
        <w:rPr>
          <w:rFonts w:ascii="Mosawi" w:hAnsi="Mosawi" w:cs="Mosawi" w:hint="cs"/>
          <w:sz w:val="28"/>
          <w:szCs w:val="28"/>
          <w:rtl/>
          <w:lang w:bidi="fa-IR"/>
        </w:rPr>
        <w:t>ّ</w:t>
      </w:r>
      <w:r w:rsidRPr="006E30F6">
        <w:rPr>
          <w:rFonts w:ascii="Mosawi" w:hAnsi="Mosawi" w:cs="Mosawi"/>
          <w:sz w:val="28"/>
          <w:szCs w:val="28"/>
          <w:rtl/>
          <w:lang w:bidi="fa-IR"/>
        </w:rPr>
        <w:t>ق</w:t>
      </w:r>
      <w:r w:rsidR="009C4A63" w:rsidRPr="006E30F6">
        <w:rPr>
          <w:rFonts w:ascii="Mosawi" w:hAnsi="Mosawi" w:cs="Mosawi" w:hint="cs"/>
          <w:sz w:val="28"/>
          <w:szCs w:val="28"/>
          <w:rtl/>
          <w:lang w:bidi="fa-IR"/>
        </w:rPr>
        <w:t>،</w:t>
      </w:r>
      <w:r w:rsidRPr="006E30F6">
        <w:rPr>
          <w:rFonts w:ascii="Mosawi" w:hAnsi="Mosawi" w:cs="Mosawi"/>
          <w:sz w:val="28"/>
          <w:szCs w:val="28"/>
          <w:rtl/>
          <w:lang w:bidi="fa-IR"/>
        </w:rPr>
        <w:t xml:space="preserve"> قوله تعالى: </w:t>
      </w:r>
      <w:r w:rsidRPr="006E30F6">
        <w:rPr>
          <w:rFonts w:ascii="Mosawi" w:hAnsi="Mosawi" w:cs="Mosawi"/>
          <w:b/>
          <w:bCs/>
          <w:sz w:val="28"/>
          <w:szCs w:val="28"/>
          <w:rtl/>
          <w:lang w:bidi="fa-IR"/>
        </w:rPr>
        <w:t>﴿إِنَّ الَّذِينَ فَرَّقُوا دِينَهُمْ وكَانُوا شِيَعاً لَسْتَ مِنْهُمْ فِي شَيْ</w:t>
      </w:r>
      <w:r w:rsidRPr="006E30F6">
        <w:rPr>
          <w:rFonts w:ascii="Sakkal Majalla" w:hAnsi="Sakkal Majalla" w:cs="Sakkal Majalla" w:hint="cs"/>
          <w:b/>
          <w:bCs/>
          <w:sz w:val="28"/>
          <w:szCs w:val="28"/>
          <w:rtl/>
          <w:lang w:bidi="fa-IR"/>
        </w:rPr>
        <w:t>‌</w:t>
      </w:r>
      <w:r w:rsidRPr="006E30F6">
        <w:rPr>
          <w:rFonts w:ascii="Mosawi" w:hAnsi="Mosawi" w:cs="Mosawi" w:hint="cs"/>
          <w:b/>
          <w:bCs/>
          <w:sz w:val="28"/>
          <w:szCs w:val="28"/>
          <w:rtl/>
          <w:lang w:bidi="fa-IR"/>
        </w:rPr>
        <w:t>ءٍ</w:t>
      </w:r>
      <w:r w:rsidRPr="006E30F6">
        <w:rPr>
          <w:rFonts w:ascii="Mosawi" w:hAnsi="Mosawi" w:cs="Mosawi"/>
          <w:b/>
          <w:bCs/>
          <w:sz w:val="28"/>
          <w:szCs w:val="28"/>
          <w:rtl/>
          <w:lang w:bidi="fa-IR"/>
        </w:rPr>
        <w:t xml:space="preserve"> إنما أَمْرُهُمْ إلى اللَّهِ ثُمَّ يُنَبِّئُهُمْ بِمَا كَانُوا يَفْعَلُونَ﴾ (الأنعام : 159)</w:t>
      </w:r>
      <w:r w:rsidR="009C4A63" w:rsidRPr="006E30F6">
        <w:rPr>
          <w:rFonts w:ascii="Mosawi" w:hAnsi="Mosawi" w:cs="Mosawi" w:hint="cs"/>
          <w:b/>
          <w:bCs/>
          <w:sz w:val="28"/>
          <w:szCs w:val="28"/>
          <w:rtl/>
          <w:lang w:bidi="fa-IR"/>
        </w:rPr>
        <w:t>.</w:t>
      </w:r>
    </w:p>
    <w:p w14:paraId="143C5CC4" w14:textId="0D56D0E1" w:rsidR="00C77C6D" w:rsidRPr="006E30F6" w:rsidRDefault="008B0DD4" w:rsidP="00695771">
      <w:pPr>
        <w:rPr>
          <w:sz w:val="28"/>
          <w:rtl/>
          <w:lang w:bidi="fa-IR"/>
        </w:rPr>
      </w:pPr>
      <w:r w:rsidRPr="006E30F6">
        <w:rPr>
          <w:rFonts w:hint="cs"/>
          <w:sz w:val="28"/>
          <w:rtl/>
        </w:rPr>
        <w:lastRenderedPageBreak/>
        <w:t xml:space="preserve">إنّ عبارة </w:t>
      </w:r>
      <w:r w:rsidR="00C77C6D" w:rsidRPr="006E30F6">
        <w:rPr>
          <w:b/>
          <w:bCs/>
          <w:sz w:val="28"/>
          <w:rtl/>
          <w:lang w:bidi="fa-IR"/>
        </w:rPr>
        <w:t>﴿لَسْتَ مِنْهُمْ فِي شَيْ</w:t>
      </w:r>
      <w:r w:rsidR="00C77C6D" w:rsidRPr="006E30F6">
        <w:rPr>
          <w:rFonts w:ascii="Sakkal Majalla" w:hAnsi="Sakkal Majalla" w:cs="Sakkal Majalla" w:hint="cs"/>
          <w:b/>
          <w:bCs/>
          <w:sz w:val="28"/>
          <w:rtl/>
          <w:lang w:bidi="fa-IR"/>
        </w:rPr>
        <w:t>‌</w:t>
      </w:r>
      <w:r w:rsidR="00C77C6D" w:rsidRPr="006E30F6">
        <w:rPr>
          <w:rFonts w:hint="cs"/>
          <w:b/>
          <w:bCs/>
          <w:sz w:val="28"/>
          <w:rtl/>
          <w:lang w:bidi="fa-IR"/>
        </w:rPr>
        <w:t>ءٍ</w:t>
      </w:r>
      <w:r w:rsidR="00C77C6D" w:rsidRPr="006E30F6">
        <w:rPr>
          <w:b/>
          <w:bCs/>
          <w:sz w:val="28"/>
          <w:rtl/>
          <w:lang w:bidi="fa-IR"/>
        </w:rPr>
        <w:t>﴾</w:t>
      </w:r>
      <w:r w:rsidR="00C77C6D" w:rsidRPr="006E30F6">
        <w:rPr>
          <w:sz w:val="28"/>
          <w:rtl/>
          <w:lang w:bidi="fa-IR"/>
        </w:rPr>
        <w:t xml:space="preserve"> كناية</w:t>
      </w:r>
      <w:r w:rsidRPr="006E30F6">
        <w:rPr>
          <w:rFonts w:hint="cs"/>
          <w:sz w:val="28"/>
          <w:rtl/>
          <w:lang w:bidi="fa-IR"/>
        </w:rPr>
        <w:t>ٌ</w:t>
      </w:r>
      <w:r w:rsidR="00C77C6D" w:rsidRPr="006E30F6">
        <w:rPr>
          <w:sz w:val="28"/>
          <w:rtl/>
          <w:lang w:bidi="fa-IR"/>
        </w:rPr>
        <w:t xml:space="preserve"> عن البراءة منهم، يعني ليس هؤلاء من أم</w:t>
      </w:r>
      <w:r w:rsidR="00C77C6D" w:rsidRPr="006E30F6">
        <w:rPr>
          <w:rFonts w:hint="cs"/>
          <w:sz w:val="28"/>
          <w:rtl/>
          <w:lang w:bidi="fa-IR"/>
        </w:rPr>
        <w:t>ّ</w:t>
      </w:r>
      <w:r w:rsidR="00C77C6D" w:rsidRPr="006E30F6">
        <w:rPr>
          <w:sz w:val="28"/>
          <w:rtl/>
          <w:lang w:bidi="fa-IR"/>
        </w:rPr>
        <w:t>ة محمد‘ ـ إذا صح</w:t>
      </w:r>
      <w:r w:rsidR="00C77C6D" w:rsidRPr="006E30F6">
        <w:rPr>
          <w:rFonts w:hint="cs"/>
          <w:sz w:val="28"/>
          <w:rtl/>
          <w:lang w:bidi="fa-IR"/>
        </w:rPr>
        <w:t>ّ</w:t>
      </w:r>
      <w:r w:rsidR="00C77C6D" w:rsidRPr="006E30F6">
        <w:rPr>
          <w:sz w:val="28"/>
          <w:rtl/>
          <w:lang w:bidi="fa-IR"/>
        </w:rPr>
        <w:t xml:space="preserve"> التعبير</w:t>
      </w:r>
      <w:r w:rsidRPr="006E30F6">
        <w:rPr>
          <w:rFonts w:hint="cs"/>
          <w:sz w:val="28"/>
          <w:rtl/>
          <w:lang w:bidi="fa-IR"/>
        </w:rPr>
        <w:t xml:space="preserve"> ـ</w:t>
      </w:r>
      <w:r w:rsidR="00C77C6D" w:rsidRPr="006E30F6">
        <w:rPr>
          <w:sz w:val="28"/>
          <w:rtl/>
          <w:lang w:bidi="fa-IR"/>
        </w:rPr>
        <w:t xml:space="preserve"> لا هم من النبي‘ ولا هو منهم، وهذا </w:t>
      </w:r>
      <w:r w:rsidRPr="006E30F6">
        <w:rPr>
          <w:rFonts w:hint="cs"/>
          <w:sz w:val="28"/>
          <w:rtl/>
          <w:lang w:bidi="fa-IR"/>
        </w:rPr>
        <w:t xml:space="preserve">تعبیرٌ عن </w:t>
      </w:r>
      <w:r w:rsidR="00C77C6D" w:rsidRPr="006E30F6">
        <w:rPr>
          <w:sz w:val="28"/>
          <w:rtl/>
          <w:lang w:bidi="fa-IR"/>
        </w:rPr>
        <w:t>تمام القطيعة بينهم وبين النبي، فكل</w:t>
      </w:r>
      <w:r w:rsidR="00C77C6D" w:rsidRPr="006E30F6">
        <w:rPr>
          <w:rFonts w:hint="cs"/>
          <w:sz w:val="28"/>
          <w:rtl/>
          <w:lang w:bidi="fa-IR"/>
        </w:rPr>
        <w:t>ّ</w:t>
      </w:r>
      <w:r w:rsidR="00C77C6D" w:rsidRPr="006E30F6">
        <w:rPr>
          <w:sz w:val="28"/>
          <w:rtl/>
          <w:lang w:bidi="fa-IR"/>
        </w:rPr>
        <w:t xml:space="preserve"> من يعمل على أن يفر</w:t>
      </w:r>
      <w:r w:rsidR="00C77C6D" w:rsidRPr="006E30F6">
        <w:rPr>
          <w:rFonts w:hint="cs"/>
          <w:sz w:val="28"/>
          <w:rtl/>
          <w:lang w:bidi="fa-IR"/>
        </w:rPr>
        <w:t>ّ</w:t>
      </w:r>
      <w:r w:rsidR="00C77C6D" w:rsidRPr="006E30F6">
        <w:rPr>
          <w:sz w:val="28"/>
          <w:rtl/>
          <w:lang w:bidi="fa-IR"/>
        </w:rPr>
        <w:t>ق بين المؤمنين</w:t>
      </w:r>
      <w:r w:rsidRPr="006E30F6">
        <w:rPr>
          <w:rFonts w:hint="cs"/>
          <w:sz w:val="28"/>
          <w:rtl/>
          <w:lang w:bidi="fa-IR"/>
        </w:rPr>
        <w:t>،</w:t>
      </w:r>
      <w:r w:rsidR="00C77C6D" w:rsidRPr="006E30F6">
        <w:rPr>
          <w:sz w:val="28"/>
          <w:rtl/>
          <w:lang w:bidi="fa-IR"/>
        </w:rPr>
        <w:t xml:space="preserve"> ويجعلهم شي</w:t>
      </w:r>
      <w:r w:rsidRPr="006E30F6">
        <w:rPr>
          <w:rFonts w:hint="cs"/>
          <w:sz w:val="28"/>
          <w:rtl/>
          <w:lang w:bidi="fa-IR"/>
        </w:rPr>
        <w:t>َ</w:t>
      </w:r>
      <w:r w:rsidR="00C77C6D" w:rsidRPr="006E30F6">
        <w:rPr>
          <w:sz w:val="28"/>
          <w:rtl/>
          <w:lang w:bidi="fa-IR"/>
        </w:rPr>
        <w:t>عاً</w:t>
      </w:r>
      <w:r w:rsidRPr="006E30F6">
        <w:rPr>
          <w:rFonts w:hint="cs"/>
          <w:sz w:val="28"/>
          <w:rtl/>
          <w:lang w:bidi="fa-IR"/>
        </w:rPr>
        <w:t>،</w:t>
      </w:r>
      <w:r w:rsidR="00C77C6D" w:rsidRPr="006E30F6">
        <w:rPr>
          <w:sz w:val="28"/>
          <w:rtl/>
          <w:lang w:bidi="fa-IR"/>
        </w:rPr>
        <w:t xml:space="preserve"> فليس من رسول الله في شيء.</w:t>
      </w:r>
    </w:p>
    <w:p w14:paraId="6ABF7C5B" w14:textId="0BBEC29A" w:rsidR="00C77C6D" w:rsidRPr="006E30F6" w:rsidRDefault="0010602F" w:rsidP="006E30F6">
      <w:pPr>
        <w:pStyle w:val="Heading3"/>
        <w:rPr>
          <w:sz w:val="30"/>
          <w:szCs w:val="30"/>
          <w:rtl/>
        </w:rPr>
      </w:pPr>
      <w:bookmarkStart w:id="38" w:name="_Toc519109260"/>
      <w:bookmarkStart w:id="39" w:name="_Toc10509654"/>
      <w:r w:rsidRPr="006E30F6">
        <w:rPr>
          <w:rFonts w:hint="cs"/>
          <w:sz w:val="30"/>
          <w:szCs w:val="30"/>
          <w:rtl/>
        </w:rPr>
        <w:t xml:space="preserve">د ـ </w:t>
      </w:r>
      <w:r w:rsidR="00C77C6D" w:rsidRPr="006E30F6">
        <w:rPr>
          <w:sz w:val="30"/>
          <w:szCs w:val="30"/>
          <w:rtl/>
        </w:rPr>
        <w:t>هدم المسجد الذي يفر</w:t>
      </w:r>
      <w:r w:rsidR="00C77C6D" w:rsidRPr="006E30F6">
        <w:rPr>
          <w:rFonts w:hint="eastAsia"/>
          <w:sz w:val="30"/>
          <w:szCs w:val="30"/>
          <w:rtl/>
        </w:rPr>
        <w:t>ّ</w:t>
      </w:r>
      <w:r w:rsidR="00C77C6D" w:rsidRPr="006E30F6">
        <w:rPr>
          <w:sz w:val="30"/>
          <w:szCs w:val="30"/>
          <w:rtl/>
        </w:rPr>
        <w:t>ق بين المؤمنين</w:t>
      </w:r>
      <w:bookmarkEnd w:id="38"/>
      <w:bookmarkEnd w:id="39"/>
    </w:p>
    <w:p w14:paraId="4F128EE4" w14:textId="70E9992D" w:rsidR="00C77C6D" w:rsidRPr="006E30F6" w:rsidRDefault="00C77C6D" w:rsidP="006E30F6">
      <w:pPr>
        <w:rPr>
          <w:sz w:val="28"/>
          <w:rtl/>
          <w:lang w:bidi="fa-IR"/>
        </w:rPr>
      </w:pPr>
      <w:r w:rsidRPr="006E30F6">
        <w:rPr>
          <w:sz w:val="28"/>
          <w:rtl/>
        </w:rPr>
        <w:t>إن</w:t>
      </w:r>
      <w:r w:rsidRPr="006E30F6">
        <w:rPr>
          <w:rFonts w:hint="cs"/>
          <w:sz w:val="28"/>
          <w:rtl/>
        </w:rPr>
        <w:t>ّ</w:t>
      </w:r>
      <w:r w:rsidRPr="006E30F6">
        <w:rPr>
          <w:sz w:val="28"/>
          <w:rtl/>
        </w:rPr>
        <w:t xml:space="preserve"> الإسلام اهتم</w:t>
      </w:r>
      <w:r w:rsidRPr="006E30F6">
        <w:rPr>
          <w:rFonts w:hint="cs"/>
          <w:sz w:val="28"/>
          <w:rtl/>
        </w:rPr>
        <w:t>ّ</w:t>
      </w:r>
      <w:r w:rsidRPr="006E30F6">
        <w:rPr>
          <w:sz w:val="28"/>
          <w:rtl/>
        </w:rPr>
        <w:t xml:space="preserve"> بالمساجد كثيراً، ولذلك وضع ضوابط</w:t>
      </w:r>
      <w:r w:rsidRPr="006E30F6">
        <w:rPr>
          <w:rFonts w:hint="cs"/>
          <w:sz w:val="28"/>
          <w:rtl/>
        </w:rPr>
        <w:t>َ</w:t>
      </w:r>
      <w:r w:rsidRPr="006E30F6">
        <w:rPr>
          <w:sz w:val="28"/>
          <w:rtl/>
        </w:rPr>
        <w:t xml:space="preserve"> كثيرة لحفظ حرمتها، لكن نرى في قضي</w:t>
      </w:r>
      <w:r w:rsidR="008B0DD4" w:rsidRPr="006E30F6">
        <w:rPr>
          <w:rFonts w:hint="cs"/>
          <w:sz w:val="28"/>
          <w:rtl/>
        </w:rPr>
        <w:t>ّ</w:t>
      </w:r>
      <w:r w:rsidRPr="006E30F6">
        <w:rPr>
          <w:sz w:val="28"/>
          <w:rtl/>
        </w:rPr>
        <w:t>ة مسجد ضرار الذي أراد المنافقون تفريق المؤمنين من خلاله</w:t>
      </w:r>
      <w:r w:rsidR="009C4A63" w:rsidRPr="006E30F6">
        <w:rPr>
          <w:rFonts w:hint="cs"/>
          <w:sz w:val="28"/>
          <w:rtl/>
        </w:rPr>
        <w:t xml:space="preserve"> موقفاً ملفتاً</w:t>
      </w:r>
      <w:r w:rsidRPr="006E30F6">
        <w:rPr>
          <w:sz w:val="28"/>
          <w:rtl/>
        </w:rPr>
        <w:t xml:space="preserve">، </w:t>
      </w:r>
      <w:r w:rsidR="0010602F" w:rsidRPr="006E30F6">
        <w:rPr>
          <w:rFonts w:hint="cs"/>
          <w:sz w:val="28"/>
          <w:rtl/>
        </w:rPr>
        <w:t xml:space="preserve">يفتقد فيه المسجد أهميّته في مقابل وحدة المسلمين وحفظ دينهم، </w:t>
      </w:r>
      <w:r w:rsidR="009C4A63" w:rsidRPr="006E30F6">
        <w:rPr>
          <w:rFonts w:hint="cs"/>
          <w:sz w:val="28"/>
          <w:rtl/>
        </w:rPr>
        <w:t xml:space="preserve">فقد </w:t>
      </w:r>
      <w:r w:rsidRPr="006E30F6">
        <w:rPr>
          <w:sz w:val="28"/>
          <w:rtl/>
        </w:rPr>
        <w:t>شب</w:t>
      </w:r>
      <w:r w:rsidRPr="006E30F6">
        <w:rPr>
          <w:rFonts w:hint="cs"/>
          <w:sz w:val="28"/>
          <w:rtl/>
        </w:rPr>
        <w:t>ّ</w:t>
      </w:r>
      <w:r w:rsidR="008B0DD4" w:rsidRPr="006E30F6">
        <w:rPr>
          <w:sz w:val="28"/>
          <w:rtl/>
        </w:rPr>
        <w:t xml:space="preserve">هه القرآن الكريم </w:t>
      </w:r>
      <w:r w:rsidR="009C4A63" w:rsidRPr="006E30F6">
        <w:rPr>
          <w:rFonts w:hint="cs"/>
          <w:sz w:val="28"/>
          <w:rtl/>
        </w:rPr>
        <w:t>قائلاً</w:t>
      </w:r>
      <w:r w:rsidR="008B0DD4" w:rsidRPr="006E30F6">
        <w:rPr>
          <w:rFonts w:hint="cs"/>
          <w:sz w:val="28"/>
          <w:rtl/>
        </w:rPr>
        <w:t>:</w:t>
      </w:r>
      <w:r w:rsidRPr="006E30F6">
        <w:rPr>
          <w:sz w:val="28"/>
          <w:rtl/>
        </w:rPr>
        <w:t xml:space="preserve"> </w:t>
      </w:r>
      <w:r w:rsidR="008B0DD4" w:rsidRPr="006E30F6">
        <w:rPr>
          <w:b/>
          <w:bCs/>
          <w:sz w:val="28"/>
          <w:rtl/>
        </w:rPr>
        <w:t>﴿.</w:t>
      </w:r>
      <w:r w:rsidR="008B0DD4" w:rsidRPr="006E30F6">
        <w:rPr>
          <w:rFonts w:hint="cs"/>
          <w:b/>
          <w:bCs/>
          <w:sz w:val="28"/>
          <w:rtl/>
        </w:rPr>
        <w:t>.</w:t>
      </w:r>
      <w:r w:rsidR="00847D74" w:rsidRPr="006E30F6">
        <w:rPr>
          <w:rFonts w:hint="cs"/>
          <w:b/>
          <w:bCs/>
          <w:sz w:val="28"/>
          <w:rtl/>
        </w:rPr>
        <w:t xml:space="preserve">أَمْ مَنْ </w:t>
      </w:r>
      <w:r w:rsidRPr="006E30F6">
        <w:rPr>
          <w:b/>
          <w:bCs/>
          <w:sz w:val="28"/>
          <w:rtl/>
          <w:lang w:bidi="fa-IR"/>
        </w:rPr>
        <w:t>أَسَّسَ بُنْيَانَهُ عَلَى شَفَا جُرُفٍ هَارٍ فَانْهَارَ بِهِ فِي نَارِ جَهَنَّمَ</w:t>
      </w:r>
      <w:r w:rsidRPr="006E30F6">
        <w:rPr>
          <w:b/>
          <w:bCs/>
          <w:sz w:val="28"/>
          <w:rtl/>
        </w:rPr>
        <w:t>..﴾ (التوبة: 109)</w:t>
      </w:r>
      <w:r w:rsidR="00847D74" w:rsidRPr="006E30F6">
        <w:rPr>
          <w:rFonts w:hint="cs"/>
          <w:b/>
          <w:bCs/>
          <w:sz w:val="28"/>
          <w:rtl/>
        </w:rPr>
        <w:t>،</w:t>
      </w:r>
      <w:r w:rsidRPr="006E30F6">
        <w:rPr>
          <w:sz w:val="28"/>
          <w:rtl/>
        </w:rPr>
        <w:t xml:space="preserve"> ويأمر نبي</w:t>
      </w:r>
      <w:r w:rsidR="008B0DD4" w:rsidRPr="006E30F6">
        <w:rPr>
          <w:rFonts w:hint="cs"/>
          <w:sz w:val="28"/>
          <w:rtl/>
        </w:rPr>
        <w:t>ّ</w:t>
      </w:r>
      <w:r w:rsidRPr="006E30F6">
        <w:rPr>
          <w:sz w:val="28"/>
          <w:rtl/>
        </w:rPr>
        <w:t>ه بأن ل</w:t>
      </w:r>
      <w:r w:rsidRPr="006E30F6">
        <w:rPr>
          <w:rFonts w:hint="cs"/>
          <w:sz w:val="28"/>
          <w:rtl/>
        </w:rPr>
        <w:t>ا</w:t>
      </w:r>
      <w:r w:rsidRPr="006E30F6">
        <w:rPr>
          <w:sz w:val="28"/>
          <w:rtl/>
        </w:rPr>
        <w:t xml:space="preserve"> يقوم فيه أبداً </w:t>
      </w:r>
      <w:r w:rsidRPr="006E30F6">
        <w:rPr>
          <w:b/>
          <w:bCs/>
          <w:sz w:val="28"/>
          <w:rtl/>
        </w:rPr>
        <w:t>﴿</w:t>
      </w:r>
      <w:r w:rsidRPr="006E30F6">
        <w:rPr>
          <w:b/>
          <w:bCs/>
          <w:sz w:val="28"/>
          <w:rtl/>
          <w:lang w:bidi="fa-IR"/>
        </w:rPr>
        <w:t>لاَ تَقُمْ فِيهِ أَبَداً﴾</w:t>
      </w:r>
      <w:r w:rsidR="00847D74" w:rsidRPr="006E30F6">
        <w:rPr>
          <w:rFonts w:hint="cs"/>
          <w:b/>
          <w:bCs/>
          <w:sz w:val="28"/>
          <w:rtl/>
          <w:lang w:bidi="fa-IR"/>
        </w:rPr>
        <w:t>.</w:t>
      </w:r>
    </w:p>
    <w:p w14:paraId="320EEEB7" w14:textId="1EBD2724" w:rsidR="00C77C6D" w:rsidRPr="006E30F6" w:rsidRDefault="00847D74" w:rsidP="0060268D">
      <w:pPr>
        <w:rPr>
          <w:b/>
          <w:bCs/>
          <w:sz w:val="28"/>
          <w:lang w:bidi="fa-IR"/>
        </w:rPr>
      </w:pPr>
      <w:r w:rsidRPr="006E30F6">
        <w:rPr>
          <w:rFonts w:hint="cs"/>
          <w:sz w:val="28"/>
          <w:rtl/>
          <w:lang w:bidi="fa-IR"/>
        </w:rPr>
        <w:t>و</w:t>
      </w:r>
      <w:r w:rsidR="00C77C6D" w:rsidRPr="006E30F6">
        <w:rPr>
          <w:sz w:val="28"/>
          <w:rtl/>
        </w:rPr>
        <w:t>قد وردت قضي</w:t>
      </w:r>
      <w:r w:rsidRPr="006E30F6">
        <w:rPr>
          <w:rFonts w:hint="cs"/>
          <w:sz w:val="28"/>
          <w:rtl/>
        </w:rPr>
        <w:t>ّ</w:t>
      </w:r>
      <w:r w:rsidR="00C77C6D" w:rsidRPr="006E30F6">
        <w:rPr>
          <w:sz w:val="28"/>
          <w:rtl/>
        </w:rPr>
        <w:t>ة مسجد ضرار في سورة التوبة هكذا:</w:t>
      </w:r>
      <w:r w:rsidRPr="006E30F6">
        <w:rPr>
          <w:rFonts w:hint="cs"/>
          <w:b/>
          <w:bCs/>
          <w:sz w:val="28"/>
          <w:rtl/>
          <w:lang w:bidi="fa-IR"/>
        </w:rPr>
        <w:t xml:space="preserve"> </w:t>
      </w:r>
      <w:r w:rsidR="00C77C6D" w:rsidRPr="006E30F6">
        <w:rPr>
          <w:b/>
          <w:bCs/>
          <w:sz w:val="28"/>
          <w:rtl/>
          <w:lang w:bidi="fa-IR"/>
        </w:rPr>
        <w:t>﴿وَالَّذِينَ اتَّخَذُوا مَسْجِداً ضِرَاراً وكُفْراً وتَفْرِيقاً بَيْنَ الْمُؤْمِنِينَ وإِرْصَاداً لِمَنْ حَارَبَ اللَّهَ ورَسُولَهُ مِنْ قَبْلُ ولَيَحْلِفُنَّ إِنْ أَرَدْنَا إِلاَّ الْحُسْنَى واللَّهُ يَشْهَدُ إِنَّهُمْ لَكَاذِبُونَ لاَ تَقُمْ فِيهِ أَبَداً لَمَسْجِدٌ أُسِّسَ عَلَى التَّقْوَى مِنْ أَوَّلِ يَوْمٍ أَحَقُّ أَنْ تَقُومَ فِيهِ فِيهِ رِجَالٌ يُحِبُّونَ أَنْ يَتَطَهَّرُوا واللَّهُ يُحِبُّ الْمُطَّهِّرِينَ أَفَمَنْ أَسَّسَ بُنْيَانَهُ عَلَى تَقْوَى مِنَ اللَّهِ ورِضْوَانٍ خَيْرٌ أَمْ مَنْ أَسَّسَ بُنْيَانَهُ عَلَى شَفَا جُرُفٍ هَارٍ فَانْهَارَ بِهِ فِي نَارِ جَهَنَّمَ واللَّهُ لاَ يَهْدِي الْقَوْمَ الظَّالِمِينَ</w:t>
      </w:r>
      <w:r w:rsidR="008200E7" w:rsidRPr="006E30F6">
        <w:rPr>
          <w:b/>
          <w:bCs/>
          <w:sz w:val="28"/>
          <w:rtl/>
          <w:lang w:bidi="fa-IR"/>
        </w:rPr>
        <w:t xml:space="preserve"> </w:t>
      </w:r>
      <w:r w:rsidR="00C77C6D" w:rsidRPr="006E30F6">
        <w:rPr>
          <w:b/>
          <w:bCs/>
          <w:sz w:val="28"/>
          <w:rtl/>
          <w:lang w:bidi="fa-IR"/>
        </w:rPr>
        <w:t>لاَ يَزَالُ بُنْيَانُهُمُ الَّذِي بَنَوْا رِيبَةً فِي قُلُوبِهِمْ إِلاَّ أَنْ تَقَطَّعَ قُلُوبُهُمْ واللَّهُ عَلِيمٌ حَكِيمٌ ﴾ (التوبة:</w:t>
      </w:r>
      <w:r w:rsidRPr="006E30F6">
        <w:rPr>
          <w:rFonts w:hint="cs"/>
          <w:b/>
          <w:bCs/>
          <w:sz w:val="28"/>
          <w:rtl/>
          <w:lang w:bidi="fa-IR"/>
        </w:rPr>
        <w:t xml:space="preserve"> 110 ـ 117</w:t>
      </w:r>
      <w:r w:rsidR="00C77C6D" w:rsidRPr="006E30F6">
        <w:rPr>
          <w:b/>
          <w:bCs/>
          <w:sz w:val="28"/>
          <w:rtl/>
          <w:lang w:bidi="fa-IR"/>
        </w:rPr>
        <w:t>).</w:t>
      </w:r>
    </w:p>
    <w:p w14:paraId="01E8A851" w14:textId="7AA24729" w:rsidR="00C77C6D" w:rsidRPr="006E30F6" w:rsidRDefault="0010602F" w:rsidP="006E30F6">
      <w:pPr>
        <w:pStyle w:val="Heading3"/>
        <w:rPr>
          <w:sz w:val="30"/>
          <w:szCs w:val="30"/>
          <w:rtl/>
        </w:rPr>
      </w:pPr>
      <w:bookmarkStart w:id="40" w:name="_Toc519109261"/>
      <w:bookmarkStart w:id="41" w:name="_Toc10509655"/>
      <w:r w:rsidRPr="006E30F6">
        <w:rPr>
          <w:rFonts w:hint="cs"/>
          <w:sz w:val="30"/>
          <w:szCs w:val="30"/>
          <w:rtl/>
        </w:rPr>
        <w:t xml:space="preserve">هـ ـ </w:t>
      </w:r>
      <w:r w:rsidR="00C77C6D" w:rsidRPr="006E30F6">
        <w:rPr>
          <w:sz w:val="30"/>
          <w:szCs w:val="30"/>
          <w:rtl/>
        </w:rPr>
        <w:t>التفريق نفسه يعتبر عذاباً عظيماً</w:t>
      </w:r>
      <w:bookmarkEnd w:id="40"/>
      <w:bookmarkEnd w:id="41"/>
    </w:p>
    <w:p w14:paraId="558DE9FD" w14:textId="4E37BB23" w:rsidR="00C77C6D" w:rsidRPr="006E30F6" w:rsidRDefault="00C77C6D" w:rsidP="005C322C">
      <w:pPr>
        <w:rPr>
          <w:b/>
          <w:bCs/>
          <w:sz w:val="28"/>
          <w:rtl/>
          <w:lang w:bidi="fa-IR"/>
        </w:rPr>
      </w:pPr>
      <w:r w:rsidRPr="006E30F6">
        <w:rPr>
          <w:sz w:val="28"/>
          <w:rtl/>
        </w:rPr>
        <w:t>عندما أراد الله سبحانه وتعالى أن يبيّن قدرته على أنواع العذاب</w:t>
      </w:r>
      <w:r w:rsidR="00847D74" w:rsidRPr="006E30F6">
        <w:rPr>
          <w:rFonts w:hint="cs"/>
          <w:sz w:val="28"/>
          <w:rtl/>
        </w:rPr>
        <w:t>، قال</w:t>
      </w:r>
      <w:r w:rsidRPr="006E30F6">
        <w:rPr>
          <w:sz w:val="28"/>
          <w:rtl/>
        </w:rPr>
        <w:t xml:space="preserve">: </w:t>
      </w:r>
      <w:r w:rsidRPr="006E30F6">
        <w:rPr>
          <w:b/>
          <w:bCs/>
          <w:sz w:val="28"/>
          <w:rtl/>
          <w:lang w:bidi="fa-IR"/>
        </w:rPr>
        <w:t>﴿قُلْ هُوَ الْقَادِرُ عَلَى أَنْ يَبْعَثَ عَلَيْكُمْ عَذَاباً مِنْ فَوْقِكُمْ أَوْ مِنْ تَحْتِ أَرْجُلِكُمْ أَوْ يَلْبِسَكُمْ شِيَعاً ويُذِيقَ بَعْضَكُمْ بَأْسَ بَعْضٍ انْظُرْ كَيْفَ نُصَرِّفُ الْآيَاتِ لَعَلَّهُمْ يَفْقَهُونَ وكَذَّبَ بِهِ قَوْمُكَ وهُوَ الْحَقُّ قُلْ لَسْتُ عَلَيْكُمْ بِوَكِيلٍ﴾ (الأنعام:</w:t>
      </w:r>
      <w:r w:rsidR="00847D74" w:rsidRPr="006E30F6">
        <w:rPr>
          <w:rFonts w:hint="cs"/>
          <w:b/>
          <w:bCs/>
          <w:sz w:val="28"/>
          <w:rtl/>
          <w:lang w:bidi="fa-IR"/>
        </w:rPr>
        <w:t xml:space="preserve"> 65 ـ 66</w:t>
      </w:r>
      <w:r w:rsidRPr="006E30F6">
        <w:rPr>
          <w:b/>
          <w:bCs/>
          <w:sz w:val="28"/>
          <w:rtl/>
          <w:lang w:bidi="fa-IR"/>
        </w:rPr>
        <w:t>)</w:t>
      </w:r>
      <w:r w:rsidR="00847D74" w:rsidRPr="006E30F6">
        <w:rPr>
          <w:rFonts w:hint="cs"/>
          <w:b/>
          <w:bCs/>
          <w:sz w:val="28"/>
          <w:rtl/>
          <w:lang w:bidi="fa-IR"/>
        </w:rPr>
        <w:t>.</w:t>
      </w:r>
    </w:p>
    <w:p w14:paraId="6B52FDD8" w14:textId="77777777" w:rsidR="0010602F" w:rsidRPr="006E30F6" w:rsidRDefault="00C77C6D" w:rsidP="00C77C6D">
      <w:pPr>
        <w:rPr>
          <w:sz w:val="28"/>
          <w:rtl/>
        </w:rPr>
      </w:pPr>
      <w:r w:rsidRPr="006E30F6">
        <w:rPr>
          <w:sz w:val="28"/>
          <w:rtl/>
        </w:rPr>
        <w:t>تشير هذه الآية الكريمة إلى أنواع العذاب:</w:t>
      </w:r>
    </w:p>
    <w:p w14:paraId="3A3B8BE7" w14:textId="372C20B2" w:rsidR="0010602F" w:rsidRPr="006E30F6" w:rsidRDefault="0010602F" w:rsidP="006E30F6">
      <w:pPr>
        <w:rPr>
          <w:rtl/>
          <w:lang w:bidi="fa-IR"/>
        </w:rPr>
      </w:pPr>
      <w:r w:rsidRPr="006E30F6">
        <w:rPr>
          <w:rFonts w:hint="cs"/>
          <w:sz w:val="28"/>
          <w:rtl/>
        </w:rPr>
        <w:t xml:space="preserve">1 ـ </w:t>
      </w:r>
      <w:r w:rsidR="00C77C6D" w:rsidRPr="006E30F6">
        <w:rPr>
          <w:b/>
          <w:bCs/>
          <w:rtl/>
          <w:lang w:bidi="fa-IR"/>
        </w:rPr>
        <w:t>﴿مِنْ فَوْقِكُمْ﴾</w:t>
      </w:r>
      <w:r w:rsidR="00C77C6D" w:rsidRPr="006E30F6">
        <w:rPr>
          <w:rtl/>
          <w:lang w:bidi="fa-IR"/>
        </w:rPr>
        <w:t xml:space="preserve"> كناية عن العذاب النازل من السماء مثل الصاعقة.</w:t>
      </w:r>
    </w:p>
    <w:p w14:paraId="500CE46B" w14:textId="18777923" w:rsidR="00C77C6D" w:rsidRPr="006E30F6" w:rsidRDefault="0010602F" w:rsidP="006E30F6">
      <w:pPr>
        <w:rPr>
          <w:rtl/>
          <w:lang w:bidi="fa-IR"/>
        </w:rPr>
      </w:pPr>
      <w:r w:rsidRPr="006E30F6">
        <w:rPr>
          <w:rFonts w:hint="cs"/>
          <w:rtl/>
          <w:lang w:bidi="fa-IR"/>
        </w:rPr>
        <w:lastRenderedPageBreak/>
        <w:t xml:space="preserve">2 ـ </w:t>
      </w:r>
      <w:r w:rsidR="00C77C6D" w:rsidRPr="006E30F6">
        <w:rPr>
          <w:b/>
          <w:bCs/>
          <w:rtl/>
          <w:lang w:bidi="fa-IR"/>
        </w:rPr>
        <w:t>﴿مِنْ تَحْتِ أَرْجُلِكُمْ﴾</w:t>
      </w:r>
      <w:r w:rsidR="00C77C6D" w:rsidRPr="006E30F6">
        <w:rPr>
          <w:rtl/>
          <w:lang w:bidi="fa-IR"/>
        </w:rPr>
        <w:t xml:space="preserve"> كناية عن عذاب الأرض مثل الخسف والزلازل.</w:t>
      </w:r>
    </w:p>
    <w:p w14:paraId="19A3B956" w14:textId="3A6EF61A" w:rsidR="00C77C6D" w:rsidRPr="006E30F6" w:rsidRDefault="0010602F" w:rsidP="006E30F6">
      <w:r w:rsidRPr="006E30F6">
        <w:rPr>
          <w:rFonts w:hint="cs"/>
          <w:rtl/>
          <w:lang w:bidi="fa-IR"/>
        </w:rPr>
        <w:t xml:space="preserve">3 ـ </w:t>
      </w:r>
      <w:r w:rsidR="00C77C6D" w:rsidRPr="006E30F6">
        <w:rPr>
          <w:b/>
          <w:bCs/>
          <w:rtl/>
          <w:lang w:bidi="fa-IR"/>
        </w:rPr>
        <w:t>﴿يَلْبِسَكُمْ شِيَعاً ويُذِيقَ بَعْضَكُمْ بَأْسَ بَعْضٍ﴾</w:t>
      </w:r>
      <w:r w:rsidR="00C77C6D" w:rsidRPr="006E30F6">
        <w:rPr>
          <w:rtl/>
          <w:lang w:bidi="fa-IR"/>
        </w:rPr>
        <w:t xml:space="preserve"> </w:t>
      </w:r>
      <w:r w:rsidR="00C77C6D" w:rsidRPr="006E30F6">
        <w:rPr>
          <w:rtl/>
        </w:rPr>
        <w:t>أن يتحاربوا في ما بينهم، ويقتل بعضهم بعضاً، هذا عذاب</w:t>
      </w:r>
      <w:r w:rsidR="00FF03BD" w:rsidRPr="006E30F6">
        <w:rPr>
          <w:rFonts w:hint="cs"/>
          <w:rtl/>
        </w:rPr>
        <w:t>ٌ</w:t>
      </w:r>
      <w:r w:rsidR="00C77C6D" w:rsidRPr="006E30F6">
        <w:rPr>
          <w:rtl/>
        </w:rPr>
        <w:t xml:space="preserve"> اختاره الله لبعض الأمم</w:t>
      </w:r>
      <w:r w:rsidR="00FF03BD" w:rsidRPr="006E30F6">
        <w:rPr>
          <w:rFonts w:hint="cs"/>
          <w:rtl/>
        </w:rPr>
        <w:t>.</w:t>
      </w:r>
    </w:p>
    <w:p w14:paraId="3909D143" w14:textId="2910AF20" w:rsidR="00C77C6D" w:rsidRPr="006E30F6" w:rsidRDefault="00C77C6D" w:rsidP="006E30F6">
      <w:pPr>
        <w:rPr>
          <w:sz w:val="28"/>
          <w:rtl/>
        </w:rPr>
      </w:pPr>
      <w:r w:rsidRPr="006E30F6">
        <w:rPr>
          <w:sz w:val="28"/>
          <w:rtl/>
        </w:rPr>
        <w:t>تجعل هذه الآية تفريق الأم</w:t>
      </w:r>
      <w:r w:rsidR="00FF03BD" w:rsidRPr="006E30F6">
        <w:rPr>
          <w:rFonts w:hint="cs"/>
          <w:sz w:val="28"/>
          <w:rtl/>
        </w:rPr>
        <w:t>ّ</w:t>
      </w:r>
      <w:r w:rsidRPr="006E30F6">
        <w:rPr>
          <w:sz w:val="28"/>
          <w:rtl/>
        </w:rPr>
        <w:t>ة وتمزيقها، أحد أنواع العذاب، بحيث يعتد</w:t>
      </w:r>
      <w:r w:rsidRPr="006E30F6">
        <w:rPr>
          <w:rFonts w:hint="cs"/>
          <w:sz w:val="28"/>
          <w:rtl/>
        </w:rPr>
        <w:t>ي</w:t>
      </w:r>
      <w:r w:rsidRPr="006E30F6">
        <w:rPr>
          <w:sz w:val="28"/>
          <w:rtl/>
        </w:rPr>
        <w:t xml:space="preserve"> بعضهم على بعض، وتنشأ الحروب الدامية بينهم، </w:t>
      </w:r>
      <w:r w:rsidR="0010602F" w:rsidRPr="006E30F6">
        <w:rPr>
          <w:rFonts w:hint="cs"/>
          <w:sz w:val="28"/>
          <w:rtl/>
        </w:rPr>
        <w:t xml:space="preserve">فالفرقة عذاب والوحدة نعمة، </w:t>
      </w:r>
      <w:r w:rsidRPr="006E30F6">
        <w:rPr>
          <w:sz w:val="28"/>
          <w:rtl/>
        </w:rPr>
        <w:t xml:space="preserve">وقد </w:t>
      </w:r>
      <w:r w:rsidR="00847D74" w:rsidRPr="006E30F6">
        <w:rPr>
          <w:rFonts w:hint="cs"/>
          <w:sz w:val="28"/>
          <w:rtl/>
        </w:rPr>
        <w:t>ي</w:t>
      </w:r>
      <w:r w:rsidRPr="006E30F6">
        <w:rPr>
          <w:sz w:val="28"/>
          <w:rtl/>
        </w:rPr>
        <w:t>فوق هذا العذاب في آثاره السلبية أكثر</w:t>
      </w:r>
      <w:r w:rsidR="00847D74" w:rsidRPr="006E30F6">
        <w:rPr>
          <w:rFonts w:hint="cs"/>
          <w:sz w:val="28"/>
          <w:rtl/>
        </w:rPr>
        <w:t>َ</w:t>
      </w:r>
      <w:r w:rsidRPr="006E30F6">
        <w:rPr>
          <w:sz w:val="28"/>
          <w:rtl/>
        </w:rPr>
        <w:t xml:space="preserve"> الزلازل شدة</w:t>
      </w:r>
      <w:r w:rsidRPr="006E30F6">
        <w:rPr>
          <w:rFonts w:hint="cs"/>
          <w:sz w:val="28"/>
          <w:rtl/>
        </w:rPr>
        <w:t>ً</w:t>
      </w:r>
      <w:r w:rsidRPr="006E30F6">
        <w:rPr>
          <w:sz w:val="28"/>
          <w:rtl/>
        </w:rPr>
        <w:t xml:space="preserve"> كما رأيناه في الحروب العالمي</w:t>
      </w:r>
      <w:r w:rsidR="00FF03BD" w:rsidRPr="006E30F6">
        <w:rPr>
          <w:rFonts w:hint="cs"/>
          <w:sz w:val="28"/>
          <w:rtl/>
        </w:rPr>
        <w:t>ّ</w:t>
      </w:r>
      <w:r w:rsidRPr="006E30F6">
        <w:rPr>
          <w:sz w:val="28"/>
          <w:rtl/>
        </w:rPr>
        <w:t>ة، حيث أد</w:t>
      </w:r>
      <w:r w:rsidRPr="006E30F6">
        <w:rPr>
          <w:rFonts w:hint="cs"/>
          <w:sz w:val="28"/>
          <w:rtl/>
        </w:rPr>
        <w:t>ّ</w:t>
      </w:r>
      <w:r w:rsidR="00847D74" w:rsidRPr="006E30F6">
        <w:rPr>
          <w:rFonts w:hint="cs"/>
          <w:sz w:val="28"/>
          <w:rtl/>
        </w:rPr>
        <w:t>ت</w:t>
      </w:r>
      <w:r w:rsidRPr="006E30F6">
        <w:rPr>
          <w:sz w:val="28"/>
          <w:rtl/>
        </w:rPr>
        <w:t xml:space="preserve"> إلى قتل الملايين من البشر</w:t>
      </w:r>
      <w:r w:rsidR="00FF03BD" w:rsidRPr="006E30F6">
        <w:rPr>
          <w:rFonts w:hint="cs"/>
          <w:sz w:val="28"/>
          <w:rtl/>
        </w:rPr>
        <w:t>،</w:t>
      </w:r>
      <w:r w:rsidRPr="006E30F6">
        <w:rPr>
          <w:sz w:val="28"/>
          <w:rtl/>
        </w:rPr>
        <w:t xml:space="preserve"> وخل</w:t>
      </w:r>
      <w:r w:rsidR="00847D74" w:rsidRPr="006E30F6">
        <w:rPr>
          <w:rFonts w:hint="cs"/>
          <w:sz w:val="28"/>
          <w:rtl/>
        </w:rPr>
        <w:t>ّ</w:t>
      </w:r>
      <w:r w:rsidRPr="006E30F6">
        <w:rPr>
          <w:sz w:val="28"/>
          <w:rtl/>
        </w:rPr>
        <w:t xml:space="preserve">فت آثاراً شنيعة نجد بقاياها </w:t>
      </w:r>
      <w:r w:rsidR="00FF03BD" w:rsidRPr="006E30F6">
        <w:rPr>
          <w:rFonts w:hint="cs"/>
          <w:sz w:val="28"/>
          <w:rtl/>
        </w:rPr>
        <w:t>إلى</w:t>
      </w:r>
      <w:r w:rsidRPr="006E30F6">
        <w:rPr>
          <w:sz w:val="28"/>
          <w:rtl/>
        </w:rPr>
        <w:t xml:space="preserve"> الآن، فاختار الله سبحانه وتعالى لبعض الأمم هذا النوع من العذاب كما اختار لبعض</w:t>
      </w:r>
      <w:r w:rsidR="00847D74" w:rsidRPr="006E30F6">
        <w:rPr>
          <w:rFonts w:hint="cs"/>
          <w:sz w:val="28"/>
          <w:rtl/>
        </w:rPr>
        <w:t>ٍ</w:t>
      </w:r>
      <w:r w:rsidRPr="006E30F6">
        <w:rPr>
          <w:sz w:val="28"/>
          <w:rtl/>
        </w:rPr>
        <w:t xml:space="preserve"> من الأمم السابقة عذاباً من السماء أو الأرض كقوم نوح وهود وصالح وغيرهم.</w:t>
      </w:r>
    </w:p>
    <w:p w14:paraId="48ADD9F2" w14:textId="41B0E091" w:rsidR="00C77C6D" w:rsidRPr="006E30F6" w:rsidRDefault="0010602F" w:rsidP="006E30F6">
      <w:pPr>
        <w:pStyle w:val="Heading3"/>
        <w:rPr>
          <w:sz w:val="30"/>
          <w:szCs w:val="30"/>
          <w:rtl/>
        </w:rPr>
      </w:pPr>
      <w:bookmarkStart w:id="42" w:name="_Toc519109262"/>
      <w:bookmarkStart w:id="43" w:name="_Toc10509656"/>
      <w:r w:rsidRPr="006E30F6">
        <w:rPr>
          <w:rFonts w:hint="cs"/>
          <w:sz w:val="30"/>
          <w:szCs w:val="30"/>
          <w:rtl/>
        </w:rPr>
        <w:t xml:space="preserve">و ـ </w:t>
      </w:r>
      <w:r w:rsidR="00C77C6D" w:rsidRPr="006E30F6">
        <w:rPr>
          <w:sz w:val="30"/>
          <w:szCs w:val="30"/>
          <w:rtl/>
        </w:rPr>
        <w:t>تفريق الدين عمل</w:t>
      </w:r>
      <w:r w:rsidR="00847D74" w:rsidRPr="006E30F6">
        <w:rPr>
          <w:rFonts w:hint="eastAsia"/>
          <w:sz w:val="30"/>
          <w:szCs w:val="30"/>
          <w:rtl/>
        </w:rPr>
        <w:t>ُ</w:t>
      </w:r>
      <w:r w:rsidR="00C77C6D" w:rsidRPr="006E30F6">
        <w:rPr>
          <w:sz w:val="30"/>
          <w:szCs w:val="30"/>
          <w:rtl/>
        </w:rPr>
        <w:t xml:space="preserve"> المشركين</w:t>
      </w:r>
      <w:bookmarkEnd w:id="42"/>
      <w:bookmarkEnd w:id="43"/>
    </w:p>
    <w:p w14:paraId="508EF440" w14:textId="5FC05674" w:rsidR="00C77C6D" w:rsidRPr="006E30F6" w:rsidRDefault="00C77C6D" w:rsidP="005C322C">
      <w:pPr>
        <w:pStyle w:val="NormalWeb"/>
        <w:bidi/>
        <w:rPr>
          <w:rFonts w:ascii="Mosawi" w:hAnsi="Mosawi" w:cs="Mosawi"/>
          <w:sz w:val="28"/>
          <w:szCs w:val="28"/>
          <w:rtl/>
        </w:rPr>
      </w:pPr>
      <w:r w:rsidRPr="006E30F6">
        <w:rPr>
          <w:rFonts w:ascii="Mosawi" w:hAnsi="Mosawi" w:cs="Mosawi"/>
          <w:sz w:val="28"/>
          <w:szCs w:val="28"/>
          <w:rtl/>
        </w:rPr>
        <w:t>من الآيات التي تركّز على مفهوم الاعتصام الديني وعدم التفر</w:t>
      </w:r>
      <w:r w:rsidRPr="006E30F6">
        <w:rPr>
          <w:rFonts w:ascii="Mosawi" w:hAnsi="Mosawi" w:cs="Mosawi" w:hint="cs"/>
          <w:sz w:val="28"/>
          <w:szCs w:val="28"/>
          <w:rtl/>
        </w:rPr>
        <w:t>ّ</w:t>
      </w:r>
      <w:r w:rsidRPr="006E30F6">
        <w:rPr>
          <w:rFonts w:ascii="Mosawi" w:hAnsi="Mosawi" w:cs="Mosawi"/>
          <w:sz w:val="28"/>
          <w:szCs w:val="28"/>
          <w:rtl/>
        </w:rPr>
        <w:t>ق بين أبناء المجتمع الإيماني</w:t>
      </w:r>
      <w:r w:rsidR="00847D74" w:rsidRPr="006E30F6">
        <w:rPr>
          <w:rFonts w:ascii="Mosawi" w:hAnsi="Mosawi" w:cs="Mosawi" w:hint="cs"/>
          <w:sz w:val="28"/>
          <w:szCs w:val="28"/>
          <w:rtl/>
        </w:rPr>
        <w:t xml:space="preserve">، </w:t>
      </w:r>
      <w:r w:rsidRPr="006E30F6">
        <w:rPr>
          <w:rFonts w:ascii="Mosawi" w:hAnsi="Mosawi" w:cs="Mosawi"/>
          <w:sz w:val="28"/>
          <w:szCs w:val="28"/>
          <w:rtl/>
        </w:rPr>
        <w:t>قوله تعالى:</w:t>
      </w:r>
      <w:r w:rsidRPr="006E30F6">
        <w:rPr>
          <w:rFonts w:ascii="Mosawi" w:hAnsi="Mosawi" w:cs="Mosawi"/>
          <w:sz w:val="28"/>
          <w:szCs w:val="28"/>
          <w:rtl/>
          <w:lang w:bidi="fa-IR"/>
        </w:rPr>
        <w:t xml:space="preserve"> </w:t>
      </w:r>
      <w:r w:rsidRPr="006E30F6">
        <w:rPr>
          <w:rFonts w:ascii="Mosawi" w:hAnsi="Mosawi" w:cs="Mosawi"/>
          <w:b/>
          <w:bCs/>
          <w:sz w:val="28"/>
          <w:szCs w:val="28"/>
          <w:rtl/>
          <w:lang w:bidi="fa-IR"/>
        </w:rPr>
        <w:t>﴿فَأَقِمْ وَجْهَكَ لِلدِّينِ حَنِيفاً فِطْرَةَ اللَّهِ الَّتِي فَطَرَ النَّاسَ عَلَيْهَا لاَ تَبْدِيلَ لِخَلْقِ اللَّهِ ذٰلِكَ الدِّينُ الْقَيِّمُ ولٰكِنَّ أَكْثَرَ النَّاسِ لاَ يَعْلَمُونَ مُنِيبِينَ إِلَيْهِ واتَّقُوهُ وأَقِيمُوا الصَّلاَةَ ولاَ تَكُونُوا مِنَ الْمُشْرِكِينَ</w:t>
      </w:r>
      <w:r w:rsidRPr="006E30F6">
        <w:rPr>
          <w:rFonts w:ascii="Mosawi" w:hAnsi="Mosawi" w:cs="Mosawi"/>
          <w:b/>
          <w:bCs/>
          <w:sz w:val="28"/>
          <w:szCs w:val="28"/>
          <w:lang w:bidi="fa-IR"/>
        </w:rPr>
        <w:t xml:space="preserve"> </w:t>
      </w:r>
      <w:r w:rsidRPr="006E30F6">
        <w:rPr>
          <w:rFonts w:ascii="Mosawi" w:hAnsi="Mosawi" w:cs="Mosawi"/>
          <w:b/>
          <w:bCs/>
          <w:sz w:val="28"/>
          <w:szCs w:val="28"/>
          <w:rtl/>
          <w:lang w:bidi="fa-IR"/>
        </w:rPr>
        <w:t>مِنَ الَّذِينَ فَرَّقُوا دِينَهُمْ وكَانُوا شِيَعاً كُلُّ حِزْبٍ بِمَا لَدَيْهِمْ فَرِحُونَ ﴾</w:t>
      </w:r>
      <w:r w:rsidRPr="006E30F6">
        <w:rPr>
          <w:rFonts w:ascii="Mosawi" w:hAnsi="Mosawi" w:cs="Mosawi"/>
          <w:b/>
          <w:bCs/>
          <w:sz w:val="28"/>
          <w:szCs w:val="28"/>
          <w:rtl/>
        </w:rPr>
        <w:t xml:space="preserve"> (الروم:</w:t>
      </w:r>
      <w:r w:rsidR="00847D74" w:rsidRPr="006E30F6">
        <w:rPr>
          <w:rFonts w:ascii="Mosawi" w:hAnsi="Mosawi" w:cs="Mosawi" w:hint="cs"/>
          <w:b/>
          <w:bCs/>
          <w:sz w:val="28"/>
          <w:szCs w:val="28"/>
          <w:rtl/>
        </w:rPr>
        <w:t xml:space="preserve"> 30 ـ 32</w:t>
      </w:r>
      <w:r w:rsidRPr="006E30F6">
        <w:rPr>
          <w:rFonts w:ascii="Mosawi" w:hAnsi="Mosawi" w:cs="Mosawi"/>
          <w:b/>
          <w:bCs/>
          <w:sz w:val="28"/>
          <w:szCs w:val="28"/>
          <w:rtl/>
        </w:rPr>
        <w:t>)</w:t>
      </w:r>
      <w:r w:rsidR="00847D74" w:rsidRPr="006E30F6">
        <w:rPr>
          <w:rFonts w:ascii="Mosawi" w:hAnsi="Mosawi" w:cs="Mosawi" w:hint="cs"/>
          <w:b/>
          <w:bCs/>
          <w:sz w:val="28"/>
          <w:szCs w:val="28"/>
          <w:rtl/>
        </w:rPr>
        <w:t>.</w:t>
      </w:r>
    </w:p>
    <w:p w14:paraId="1FC8E939" w14:textId="1DA6C280" w:rsidR="00C77C6D" w:rsidRPr="006E30F6" w:rsidRDefault="00C77C6D" w:rsidP="005C322C">
      <w:pPr>
        <w:ind w:firstLine="0"/>
        <w:rPr>
          <w:sz w:val="28"/>
          <w:rtl/>
        </w:rPr>
      </w:pPr>
      <w:r w:rsidRPr="006E30F6">
        <w:rPr>
          <w:sz w:val="28"/>
          <w:rtl/>
        </w:rPr>
        <w:t>حيث تصف المشركين بالذين فرّقوا دينهم وكانوا شيعاً</w:t>
      </w:r>
      <w:r w:rsidR="00847D74" w:rsidRPr="006E30F6">
        <w:rPr>
          <w:rFonts w:hint="cs"/>
          <w:sz w:val="28"/>
          <w:rtl/>
        </w:rPr>
        <w:t>،</w:t>
      </w:r>
      <w:r w:rsidRPr="006E30F6">
        <w:rPr>
          <w:sz w:val="28"/>
          <w:rtl/>
        </w:rPr>
        <w:t xml:space="preserve"> </w:t>
      </w:r>
      <w:r w:rsidR="00847D74" w:rsidRPr="006E30F6">
        <w:rPr>
          <w:rFonts w:hint="cs"/>
          <w:sz w:val="28"/>
          <w:rtl/>
        </w:rPr>
        <w:t>ف</w:t>
      </w:r>
      <w:r w:rsidRPr="006E30F6">
        <w:rPr>
          <w:sz w:val="28"/>
          <w:rtl/>
        </w:rPr>
        <w:t>في مجتمع المشركين كل</w:t>
      </w:r>
      <w:r w:rsidRPr="006E30F6">
        <w:rPr>
          <w:rFonts w:hint="cs"/>
          <w:sz w:val="28"/>
          <w:rtl/>
        </w:rPr>
        <w:t>ّ</w:t>
      </w:r>
      <w:r w:rsidRPr="006E30F6">
        <w:rPr>
          <w:sz w:val="28"/>
          <w:rtl/>
        </w:rPr>
        <w:t xml:space="preserve"> فئة </w:t>
      </w:r>
      <w:r w:rsidR="00847D74" w:rsidRPr="006E30F6">
        <w:rPr>
          <w:rFonts w:hint="cs"/>
          <w:sz w:val="28"/>
          <w:rtl/>
        </w:rPr>
        <w:t>ت</w:t>
      </w:r>
      <w:r w:rsidRPr="006E30F6">
        <w:rPr>
          <w:sz w:val="28"/>
          <w:rtl/>
        </w:rPr>
        <w:t xml:space="preserve">فرح بالمنجزات الصغيرة التي </w:t>
      </w:r>
      <w:r w:rsidR="00847D74" w:rsidRPr="006E30F6">
        <w:rPr>
          <w:rFonts w:hint="cs"/>
          <w:sz w:val="28"/>
          <w:rtl/>
        </w:rPr>
        <w:t>ت</w:t>
      </w:r>
      <w:r w:rsidRPr="006E30F6">
        <w:rPr>
          <w:sz w:val="28"/>
          <w:rtl/>
        </w:rPr>
        <w:t>حق</w:t>
      </w:r>
      <w:r w:rsidRPr="006E30F6">
        <w:rPr>
          <w:rFonts w:hint="cs"/>
          <w:sz w:val="28"/>
          <w:rtl/>
        </w:rPr>
        <w:t>ّ</w:t>
      </w:r>
      <w:r w:rsidRPr="006E30F6">
        <w:rPr>
          <w:sz w:val="28"/>
          <w:rtl/>
        </w:rPr>
        <w:t>قها بنفسها، و</w:t>
      </w:r>
      <w:r w:rsidR="00847D74" w:rsidRPr="006E30F6">
        <w:rPr>
          <w:rFonts w:hint="cs"/>
          <w:sz w:val="28"/>
          <w:rtl/>
        </w:rPr>
        <w:t>ت</w:t>
      </w:r>
      <w:r w:rsidRPr="006E30F6">
        <w:rPr>
          <w:sz w:val="28"/>
          <w:rtl/>
        </w:rPr>
        <w:t>نسى المجتمع الكبير الذي</w:t>
      </w:r>
      <w:r w:rsidR="008200E7" w:rsidRPr="006E30F6">
        <w:rPr>
          <w:sz w:val="28"/>
          <w:rtl/>
        </w:rPr>
        <w:t xml:space="preserve"> </w:t>
      </w:r>
      <w:r w:rsidR="00847D74" w:rsidRPr="006E30F6">
        <w:rPr>
          <w:rFonts w:hint="cs"/>
          <w:sz w:val="28"/>
          <w:rtl/>
        </w:rPr>
        <w:t>ت</w:t>
      </w:r>
      <w:r w:rsidRPr="006E30F6">
        <w:rPr>
          <w:sz w:val="28"/>
          <w:rtl/>
        </w:rPr>
        <w:t>عيش فيه و</w:t>
      </w:r>
      <w:r w:rsidR="00847D74" w:rsidRPr="006E30F6">
        <w:rPr>
          <w:rFonts w:hint="cs"/>
          <w:sz w:val="28"/>
          <w:rtl/>
        </w:rPr>
        <w:t>ت</w:t>
      </w:r>
      <w:r w:rsidRPr="006E30F6">
        <w:rPr>
          <w:sz w:val="28"/>
          <w:rtl/>
        </w:rPr>
        <w:t>تجاهله، فعلى أبناء الأم</w:t>
      </w:r>
      <w:r w:rsidRPr="006E30F6">
        <w:rPr>
          <w:rFonts w:hint="cs"/>
          <w:sz w:val="28"/>
          <w:rtl/>
        </w:rPr>
        <w:t>ّ</w:t>
      </w:r>
      <w:r w:rsidRPr="006E30F6">
        <w:rPr>
          <w:sz w:val="28"/>
          <w:rtl/>
        </w:rPr>
        <w:t>ة الإسلامي</w:t>
      </w:r>
      <w:r w:rsidRPr="006E30F6">
        <w:rPr>
          <w:rFonts w:hint="cs"/>
          <w:sz w:val="28"/>
          <w:rtl/>
        </w:rPr>
        <w:t>ّ</w:t>
      </w:r>
      <w:r w:rsidRPr="006E30F6">
        <w:rPr>
          <w:sz w:val="28"/>
          <w:rtl/>
        </w:rPr>
        <w:t>ة أن يهتم</w:t>
      </w:r>
      <w:r w:rsidRPr="006E30F6">
        <w:rPr>
          <w:rFonts w:hint="cs"/>
          <w:sz w:val="28"/>
          <w:rtl/>
        </w:rPr>
        <w:t>ّ</w:t>
      </w:r>
      <w:r w:rsidRPr="006E30F6">
        <w:rPr>
          <w:sz w:val="28"/>
          <w:rtl/>
        </w:rPr>
        <w:t>وا بالأم</w:t>
      </w:r>
      <w:r w:rsidRPr="006E30F6">
        <w:rPr>
          <w:rFonts w:hint="cs"/>
          <w:sz w:val="28"/>
          <w:rtl/>
        </w:rPr>
        <w:t>ّ</w:t>
      </w:r>
      <w:r w:rsidRPr="006E30F6">
        <w:rPr>
          <w:sz w:val="28"/>
          <w:rtl/>
        </w:rPr>
        <w:t>ة بأكملها</w:t>
      </w:r>
      <w:r w:rsidR="00FF03BD" w:rsidRPr="006E30F6">
        <w:rPr>
          <w:rFonts w:hint="cs"/>
          <w:sz w:val="28"/>
          <w:rtl/>
        </w:rPr>
        <w:t>،</w:t>
      </w:r>
      <w:r w:rsidRPr="006E30F6">
        <w:rPr>
          <w:sz w:val="28"/>
          <w:rtl/>
        </w:rPr>
        <w:t xml:space="preserve"> ولا تنحصر اهتماماتهم </w:t>
      </w:r>
      <w:r w:rsidR="00847D74" w:rsidRPr="006E30F6">
        <w:rPr>
          <w:rFonts w:hint="cs"/>
          <w:sz w:val="28"/>
          <w:rtl/>
        </w:rPr>
        <w:t>ب</w:t>
      </w:r>
      <w:r w:rsidRPr="006E30F6">
        <w:rPr>
          <w:sz w:val="28"/>
          <w:rtl/>
        </w:rPr>
        <w:t>المصالح الفردي</w:t>
      </w:r>
      <w:r w:rsidR="00FF03BD" w:rsidRPr="006E30F6">
        <w:rPr>
          <w:rFonts w:hint="cs"/>
          <w:sz w:val="28"/>
          <w:rtl/>
        </w:rPr>
        <w:t>ّ</w:t>
      </w:r>
      <w:r w:rsidRPr="006E30F6">
        <w:rPr>
          <w:sz w:val="28"/>
          <w:rtl/>
        </w:rPr>
        <w:t>ة أو الفئوي</w:t>
      </w:r>
      <w:r w:rsidR="00FF03BD" w:rsidRPr="006E30F6">
        <w:rPr>
          <w:rFonts w:hint="cs"/>
          <w:sz w:val="28"/>
          <w:rtl/>
        </w:rPr>
        <w:t>ّ</w:t>
      </w:r>
      <w:r w:rsidRPr="006E30F6">
        <w:rPr>
          <w:sz w:val="28"/>
          <w:rtl/>
        </w:rPr>
        <w:t>ة، بل عليهم أن يفكّروا بعقلي</w:t>
      </w:r>
      <w:r w:rsidR="00FF03BD" w:rsidRPr="006E30F6">
        <w:rPr>
          <w:rFonts w:hint="cs"/>
          <w:sz w:val="28"/>
          <w:rtl/>
        </w:rPr>
        <w:t>ّ</w:t>
      </w:r>
      <w:r w:rsidRPr="006E30F6">
        <w:rPr>
          <w:sz w:val="28"/>
          <w:rtl/>
        </w:rPr>
        <w:t>ة الأم</w:t>
      </w:r>
      <w:r w:rsidRPr="006E30F6">
        <w:rPr>
          <w:rFonts w:hint="cs"/>
          <w:sz w:val="28"/>
          <w:rtl/>
        </w:rPr>
        <w:t>ّ</w:t>
      </w:r>
      <w:r w:rsidRPr="006E30F6">
        <w:rPr>
          <w:sz w:val="28"/>
          <w:rtl/>
        </w:rPr>
        <w:t>ة و</w:t>
      </w:r>
      <w:r w:rsidR="00847D74" w:rsidRPr="006E30F6">
        <w:rPr>
          <w:rFonts w:hint="cs"/>
          <w:sz w:val="28"/>
          <w:rtl/>
        </w:rPr>
        <w:t>يسعوا ل</w:t>
      </w:r>
      <w:r w:rsidRPr="006E30F6">
        <w:rPr>
          <w:sz w:val="28"/>
          <w:rtl/>
        </w:rPr>
        <w:t>تح</w:t>
      </w:r>
      <w:r w:rsidR="00847D74" w:rsidRPr="006E30F6">
        <w:rPr>
          <w:rFonts w:hint="cs"/>
          <w:sz w:val="28"/>
          <w:rtl/>
        </w:rPr>
        <w:t>قيق</w:t>
      </w:r>
      <w:r w:rsidRPr="006E30F6">
        <w:rPr>
          <w:sz w:val="28"/>
          <w:rtl/>
        </w:rPr>
        <w:t xml:space="preserve"> أهدافها.</w:t>
      </w:r>
    </w:p>
    <w:p w14:paraId="79A8056C" w14:textId="218064BF" w:rsidR="00C77C6D" w:rsidRPr="006E30F6" w:rsidRDefault="00B969F5" w:rsidP="006E30F6">
      <w:pPr>
        <w:pStyle w:val="Heading3"/>
        <w:rPr>
          <w:sz w:val="30"/>
          <w:szCs w:val="30"/>
          <w:rtl/>
        </w:rPr>
      </w:pPr>
      <w:bookmarkStart w:id="44" w:name="_Toc519109263"/>
      <w:bookmarkStart w:id="45" w:name="_Toc10509657"/>
      <w:r w:rsidRPr="006E30F6">
        <w:rPr>
          <w:rFonts w:hint="cs"/>
          <w:sz w:val="30"/>
          <w:szCs w:val="30"/>
          <w:rtl/>
        </w:rPr>
        <w:t xml:space="preserve">ز ـ </w:t>
      </w:r>
      <w:r w:rsidR="00C77C6D" w:rsidRPr="006E30F6">
        <w:rPr>
          <w:sz w:val="30"/>
          <w:szCs w:val="30"/>
          <w:rtl/>
        </w:rPr>
        <w:t>عدم التفرقة هي شريعة ثابتة من نوح إلى النبي الخاتم</w:t>
      </w:r>
      <w:bookmarkEnd w:id="44"/>
      <w:bookmarkEnd w:id="45"/>
    </w:p>
    <w:p w14:paraId="3DE4F8A5" w14:textId="16D52F59" w:rsidR="00C77C6D" w:rsidRPr="006E30F6" w:rsidRDefault="00C77C6D" w:rsidP="005C322C">
      <w:pPr>
        <w:rPr>
          <w:b/>
          <w:bCs/>
          <w:sz w:val="28"/>
          <w:rtl/>
        </w:rPr>
      </w:pPr>
      <w:r w:rsidRPr="006E30F6">
        <w:rPr>
          <w:sz w:val="28"/>
          <w:rtl/>
        </w:rPr>
        <w:t>من الآيات التي تكرّس مفهوم عدم الفرقة بوصفها شريعة ثابتة للأديان السماوية</w:t>
      </w:r>
      <w:r w:rsidR="00847D74" w:rsidRPr="006E30F6">
        <w:rPr>
          <w:rFonts w:hint="cs"/>
          <w:sz w:val="28"/>
          <w:rtl/>
        </w:rPr>
        <w:t>،</w:t>
      </w:r>
      <w:r w:rsidRPr="006E30F6">
        <w:rPr>
          <w:sz w:val="28"/>
          <w:rtl/>
        </w:rPr>
        <w:t xml:space="preserve"> قوله تعالى: </w:t>
      </w:r>
      <w:r w:rsidRPr="006E30F6">
        <w:rPr>
          <w:b/>
          <w:bCs/>
          <w:sz w:val="28"/>
          <w:rtl/>
        </w:rPr>
        <w:t xml:space="preserve">﴿شَرَعَ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w:t>
      </w:r>
      <w:r w:rsidRPr="006E30F6">
        <w:rPr>
          <w:b/>
          <w:bCs/>
          <w:sz w:val="28"/>
          <w:rtl/>
        </w:rPr>
        <w:lastRenderedPageBreak/>
        <w:t>ويَهْدِي إِلَيْهِ مَنْ يُنِيبُ ومَا تَفَرَّقُوا إِلاَّ مِنْ بَعْدِ مَا جَاءَهُمُ الْعِلْمُ بَغْياً بَيْنَهُمْ ولَوْلاَ كَلِمَةٌ سَبَقَتْ مِنْ رَبِّكَ إلى أَجَلٍ مُسَمًّى لَقُضِيَ بَيْنَهُمْ وإِنَّ الَّذِينَ أُورِثُوا الْكِتَابَ مِنْ بَعْدِهِمْ لَفِي شَكٍّ مِنْهُ مُرِيبٍ﴾ (الشورى: 13</w:t>
      </w:r>
      <w:r w:rsidR="00847D74" w:rsidRPr="006E30F6">
        <w:rPr>
          <w:rFonts w:hint="cs"/>
          <w:b/>
          <w:bCs/>
          <w:sz w:val="28"/>
          <w:rtl/>
        </w:rPr>
        <w:t xml:space="preserve"> </w:t>
      </w:r>
      <w:r w:rsidRPr="006E30F6">
        <w:rPr>
          <w:b/>
          <w:bCs/>
          <w:sz w:val="28"/>
          <w:rtl/>
        </w:rPr>
        <w:t>ـ 14).</w:t>
      </w:r>
    </w:p>
    <w:p w14:paraId="1423A7E3" w14:textId="6CD0FD3A" w:rsidR="00C77C6D" w:rsidRPr="006E30F6" w:rsidRDefault="00C77C6D" w:rsidP="006E30F6">
      <w:pPr>
        <w:rPr>
          <w:sz w:val="28"/>
          <w:rtl/>
        </w:rPr>
      </w:pPr>
      <w:r w:rsidRPr="006E30F6">
        <w:rPr>
          <w:sz w:val="28"/>
          <w:rtl/>
        </w:rPr>
        <w:t>تقول هذه الآية القرآني</w:t>
      </w:r>
      <w:r w:rsidRPr="006E30F6">
        <w:rPr>
          <w:rFonts w:hint="cs"/>
          <w:sz w:val="28"/>
          <w:rtl/>
        </w:rPr>
        <w:t>ّ</w:t>
      </w:r>
      <w:r w:rsidRPr="006E30F6">
        <w:rPr>
          <w:sz w:val="28"/>
          <w:rtl/>
        </w:rPr>
        <w:t>ة الشريفة</w:t>
      </w:r>
      <w:r w:rsidR="00FF03BD" w:rsidRPr="006E30F6">
        <w:rPr>
          <w:rFonts w:hint="cs"/>
          <w:sz w:val="28"/>
          <w:rtl/>
        </w:rPr>
        <w:t>:</w:t>
      </w:r>
      <w:r w:rsidRPr="006E30F6">
        <w:rPr>
          <w:sz w:val="28"/>
          <w:rtl/>
        </w:rPr>
        <w:t xml:space="preserve"> إن</w:t>
      </w:r>
      <w:r w:rsidRPr="006E30F6">
        <w:rPr>
          <w:rFonts w:hint="cs"/>
          <w:sz w:val="28"/>
          <w:rtl/>
        </w:rPr>
        <w:t>ّ</w:t>
      </w:r>
      <w:r w:rsidRPr="006E30F6">
        <w:rPr>
          <w:sz w:val="28"/>
          <w:rtl/>
        </w:rPr>
        <w:t xml:space="preserve"> الحكم بإقامة الدين وعدم الفرقة</w:t>
      </w:r>
      <w:r w:rsidRPr="006E30F6">
        <w:rPr>
          <w:rFonts w:hint="cs"/>
          <w:sz w:val="28"/>
          <w:rtl/>
        </w:rPr>
        <w:t>،</w:t>
      </w:r>
      <w:r w:rsidRPr="006E30F6">
        <w:rPr>
          <w:sz w:val="28"/>
          <w:rtl/>
        </w:rPr>
        <w:t xml:space="preserve"> شريعة في الإسلام وهي ما أوصى به الله سبحانه وتعالى أنبياءه السابقين من نوح وإبراهيم وموسى وعيسى</w:t>
      </w:r>
      <w:r w:rsidR="00963E16" w:rsidRPr="006E30F6">
        <w:rPr>
          <w:rFonts w:ascii="Mosawi" w:hAnsi="Mosawi"/>
          <w:sz w:val="28"/>
          <w:rtl/>
        </w:rPr>
        <w:t>^</w:t>
      </w:r>
      <w:r w:rsidRPr="006E30F6">
        <w:rPr>
          <w:rFonts w:hint="cs"/>
          <w:sz w:val="28"/>
          <w:rtl/>
        </w:rPr>
        <w:t>.</w:t>
      </w:r>
      <w:r w:rsidRPr="006E30F6">
        <w:rPr>
          <w:sz w:val="28"/>
          <w:rtl/>
        </w:rPr>
        <w:t xml:space="preserve"> </w:t>
      </w:r>
      <w:r w:rsidR="00963E16" w:rsidRPr="006E30F6">
        <w:rPr>
          <w:rFonts w:hint="cs"/>
          <w:sz w:val="28"/>
          <w:rtl/>
        </w:rPr>
        <w:t>و</w:t>
      </w:r>
      <w:r w:rsidRPr="006E30F6">
        <w:rPr>
          <w:sz w:val="28"/>
          <w:rtl/>
        </w:rPr>
        <w:t>هم أولوا العزم</w:t>
      </w:r>
      <w:r w:rsidR="00963E16" w:rsidRPr="006E30F6">
        <w:rPr>
          <w:rFonts w:hint="cs"/>
          <w:sz w:val="28"/>
          <w:rtl/>
        </w:rPr>
        <w:t>،</w:t>
      </w:r>
      <w:r w:rsidRPr="006E30F6">
        <w:rPr>
          <w:sz w:val="28"/>
          <w:rtl/>
        </w:rPr>
        <w:t xml:space="preserve"> وهذا </w:t>
      </w:r>
      <w:r w:rsidR="00963E16" w:rsidRPr="006E30F6">
        <w:rPr>
          <w:rFonts w:hint="cs"/>
          <w:sz w:val="28"/>
          <w:rtl/>
        </w:rPr>
        <w:t xml:space="preserve">ما </w:t>
      </w:r>
      <w:r w:rsidRPr="006E30F6">
        <w:rPr>
          <w:sz w:val="28"/>
          <w:rtl/>
        </w:rPr>
        <w:t>يخبر عن مدى أهمي</w:t>
      </w:r>
      <w:r w:rsidR="00847D74" w:rsidRPr="006E30F6">
        <w:rPr>
          <w:rFonts w:hint="cs"/>
          <w:sz w:val="28"/>
          <w:rtl/>
        </w:rPr>
        <w:t>ّ</w:t>
      </w:r>
      <w:r w:rsidRPr="006E30F6">
        <w:rPr>
          <w:sz w:val="28"/>
          <w:rtl/>
        </w:rPr>
        <w:t>ة هذا المبدأ في الأديان السماوي</w:t>
      </w:r>
      <w:r w:rsidRPr="006E30F6">
        <w:rPr>
          <w:rFonts w:hint="cs"/>
          <w:sz w:val="28"/>
          <w:rtl/>
        </w:rPr>
        <w:t>ّ</w:t>
      </w:r>
      <w:r w:rsidRPr="006E30F6">
        <w:rPr>
          <w:sz w:val="28"/>
          <w:rtl/>
        </w:rPr>
        <w:t>ة</w:t>
      </w:r>
      <w:r w:rsidR="00963E16" w:rsidRPr="006E30F6">
        <w:rPr>
          <w:rFonts w:hint="cs"/>
          <w:sz w:val="28"/>
          <w:rtl/>
        </w:rPr>
        <w:t xml:space="preserve"> بأجمعها</w:t>
      </w:r>
      <w:r w:rsidRPr="006E30F6">
        <w:rPr>
          <w:sz w:val="28"/>
          <w:rtl/>
        </w:rPr>
        <w:t>.</w:t>
      </w:r>
    </w:p>
    <w:p w14:paraId="36EC700E" w14:textId="5CF718CC" w:rsidR="00C77C6D" w:rsidRPr="006E30F6" w:rsidRDefault="00C77C6D" w:rsidP="0060268D">
      <w:pPr>
        <w:rPr>
          <w:sz w:val="28"/>
          <w:rtl/>
        </w:rPr>
      </w:pPr>
      <w:r w:rsidRPr="006E30F6">
        <w:rPr>
          <w:sz w:val="28"/>
          <w:rtl/>
        </w:rPr>
        <w:t>فعلى أبناء الأم</w:t>
      </w:r>
      <w:r w:rsidRPr="006E30F6">
        <w:rPr>
          <w:rFonts w:hint="cs"/>
          <w:sz w:val="28"/>
          <w:rtl/>
        </w:rPr>
        <w:t>ّ</w:t>
      </w:r>
      <w:r w:rsidRPr="006E30F6">
        <w:rPr>
          <w:sz w:val="28"/>
          <w:rtl/>
        </w:rPr>
        <w:t>ة الإسلامي</w:t>
      </w:r>
      <w:r w:rsidR="00847D74" w:rsidRPr="006E30F6">
        <w:rPr>
          <w:rFonts w:hint="cs"/>
          <w:sz w:val="28"/>
          <w:rtl/>
        </w:rPr>
        <w:t>ّ</w:t>
      </w:r>
      <w:r w:rsidRPr="006E30F6">
        <w:rPr>
          <w:sz w:val="28"/>
          <w:rtl/>
        </w:rPr>
        <w:t>ة أن يتمسّكوا بهذا المبدأ المهم</w:t>
      </w:r>
      <w:r w:rsidRPr="006E30F6">
        <w:rPr>
          <w:rFonts w:hint="cs"/>
          <w:sz w:val="28"/>
          <w:rtl/>
        </w:rPr>
        <w:t>ّ</w:t>
      </w:r>
      <w:r w:rsidRPr="006E30F6">
        <w:rPr>
          <w:sz w:val="28"/>
          <w:rtl/>
        </w:rPr>
        <w:t>، ويق</w:t>
      </w:r>
      <w:r w:rsidR="00847D74" w:rsidRPr="006E30F6">
        <w:rPr>
          <w:rFonts w:hint="cs"/>
          <w:sz w:val="28"/>
          <w:rtl/>
        </w:rPr>
        <w:t>ي</w:t>
      </w:r>
      <w:r w:rsidRPr="006E30F6">
        <w:rPr>
          <w:sz w:val="28"/>
          <w:rtl/>
        </w:rPr>
        <w:t>موا الدين ويتحرّزوا من الفرقة فيه، لا أن يجعلوا الدين</w:t>
      </w:r>
      <w:r w:rsidR="00963E16" w:rsidRPr="006E30F6">
        <w:rPr>
          <w:rFonts w:hint="cs"/>
          <w:sz w:val="28"/>
          <w:rtl/>
        </w:rPr>
        <w:t xml:space="preserve"> نفسه</w:t>
      </w:r>
      <w:r w:rsidRPr="006E30F6">
        <w:rPr>
          <w:sz w:val="28"/>
          <w:rtl/>
        </w:rPr>
        <w:t xml:space="preserve"> ماد</w:t>
      </w:r>
      <w:r w:rsidRPr="006E30F6">
        <w:rPr>
          <w:rFonts w:hint="cs"/>
          <w:sz w:val="28"/>
          <w:rtl/>
        </w:rPr>
        <w:t>ّ</w:t>
      </w:r>
      <w:r w:rsidRPr="006E30F6">
        <w:rPr>
          <w:sz w:val="28"/>
          <w:rtl/>
        </w:rPr>
        <w:t>ة للفرقة، كما نجد</w:t>
      </w:r>
      <w:r w:rsidR="00963E16" w:rsidRPr="006E30F6">
        <w:rPr>
          <w:rFonts w:hint="cs"/>
          <w:sz w:val="28"/>
          <w:rtl/>
        </w:rPr>
        <w:t>ه</w:t>
      </w:r>
      <w:r w:rsidRPr="006E30F6">
        <w:rPr>
          <w:sz w:val="28"/>
          <w:rtl/>
        </w:rPr>
        <w:t xml:space="preserve"> خلف الكثير من الخلافات في المجتمع الإسلامي، بينما وفق هذه الآية الكريمة يجب أن يكون الدين موجباً للالت</w:t>
      </w:r>
      <w:r w:rsidR="00847D74" w:rsidRPr="006E30F6">
        <w:rPr>
          <w:rFonts w:hint="cs"/>
          <w:sz w:val="28"/>
          <w:rtl/>
        </w:rPr>
        <w:t>ئ</w:t>
      </w:r>
      <w:r w:rsidRPr="006E30F6">
        <w:rPr>
          <w:sz w:val="28"/>
          <w:rtl/>
        </w:rPr>
        <w:t>ام والوحدة في الأم</w:t>
      </w:r>
      <w:r w:rsidRPr="006E30F6">
        <w:rPr>
          <w:rFonts w:hint="cs"/>
          <w:sz w:val="28"/>
          <w:rtl/>
        </w:rPr>
        <w:t>ّ</w:t>
      </w:r>
      <w:r w:rsidRPr="006E30F6">
        <w:rPr>
          <w:sz w:val="28"/>
          <w:rtl/>
        </w:rPr>
        <w:t>ة الديني</w:t>
      </w:r>
      <w:r w:rsidRPr="006E30F6">
        <w:rPr>
          <w:rFonts w:hint="cs"/>
          <w:sz w:val="28"/>
          <w:rtl/>
        </w:rPr>
        <w:t>ّ</w:t>
      </w:r>
      <w:r w:rsidRPr="006E30F6">
        <w:rPr>
          <w:sz w:val="28"/>
          <w:rtl/>
        </w:rPr>
        <w:t>ة.</w:t>
      </w:r>
    </w:p>
    <w:p w14:paraId="27939298" w14:textId="5D1F21E6" w:rsidR="00C77C6D" w:rsidRPr="006E30F6" w:rsidRDefault="00C77C6D" w:rsidP="0060268D">
      <w:pPr>
        <w:rPr>
          <w:sz w:val="28"/>
          <w:rtl/>
        </w:rPr>
      </w:pPr>
      <w:r w:rsidRPr="006E30F6">
        <w:rPr>
          <w:sz w:val="28"/>
          <w:rtl/>
        </w:rPr>
        <w:t>ثم تبي</w:t>
      </w:r>
      <w:r w:rsidRPr="006E30F6">
        <w:rPr>
          <w:rFonts w:hint="cs"/>
          <w:sz w:val="28"/>
          <w:rtl/>
        </w:rPr>
        <w:t>ّ</w:t>
      </w:r>
      <w:r w:rsidRPr="006E30F6">
        <w:rPr>
          <w:sz w:val="28"/>
          <w:rtl/>
        </w:rPr>
        <w:t>ن الآية أسباب هذه الفرقة</w:t>
      </w:r>
      <w:r w:rsidR="00847D74" w:rsidRPr="006E30F6">
        <w:rPr>
          <w:rFonts w:hint="cs"/>
          <w:sz w:val="28"/>
          <w:rtl/>
        </w:rPr>
        <w:t>،</w:t>
      </w:r>
      <w:r w:rsidRPr="006E30F6">
        <w:rPr>
          <w:sz w:val="28"/>
          <w:rtl/>
        </w:rPr>
        <w:t xml:space="preserve"> حيث تقول: </w:t>
      </w:r>
      <w:r w:rsidRPr="006E30F6">
        <w:rPr>
          <w:b/>
          <w:bCs/>
          <w:sz w:val="28"/>
          <w:rtl/>
        </w:rPr>
        <w:t>﴿ومَا تَفَرَّقُوا إِلاَّ مِنْ بَعْدِ مَا جَاءَهُمُ الْعِلْمُ بَغْياً بَيْنَهُمْ﴾</w:t>
      </w:r>
      <w:r w:rsidRPr="006E30F6">
        <w:rPr>
          <w:sz w:val="28"/>
          <w:rtl/>
        </w:rPr>
        <w:t>، فمنشأ الفرقة إن</w:t>
      </w:r>
      <w:r w:rsidRPr="006E30F6">
        <w:rPr>
          <w:rFonts w:hint="cs"/>
          <w:sz w:val="28"/>
          <w:rtl/>
        </w:rPr>
        <w:t>ّ</w:t>
      </w:r>
      <w:r w:rsidRPr="006E30F6">
        <w:rPr>
          <w:sz w:val="28"/>
          <w:rtl/>
        </w:rPr>
        <w:t xml:space="preserve">ما </w:t>
      </w:r>
      <w:r w:rsidR="00847D74" w:rsidRPr="006E30F6">
        <w:rPr>
          <w:rFonts w:hint="cs"/>
          <w:sz w:val="28"/>
          <w:rtl/>
        </w:rPr>
        <w:t xml:space="preserve">هو </w:t>
      </w:r>
      <w:r w:rsidRPr="006E30F6">
        <w:rPr>
          <w:sz w:val="28"/>
          <w:rtl/>
        </w:rPr>
        <w:t>البغي</w:t>
      </w:r>
      <w:r w:rsidRPr="006E30F6">
        <w:rPr>
          <w:rFonts w:hint="cs"/>
          <w:sz w:val="28"/>
          <w:rtl/>
        </w:rPr>
        <w:t>،</w:t>
      </w:r>
      <w:r w:rsidRPr="006E30F6">
        <w:rPr>
          <w:sz w:val="28"/>
          <w:rtl/>
        </w:rPr>
        <w:t xml:space="preserve"> استناداً إلى الحصر الموجود في الآية، وإن أخفى نفسه خلف أقنعة مختلفة ديني</w:t>
      </w:r>
      <w:r w:rsidRPr="006E30F6">
        <w:rPr>
          <w:rFonts w:hint="cs"/>
          <w:sz w:val="28"/>
          <w:rtl/>
        </w:rPr>
        <w:t>ّ</w:t>
      </w:r>
      <w:r w:rsidRPr="006E30F6">
        <w:rPr>
          <w:sz w:val="28"/>
          <w:rtl/>
        </w:rPr>
        <w:t>ة أو سياسي</w:t>
      </w:r>
      <w:r w:rsidRPr="006E30F6">
        <w:rPr>
          <w:rFonts w:hint="cs"/>
          <w:sz w:val="28"/>
          <w:rtl/>
        </w:rPr>
        <w:t>ّ</w:t>
      </w:r>
      <w:r w:rsidRPr="006E30F6">
        <w:rPr>
          <w:sz w:val="28"/>
          <w:rtl/>
        </w:rPr>
        <w:t>ة أو غير ذلك، إذاً ينحصر منشأ الخلافات بمختلف أنحا</w:t>
      </w:r>
      <w:r w:rsidR="00847D74" w:rsidRPr="006E30F6">
        <w:rPr>
          <w:rFonts w:hint="cs"/>
          <w:sz w:val="28"/>
          <w:rtl/>
        </w:rPr>
        <w:t>ئ</w:t>
      </w:r>
      <w:r w:rsidRPr="006E30F6">
        <w:rPr>
          <w:sz w:val="28"/>
          <w:rtl/>
        </w:rPr>
        <w:t xml:space="preserve">ها في </w:t>
      </w:r>
      <w:r w:rsidR="00847D74" w:rsidRPr="006E30F6">
        <w:rPr>
          <w:rFonts w:hint="cs"/>
          <w:sz w:val="28"/>
          <w:rtl/>
        </w:rPr>
        <w:t>ال</w:t>
      </w:r>
      <w:r w:rsidRPr="006E30F6">
        <w:rPr>
          <w:sz w:val="28"/>
          <w:rtl/>
        </w:rPr>
        <w:t xml:space="preserve">انحراف </w:t>
      </w:r>
      <w:r w:rsidR="00847D74" w:rsidRPr="006E30F6">
        <w:rPr>
          <w:rFonts w:hint="cs"/>
          <w:sz w:val="28"/>
          <w:rtl/>
        </w:rPr>
        <w:t>ال</w:t>
      </w:r>
      <w:r w:rsidRPr="006E30F6">
        <w:rPr>
          <w:sz w:val="28"/>
          <w:rtl/>
        </w:rPr>
        <w:t>أخلاقي، الذي سم</w:t>
      </w:r>
      <w:r w:rsidRPr="006E30F6">
        <w:rPr>
          <w:rFonts w:hint="cs"/>
          <w:sz w:val="28"/>
          <w:rtl/>
        </w:rPr>
        <w:t>ّ</w:t>
      </w:r>
      <w:r w:rsidRPr="006E30F6">
        <w:rPr>
          <w:sz w:val="28"/>
          <w:rtl/>
        </w:rPr>
        <w:t>اه القرآن الكريم بالبغي، فالأخطاء الفكري</w:t>
      </w:r>
      <w:r w:rsidR="00963E16" w:rsidRPr="006E30F6">
        <w:rPr>
          <w:rFonts w:hint="cs"/>
          <w:sz w:val="28"/>
          <w:rtl/>
        </w:rPr>
        <w:t>ّ</w:t>
      </w:r>
      <w:r w:rsidRPr="006E30F6">
        <w:rPr>
          <w:sz w:val="28"/>
          <w:rtl/>
        </w:rPr>
        <w:t>ة والمعرفي</w:t>
      </w:r>
      <w:r w:rsidRPr="006E30F6">
        <w:rPr>
          <w:rFonts w:hint="cs"/>
          <w:sz w:val="28"/>
          <w:rtl/>
        </w:rPr>
        <w:t>ّ</w:t>
      </w:r>
      <w:r w:rsidRPr="006E30F6">
        <w:rPr>
          <w:sz w:val="28"/>
          <w:rtl/>
        </w:rPr>
        <w:t>ة لا تسب</w:t>
      </w:r>
      <w:r w:rsidRPr="006E30F6">
        <w:rPr>
          <w:rFonts w:hint="cs"/>
          <w:sz w:val="28"/>
          <w:rtl/>
        </w:rPr>
        <w:t>ّ</w:t>
      </w:r>
      <w:r w:rsidRPr="006E30F6">
        <w:rPr>
          <w:sz w:val="28"/>
          <w:rtl/>
        </w:rPr>
        <w:t>ب الفرقة في المجتمع الإيماني.</w:t>
      </w:r>
    </w:p>
    <w:p w14:paraId="636B8BF6" w14:textId="70A4C408" w:rsidR="00C77C6D" w:rsidRPr="006E30F6" w:rsidRDefault="00C77C6D" w:rsidP="006E30F6">
      <w:pPr>
        <w:rPr>
          <w:sz w:val="28"/>
          <w:rtl/>
        </w:rPr>
      </w:pPr>
      <w:r w:rsidRPr="006E30F6">
        <w:rPr>
          <w:sz w:val="28"/>
          <w:rtl/>
        </w:rPr>
        <w:t>إذن، كل</w:t>
      </w:r>
      <w:r w:rsidRPr="006E30F6">
        <w:rPr>
          <w:rFonts w:hint="cs"/>
          <w:sz w:val="28"/>
          <w:rtl/>
        </w:rPr>
        <w:t>ّ</w:t>
      </w:r>
      <w:r w:rsidRPr="006E30F6">
        <w:rPr>
          <w:sz w:val="28"/>
          <w:rtl/>
        </w:rPr>
        <w:t xml:space="preserve"> نشاط يسب</w:t>
      </w:r>
      <w:r w:rsidRPr="006E30F6">
        <w:rPr>
          <w:rFonts w:hint="cs"/>
          <w:sz w:val="28"/>
          <w:rtl/>
        </w:rPr>
        <w:t>ّ</w:t>
      </w:r>
      <w:r w:rsidRPr="006E30F6">
        <w:rPr>
          <w:sz w:val="28"/>
          <w:rtl/>
        </w:rPr>
        <w:t>ب الفرقة بين المؤمنين لابد</w:t>
      </w:r>
      <w:r w:rsidRPr="006E30F6">
        <w:rPr>
          <w:rFonts w:hint="cs"/>
          <w:sz w:val="28"/>
          <w:rtl/>
        </w:rPr>
        <w:t>ّ</w:t>
      </w:r>
      <w:r w:rsidRPr="006E30F6">
        <w:rPr>
          <w:sz w:val="28"/>
          <w:rtl/>
        </w:rPr>
        <w:t xml:space="preserve"> أن يكون أصله وسببه البغي والانحراف الأخلاقي عن الصراط المستقيم، </w:t>
      </w:r>
      <w:r w:rsidR="00193268" w:rsidRPr="006E30F6">
        <w:rPr>
          <w:rFonts w:hint="cs"/>
          <w:sz w:val="28"/>
          <w:rtl/>
        </w:rPr>
        <w:t>وعليه ف</w:t>
      </w:r>
      <w:r w:rsidRPr="006E30F6">
        <w:rPr>
          <w:sz w:val="28"/>
          <w:rtl/>
        </w:rPr>
        <w:t>يمكن أن ن</w:t>
      </w:r>
      <w:r w:rsidR="00193268" w:rsidRPr="006E30F6">
        <w:rPr>
          <w:rFonts w:hint="cs"/>
          <w:sz w:val="28"/>
          <w:rtl/>
        </w:rPr>
        <w:t xml:space="preserve">ختلف </w:t>
      </w:r>
      <w:r w:rsidRPr="006E30F6">
        <w:rPr>
          <w:sz w:val="28"/>
          <w:rtl/>
        </w:rPr>
        <w:t>في الاجتهادات الديني</w:t>
      </w:r>
      <w:r w:rsidRPr="006E30F6">
        <w:rPr>
          <w:rFonts w:hint="cs"/>
          <w:sz w:val="28"/>
          <w:rtl/>
        </w:rPr>
        <w:t>ّ</w:t>
      </w:r>
      <w:r w:rsidRPr="006E30F6">
        <w:rPr>
          <w:sz w:val="28"/>
          <w:rtl/>
        </w:rPr>
        <w:t>ة والعلمي</w:t>
      </w:r>
      <w:r w:rsidRPr="006E30F6">
        <w:rPr>
          <w:rFonts w:hint="cs"/>
          <w:sz w:val="28"/>
          <w:rtl/>
        </w:rPr>
        <w:t>ّ</w:t>
      </w:r>
      <w:r w:rsidRPr="006E30F6">
        <w:rPr>
          <w:sz w:val="28"/>
          <w:rtl/>
        </w:rPr>
        <w:t>ة؛ لأن</w:t>
      </w:r>
      <w:r w:rsidRPr="006E30F6">
        <w:rPr>
          <w:rFonts w:hint="cs"/>
          <w:sz w:val="28"/>
          <w:rtl/>
        </w:rPr>
        <w:t>ّ</w:t>
      </w:r>
      <w:r w:rsidRPr="006E30F6">
        <w:rPr>
          <w:sz w:val="28"/>
          <w:rtl/>
        </w:rPr>
        <w:t xml:space="preserve"> الخطأ في الاجتهاد لا يبر</w:t>
      </w:r>
      <w:r w:rsidRPr="006E30F6">
        <w:rPr>
          <w:rFonts w:hint="cs"/>
          <w:sz w:val="28"/>
          <w:rtl/>
        </w:rPr>
        <w:t>ّ</w:t>
      </w:r>
      <w:r w:rsidRPr="006E30F6">
        <w:rPr>
          <w:sz w:val="28"/>
          <w:rtl/>
        </w:rPr>
        <w:t>ر التفر</w:t>
      </w:r>
      <w:r w:rsidRPr="006E30F6">
        <w:rPr>
          <w:rFonts w:hint="cs"/>
          <w:sz w:val="28"/>
          <w:rtl/>
        </w:rPr>
        <w:t>ّ</w:t>
      </w:r>
      <w:r w:rsidRPr="006E30F6">
        <w:rPr>
          <w:sz w:val="28"/>
          <w:rtl/>
        </w:rPr>
        <w:t>ق</w:t>
      </w:r>
      <w:r w:rsidR="00963E16" w:rsidRPr="006E30F6">
        <w:rPr>
          <w:rFonts w:hint="cs"/>
          <w:sz w:val="28"/>
          <w:rtl/>
        </w:rPr>
        <w:t>،</w:t>
      </w:r>
      <w:r w:rsidRPr="006E30F6">
        <w:rPr>
          <w:sz w:val="28"/>
          <w:rtl/>
        </w:rPr>
        <w:t xml:space="preserve"> </w:t>
      </w:r>
      <w:r w:rsidR="00193268" w:rsidRPr="006E30F6">
        <w:rPr>
          <w:rFonts w:hint="cs"/>
          <w:sz w:val="28"/>
          <w:rtl/>
        </w:rPr>
        <w:t xml:space="preserve">أمّا الفرقة فهي </w:t>
      </w:r>
      <w:r w:rsidRPr="006E30F6">
        <w:rPr>
          <w:sz w:val="28"/>
          <w:rtl/>
        </w:rPr>
        <w:t>ناتج البغي الذي ي</w:t>
      </w:r>
      <w:r w:rsidR="00963E16" w:rsidRPr="006E30F6">
        <w:rPr>
          <w:rFonts w:hint="cs"/>
          <w:sz w:val="28"/>
          <w:rtl/>
        </w:rPr>
        <w:t>ُ</w:t>
      </w:r>
      <w:r w:rsidRPr="006E30F6">
        <w:rPr>
          <w:sz w:val="28"/>
          <w:rtl/>
        </w:rPr>
        <w:t>خفي نفسه تحت عناوين متعد</w:t>
      </w:r>
      <w:r w:rsidRPr="006E30F6">
        <w:rPr>
          <w:rFonts w:hint="cs"/>
          <w:sz w:val="28"/>
          <w:rtl/>
        </w:rPr>
        <w:t>ّ</w:t>
      </w:r>
      <w:r w:rsidRPr="006E30F6">
        <w:rPr>
          <w:sz w:val="28"/>
          <w:rtl/>
        </w:rPr>
        <w:t>دة، فعلى أبناء الأم</w:t>
      </w:r>
      <w:r w:rsidRPr="006E30F6">
        <w:rPr>
          <w:rFonts w:hint="cs"/>
          <w:sz w:val="28"/>
          <w:rtl/>
        </w:rPr>
        <w:t>ّ</w:t>
      </w:r>
      <w:r w:rsidRPr="006E30F6">
        <w:rPr>
          <w:sz w:val="28"/>
          <w:rtl/>
        </w:rPr>
        <w:t>ة الإيماني</w:t>
      </w:r>
      <w:r w:rsidRPr="006E30F6">
        <w:rPr>
          <w:rFonts w:hint="cs"/>
          <w:sz w:val="28"/>
          <w:rtl/>
        </w:rPr>
        <w:t>ّ</w:t>
      </w:r>
      <w:r w:rsidRPr="006E30F6">
        <w:rPr>
          <w:sz w:val="28"/>
          <w:rtl/>
        </w:rPr>
        <w:t>ة أن يهذ</w:t>
      </w:r>
      <w:r w:rsidR="00963E16" w:rsidRPr="006E30F6">
        <w:rPr>
          <w:rFonts w:hint="cs"/>
          <w:sz w:val="28"/>
          <w:rtl/>
        </w:rPr>
        <w:t>ّ</w:t>
      </w:r>
      <w:r w:rsidRPr="006E30F6">
        <w:rPr>
          <w:sz w:val="28"/>
          <w:rtl/>
        </w:rPr>
        <w:t>بوا نفوسهم وأخلاقهم</w:t>
      </w:r>
      <w:r w:rsidR="00963E16" w:rsidRPr="006E30F6">
        <w:rPr>
          <w:rFonts w:hint="cs"/>
          <w:sz w:val="28"/>
          <w:rtl/>
        </w:rPr>
        <w:t>،</w:t>
      </w:r>
      <w:r w:rsidRPr="006E30F6">
        <w:rPr>
          <w:sz w:val="28"/>
          <w:rtl/>
        </w:rPr>
        <w:t xml:space="preserve"> كي لا </w:t>
      </w:r>
      <w:r w:rsidR="00193268" w:rsidRPr="006E30F6">
        <w:rPr>
          <w:rFonts w:hint="cs"/>
          <w:sz w:val="28"/>
          <w:rtl/>
        </w:rPr>
        <w:t xml:space="preserve">يقعوا </w:t>
      </w:r>
      <w:r w:rsidRPr="006E30F6">
        <w:rPr>
          <w:sz w:val="28"/>
          <w:rtl/>
        </w:rPr>
        <w:t xml:space="preserve">في شراك الشيطان من حيث لا </w:t>
      </w:r>
      <w:r w:rsidR="00193268" w:rsidRPr="006E30F6">
        <w:rPr>
          <w:rFonts w:hint="cs"/>
          <w:sz w:val="28"/>
          <w:rtl/>
        </w:rPr>
        <w:t>ي</w:t>
      </w:r>
      <w:r w:rsidRPr="006E30F6">
        <w:rPr>
          <w:sz w:val="28"/>
          <w:rtl/>
        </w:rPr>
        <w:t>شعر</w:t>
      </w:r>
      <w:r w:rsidR="00193268" w:rsidRPr="006E30F6">
        <w:rPr>
          <w:rFonts w:hint="cs"/>
          <w:sz w:val="28"/>
          <w:rtl/>
        </w:rPr>
        <w:t>ون</w:t>
      </w:r>
      <w:r w:rsidRPr="006E30F6">
        <w:rPr>
          <w:sz w:val="28"/>
          <w:rtl/>
        </w:rPr>
        <w:t>.</w:t>
      </w:r>
    </w:p>
    <w:p w14:paraId="2FE545CB" w14:textId="5812E263" w:rsidR="00C77C6D" w:rsidRPr="006E30F6" w:rsidRDefault="00B969F5" w:rsidP="006E30F6">
      <w:pPr>
        <w:pStyle w:val="Heading3"/>
        <w:rPr>
          <w:sz w:val="30"/>
          <w:szCs w:val="30"/>
          <w:rtl/>
        </w:rPr>
      </w:pPr>
      <w:bookmarkStart w:id="46" w:name="_Toc519109264"/>
      <w:bookmarkStart w:id="47" w:name="_Toc10509658"/>
      <w:r w:rsidRPr="006E30F6">
        <w:rPr>
          <w:rFonts w:hint="cs"/>
          <w:sz w:val="30"/>
          <w:szCs w:val="30"/>
          <w:rtl/>
        </w:rPr>
        <w:t xml:space="preserve">ح ـ </w:t>
      </w:r>
      <w:r w:rsidR="00C77C6D" w:rsidRPr="006E30F6">
        <w:rPr>
          <w:sz w:val="30"/>
          <w:szCs w:val="30"/>
          <w:rtl/>
        </w:rPr>
        <w:t>سكوت هارون عن فعلة السامري حذراً من التفر</w:t>
      </w:r>
      <w:r w:rsidR="00C77C6D" w:rsidRPr="006E30F6">
        <w:rPr>
          <w:rFonts w:hint="eastAsia"/>
          <w:sz w:val="30"/>
          <w:szCs w:val="30"/>
          <w:rtl/>
        </w:rPr>
        <w:t>ّ</w:t>
      </w:r>
      <w:r w:rsidR="00C77C6D" w:rsidRPr="006E30F6">
        <w:rPr>
          <w:sz w:val="30"/>
          <w:szCs w:val="30"/>
          <w:rtl/>
        </w:rPr>
        <w:t>ق</w:t>
      </w:r>
      <w:bookmarkEnd w:id="46"/>
      <w:bookmarkEnd w:id="47"/>
    </w:p>
    <w:p w14:paraId="3D9246BF" w14:textId="7E155D41" w:rsidR="00C77C6D" w:rsidRPr="006E30F6" w:rsidRDefault="00825D96" w:rsidP="00695771">
      <w:pPr>
        <w:rPr>
          <w:rFonts w:ascii="Mosawi" w:hAnsi="Mosawi"/>
          <w:b/>
          <w:bCs/>
          <w:sz w:val="28"/>
          <w:rtl/>
          <w:lang w:bidi="fa-IR"/>
        </w:rPr>
      </w:pPr>
      <w:r w:rsidRPr="006E30F6">
        <w:rPr>
          <w:rFonts w:hint="cs"/>
          <w:sz w:val="28"/>
          <w:rtl/>
        </w:rPr>
        <w:t>أ</w:t>
      </w:r>
      <w:r w:rsidR="00C77C6D" w:rsidRPr="006E30F6">
        <w:rPr>
          <w:sz w:val="28"/>
          <w:rtl/>
        </w:rPr>
        <w:t>شير</w:t>
      </w:r>
      <w:r w:rsidR="00B969F5" w:rsidRPr="006E30F6">
        <w:rPr>
          <w:rFonts w:hint="cs"/>
          <w:sz w:val="28"/>
          <w:rtl/>
        </w:rPr>
        <w:t>ُ</w:t>
      </w:r>
      <w:r w:rsidR="00C77C6D" w:rsidRPr="006E30F6">
        <w:rPr>
          <w:sz w:val="28"/>
          <w:rtl/>
        </w:rPr>
        <w:t xml:space="preserve"> إلى قص</w:t>
      </w:r>
      <w:r w:rsidR="00C77C6D" w:rsidRPr="006E30F6">
        <w:rPr>
          <w:rFonts w:hint="cs"/>
          <w:sz w:val="28"/>
          <w:rtl/>
        </w:rPr>
        <w:t>ّ</w:t>
      </w:r>
      <w:r w:rsidRPr="006E30F6">
        <w:rPr>
          <w:sz w:val="28"/>
          <w:rtl/>
        </w:rPr>
        <w:t xml:space="preserve">ة ذكرها القرآن الكريم </w:t>
      </w:r>
      <w:r w:rsidR="00C77C6D" w:rsidRPr="006E30F6">
        <w:rPr>
          <w:sz w:val="28"/>
          <w:rtl/>
        </w:rPr>
        <w:t>رب</w:t>
      </w:r>
      <w:r w:rsidR="00C77C6D" w:rsidRPr="006E30F6">
        <w:rPr>
          <w:rFonts w:hint="cs"/>
          <w:sz w:val="28"/>
          <w:rtl/>
        </w:rPr>
        <w:t>ّ</w:t>
      </w:r>
      <w:r w:rsidR="00C77C6D" w:rsidRPr="006E30F6">
        <w:rPr>
          <w:sz w:val="28"/>
          <w:rtl/>
        </w:rPr>
        <w:t xml:space="preserve">ما لا </w:t>
      </w:r>
      <w:r w:rsidR="00193268" w:rsidRPr="006E30F6">
        <w:rPr>
          <w:rFonts w:hint="cs"/>
          <w:sz w:val="28"/>
          <w:rtl/>
        </w:rPr>
        <w:t>ي</w:t>
      </w:r>
      <w:r w:rsidR="00C77C6D" w:rsidRPr="006E30F6">
        <w:rPr>
          <w:sz w:val="28"/>
          <w:rtl/>
        </w:rPr>
        <w:t xml:space="preserve">ُلتفت </w:t>
      </w:r>
      <w:r w:rsidR="00193268" w:rsidRPr="006E30F6">
        <w:rPr>
          <w:rFonts w:hint="cs"/>
          <w:sz w:val="28"/>
          <w:rtl/>
        </w:rPr>
        <w:t>إ</w:t>
      </w:r>
      <w:r w:rsidR="00C77C6D" w:rsidRPr="006E30F6">
        <w:rPr>
          <w:sz w:val="28"/>
          <w:rtl/>
        </w:rPr>
        <w:t xml:space="preserve">ليها </w:t>
      </w:r>
      <w:r w:rsidR="00193268" w:rsidRPr="006E30F6">
        <w:rPr>
          <w:rFonts w:hint="cs"/>
          <w:sz w:val="28"/>
          <w:rtl/>
        </w:rPr>
        <w:t xml:space="preserve">كثيراً </w:t>
      </w:r>
      <w:r w:rsidR="00C77C6D" w:rsidRPr="006E30F6">
        <w:rPr>
          <w:sz w:val="28"/>
          <w:rtl/>
        </w:rPr>
        <w:t>في هذا المجال</w:t>
      </w:r>
      <w:r w:rsidR="00193268" w:rsidRPr="006E30F6">
        <w:rPr>
          <w:rFonts w:hint="cs"/>
          <w:sz w:val="28"/>
          <w:rtl/>
        </w:rPr>
        <w:t>،</w:t>
      </w:r>
      <w:r w:rsidR="00C77C6D" w:rsidRPr="006E30F6">
        <w:rPr>
          <w:sz w:val="28"/>
          <w:rtl/>
        </w:rPr>
        <w:t xml:space="preserve"> وهي قص</w:t>
      </w:r>
      <w:r w:rsidR="00C77C6D" w:rsidRPr="006E30F6">
        <w:rPr>
          <w:rFonts w:hint="cs"/>
          <w:sz w:val="28"/>
          <w:rtl/>
        </w:rPr>
        <w:t>ّ</w:t>
      </w:r>
      <w:r w:rsidR="00C77C6D" w:rsidRPr="006E30F6">
        <w:rPr>
          <w:sz w:val="28"/>
          <w:rtl/>
        </w:rPr>
        <w:t>ة هارون والسامري</w:t>
      </w:r>
      <w:r w:rsidR="00C77C6D" w:rsidRPr="006E30F6">
        <w:rPr>
          <w:rFonts w:hint="cs"/>
          <w:sz w:val="28"/>
          <w:rtl/>
        </w:rPr>
        <w:t>، حيث قال تبارك وتعالى:</w:t>
      </w:r>
      <w:r w:rsidR="00963E16" w:rsidRPr="006E30F6">
        <w:rPr>
          <w:rFonts w:ascii="Mosawi" w:hAnsi="Mosawi" w:hint="cs"/>
          <w:b/>
          <w:bCs/>
          <w:sz w:val="28"/>
          <w:rtl/>
          <w:lang w:bidi="fa-IR"/>
        </w:rPr>
        <w:t xml:space="preserve"> </w:t>
      </w:r>
      <w:r w:rsidR="00C77C6D" w:rsidRPr="006E30F6">
        <w:rPr>
          <w:rFonts w:ascii="Mosawi" w:hAnsi="Mosawi"/>
          <w:b/>
          <w:bCs/>
          <w:sz w:val="28"/>
          <w:rtl/>
          <w:lang w:bidi="fa-IR"/>
        </w:rPr>
        <w:t xml:space="preserve">﴿وَمَا أَعْجَلَكَ عَنْ قَوْمِكَ يَا مُوسَى قَالَ هُمْ أُولاَءِ عَلَى أَثَرِي </w:t>
      </w:r>
      <w:r w:rsidR="00C77C6D" w:rsidRPr="006E30F6">
        <w:rPr>
          <w:rFonts w:ascii="Mosawi" w:hAnsi="Mosawi"/>
          <w:b/>
          <w:bCs/>
          <w:sz w:val="28"/>
          <w:rtl/>
          <w:lang w:bidi="fa-IR"/>
        </w:rPr>
        <w:lastRenderedPageBreak/>
        <w:t>وعَجِلْتُ إِلَيْكَ رَبِّ لِتَرْضَى قَالَ فَإِنَّا قَدْ فَتَنَّا قَوْمَكَ مِنْ بَعْدِكَ وأَضَلَّهُمُ السَّامِرِيُّ فَرَجَعَ مُوسَى إِلَى قَوْمِهِ غَضْبَانَ أَسِفاً قَالَ يَا قَوْمِ أَلَمْ يَعِدْكُمْ رَبُّكُمْ وَعْداً حَسَناً أَ</w:t>
      </w:r>
      <w:r w:rsidR="00193268" w:rsidRPr="006E30F6">
        <w:rPr>
          <w:rFonts w:ascii="Mosawi" w:hAnsi="Mosawi" w:hint="cs"/>
          <w:b/>
          <w:bCs/>
          <w:sz w:val="28"/>
          <w:rtl/>
          <w:lang w:bidi="fa-IR"/>
        </w:rPr>
        <w:t>ف</w:t>
      </w:r>
      <w:r w:rsidR="00C77C6D" w:rsidRPr="006E30F6">
        <w:rPr>
          <w:rFonts w:ascii="Mosawi" w:hAnsi="Mosawi"/>
          <w:b/>
          <w:bCs/>
          <w:sz w:val="28"/>
          <w:rtl/>
          <w:lang w:bidi="fa-IR"/>
        </w:rPr>
        <w:t>َطَالَ عَلَيْكُمُ الْعَهْدُ أَمْ أَرَدْتُمْ أَنْ يَحِلَّ عَلَيْكُمْ غَضَبٌ مِنْ رَبِّكُمْ فَأَخْلَفْتُمْ مَوْعِدِي قَالُوا مَا أَخْلَفْنَا مَوْعِدَكَ بِمَلْكِنَا ولٰكِنَّا حُمِّلْنَا أَوْزَاراً مِنْ زِينَةِ الْقَوْمِ فَقَذَفْنَاهَا فَكَذٰلِكَ أَلْقَى السَّامِرِيُّ فَأَخْرَجَ لَهُمْ عِجْلاً جَسَداً لَهُ خُوَارٌ فَقَالُوا هٰذَا إِلٰهُكُمْ وإِلٰهُ مُوسَى فَنَسِيَ أَفَلاَ يَرَوْنَ أَلاَّ يَرْجِعُ إِلَيْهِمْ قَوْلاً ولاَ يَمْلِكُ لَهُمْ ضَرّاً ولاَ نَفْعاً</w:t>
      </w:r>
      <w:r w:rsidR="008200E7" w:rsidRPr="006E30F6">
        <w:rPr>
          <w:rFonts w:ascii="Mosawi" w:hAnsi="Mosawi"/>
          <w:b/>
          <w:bCs/>
          <w:sz w:val="28"/>
          <w:rtl/>
          <w:lang w:bidi="fa-IR"/>
        </w:rPr>
        <w:t xml:space="preserve"> و</w:t>
      </w:r>
      <w:r w:rsidR="00C77C6D" w:rsidRPr="006E30F6">
        <w:rPr>
          <w:rFonts w:ascii="Mosawi" w:hAnsi="Mosawi"/>
          <w:b/>
          <w:bCs/>
          <w:sz w:val="28"/>
          <w:rtl/>
          <w:lang w:bidi="fa-IR"/>
        </w:rPr>
        <w:t>لَقَدْ قَالَ لَهُمْ هَارُونُ مِنْ قَبْلُ يَا قَوْمِ إِنَّمَا فُتِنْتُمْ بِهِ وإِنَّ رَبَّكُمُ الرَّحْمٰنُ فَاتَّبِعُونِي وأَطِيعُوا أَمْرِي قَالُوا لَنْ نَبْرَحَ عَلَيْهِ عَاكِفِينَ حَتَّى يَرْجِعَ إِلَيْنَا مُوسَى قَالَ يَا هَارُونُ مَا مَنَعَكَ إِذْ رَأَيْتَهُمْ ضَلُّوا أَلاَّ تَتَّبِعَنِ أَفَعَصَيْتَ أَمْرِي قَالَ يَا ابْنَ أُمَّ لاَ تَأْخُذْ بِلِحْيَتِي ولاَ بِرَأْسِي إِنِّي خَشِيتُ أَنْ تَقُولَ فَرَّقْتَ بَيْنَ بَنِي إِسْرَائِيلَ ولَمْ تَرْقُبْ قَوْلِي قَالَ فَمَا خَطْبُكَ يَا سَامِرِيُّ قَالَ بَصُرْتُ بِمَا لَمْ يَبْصُرُوا بِهِ فَقَبَضْتُ قَبْضَةً مِنْ أَثَرِ الرَّسُولِ فَنَبَذْتُهَا وكَذٰلِكَ سَوَّلَتْ لِي نَفْسِي قَالَ فَاذْهَبْ فَإِنَّ لَكَ فِي الْحَيَاةِ أَنْ تَقُولَ لاَ مِسَاسَ وإِنَّ لَكَ مَوْعِداً لَنْ تُخْلَفَهُ وانْظُرْ إِلَى إِلٰهِكَ الَّذِي ظَلْتَ عَلَيْهِ عَاكِفاً لَنُحَرِّقَنَّهُ ثُمَّ لَنَنْسِفَنَّهُ فِي الْيَمِّ نَسْفاً</w:t>
      </w:r>
      <w:r w:rsidRPr="006E30F6">
        <w:rPr>
          <w:rFonts w:ascii="Mosawi" w:hAnsi="Mosawi"/>
          <w:b/>
          <w:bCs/>
          <w:sz w:val="28"/>
          <w:rtl/>
          <w:lang w:bidi="fa-IR"/>
        </w:rPr>
        <w:t>﴾</w:t>
      </w:r>
      <w:r w:rsidRPr="006E30F6">
        <w:rPr>
          <w:rFonts w:ascii="Mosawi" w:hAnsi="Mosawi" w:hint="cs"/>
          <w:b/>
          <w:bCs/>
          <w:sz w:val="28"/>
          <w:rtl/>
          <w:lang w:bidi="fa-IR"/>
        </w:rPr>
        <w:t xml:space="preserve"> (</w:t>
      </w:r>
      <w:r w:rsidR="00C77C6D" w:rsidRPr="006E30F6">
        <w:rPr>
          <w:rFonts w:ascii="Mosawi" w:hAnsi="Mosawi"/>
          <w:b/>
          <w:bCs/>
          <w:sz w:val="28"/>
          <w:rtl/>
          <w:lang w:bidi="fa-IR"/>
        </w:rPr>
        <w:t>طه</w:t>
      </w:r>
      <w:r w:rsidRPr="006E30F6">
        <w:rPr>
          <w:rFonts w:ascii="Mosawi" w:hAnsi="Mosawi" w:hint="cs"/>
          <w:b/>
          <w:bCs/>
          <w:sz w:val="28"/>
          <w:rtl/>
          <w:lang w:bidi="fa-IR"/>
        </w:rPr>
        <w:t>:</w:t>
      </w:r>
      <w:r w:rsidR="00193268" w:rsidRPr="006E30F6">
        <w:rPr>
          <w:rFonts w:ascii="Mosawi" w:hAnsi="Mosawi" w:hint="cs"/>
          <w:b/>
          <w:bCs/>
          <w:sz w:val="28"/>
          <w:rtl/>
          <w:lang w:bidi="fa-IR"/>
        </w:rPr>
        <w:t xml:space="preserve"> 83 ـ 97)</w:t>
      </w:r>
      <w:r w:rsidR="00CC0264" w:rsidRPr="006E30F6">
        <w:rPr>
          <w:rFonts w:cs="Taher"/>
          <w:vertAlign w:val="superscript"/>
          <w:rtl/>
        </w:rPr>
        <w:t>(</w:t>
      </w:r>
      <w:r w:rsidR="00CC0264" w:rsidRPr="006E30F6">
        <w:rPr>
          <w:rFonts w:cs="Taher"/>
          <w:vertAlign w:val="superscript"/>
          <w:rtl/>
        </w:rPr>
        <w:footnoteReference w:id="20"/>
      </w:r>
      <w:r w:rsidR="00CC0264" w:rsidRPr="006E30F6">
        <w:rPr>
          <w:rFonts w:cs="Taher"/>
          <w:vertAlign w:val="superscript"/>
          <w:rtl/>
        </w:rPr>
        <w:t>)</w:t>
      </w:r>
      <w:r w:rsidR="00CC0264" w:rsidRPr="006E30F6">
        <w:rPr>
          <w:rFonts w:ascii="Mosawi" w:hAnsi="Mosawi" w:hint="cs"/>
          <w:b/>
          <w:bCs/>
          <w:sz w:val="28"/>
          <w:rtl/>
          <w:lang w:bidi="fa-IR"/>
        </w:rPr>
        <w:t>.</w:t>
      </w:r>
    </w:p>
    <w:p w14:paraId="178A5C3B" w14:textId="732A7980" w:rsidR="00193268" w:rsidRPr="006E30F6" w:rsidRDefault="00C77C6D" w:rsidP="005C322C">
      <w:pPr>
        <w:rPr>
          <w:sz w:val="28"/>
          <w:rtl/>
        </w:rPr>
      </w:pPr>
      <w:r w:rsidRPr="006E30F6">
        <w:rPr>
          <w:sz w:val="28"/>
          <w:rtl/>
        </w:rPr>
        <w:t>لم</w:t>
      </w:r>
      <w:r w:rsidRPr="006E30F6">
        <w:rPr>
          <w:rFonts w:hint="cs"/>
          <w:sz w:val="28"/>
          <w:rtl/>
        </w:rPr>
        <w:t>ّ</w:t>
      </w:r>
      <w:r w:rsidRPr="006E30F6">
        <w:rPr>
          <w:sz w:val="28"/>
          <w:rtl/>
        </w:rPr>
        <w:t xml:space="preserve">ا ذهب النبي موسى× إلى </w:t>
      </w:r>
      <w:r w:rsidR="00193268" w:rsidRPr="006E30F6">
        <w:rPr>
          <w:rFonts w:hint="cs"/>
          <w:sz w:val="28"/>
          <w:rtl/>
        </w:rPr>
        <w:t>جبل ال</w:t>
      </w:r>
      <w:r w:rsidRPr="006E30F6">
        <w:rPr>
          <w:sz w:val="28"/>
          <w:rtl/>
        </w:rPr>
        <w:t>طور</w:t>
      </w:r>
      <w:r w:rsidRPr="006E30F6">
        <w:rPr>
          <w:rFonts w:hint="cs"/>
          <w:sz w:val="28"/>
          <w:rtl/>
        </w:rPr>
        <w:t>،</w:t>
      </w:r>
      <w:r w:rsidRPr="006E30F6">
        <w:rPr>
          <w:sz w:val="28"/>
          <w:rtl/>
        </w:rPr>
        <w:t xml:space="preserve"> لميقات رب</w:t>
      </w:r>
      <w:r w:rsidRPr="006E30F6">
        <w:rPr>
          <w:rFonts w:hint="cs"/>
          <w:sz w:val="28"/>
          <w:rtl/>
        </w:rPr>
        <w:t>ّ</w:t>
      </w:r>
      <w:r w:rsidRPr="006E30F6">
        <w:rPr>
          <w:sz w:val="28"/>
          <w:rtl/>
        </w:rPr>
        <w:t>ه تبارك وتعالى، وترك هارون مكانه</w:t>
      </w:r>
      <w:r w:rsidR="00193268" w:rsidRPr="006E30F6">
        <w:rPr>
          <w:rFonts w:hint="cs"/>
          <w:sz w:val="28"/>
          <w:rtl/>
        </w:rPr>
        <w:t>،</w:t>
      </w:r>
      <w:r w:rsidRPr="006E30F6">
        <w:rPr>
          <w:sz w:val="28"/>
          <w:rtl/>
        </w:rPr>
        <w:t xml:space="preserve"> قال له</w:t>
      </w:r>
      <w:r w:rsidR="00193268" w:rsidRPr="006E30F6">
        <w:rPr>
          <w:rFonts w:hint="cs"/>
          <w:sz w:val="28"/>
          <w:rtl/>
        </w:rPr>
        <w:t>:</w:t>
      </w:r>
      <w:r w:rsidR="008200E7" w:rsidRPr="006E30F6">
        <w:rPr>
          <w:b/>
          <w:bCs/>
          <w:sz w:val="28"/>
          <w:rtl/>
        </w:rPr>
        <w:t xml:space="preserve"> </w:t>
      </w:r>
      <w:r w:rsidR="00193268" w:rsidRPr="006E30F6">
        <w:rPr>
          <w:rFonts w:ascii="Mosawi" w:hAnsi="Mosawi"/>
          <w:b/>
          <w:bCs/>
          <w:sz w:val="28"/>
          <w:rtl/>
          <w:lang w:bidi="fa-IR"/>
        </w:rPr>
        <w:t>﴿</w:t>
      </w:r>
      <w:r w:rsidRPr="006E30F6">
        <w:rPr>
          <w:b/>
          <w:bCs/>
          <w:sz w:val="28"/>
          <w:rtl/>
        </w:rPr>
        <w:t>و</w:t>
      </w:r>
      <w:r w:rsidR="00193268" w:rsidRPr="006E30F6">
        <w:rPr>
          <w:rFonts w:hint="cs"/>
          <w:b/>
          <w:bCs/>
          <w:sz w:val="28"/>
          <w:rtl/>
        </w:rPr>
        <w:t>أ</w:t>
      </w:r>
      <w:r w:rsidRPr="006E30F6">
        <w:rPr>
          <w:b/>
          <w:bCs/>
          <w:sz w:val="28"/>
          <w:rtl/>
        </w:rPr>
        <w:t>صلح ولا تت</w:t>
      </w:r>
      <w:r w:rsidR="00B80720" w:rsidRPr="006E30F6">
        <w:rPr>
          <w:rFonts w:hint="cs"/>
          <w:b/>
          <w:bCs/>
          <w:sz w:val="28"/>
          <w:rtl/>
        </w:rPr>
        <w:t>ّ</w:t>
      </w:r>
      <w:r w:rsidRPr="006E30F6">
        <w:rPr>
          <w:b/>
          <w:bCs/>
          <w:sz w:val="28"/>
          <w:rtl/>
        </w:rPr>
        <w:t>بع سبيل المفسدين﴾</w:t>
      </w:r>
      <w:r w:rsidRPr="006E30F6">
        <w:rPr>
          <w:sz w:val="28"/>
          <w:rtl/>
        </w:rPr>
        <w:t xml:space="preserve"> ثم</w:t>
      </w:r>
      <w:r w:rsidRPr="006E30F6">
        <w:rPr>
          <w:rFonts w:hint="cs"/>
          <w:sz w:val="28"/>
          <w:rtl/>
        </w:rPr>
        <w:t>ّ</w:t>
      </w:r>
      <w:r w:rsidRPr="006E30F6">
        <w:rPr>
          <w:sz w:val="28"/>
          <w:rtl/>
        </w:rPr>
        <w:t xml:space="preserve"> حصل ما حصل في قصة السامري</w:t>
      </w:r>
      <w:r w:rsidR="008200E7" w:rsidRPr="006E30F6">
        <w:rPr>
          <w:sz w:val="28"/>
          <w:rtl/>
        </w:rPr>
        <w:t xml:space="preserve"> و</w:t>
      </w:r>
      <w:r w:rsidRPr="006E30F6">
        <w:rPr>
          <w:sz w:val="28"/>
          <w:rtl/>
        </w:rPr>
        <w:t xml:space="preserve">عبادة </w:t>
      </w:r>
      <w:r w:rsidRPr="006E30F6">
        <w:rPr>
          <w:sz w:val="28"/>
          <w:rtl/>
        </w:rPr>
        <w:lastRenderedPageBreak/>
        <w:t>العجل،</w:t>
      </w:r>
      <w:r w:rsidRPr="006E30F6">
        <w:rPr>
          <w:rFonts w:hint="cs"/>
          <w:sz w:val="28"/>
          <w:rtl/>
        </w:rPr>
        <w:t xml:space="preserve"> فلمّا رجع النبي موسى×</w:t>
      </w:r>
      <w:r w:rsidRPr="006E30F6">
        <w:rPr>
          <w:sz w:val="28"/>
          <w:rtl/>
        </w:rPr>
        <w:t xml:space="preserve"> كأن</w:t>
      </w:r>
      <w:r w:rsidRPr="006E30F6">
        <w:rPr>
          <w:rFonts w:hint="cs"/>
          <w:sz w:val="28"/>
          <w:rtl/>
        </w:rPr>
        <w:t>ّ</w:t>
      </w:r>
      <w:r w:rsidRPr="006E30F6">
        <w:rPr>
          <w:sz w:val="28"/>
          <w:rtl/>
        </w:rPr>
        <w:t>ما اندهش من الحالة</w:t>
      </w:r>
      <w:r w:rsidRPr="006E30F6">
        <w:rPr>
          <w:rFonts w:hint="cs"/>
          <w:sz w:val="28"/>
          <w:rtl/>
        </w:rPr>
        <w:t xml:space="preserve"> حتى أخذ بلحية أخيه هارون</w:t>
      </w:r>
      <w:r w:rsidR="008200E7" w:rsidRPr="006E30F6">
        <w:rPr>
          <w:rFonts w:hint="cs"/>
          <w:sz w:val="28"/>
          <w:rtl/>
        </w:rPr>
        <w:t xml:space="preserve"> </w:t>
      </w:r>
      <w:r w:rsidRPr="006E30F6">
        <w:rPr>
          <w:rFonts w:hint="cs"/>
          <w:sz w:val="28"/>
          <w:rtl/>
        </w:rPr>
        <w:t>وقال:</w:t>
      </w:r>
      <w:r w:rsidRPr="006E30F6">
        <w:rPr>
          <w:b/>
          <w:bCs/>
          <w:sz w:val="28"/>
          <w:rtl/>
        </w:rPr>
        <w:t>﴿</w:t>
      </w:r>
      <w:r w:rsidRPr="006E30F6">
        <w:rPr>
          <w:b/>
          <w:bCs/>
          <w:sz w:val="28"/>
          <w:rtl/>
          <w:lang w:bidi="fa-IR"/>
        </w:rPr>
        <w:t xml:space="preserve"> يَا هَارُونُ مَا مَنَعَكَ إِذْ رَأَيْتَهُمْ ضَلُّوا أَلاَّ تَتَّبِعَنِ أَفَعَصَيْتَ أَمْرِي</w:t>
      </w:r>
      <w:r w:rsidRPr="006E30F6">
        <w:rPr>
          <w:b/>
          <w:bCs/>
          <w:sz w:val="28"/>
          <w:rtl/>
        </w:rPr>
        <w:t>﴾</w:t>
      </w:r>
      <w:r w:rsidRPr="006E30F6">
        <w:rPr>
          <w:rFonts w:hint="cs"/>
          <w:sz w:val="28"/>
          <w:rtl/>
        </w:rPr>
        <w:t>؛ لأنّ موسى× وصّاه بأن يصلح ولا يتّبع سبيل المفسدين</w:t>
      </w:r>
      <w:r w:rsidR="00193268" w:rsidRPr="006E30F6">
        <w:rPr>
          <w:rFonts w:hint="cs"/>
          <w:sz w:val="28"/>
          <w:rtl/>
        </w:rPr>
        <w:t xml:space="preserve">، وهنا </w:t>
      </w:r>
      <w:r w:rsidRPr="006E30F6">
        <w:rPr>
          <w:rFonts w:hint="cs"/>
          <w:sz w:val="28"/>
          <w:rtl/>
        </w:rPr>
        <w:t>يجيب هارون</w:t>
      </w:r>
      <w:r w:rsidR="00193268" w:rsidRPr="006E30F6">
        <w:rPr>
          <w:rFonts w:hint="cs"/>
          <w:sz w:val="28"/>
          <w:rtl/>
        </w:rPr>
        <w:t>:</w:t>
      </w:r>
      <w:r w:rsidRPr="006E30F6">
        <w:rPr>
          <w:rFonts w:hint="cs"/>
          <w:sz w:val="28"/>
          <w:rtl/>
        </w:rPr>
        <w:t xml:space="preserve"> </w:t>
      </w:r>
      <w:r w:rsidRPr="006E30F6">
        <w:rPr>
          <w:rFonts w:hint="cs"/>
          <w:b/>
          <w:bCs/>
          <w:sz w:val="28"/>
          <w:rtl/>
        </w:rPr>
        <w:t>﴿</w:t>
      </w:r>
      <w:r w:rsidRPr="006E30F6">
        <w:rPr>
          <w:b/>
          <w:bCs/>
          <w:sz w:val="28"/>
          <w:rtl/>
          <w:lang w:bidi="fa-IR"/>
        </w:rPr>
        <w:t xml:space="preserve"> يَا ابْنَ أُمَّ لاَ تَأْخُذْ بِلِحْيَتِي ولاَ بِرَأْسِي إِنِّي خَشِيتُ أَنْ تَقُولَ فَرَّقْتَ بَيْنَ بَنِي إِسْرَائِيلَ ولَمْ تَرْقُبْ قَوْلِي</w:t>
      </w:r>
      <w:r w:rsidRPr="006E30F6">
        <w:rPr>
          <w:rFonts w:hint="cs"/>
          <w:b/>
          <w:bCs/>
          <w:sz w:val="28"/>
          <w:rtl/>
        </w:rPr>
        <w:t>﴾</w:t>
      </w:r>
      <w:r w:rsidR="00193268" w:rsidRPr="006E30F6">
        <w:rPr>
          <w:rFonts w:hint="cs"/>
          <w:b/>
          <w:bCs/>
          <w:sz w:val="28"/>
          <w:rtl/>
        </w:rPr>
        <w:t>.</w:t>
      </w:r>
    </w:p>
    <w:p w14:paraId="2FB0DCD0" w14:textId="17B16E0B" w:rsidR="00C77C6D" w:rsidRPr="006E30F6" w:rsidRDefault="00C77C6D" w:rsidP="00695771">
      <w:pPr>
        <w:rPr>
          <w:sz w:val="28"/>
          <w:rtl/>
        </w:rPr>
      </w:pPr>
      <w:r w:rsidRPr="006E30F6">
        <w:rPr>
          <w:rFonts w:hint="cs"/>
          <w:sz w:val="28"/>
          <w:rtl/>
        </w:rPr>
        <w:t xml:space="preserve">في هذه القصّة يَعتبر هارون خشية الفرقة بين الأمّة أهمّ من المخالفة الجادّة مع السامري وعبادة العجل، الأمر الذي يوحي لنا بأنّ السكوت والإغماض عن الأخطاء قد تكون ضرورةً حيث </w:t>
      </w:r>
      <w:r w:rsidR="00193268" w:rsidRPr="006E30F6">
        <w:rPr>
          <w:rFonts w:hint="cs"/>
          <w:sz w:val="28"/>
          <w:rtl/>
        </w:rPr>
        <w:t>ت</w:t>
      </w:r>
      <w:r w:rsidRPr="006E30F6">
        <w:rPr>
          <w:rFonts w:hint="cs"/>
          <w:sz w:val="28"/>
          <w:rtl/>
        </w:rPr>
        <w:t xml:space="preserve">تزاحم مع حفظ </w:t>
      </w:r>
      <w:r w:rsidR="00193268" w:rsidRPr="006E30F6">
        <w:rPr>
          <w:rFonts w:hint="cs"/>
          <w:sz w:val="28"/>
          <w:rtl/>
        </w:rPr>
        <w:t>ال</w:t>
      </w:r>
      <w:r w:rsidRPr="006E30F6">
        <w:rPr>
          <w:rFonts w:hint="cs"/>
          <w:sz w:val="28"/>
          <w:rtl/>
        </w:rPr>
        <w:t xml:space="preserve">جماعة </w:t>
      </w:r>
      <w:r w:rsidR="00193268" w:rsidRPr="006E30F6">
        <w:rPr>
          <w:rFonts w:hint="cs"/>
          <w:sz w:val="28"/>
          <w:rtl/>
        </w:rPr>
        <w:t>و</w:t>
      </w:r>
      <w:r w:rsidRPr="006E30F6">
        <w:rPr>
          <w:rFonts w:hint="cs"/>
          <w:sz w:val="28"/>
          <w:rtl/>
        </w:rPr>
        <w:t xml:space="preserve">الأمّة، </w:t>
      </w:r>
      <w:r w:rsidRPr="006E30F6">
        <w:rPr>
          <w:sz w:val="28"/>
          <w:rtl/>
        </w:rPr>
        <w:t>كما فعل ال</w:t>
      </w:r>
      <w:r w:rsidRPr="006E30F6">
        <w:rPr>
          <w:rFonts w:hint="cs"/>
          <w:sz w:val="28"/>
          <w:rtl/>
        </w:rPr>
        <w:t>أ</w:t>
      </w:r>
      <w:r w:rsidRPr="006E30F6">
        <w:rPr>
          <w:sz w:val="28"/>
          <w:rtl/>
        </w:rPr>
        <w:t>ئم</w:t>
      </w:r>
      <w:r w:rsidRPr="006E30F6">
        <w:rPr>
          <w:rFonts w:hint="cs"/>
          <w:sz w:val="28"/>
          <w:rtl/>
        </w:rPr>
        <w:t>ّة</w:t>
      </w:r>
      <w:r w:rsidR="008E79C6" w:rsidRPr="006E30F6">
        <w:rPr>
          <w:rFonts w:ascii="Mosawi" w:hAnsi="Mosawi"/>
          <w:sz w:val="28"/>
          <w:rtl/>
        </w:rPr>
        <w:t>^</w:t>
      </w:r>
      <w:r w:rsidR="008E79C6" w:rsidRPr="006E30F6">
        <w:rPr>
          <w:rFonts w:hint="cs"/>
          <w:sz w:val="28"/>
          <w:rtl/>
        </w:rPr>
        <w:t xml:space="preserve"> </w:t>
      </w:r>
      <w:r w:rsidRPr="006E30F6">
        <w:rPr>
          <w:sz w:val="28"/>
          <w:rtl/>
        </w:rPr>
        <w:t>خلال 250 سنة حفظا</w:t>
      </w:r>
      <w:r w:rsidRPr="006E30F6">
        <w:rPr>
          <w:rFonts w:hint="cs"/>
          <w:sz w:val="28"/>
          <w:rtl/>
        </w:rPr>
        <w:t>ً</w:t>
      </w:r>
      <w:r w:rsidRPr="006E30F6">
        <w:rPr>
          <w:sz w:val="28"/>
          <w:rtl/>
        </w:rPr>
        <w:t xml:space="preserve"> لوحدة </w:t>
      </w:r>
      <w:r w:rsidR="008E79C6" w:rsidRPr="006E30F6">
        <w:rPr>
          <w:rFonts w:hint="cs"/>
          <w:sz w:val="28"/>
          <w:rtl/>
        </w:rPr>
        <w:t>المسلمين</w:t>
      </w:r>
      <w:r w:rsidRPr="006E30F6">
        <w:rPr>
          <w:sz w:val="28"/>
          <w:rtl/>
        </w:rPr>
        <w:t>،</w:t>
      </w:r>
      <w:r w:rsidRPr="006E30F6">
        <w:rPr>
          <w:rFonts w:hint="cs"/>
          <w:sz w:val="28"/>
          <w:rtl/>
        </w:rPr>
        <w:t xml:space="preserve"> </w:t>
      </w:r>
      <w:r w:rsidR="00193268" w:rsidRPr="006E30F6">
        <w:rPr>
          <w:rFonts w:hint="cs"/>
          <w:sz w:val="28"/>
          <w:rtl/>
        </w:rPr>
        <w:t>ف</w:t>
      </w:r>
      <w:r w:rsidRPr="006E30F6">
        <w:rPr>
          <w:sz w:val="28"/>
          <w:rtl/>
        </w:rPr>
        <w:t xml:space="preserve">قد نحتاج إلى أن </w:t>
      </w:r>
      <w:r w:rsidRPr="006E30F6">
        <w:rPr>
          <w:rFonts w:hint="cs"/>
          <w:sz w:val="28"/>
          <w:rtl/>
        </w:rPr>
        <w:t>ن</w:t>
      </w:r>
      <w:r w:rsidRPr="006E30F6">
        <w:rPr>
          <w:sz w:val="28"/>
          <w:rtl/>
        </w:rPr>
        <w:t>غض</w:t>
      </w:r>
      <w:r w:rsidRPr="006E30F6">
        <w:rPr>
          <w:rFonts w:hint="cs"/>
          <w:sz w:val="28"/>
          <w:rtl/>
        </w:rPr>
        <w:t>ّ</w:t>
      </w:r>
      <w:r w:rsidRPr="006E30F6">
        <w:rPr>
          <w:sz w:val="28"/>
          <w:rtl/>
        </w:rPr>
        <w:t xml:space="preserve"> الطرف </w:t>
      </w:r>
      <w:r w:rsidRPr="006E30F6">
        <w:rPr>
          <w:rFonts w:hint="cs"/>
          <w:sz w:val="28"/>
          <w:rtl/>
        </w:rPr>
        <w:t>أو</w:t>
      </w:r>
      <w:r w:rsidRPr="006E30F6">
        <w:rPr>
          <w:sz w:val="28"/>
          <w:rtl/>
        </w:rPr>
        <w:t xml:space="preserve"> </w:t>
      </w:r>
      <w:r w:rsidRPr="006E30F6">
        <w:rPr>
          <w:rFonts w:hint="cs"/>
          <w:sz w:val="28"/>
          <w:rtl/>
        </w:rPr>
        <w:t>ن</w:t>
      </w:r>
      <w:r w:rsidRPr="006E30F6">
        <w:rPr>
          <w:sz w:val="28"/>
          <w:rtl/>
        </w:rPr>
        <w:t>ستخدم سياسة</w:t>
      </w:r>
      <w:r w:rsidRPr="006E30F6">
        <w:rPr>
          <w:rFonts w:hint="cs"/>
          <w:sz w:val="28"/>
          <w:rtl/>
        </w:rPr>
        <w:t>ً</w:t>
      </w:r>
      <w:r w:rsidRPr="006E30F6">
        <w:rPr>
          <w:sz w:val="28"/>
          <w:rtl/>
        </w:rPr>
        <w:t xml:space="preserve"> غير مباشرة</w:t>
      </w:r>
      <w:r w:rsidRPr="006E30F6">
        <w:rPr>
          <w:rFonts w:hint="cs"/>
          <w:sz w:val="28"/>
          <w:rtl/>
        </w:rPr>
        <w:t xml:space="preserve"> </w:t>
      </w:r>
      <w:r w:rsidR="00193268" w:rsidRPr="006E30F6">
        <w:rPr>
          <w:rFonts w:hint="cs"/>
          <w:sz w:val="28"/>
          <w:rtl/>
        </w:rPr>
        <w:t xml:space="preserve">لمواجهة </w:t>
      </w:r>
      <w:r w:rsidR="008E79C6" w:rsidRPr="006E30F6">
        <w:rPr>
          <w:rFonts w:hint="cs"/>
          <w:sz w:val="28"/>
          <w:rtl/>
        </w:rPr>
        <w:t xml:space="preserve">بعض الانحرافات الموجودة في المجتمع خشية حصول الفرقة بين المسلمين، </w:t>
      </w:r>
      <w:r w:rsidRPr="006E30F6">
        <w:rPr>
          <w:rFonts w:hint="cs"/>
          <w:sz w:val="28"/>
          <w:rtl/>
        </w:rPr>
        <w:t xml:space="preserve">وهذا ما يعلّمنا </w:t>
      </w:r>
      <w:r w:rsidR="00B969F5" w:rsidRPr="006E30F6">
        <w:rPr>
          <w:rFonts w:hint="cs"/>
          <w:sz w:val="28"/>
          <w:rtl/>
        </w:rPr>
        <w:t xml:space="preserve">إيّاه </w:t>
      </w:r>
      <w:r w:rsidRPr="006E30F6">
        <w:rPr>
          <w:rFonts w:hint="cs"/>
          <w:sz w:val="28"/>
          <w:rtl/>
        </w:rPr>
        <w:t>القرآن الكريم في قصّة بني إسرائيل</w:t>
      </w:r>
      <w:r w:rsidRPr="006E30F6">
        <w:rPr>
          <w:sz w:val="28"/>
          <w:rtl/>
        </w:rPr>
        <w:t>؛ لأنّ أي</w:t>
      </w:r>
      <w:r w:rsidRPr="006E30F6">
        <w:rPr>
          <w:rFonts w:hint="cs"/>
          <w:sz w:val="28"/>
          <w:rtl/>
        </w:rPr>
        <w:t>ّ</w:t>
      </w:r>
      <w:r w:rsidRPr="006E30F6">
        <w:rPr>
          <w:sz w:val="28"/>
          <w:rtl/>
        </w:rPr>
        <w:t xml:space="preserve"> سياسة مباشرة كانت ستؤد</w:t>
      </w:r>
      <w:r w:rsidRPr="006E30F6">
        <w:rPr>
          <w:rFonts w:hint="cs"/>
          <w:sz w:val="28"/>
          <w:rtl/>
        </w:rPr>
        <w:t>ّ</w:t>
      </w:r>
      <w:r w:rsidRPr="006E30F6">
        <w:rPr>
          <w:sz w:val="28"/>
          <w:rtl/>
        </w:rPr>
        <w:t>ي إلى تمز</w:t>
      </w:r>
      <w:r w:rsidRPr="006E30F6">
        <w:rPr>
          <w:rFonts w:hint="cs"/>
          <w:sz w:val="28"/>
          <w:rtl/>
        </w:rPr>
        <w:t>ّ</w:t>
      </w:r>
      <w:r w:rsidRPr="006E30F6">
        <w:rPr>
          <w:sz w:val="28"/>
          <w:rtl/>
        </w:rPr>
        <w:t xml:space="preserve">ق بني </w:t>
      </w:r>
      <w:r w:rsidR="00193268" w:rsidRPr="006E30F6">
        <w:rPr>
          <w:rFonts w:hint="cs"/>
          <w:sz w:val="28"/>
          <w:rtl/>
        </w:rPr>
        <w:t>إ</w:t>
      </w:r>
      <w:r w:rsidRPr="006E30F6">
        <w:rPr>
          <w:sz w:val="28"/>
          <w:rtl/>
        </w:rPr>
        <w:t>سرائيل، فبي</w:t>
      </w:r>
      <w:r w:rsidRPr="006E30F6">
        <w:rPr>
          <w:rFonts w:hint="cs"/>
          <w:sz w:val="28"/>
          <w:rtl/>
        </w:rPr>
        <w:t>ّ</w:t>
      </w:r>
      <w:r w:rsidRPr="006E30F6">
        <w:rPr>
          <w:sz w:val="28"/>
          <w:rtl/>
        </w:rPr>
        <w:t>ن لنا القرآن</w:t>
      </w:r>
      <w:r w:rsidRPr="006E30F6">
        <w:rPr>
          <w:rFonts w:hint="cs"/>
          <w:sz w:val="28"/>
          <w:rtl/>
        </w:rPr>
        <w:t>،</w:t>
      </w:r>
      <w:r w:rsidRPr="006E30F6">
        <w:rPr>
          <w:sz w:val="28"/>
          <w:rtl/>
        </w:rPr>
        <w:t xml:space="preserve"> كيف أن</w:t>
      </w:r>
      <w:r w:rsidRPr="006E30F6">
        <w:rPr>
          <w:rFonts w:hint="cs"/>
          <w:sz w:val="28"/>
          <w:rtl/>
        </w:rPr>
        <w:t>ّ</w:t>
      </w:r>
      <w:r w:rsidRPr="006E30F6">
        <w:rPr>
          <w:sz w:val="28"/>
          <w:rtl/>
        </w:rPr>
        <w:t xml:space="preserve"> وصي</w:t>
      </w:r>
      <w:r w:rsidR="008E79C6" w:rsidRPr="006E30F6">
        <w:rPr>
          <w:rFonts w:hint="cs"/>
          <w:sz w:val="28"/>
          <w:rtl/>
        </w:rPr>
        <w:t>ّ</w:t>
      </w:r>
      <w:r w:rsidRPr="006E30F6">
        <w:rPr>
          <w:sz w:val="28"/>
          <w:rtl/>
        </w:rPr>
        <w:t>ة موسى</w:t>
      </w:r>
      <w:r w:rsidR="008E79C6" w:rsidRPr="006E30F6">
        <w:rPr>
          <w:rFonts w:ascii="Mosawi" w:hAnsi="Mosawi"/>
          <w:sz w:val="28"/>
          <w:rtl/>
        </w:rPr>
        <w:t>×</w:t>
      </w:r>
      <w:r w:rsidR="008E79C6" w:rsidRPr="006E30F6">
        <w:rPr>
          <w:rFonts w:hint="cs"/>
          <w:sz w:val="28"/>
          <w:rtl/>
        </w:rPr>
        <w:t xml:space="preserve"> </w:t>
      </w:r>
      <w:r w:rsidRPr="006E30F6">
        <w:rPr>
          <w:sz w:val="28"/>
          <w:rtl/>
        </w:rPr>
        <w:t>ح</w:t>
      </w:r>
      <w:r w:rsidR="008E79C6" w:rsidRPr="006E30F6">
        <w:rPr>
          <w:rFonts w:hint="cs"/>
          <w:sz w:val="28"/>
          <w:rtl/>
        </w:rPr>
        <w:t>ُ</w:t>
      </w:r>
      <w:r w:rsidRPr="006E30F6">
        <w:rPr>
          <w:sz w:val="28"/>
          <w:rtl/>
        </w:rPr>
        <w:t>فظت فيما فعله هارون</w:t>
      </w:r>
      <w:r w:rsidR="008E79C6" w:rsidRPr="006E30F6">
        <w:rPr>
          <w:rFonts w:hint="cs"/>
          <w:sz w:val="28"/>
          <w:rtl/>
        </w:rPr>
        <w:t>،</w:t>
      </w:r>
      <w:r w:rsidRPr="006E30F6">
        <w:rPr>
          <w:sz w:val="28"/>
          <w:rtl/>
        </w:rPr>
        <w:t xml:space="preserve"> و</w:t>
      </w:r>
      <w:r w:rsidRPr="006E30F6">
        <w:rPr>
          <w:rFonts w:hint="cs"/>
          <w:sz w:val="28"/>
          <w:rtl/>
        </w:rPr>
        <w:t>أ</w:t>
      </w:r>
      <w:r w:rsidRPr="006E30F6">
        <w:rPr>
          <w:sz w:val="28"/>
          <w:rtl/>
        </w:rPr>
        <w:t>ن</w:t>
      </w:r>
      <w:r w:rsidRPr="006E30F6">
        <w:rPr>
          <w:rFonts w:hint="cs"/>
          <w:sz w:val="28"/>
          <w:rtl/>
        </w:rPr>
        <w:t>ّ</w:t>
      </w:r>
      <w:r w:rsidRPr="006E30F6">
        <w:rPr>
          <w:sz w:val="28"/>
          <w:rtl/>
        </w:rPr>
        <w:t xml:space="preserve"> ما فعله من عدم التفر</w:t>
      </w:r>
      <w:r w:rsidRPr="006E30F6">
        <w:rPr>
          <w:rFonts w:hint="cs"/>
          <w:sz w:val="28"/>
          <w:rtl/>
        </w:rPr>
        <w:t>ّ</w:t>
      </w:r>
      <w:r w:rsidRPr="006E30F6">
        <w:rPr>
          <w:sz w:val="28"/>
          <w:rtl/>
        </w:rPr>
        <w:t xml:space="preserve">ق كان </w:t>
      </w:r>
      <w:r w:rsidRPr="006E30F6">
        <w:rPr>
          <w:rFonts w:hint="cs"/>
          <w:sz w:val="28"/>
          <w:rtl/>
        </w:rPr>
        <w:t>في الحقيقة إ</w:t>
      </w:r>
      <w:r w:rsidRPr="006E30F6">
        <w:rPr>
          <w:sz w:val="28"/>
          <w:rtl/>
        </w:rPr>
        <w:t>صلاحا</w:t>
      </w:r>
      <w:r w:rsidRPr="006E30F6">
        <w:rPr>
          <w:rFonts w:hint="cs"/>
          <w:sz w:val="28"/>
          <w:rtl/>
        </w:rPr>
        <w:t>ً و</w:t>
      </w:r>
      <w:r w:rsidRPr="006E30F6">
        <w:rPr>
          <w:sz w:val="28"/>
          <w:rtl/>
        </w:rPr>
        <w:t>عدم ات</w:t>
      </w:r>
      <w:r w:rsidRPr="006E30F6">
        <w:rPr>
          <w:rFonts w:hint="cs"/>
          <w:sz w:val="28"/>
          <w:rtl/>
        </w:rPr>
        <w:t>ّ</w:t>
      </w:r>
      <w:r w:rsidRPr="006E30F6">
        <w:rPr>
          <w:sz w:val="28"/>
          <w:rtl/>
        </w:rPr>
        <w:t>باع</w:t>
      </w:r>
      <w:r w:rsidR="00193268" w:rsidRPr="006E30F6">
        <w:rPr>
          <w:rFonts w:hint="cs"/>
          <w:sz w:val="28"/>
          <w:rtl/>
        </w:rPr>
        <w:t>ٍ</w:t>
      </w:r>
      <w:r w:rsidRPr="006E30F6">
        <w:rPr>
          <w:sz w:val="28"/>
          <w:rtl/>
        </w:rPr>
        <w:t xml:space="preserve"> لسبيل المفسدين.</w:t>
      </w:r>
    </w:p>
    <w:p w14:paraId="5A88CB6A" w14:textId="2A8F74D9" w:rsidR="00B969F5" w:rsidRPr="006E30F6" w:rsidRDefault="00B969F5" w:rsidP="006E30F6">
      <w:pPr>
        <w:rPr>
          <w:sz w:val="28"/>
          <w:rtl/>
        </w:rPr>
      </w:pPr>
      <w:r w:rsidRPr="006E30F6">
        <w:rPr>
          <w:rFonts w:hint="cs"/>
          <w:sz w:val="28"/>
          <w:rtl/>
        </w:rPr>
        <w:t xml:space="preserve">ولعلّ هذه القصّة تُفهمنا أنّ الأمّة الموحِّدة إذا صدرت بعض مظاهر الشرك من بعض </w:t>
      </w:r>
      <w:r w:rsidR="00F541D9" w:rsidRPr="006E30F6">
        <w:rPr>
          <w:rFonts w:hint="cs"/>
          <w:sz w:val="28"/>
          <w:rtl/>
        </w:rPr>
        <w:t>أ</w:t>
      </w:r>
      <w:r w:rsidRPr="006E30F6">
        <w:rPr>
          <w:rFonts w:hint="cs"/>
          <w:sz w:val="28"/>
          <w:rtl/>
        </w:rPr>
        <w:t>بنائها</w:t>
      </w:r>
      <w:r w:rsidR="00F541D9" w:rsidRPr="006E30F6">
        <w:rPr>
          <w:rFonts w:hint="cs"/>
          <w:sz w:val="28"/>
          <w:rtl/>
        </w:rPr>
        <w:t>،</w:t>
      </w:r>
      <w:r w:rsidRPr="006E30F6">
        <w:rPr>
          <w:rFonts w:hint="cs"/>
          <w:sz w:val="28"/>
          <w:rtl/>
        </w:rPr>
        <w:t xml:space="preserve"> فإنّ وحدة الأمّة أولى من تمزّقها</w:t>
      </w:r>
      <w:r w:rsidR="00F541D9" w:rsidRPr="006E30F6">
        <w:rPr>
          <w:rFonts w:hint="cs"/>
          <w:sz w:val="28"/>
          <w:rtl/>
        </w:rPr>
        <w:t>،</w:t>
      </w:r>
      <w:r w:rsidRPr="006E30F6">
        <w:rPr>
          <w:rFonts w:hint="cs"/>
          <w:sz w:val="28"/>
          <w:rtl/>
        </w:rPr>
        <w:t xml:space="preserve"> ل</w:t>
      </w:r>
      <w:r w:rsidR="00F541D9" w:rsidRPr="006E30F6">
        <w:rPr>
          <w:rFonts w:hint="cs"/>
          <w:sz w:val="28"/>
          <w:rtl/>
        </w:rPr>
        <w:t>أ</w:t>
      </w:r>
      <w:r w:rsidRPr="006E30F6">
        <w:rPr>
          <w:rFonts w:hint="cs"/>
          <w:sz w:val="28"/>
          <w:rtl/>
        </w:rPr>
        <w:t>جل تطهير الشرك العملي الخفيف الذي صدر هنا وهناك، ولعلّ في ذلك ما ينفع في تصحيح مسار وسلوكي</w:t>
      </w:r>
      <w:r w:rsidR="00F541D9" w:rsidRPr="006E30F6">
        <w:rPr>
          <w:rFonts w:hint="cs"/>
          <w:sz w:val="28"/>
          <w:rtl/>
        </w:rPr>
        <w:t>ّ</w:t>
      </w:r>
      <w:r w:rsidRPr="006E30F6">
        <w:rPr>
          <w:rFonts w:hint="cs"/>
          <w:sz w:val="28"/>
          <w:rtl/>
        </w:rPr>
        <w:t>ات بعض التيارات السلفيّة المعاصرة في تعاملها مع من تع</w:t>
      </w:r>
      <w:r w:rsidR="00F541D9" w:rsidRPr="006E30F6">
        <w:rPr>
          <w:rFonts w:hint="cs"/>
          <w:sz w:val="28"/>
          <w:rtl/>
        </w:rPr>
        <w:t>ت</w:t>
      </w:r>
      <w:r w:rsidRPr="006E30F6">
        <w:rPr>
          <w:rFonts w:hint="cs"/>
          <w:sz w:val="28"/>
          <w:rtl/>
        </w:rPr>
        <w:t>برهم تورّطوا هنا وهناك في سلوكيات شركيّة</w:t>
      </w:r>
      <w:r w:rsidR="00F541D9" w:rsidRPr="006E30F6">
        <w:rPr>
          <w:rFonts w:hint="cs"/>
          <w:sz w:val="28"/>
          <w:rtl/>
        </w:rPr>
        <w:t xml:space="preserve"> مع انتمائهم لأمّة التوحيد</w:t>
      </w:r>
      <w:r w:rsidRPr="006E30F6">
        <w:rPr>
          <w:rFonts w:hint="cs"/>
          <w:sz w:val="28"/>
          <w:rtl/>
        </w:rPr>
        <w:t>.</w:t>
      </w:r>
    </w:p>
    <w:p w14:paraId="2F13DFB8" w14:textId="785D80E1" w:rsidR="00C77C6D" w:rsidRPr="006E30F6" w:rsidRDefault="00F541D9" w:rsidP="006E30F6">
      <w:pPr>
        <w:pStyle w:val="Heading3"/>
        <w:rPr>
          <w:sz w:val="30"/>
          <w:szCs w:val="30"/>
          <w:rtl/>
        </w:rPr>
      </w:pPr>
      <w:bookmarkStart w:id="48" w:name="_Toc519109265"/>
      <w:bookmarkStart w:id="49" w:name="_Toc10509659"/>
      <w:r w:rsidRPr="006E30F6">
        <w:rPr>
          <w:rFonts w:hint="cs"/>
          <w:sz w:val="30"/>
          <w:szCs w:val="30"/>
          <w:rtl/>
        </w:rPr>
        <w:t xml:space="preserve">ط ـ </w:t>
      </w:r>
      <w:r w:rsidR="00C77C6D" w:rsidRPr="006E30F6">
        <w:rPr>
          <w:sz w:val="30"/>
          <w:szCs w:val="30"/>
          <w:rtl/>
        </w:rPr>
        <w:t>التفريق عمل المستكبرين مثل فرعون</w:t>
      </w:r>
      <w:bookmarkEnd w:id="48"/>
      <w:bookmarkEnd w:id="49"/>
    </w:p>
    <w:p w14:paraId="287A6C9D" w14:textId="34705FCD" w:rsidR="00C77C6D" w:rsidRPr="006E30F6" w:rsidRDefault="00C77C6D" w:rsidP="006E30F6">
      <w:pPr>
        <w:pStyle w:val="NormalWeb"/>
        <w:bidi/>
        <w:rPr>
          <w:rFonts w:ascii="Mosawi" w:hAnsi="Mosawi" w:cs="Mosawi"/>
          <w:sz w:val="28"/>
          <w:szCs w:val="28"/>
          <w:rtl/>
          <w:lang w:bidi="fa-IR"/>
        </w:rPr>
      </w:pPr>
      <w:r w:rsidRPr="006E30F6">
        <w:rPr>
          <w:rFonts w:ascii="Mosawi" w:hAnsi="Mosawi" w:cs="Mosawi"/>
          <w:sz w:val="28"/>
          <w:szCs w:val="28"/>
          <w:rtl/>
          <w:lang w:bidi="fa-IR"/>
        </w:rPr>
        <w:t>من الآيات التي يمكن أن نستوحي منها نهي القرآن عن التفر</w:t>
      </w:r>
      <w:r w:rsidRPr="006E30F6">
        <w:rPr>
          <w:rFonts w:ascii="Mosawi" w:hAnsi="Mosawi" w:cs="Mosawi" w:hint="cs"/>
          <w:sz w:val="28"/>
          <w:szCs w:val="28"/>
          <w:rtl/>
          <w:lang w:bidi="fa-IR"/>
        </w:rPr>
        <w:t>ّ</w:t>
      </w:r>
      <w:r w:rsidRPr="006E30F6">
        <w:rPr>
          <w:rFonts w:ascii="Mosawi" w:hAnsi="Mosawi" w:cs="Mosawi"/>
          <w:sz w:val="28"/>
          <w:szCs w:val="28"/>
          <w:rtl/>
          <w:lang w:bidi="fa-IR"/>
        </w:rPr>
        <w:t xml:space="preserve">ق، قوله تعالى: </w:t>
      </w:r>
      <w:r w:rsidRPr="006E30F6">
        <w:rPr>
          <w:rFonts w:ascii="Mosawi" w:hAnsi="Mosawi" w:cs="Mosawi"/>
          <w:b/>
          <w:bCs/>
          <w:sz w:val="28"/>
          <w:szCs w:val="28"/>
          <w:rtl/>
          <w:lang w:bidi="fa-IR"/>
        </w:rPr>
        <w:t>﴿نَتْلُو عَلَيْكَ مِنْ نَبَإِ مُوسَى وفِرْعَوْنَ بِالْحَقِّ لِقَوْمٍ يُؤْمِنُونَ إِنَّ فِرْعَوْنَ عَلاَ فِي الْأَرْضِ وجَعَلَ أَهْلَهَا شِيَعاً يَسْتَضْعِفُ طَائِفَةً مِنْهُمْ يُذَبِّحُ أَبْنَاءَهُمْ ويَسْتَحْيِي نِسَاءَهُمْ إِنَّهُ كَانَ مِنَ الْمُفْسِدِينَ﴾ (القصص:</w:t>
      </w:r>
      <w:r w:rsidR="00193268" w:rsidRPr="006E30F6">
        <w:rPr>
          <w:rFonts w:ascii="Mosawi" w:hAnsi="Mosawi" w:cs="Mosawi" w:hint="cs"/>
          <w:b/>
          <w:bCs/>
          <w:sz w:val="28"/>
          <w:szCs w:val="28"/>
          <w:rtl/>
          <w:lang w:bidi="fa-IR"/>
        </w:rPr>
        <w:t xml:space="preserve"> 3 ـ 4</w:t>
      </w:r>
      <w:r w:rsidRPr="006E30F6">
        <w:rPr>
          <w:rFonts w:ascii="Mosawi" w:hAnsi="Mosawi" w:cs="Mosawi"/>
          <w:b/>
          <w:bCs/>
          <w:sz w:val="28"/>
          <w:szCs w:val="28"/>
          <w:rtl/>
          <w:lang w:bidi="fa-IR"/>
        </w:rPr>
        <w:t>)</w:t>
      </w:r>
      <w:r w:rsidRPr="006E30F6">
        <w:rPr>
          <w:rFonts w:ascii="Mosawi" w:hAnsi="Mosawi" w:cs="Mosawi"/>
          <w:sz w:val="28"/>
          <w:szCs w:val="28"/>
          <w:rtl/>
          <w:lang w:bidi="fa-IR"/>
        </w:rPr>
        <w:t>، حيث يند</w:t>
      </w:r>
      <w:r w:rsidR="008E79C6" w:rsidRPr="006E30F6">
        <w:rPr>
          <w:rFonts w:ascii="Mosawi" w:hAnsi="Mosawi" w:cs="Mosawi" w:hint="cs"/>
          <w:sz w:val="28"/>
          <w:szCs w:val="28"/>
          <w:rtl/>
          <w:lang w:bidi="fa-IR"/>
        </w:rPr>
        <w:t>ّ</w:t>
      </w:r>
      <w:r w:rsidR="008E79C6" w:rsidRPr="006E30F6">
        <w:rPr>
          <w:rFonts w:ascii="Mosawi" w:hAnsi="Mosawi" w:cs="Mosawi"/>
          <w:sz w:val="28"/>
          <w:szCs w:val="28"/>
          <w:rtl/>
          <w:lang w:bidi="fa-IR"/>
        </w:rPr>
        <w:t>د فيها بفرعون</w:t>
      </w:r>
      <w:r w:rsidR="008E79C6" w:rsidRPr="006E30F6">
        <w:rPr>
          <w:rFonts w:ascii="Mosawi" w:hAnsi="Mosawi" w:cs="Mosawi" w:hint="cs"/>
          <w:sz w:val="28"/>
          <w:szCs w:val="28"/>
          <w:rtl/>
          <w:lang w:bidi="fa-IR"/>
        </w:rPr>
        <w:t>؛</w:t>
      </w:r>
      <w:r w:rsidR="008E79C6" w:rsidRPr="006E30F6">
        <w:rPr>
          <w:rFonts w:ascii="Mosawi" w:hAnsi="Mosawi" w:cs="Mosawi"/>
          <w:sz w:val="28"/>
          <w:szCs w:val="28"/>
          <w:rtl/>
          <w:lang w:bidi="fa-IR"/>
        </w:rPr>
        <w:t xml:space="preserve"> </w:t>
      </w:r>
      <w:r w:rsidR="008E79C6" w:rsidRPr="006E30F6">
        <w:rPr>
          <w:rFonts w:ascii="Mosawi" w:hAnsi="Mosawi" w:cs="Mosawi" w:hint="cs"/>
          <w:sz w:val="28"/>
          <w:szCs w:val="28"/>
          <w:rtl/>
          <w:lang w:bidi="fa-IR"/>
        </w:rPr>
        <w:t>ل</w:t>
      </w:r>
      <w:r w:rsidRPr="006E30F6">
        <w:rPr>
          <w:rFonts w:ascii="Mosawi" w:hAnsi="Mosawi" w:cs="Mosawi"/>
          <w:sz w:val="28"/>
          <w:szCs w:val="28"/>
          <w:rtl/>
          <w:lang w:bidi="fa-IR"/>
        </w:rPr>
        <w:t>أن</w:t>
      </w:r>
      <w:r w:rsidR="008E79C6" w:rsidRPr="006E30F6">
        <w:rPr>
          <w:rFonts w:ascii="Mosawi" w:hAnsi="Mosawi" w:cs="Mosawi" w:hint="cs"/>
          <w:sz w:val="28"/>
          <w:szCs w:val="28"/>
          <w:rtl/>
          <w:lang w:bidi="fa-IR"/>
        </w:rPr>
        <w:t>ّ</w:t>
      </w:r>
      <w:r w:rsidRPr="006E30F6">
        <w:rPr>
          <w:rFonts w:ascii="Mosawi" w:hAnsi="Mosawi" w:cs="Mosawi"/>
          <w:sz w:val="28"/>
          <w:szCs w:val="28"/>
          <w:rtl/>
          <w:lang w:bidi="fa-IR"/>
        </w:rPr>
        <w:t xml:space="preserve">ه علا في الأرض وجعل أهلها شيعاً، </w:t>
      </w:r>
      <w:r w:rsidR="00E5054B" w:rsidRPr="006E30F6">
        <w:rPr>
          <w:rFonts w:ascii="Mosawi" w:hAnsi="Mosawi" w:cs="Mosawi" w:hint="cs"/>
          <w:sz w:val="28"/>
          <w:szCs w:val="28"/>
          <w:rtl/>
        </w:rPr>
        <w:t>الأمر الذي يشي بأنّ</w:t>
      </w:r>
      <w:r w:rsidRPr="006E30F6">
        <w:rPr>
          <w:rFonts w:ascii="Mosawi" w:hAnsi="Mosawi" w:cs="Mosawi"/>
          <w:sz w:val="28"/>
          <w:szCs w:val="28"/>
          <w:rtl/>
          <w:lang w:bidi="fa-IR"/>
        </w:rPr>
        <w:t xml:space="preserve"> </w:t>
      </w:r>
      <w:r w:rsidR="00E5054B" w:rsidRPr="006E30F6">
        <w:rPr>
          <w:rFonts w:ascii="Mosawi" w:hAnsi="Mosawi" w:cs="Mosawi"/>
          <w:sz w:val="28"/>
          <w:szCs w:val="28"/>
          <w:rtl/>
          <w:lang w:bidi="fa-IR"/>
        </w:rPr>
        <w:t>الله سبحانه وتعالى لا يرضى ب</w:t>
      </w:r>
      <w:r w:rsidRPr="006E30F6">
        <w:rPr>
          <w:rFonts w:ascii="Mosawi" w:hAnsi="Mosawi" w:cs="Mosawi"/>
          <w:sz w:val="28"/>
          <w:szCs w:val="28"/>
          <w:rtl/>
          <w:lang w:bidi="fa-IR"/>
        </w:rPr>
        <w:t>التفريق بين أفراد الأم</w:t>
      </w:r>
      <w:r w:rsidRPr="006E30F6">
        <w:rPr>
          <w:rFonts w:ascii="Mosawi" w:hAnsi="Mosawi" w:cs="Mosawi" w:hint="cs"/>
          <w:sz w:val="28"/>
          <w:szCs w:val="28"/>
          <w:rtl/>
          <w:lang w:bidi="fa-IR"/>
        </w:rPr>
        <w:t>ّ</w:t>
      </w:r>
      <w:r w:rsidRPr="006E30F6">
        <w:rPr>
          <w:rFonts w:ascii="Mosawi" w:hAnsi="Mosawi" w:cs="Mosawi"/>
          <w:sz w:val="28"/>
          <w:szCs w:val="28"/>
          <w:rtl/>
          <w:lang w:bidi="fa-IR"/>
        </w:rPr>
        <w:t>ة</w:t>
      </w:r>
      <w:r w:rsidR="00F541D9" w:rsidRPr="006E30F6">
        <w:rPr>
          <w:rFonts w:ascii="Mosawi" w:hAnsi="Mosawi" w:cs="Mosawi" w:hint="cs"/>
          <w:sz w:val="28"/>
          <w:szCs w:val="28"/>
          <w:rtl/>
          <w:lang w:bidi="fa-IR"/>
        </w:rPr>
        <w:t xml:space="preserve">، وأنّ سياسة التفريق هي سياسة المستكبرين في </w:t>
      </w:r>
      <w:r w:rsidR="00F541D9" w:rsidRPr="006E30F6">
        <w:rPr>
          <w:rFonts w:ascii="Mosawi" w:hAnsi="Mosawi" w:cs="Mosawi" w:hint="cs"/>
          <w:sz w:val="28"/>
          <w:szCs w:val="28"/>
          <w:rtl/>
          <w:lang w:bidi="fa-IR"/>
        </w:rPr>
        <w:lastRenderedPageBreak/>
        <w:t>الأرض</w:t>
      </w:r>
      <w:r w:rsidRPr="006E30F6">
        <w:rPr>
          <w:rFonts w:ascii="Mosawi" w:hAnsi="Mosawi" w:cs="Mosawi"/>
          <w:sz w:val="28"/>
          <w:szCs w:val="28"/>
          <w:rtl/>
          <w:lang w:bidi="fa-IR"/>
        </w:rPr>
        <w:t>.</w:t>
      </w:r>
    </w:p>
    <w:p w14:paraId="01D649B5" w14:textId="384FE75F" w:rsidR="00C77C6D" w:rsidRPr="006E30F6" w:rsidRDefault="00193268" w:rsidP="006E30F6">
      <w:pPr>
        <w:pStyle w:val="NormalWeb"/>
        <w:bidi/>
        <w:rPr>
          <w:rFonts w:ascii="Mosawi" w:hAnsi="Mosawi"/>
          <w:b/>
          <w:bCs/>
          <w:sz w:val="28"/>
          <w:rtl/>
          <w:lang w:bidi="fa-IR"/>
        </w:rPr>
      </w:pPr>
      <w:bookmarkStart w:id="50" w:name="_Toc519109266"/>
      <w:r w:rsidRPr="006E30F6">
        <w:rPr>
          <w:rFonts w:ascii="Mosawi" w:hAnsi="Mosawi" w:cs="Mosawi" w:hint="eastAsia"/>
          <w:b/>
          <w:bCs/>
          <w:sz w:val="28"/>
          <w:szCs w:val="28"/>
          <w:rtl/>
          <w:lang w:bidi="fa-IR"/>
        </w:rPr>
        <w:t>و</w:t>
      </w:r>
      <w:r w:rsidR="00C77C6D" w:rsidRPr="006E30F6">
        <w:rPr>
          <w:rFonts w:ascii="Mosawi" w:hAnsi="Mosawi" w:cs="Mosawi"/>
          <w:b/>
          <w:bCs/>
          <w:sz w:val="28"/>
          <w:szCs w:val="28"/>
          <w:rtl/>
          <w:lang w:bidi="fa-IR"/>
        </w:rPr>
        <w:t>النتيجة</w:t>
      </w:r>
      <w:bookmarkEnd w:id="50"/>
      <w:r w:rsidRPr="006E30F6">
        <w:rPr>
          <w:rFonts w:ascii="Mosawi" w:hAnsi="Mosawi" w:cs="Mosawi"/>
          <w:b/>
          <w:bCs/>
          <w:sz w:val="28"/>
          <w:szCs w:val="28"/>
          <w:rtl/>
          <w:lang w:bidi="fa-IR"/>
        </w:rPr>
        <w:t xml:space="preserve">: </w:t>
      </w:r>
      <w:r w:rsidR="00C77C6D" w:rsidRPr="006E30F6">
        <w:rPr>
          <w:rFonts w:ascii="Mosawi" w:hAnsi="Mosawi" w:cs="Mosawi"/>
          <w:b/>
          <w:bCs/>
          <w:sz w:val="28"/>
          <w:szCs w:val="28"/>
          <w:rtl/>
          <w:lang w:bidi="fa-IR"/>
        </w:rPr>
        <w:t>هناك آيات</w:t>
      </w:r>
      <w:r w:rsidR="00C77C6D" w:rsidRPr="006E30F6">
        <w:rPr>
          <w:rFonts w:ascii="Mosawi" w:hAnsi="Mosawi" w:cs="Mosawi" w:hint="eastAsia"/>
          <w:b/>
          <w:bCs/>
          <w:sz w:val="28"/>
          <w:szCs w:val="28"/>
          <w:rtl/>
          <w:lang w:bidi="fa-IR"/>
        </w:rPr>
        <w:t>ٌ</w:t>
      </w:r>
      <w:r w:rsidR="00C77C6D" w:rsidRPr="006E30F6">
        <w:rPr>
          <w:rFonts w:ascii="Mosawi" w:hAnsi="Mosawi" w:cs="Mosawi"/>
          <w:b/>
          <w:bCs/>
          <w:sz w:val="28"/>
          <w:szCs w:val="28"/>
          <w:rtl/>
          <w:lang w:bidi="fa-IR"/>
        </w:rPr>
        <w:t xml:space="preserve"> كثيرة تؤك</w:t>
      </w:r>
      <w:r w:rsidR="00C77C6D" w:rsidRPr="006E30F6">
        <w:rPr>
          <w:rFonts w:ascii="Mosawi" w:hAnsi="Mosawi" w:cs="Mosawi" w:hint="eastAsia"/>
          <w:b/>
          <w:bCs/>
          <w:sz w:val="28"/>
          <w:szCs w:val="28"/>
          <w:rtl/>
          <w:lang w:bidi="fa-IR"/>
        </w:rPr>
        <w:t>ّ</w:t>
      </w:r>
      <w:r w:rsidR="00C77C6D" w:rsidRPr="006E30F6">
        <w:rPr>
          <w:rFonts w:ascii="Mosawi" w:hAnsi="Mosawi" w:cs="Mosawi"/>
          <w:b/>
          <w:bCs/>
          <w:sz w:val="28"/>
          <w:szCs w:val="28"/>
          <w:rtl/>
          <w:lang w:bidi="fa-IR"/>
        </w:rPr>
        <w:t>د على لزوم التماسك الإيماني بين المؤمنين بتعابير</w:t>
      </w:r>
      <w:r w:rsidR="00E5054B" w:rsidRPr="006E30F6">
        <w:rPr>
          <w:rFonts w:ascii="Mosawi" w:hAnsi="Mosawi" w:cs="Mosawi" w:hint="eastAsia"/>
          <w:b/>
          <w:bCs/>
          <w:sz w:val="28"/>
          <w:szCs w:val="28"/>
          <w:rtl/>
          <w:lang w:bidi="fa-IR"/>
        </w:rPr>
        <w:t>َ</w:t>
      </w:r>
      <w:r w:rsidR="00C77C6D" w:rsidRPr="006E30F6">
        <w:rPr>
          <w:rFonts w:ascii="Mosawi" w:hAnsi="Mosawi" w:cs="Mosawi"/>
          <w:b/>
          <w:bCs/>
          <w:sz w:val="28"/>
          <w:szCs w:val="28"/>
          <w:rtl/>
          <w:lang w:bidi="fa-IR"/>
        </w:rPr>
        <w:t xml:space="preserve"> مختلفة</w:t>
      </w:r>
      <w:r w:rsidRPr="006E30F6">
        <w:rPr>
          <w:rFonts w:ascii="Mosawi" w:hAnsi="Mosawi" w:cs="Mosawi" w:hint="eastAsia"/>
          <w:b/>
          <w:bCs/>
          <w:sz w:val="28"/>
          <w:szCs w:val="28"/>
          <w:rtl/>
          <w:lang w:bidi="fa-IR"/>
        </w:rPr>
        <w:t>،</w:t>
      </w:r>
      <w:r w:rsidR="00C77C6D" w:rsidRPr="006E30F6">
        <w:rPr>
          <w:rFonts w:ascii="Mosawi" w:hAnsi="Mosawi" w:cs="Mosawi"/>
          <w:b/>
          <w:bCs/>
          <w:sz w:val="28"/>
          <w:szCs w:val="28"/>
          <w:rtl/>
          <w:lang w:bidi="fa-IR"/>
        </w:rPr>
        <w:t xml:space="preserve"> قد أشرنا لبعضها، </w:t>
      </w:r>
      <w:r w:rsidR="00C77C6D" w:rsidRPr="006E30F6">
        <w:rPr>
          <w:rFonts w:ascii="Mosawi" w:hAnsi="Mosawi" w:cs="Mosawi" w:hint="eastAsia"/>
          <w:b/>
          <w:bCs/>
          <w:sz w:val="28"/>
          <w:szCs w:val="28"/>
          <w:rtl/>
          <w:lang w:bidi="fa-IR"/>
        </w:rPr>
        <w:t>فعلى</w:t>
      </w:r>
      <w:r w:rsidR="00C77C6D" w:rsidRPr="006E30F6">
        <w:rPr>
          <w:rFonts w:ascii="Mosawi" w:hAnsi="Mosawi" w:cs="Mosawi"/>
          <w:b/>
          <w:bCs/>
          <w:sz w:val="28"/>
          <w:szCs w:val="28"/>
          <w:rtl/>
          <w:lang w:bidi="fa-IR"/>
        </w:rPr>
        <w:t xml:space="preserve"> </w:t>
      </w:r>
      <w:r w:rsidR="00C77C6D" w:rsidRPr="006E30F6">
        <w:rPr>
          <w:rFonts w:ascii="Mosawi" w:hAnsi="Mosawi" w:cs="Mosawi" w:hint="eastAsia"/>
          <w:b/>
          <w:bCs/>
          <w:sz w:val="28"/>
          <w:szCs w:val="28"/>
          <w:rtl/>
          <w:lang w:bidi="fa-IR"/>
        </w:rPr>
        <w:t>المؤمنين</w:t>
      </w:r>
      <w:r w:rsidR="00C77C6D" w:rsidRPr="006E30F6">
        <w:rPr>
          <w:rFonts w:ascii="Mosawi" w:hAnsi="Mosawi" w:cs="Mosawi"/>
          <w:b/>
          <w:bCs/>
          <w:sz w:val="28"/>
          <w:szCs w:val="28"/>
          <w:rtl/>
          <w:lang w:bidi="fa-IR"/>
        </w:rPr>
        <w:t xml:space="preserve"> </w:t>
      </w:r>
      <w:r w:rsidR="00C77C6D" w:rsidRPr="006E30F6">
        <w:rPr>
          <w:rFonts w:ascii="Mosawi" w:hAnsi="Mosawi" w:cs="Mosawi" w:hint="eastAsia"/>
          <w:b/>
          <w:bCs/>
          <w:sz w:val="28"/>
          <w:szCs w:val="28"/>
          <w:rtl/>
          <w:lang w:bidi="fa-IR"/>
        </w:rPr>
        <w:t>جميعاً</w:t>
      </w:r>
      <w:r w:rsidR="00C77C6D" w:rsidRPr="006E30F6">
        <w:rPr>
          <w:rFonts w:ascii="Mosawi" w:hAnsi="Mosawi" w:cs="Mosawi"/>
          <w:b/>
          <w:bCs/>
          <w:sz w:val="28"/>
          <w:szCs w:val="28"/>
          <w:rtl/>
          <w:lang w:bidi="fa-IR"/>
        </w:rPr>
        <w:t xml:space="preserve"> </w:t>
      </w:r>
      <w:r w:rsidR="00C77C6D" w:rsidRPr="006E30F6">
        <w:rPr>
          <w:rFonts w:ascii="Mosawi" w:hAnsi="Mosawi" w:cs="Mosawi" w:hint="eastAsia"/>
          <w:b/>
          <w:bCs/>
          <w:sz w:val="28"/>
          <w:szCs w:val="28"/>
          <w:rtl/>
          <w:lang w:bidi="fa-IR"/>
        </w:rPr>
        <w:t>الاهتمام</w:t>
      </w:r>
      <w:r w:rsidR="00C77C6D" w:rsidRPr="006E30F6">
        <w:rPr>
          <w:rFonts w:ascii="Mosawi" w:hAnsi="Mosawi" w:cs="Mosawi"/>
          <w:b/>
          <w:bCs/>
          <w:sz w:val="28"/>
          <w:szCs w:val="28"/>
          <w:rtl/>
          <w:lang w:bidi="fa-IR"/>
        </w:rPr>
        <w:t xml:space="preserve"> </w:t>
      </w:r>
      <w:r w:rsidR="00C77C6D" w:rsidRPr="006E30F6">
        <w:rPr>
          <w:rFonts w:ascii="Mosawi" w:hAnsi="Mosawi" w:cs="Mosawi" w:hint="eastAsia"/>
          <w:b/>
          <w:bCs/>
          <w:sz w:val="28"/>
          <w:szCs w:val="28"/>
          <w:rtl/>
          <w:lang w:bidi="fa-IR"/>
        </w:rPr>
        <w:t>بهذا</w:t>
      </w:r>
      <w:r w:rsidR="00C77C6D" w:rsidRPr="006E30F6">
        <w:rPr>
          <w:rFonts w:ascii="Mosawi" w:hAnsi="Mosawi" w:cs="Mosawi"/>
          <w:b/>
          <w:bCs/>
          <w:sz w:val="28"/>
          <w:szCs w:val="28"/>
          <w:rtl/>
          <w:lang w:bidi="fa-IR"/>
        </w:rPr>
        <w:t xml:space="preserve"> </w:t>
      </w:r>
      <w:r w:rsidR="00C77C6D" w:rsidRPr="006E30F6">
        <w:rPr>
          <w:rFonts w:ascii="Mosawi" w:hAnsi="Mosawi" w:cs="Mosawi" w:hint="eastAsia"/>
          <w:b/>
          <w:bCs/>
          <w:sz w:val="28"/>
          <w:szCs w:val="28"/>
          <w:rtl/>
          <w:lang w:bidi="fa-IR"/>
        </w:rPr>
        <w:t>التماسك</w:t>
      </w:r>
      <w:r w:rsidR="00C77C6D" w:rsidRPr="006E30F6">
        <w:rPr>
          <w:rFonts w:ascii="Mosawi" w:hAnsi="Mosawi" w:cs="Mosawi"/>
          <w:b/>
          <w:bCs/>
          <w:sz w:val="28"/>
          <w:szCs w:val="28"/>
          <w:rtl/>
          <w:lang w:bidi="fa-IR"/>
        </w:rPr>
        <w:t xml:space="preserve"> </w:t>
      </w:r>
      <w:r w:rsidR="00C77C6D" w:rsidRPr="006E30F6">
        <w:rPr>
          <w:rFonts w:ascii="Mosawi" w:hAnsi="Mosawi" w:cs="Mosawi" w:hint="eastAsia"/>
          <w:b/>
          <w:bCs/>
          <w:sz w:val="28"/>
          <w:szCs w:val="28"/>
          <w:rtl/>
          <w:lang w:bidi="fa-IR"/>
        </w:rPr>
        <w:t>والاحتراز</w:t>
      </w:r>
      <w:r w:rsidR="00C77C6D" w:rsidRPr="006E30F6">
        <w:rPr>
          <w:rFonts w:ascii="Mosawi" w:hAnsi="Mosawi" w:cs="Mosawi"/>
          <w:b/>
          <w:bCs/>
          <w:sz w:val="28"/>
          <w:szCs w:val="28"/>
          <w:rtl/>
          <w:lang w:bidi="fa-IR"/>
        </w:rPr>
        <w:t xml:space="preserve"> </w:t>
      </w:r>
      <w:r w:rsidR="00C77C6D" w:rsidRPr="006E30F6">
        <w:rPr>
          <w:rFonts w:ascii="Mosawi" w:hAnsi="Mosawi" w:cs="Mosawi" w:hint="eastAsia"/>
          <w:b/>
          <w:bCs/>
          <w:sz w:val="28"/>
          <w:szCs w:val="28"/>
          <w:rtl/>
          <w:lang w:bidi="fa-IR"/>
        </w:rPr>
        <w:t>عن</w:t>
      </w:r>
      <w:r w:rsidR="00C77C6D" w:rsidRPr="006E30F6">
        <w:rPr>
          <w:rFonts w:ascii="Mosawi" w:hAnsi="Mosawi" w:cs="Mosawi"/>
          <w:b/>
          <w:bCs/>
          <w:sz w:val="28"/>
          <w:szCs w:val="28"/>
          <w:rtl/>
          <w:lang w:bidi="fa-IR"/>
        </w:rPr>
        <w:t xml:space="preserve"> </w:t>
      </w:r>
      <w:r w:rsidR="00C77C6D" w:rsidRPr="006E30F6">
        <w:rPr>
          <w:rFonts w:ascii="Mosawi" w:hAnsi="Mosawi" w:cs="Mosawi" w:hint="eastAsia"/>
          <w:b/>
          <w:bCs/>
          <w:sz w:val="28"/>
          <w:szCs w:val="28"/>
          <w:rtl/>
          <w:lang w:bidi="fa-IR"/>
        </w:rPr>
        <w:t>التفرقة</w:t>
      </w:r>
      <w:r w:rsidR="00C77C6D" w:rsidRPr="006E30F6">
        <w:rPr>
          <w:rFonts w:ascii="Mosawi" w:hAnsi="Mosawi" w:cs="Mosawi"/>
          <w:b/>
          <w:bCs/>
          <w:sz w:val="28"/>
          <w:szCs w:val="28"/>
          <w:rtl/>
          <w:lang w:bidi="fa-IR"/>
        </w:rPr>
        <w:t xml:space="preserve"> </w:t>
      </w:r>
      <w:r w:rsidR="00C77C6D" w:rsidRPr="006E30F6">
        <w:rPr>
          <w:rFonts w:ascii="Mosawi" w:hAnsi="Mosawi" w:cs="Mosawi" w:hint="eastAsia"/>
          <w:b/>
          <w:bCs/>
          <w:sz w:val="28"/>
          <w:szCs w:val="28"/>
          <w:rtl/>
          <w:lang w:bidi="fa-IR"/>
        </w:rPr>
        <w:t>بين</w:t>
      </w:r>
      <w:r w:rsidR="00C77C6D" w:rsidRPr="006E30F6">
        <w:rPr>
          <w:rFonts w:ascii="Mosawi" w:hAnsi="Mosawi" w:cs="Mosawi"/>
          <w:b/>
          <w:bCs/>
          <w:sz w:val="28"/>
          <w:szCs w:val="28"/>
          <w:rtl/>
          <w:lang w:bidi="fa-IR"/>
        </w:rPr>
        <w:t xml:space="preserve"> </w:t>
      </w:r>
      <w:r w:rsidR="00C77C6D" w:rsidRPr="006E30F6">
        <w:rPr>
          <w:rFonts w:ascii="Mosawi" w:hAnsi="Mosawi" w:cs="Mosawi" w:hint="eastAsia"/>
          <w:b/>
          <w:bCs/>
          <w:sz w:val="28"/>
          <w:szCs w:val="28"/>
          <w:rtl/>
          <w:lang w:bidi="fa-IR"/>
        </w:rPr>
        <w:t>الأمّة</w:t>
      </w:r>
      <w:r w:rsidR="00C77C6D" w:rsidRPr="006E30F6">
        <w:rPr>
          <w:rFonts w:ascii="Mosawi" w:hAnsi="Mosawi" w:cs="Mosawi"/>
          <w:b/>
          <w:bCs/>
          <w:sz w:val="28"/>
          <w:szCs w:val="28"/>
          <w:rtl/>
          <w:lang w:bidi="fa-IR"/>
        </w:rPr>
        <w:t>.</w:t>
      </w:r>
    </w:p>
    <w:p w14:paraId="14D66771" w14:textId="77777777" w:rsidR="00C77C6D" w:rsidRPr="006E30F6" w:rsidRDefault="00C77C6D" w:rsidP="00825D96">
      <w:pPr>
        <w:pStyle w:val="Heading2"/>
        <w:rPr>
          <w:rtl/>
        </w:rPr>
      </w:pPr>
      <w:bookmarkStart w:id="51" w:name="_Toc519109267"/>
      <w:bookmarkStart w:id="52" w:name="_Toc10509660"/>
      <w:r w:rsidRPr="006E30F6">
        <w:rPr>
          <w:rtl/>
        </w:rPr>
        <w:t>المبدأ الثالث: مبدأ وحدة الأم</w:t>
      </w:r>
      <w:r w:rsidRPr="006E30F6">
        <w:rPr>
          <w:rFonts w:hint="cs"/>
          <w:rtl/>
        </w:rPr>
        <w:t>ّ</w:t>
      </w:r>
      <w:r w:rsidRPr="006E30F6">
        <w:rPr>
          <w:rtl/>
        </w:rPr>
        <w:t>ة</w:t>
      </w:r>
      <w:bookmarkEnd w:id="51"/>
      <w:bookmarkEnd w:id="52"/>
    </w:p>
    <w:p w14:paraId="6595A9A4" w14:textId="40D357AF" w:rsidR="00AE5564" w:rsidRPr="006E30F6" w:rsidRDefault="00C77C6D" w:rsidP="005C322C">
      <w:pPr>
        <w:rPr>
          <w:sz w:val="28"/>
          <w:rtl/>
        </w:rPr>
      </w:pPr>
      <w:r w:rsidRPr="006E30F6">
        <w:rPr>
          <w:rFonts w:hint="cs"/>
          <w:sz w:val="28"/>
          <w:rtl/>
        </w:rPr>
        <w:t>من المباد</w:t>
      </w:r>
      <w:r w:rsidR="00AE5564" w:rsidRPr="006E30F6">
        <w:rPr>
          <w:rFonts w:hint="cs"/>
          <w:sz w:val="28"/>
          <w:rtl/>
        </w:rPr>
        <w:t>ئ</w:t>
      </w:r>
      <w:r w:rsidRPr="006E30F6">
        <w:rPr>
          <w:rFonts w:hint="cs"/>
          <w:sz w:val="28"/>
          <w:rtl/>
        </w:rPr>
        <w:t xml:space="preserve"> التي أص</w:t>
      </w:r>
      <w:r w:rsidR="00E5054B" w:rsidRPr="006E30F6">
        <w:rPr>
          <w:rFonts w:hint="cs"/>
          <w:sz w:val="28"/>
          <w:rtl/>
        </w:rPr>
        <w:t>ّ</w:t>
      </w:r>
      <w:r w:rsidRPr="006E30F6">
        <w:rPr>
          <w:rFonts w:hint="cs"/>
          <w:sz w:val="28"/>
          <w:rtl/>
        </w:rPr>
        <w:t>لها</w:t>
      </w:r>
      <w:r w:rsidR="00E5054B" w:rsidRPr="006E30F6">
        <w:rPr>
          <w:rFonts w:hint="cs"/>
          <w:sz w:val="28"/>
          <w:rtl/>
        </w:rPr>
        <w:t xml:space="preserve"> القرآن الكريم في آياته الشريفة</w:t>
      </w:r>
      <w:r w:rsidRPr="006E30F6">
        <w:rPr>
          <w:rFonts w:hint="cs"/>
          <w:sz w:val="28"/>
          <w:rtl/>
        </w:rPr>
        <w:t>، مبدأ وحدة الأمّة.</w:t>
      </w:r>
    </w:p>
    <w:p w14:paraId="004B26DC" w14:textId="1B1954D4" w:rsidR="00C77C6D" w:rsidRPr="006E30F6" w:rsidRDefault="00C77C6D" w:rsidP="00695771">
      <w:pPr>
        <w:rPr>
          <w:b/>
          <w:bCs/>
          <w:sz w:val="28"/>
          <w:rtl/>
        </w:rPr>
      </w:pPr>
      <w:r w:rsidRPr="006E30F6">
        <w:rPr>
          <w:rFonts w:hint="cs"/>
          <w:sz w:val="28"/>
          <w:rtl/>
        </w:rPr>
        <w:t>يرى القرآن الكريم هذه الأمّة أمّةً واحدة تتمس</w:t>
      </w:r>
      <w:r w:rsidR="00E5054B" w:rsidRPr="006E30F6">
        <w:rPr>
          <w:rFonts w:hint="cs"/>
          <w:sz w:val="28"/>
          <w:rtl/>
        </w:rPr>
        <w:t>ّ</w:t>
      </w:r>
      <w:r w:rsidRPr="006E30F6">
        <w:rPr>
          <w:rFonts w:hint="cs"/>
          <w:sz w:val="28"/>
          <w:rtl/>
        </w:rPr>
        <w:t>ك بحبل الله المتين، حيث قال:</w:t>
      </w:r>
      <w:r w:rsidR="00AE5564" w:rsidRPr="006E30F6">
        <w:rPr>
          <w:rFonts w:hint="cs"/>
          <w:sz w:val="28"/>
          <w:rtl/>
        </w:rPr>
        <w:t xml:space="preserve"> </w:t>
      </w:r>
      <w:r w:rsidRPr="006E30F6">
        <w:rPr>
          <w:b/>
          <w:bCs/>
          <w:sz w:val="28"/>
          <w:rtl/>
          <w:lang w:bidi="fa-IR"/>
        </w:rPr>
        <w:t>﴿إِنَّ هٰذِهِ أُمَّتُكُمْ أُمَّةً وَاحِدَةً وأَنَا رَبُّكُمْ فَاعْبُدُونِ﴾ (الأنبياء: 92)</w:t>
      </w:r>
      <w:r w:rsidR="00AE5564" w:rsidRPr="006E30F6">
        <w:rPr>
          <w:rFonts w:hint="cs"/>
          <w:b/>
          <w:bCs/>
          <w:sz w:val="28"/>
          <w:rtl/>
          <w:lang w:bidi="fa-IR"/>
        </w:rPr>
        <w:t>، وقال:</w:t>
      </w:r>
      <w:r w:rsidRPr="006E30F6">
        <w:rPr>
          <w:rFonts w:hint="cs"/>
          <w:b/>
          <w:bCs/>
          <w:sz w:val="28"/>
          <w:rtl/>
          <w:lang w:bidi="fa-IR"/>
        </w:rPr>
        <w:t xml:space="preserve"> </w:t>
      </w:r>
      <w:r w:rsidRPr="006E30F6">
        <w:rPr>
          <w:b/>
          <w:bCs/>
          <w:sz w:val="28"/>
          <w:rtl/>
          <w:lang w:bidi="fa-IR"/>
        </w:rPr>
        <w:t>‏﴿وَإِنَّ هٰذِهِ أُمَّتُكُمْ أُمَّةً وَاحِدَةً وأَنَا رَبُّكُمْ فَاتَّقُونِ﴾ (المؤمنون: 52)</w:t>
      </w:r>
      <w:r w:rsidR="00AE5564" w:rsidRPr="006E30F6">
        <w:rPr>
          <w:rFonts w:hint="cs"/>
          <w:b/>
          <w:bCs/>
          <w:sz w:val="28"/>
          <w:rtl/>
          <w:lang w:bidi="fa-IR"/>
        </w:rPr>
        <w:t xml:space="preserve">، </w:t>
      </w:r>
      <w:r w:rsidR="00AE5564" w:rsidRPr="006E30F6">
        <w:rPr>
          <w:rFonts w:hint="eastAsia"/>
          <w:sz w:val="28"/>
          <w:rtl/>
        </w:rPr>
        <w:t>فهذه</w:t>
      </w:r>
      <w:r w:rsidR="00AE5564" w:rsidRPr="006E30F6">
        <w:rPr>
          <w:sz w:val="28"/>
          <w:rtl/>
        </w:rPr>
        <w:t xml:space="preserve"> </w:t>
      </w:r>
      <w:r w:rsidR="00E5054B" w:rsidRPr="006E30F6">
        <w:rPr>
          <w:rFonts w:hint="cs"/>
          <w:sz w:val="28"/>
          <w:rtl/>
        </w:rPr>
        <w:t>الآي</w:t>
      </w:r>
      <w:r w:rsidR="00AE5564" w:rsidRPr="006E30F6">
        <w:rPr>
          <w:rFonts w:hint="cs"/>
          <w:sz w:val="28"/>
          <w:rtl/>
        </w:rPr>
        <w:t>ات</w:t>
      </w:r>
      <w:r w:rsidR="00E5054B" w:rsidRPr="006E30F6">
        <w:rPr>
          <w:rFonts w:hint="cs"/>
          <w:sz w:val="28"/>
          <w:rtl/>
        </w:rPr>
        <w:t xml:space="preserve"> </w:t>
      </w:r>
      <w:r w:rsidR="00AE5564" w:rsidRPr="006E30F6">
        <w:rPr>
          <w:rFonts w:hint="cs"/>
          <w:sz w:val="28"/>
          <w:rtl/>
        </w:rPr>
        <w:t xml:space="preserve">تقدّم </w:t>
      </w:r>
      <w:r w:rsidRPr="006E30F6">
        <w:rPr>
          <w:rFonts w:hint="cs"/>
          <w:sz w:val="28"/>
          <w:rtl/>
        </w:rPr>
        <w:t>أمّة</w:t>
      </w:r>
      <w:r w:rsidR="00AE5564" w:rsidRPr="006E30F6">
        <w:rPr>
          <w:rFonts w:hint="cs"/>
          <w:sz w:val="28"/>
          <w:rtl/>
        </w:rPr>
        <w:t>َ</w:t>
      </w:r>
      <w:r w:rsidRPr="006E30F6">
        <w:rPr>
          <w:rFonts w:hint="cs"/>
          <w:sz w:val="28"/>
          <w:rtl/>
        </w:rPr>
        <w:t xml:space="preserve"> الرسل أمّة</w:t>
      </w:r>
      <w:r w:rsidR="00E5054B" w:rsidRPr="006E30F6">
        <w:rPr>
          <w:rFonts w:hint="cs"/>
          <w:sz w:val="28"/>
          <w:rtl/>
        </w:rPr>
        <w:t>ً</w:t>
      </w:r>
      <w:r w:rsidRPr="006E30F6">
        <w:rPr>
          <w:rFonts w:hint="cs"/>
          <w:sz w:val="28"/>
          <w:rtl/>
        </w:rPr>
        <w:t xml:space="preserve"> واحدة</w:t>
      </w:r>
      <w:r w:rsidR="00E5054B" w:rsidRPr="006E30F6">
        <w:rPr>
          <w:rFonts w:hint="cs"/>
          <w:sz w:val="28"/>
          <w:rtl/>
        </w:rPr>
        <w:t>،</w:t>
      </w:r>
      <w:r w:rsidRPr="006E30F6">
        <w:rPr>
          <w:rFonts w:hint="cs"/>
          <w:sz w:val="28"/>
          <w:rtl/>
        </w:rPr>
        <w:t xml:space="preserve"> لكن</w:t>
      </w:r>
      <w:r w:rsidR="00AE5564" w:rsidRPr="006E30F6">
        <w:rPr>
          <w:rFonts w:hint="cs"/>
          <w:sz w:val="28"/>
          <w:rtl/>
        </w:rPr>
        <w:t>ّ</w:t>
      </w:r>
      <w:r w:rsidRPr="006E30F6">
        <w:rPr>
          <w:rFonts w:hint="cs"/>
          <w:sz w:val="28"/>
          <w:rtl/>
        </w:rPr>
        <w:t xml:space="preserve"> أبناء هذه الأمم</w:t>
      </w:r>
      <w:r w:rsidR="00E5054B" w:rsidRPr="006E30F6">
        <w:rPr>
          <w:rFonts w:hint="cs"/>
          <w:sz w:val="28"/>
          <w:rtl/>
        </w:rPr>
        <w:t xml:space="preserve"> هم الذين</w:t>
      </w:r>
      <w:r w:rsidRPr="006E30F6">
        <w:rPr>
          <w:rFonts w:hint="cs"/>
          <w:sz w:val="28"/>
          <w:rtl/>
        </w:rPr>
        <w:t xml:space="preserve"> اختلفوا فيما بينهم</w:t>
      </w:r>
      <w:r w:rsidR="00E5054B" w:rsidRPr="006E30F6">
        <w:rPr>
          <w:rFonts w:hint="cs"/>
          <w:sz w:val="28"/>
          <w:rtl/>
        </w:rPr>
        <w:t>،</w:t>
      </w:r>
      <w:r w:rsidRPr="006E30F6">
        <w:rPr>
          <w:rFonts w:hint="cs"/>
          <w:sz w:val="28"/>
          <w:rtl/>
        </w:rPr>
        <w:t xml:space="preserve"> </w:t>
      </w:r>
      <w:r w:rsidR="00E5054B" w:rsidRPr="006E30F6">
        <w:rPr>
          <w:rFonts w:hint="cs"/>
          <w:sz w:val="28"/>
          <w:rtl/>
        </w:rPr>
        <w:t>و</w:t>
      </w:r>
      <w:r w:rsidRPr="006E30F6">
        <w:rPr>
          <w:rFonts w:hint="cs"/>
          <w:sz w:val="28"/>
          <w:rtl/>
        </w:rPr>
        <w:t>صار كل</w:t>
      </w:r>
      <w:r w:rsidR="00E5054B" w:rsidRPr="006E30F6">
        <w:rPr>
          <w:rFonts w:hint="cs"/>
          <w:sz w:val="28"/>
          <w:rtl/>
        </w:rPr>
        <w:t>ّ</w:t>
      </w:r>
      <w:r w:rsidRPr="006E30F6">
        <w:rPr>
          <w:rFonts w:hint="cs"/>
          <w:sz w:val="28"/>
          <w:rtl/>
        </w:rPr>
        <w:t xml:space="preserve"> حزب</w:t>
      </w:r>
      <w:r w:rsidR="00E5054B" w:rsidRPr="006E30F6">
        <w:rPr>
          <w:rFonts w:hint="cs"/>
          <w:sz w:val="28"/>
          <w:rtl/>
        </w:rPr>
        <w:t>ٍ</w:t>
      </w:r>
      <w:r w:rsidRPr="006E30F6">
        <w:rPr>
          <w:rFonts w:hint="cs"/>
          <w:sz w:val="28"/>
          <w:rtl/>
        </w:rPr>
        <w:t xml:space="preserve"> بما لديه فر</w:t>
      </w:r>
      <w:r w:rsidR="00AE5564" w:rsidRPr="006E30F6">
        <w:rPr>
          <w:rFonts w:hint="cs"/>
          <w:sz w:val="28"/>
          <w:rtl/>
        </w:rPr>
        <w:t>ِ</w:t>
      </w:r>
      <w:r w:rsidRPr="006E30F6">
        <w:rPr>
          <w:rFonts w:hint="cs"/>
          <w:sz w:val="28"/>
          <w:rtl/>
        </w:rPr>
        <w:t>ح</w:t>
      </w:r>
      <w:r w:rsidR="00E5054B" w:rsidRPr="006E30F6">
        <w:rPr>
          <w:rFonts w:hint="cs"/>
          <w:sz w:val="28"/>
          <w:rtl/>
        </w:rPr>
        <w:t>،</w:t>
      </w:r>
      <w:r w:rsidRPr="006E30F6">
        <w:rPr>
          <w:rFonts w:hint="cs"/>
          <w:sz w:val="28"/>
          <w:rtl/>
        </w:rPr>
        <w:t xml:space="preserve"> فابتعدوا عن رحمة الله تبارك وتعالى </w:t>
      </w:r>
      <w:r w:rsidRPr="006E30F6">
        <w:rPr>
          <w:b/>
          <w:bCs/>
          <w:sz w:val="28"/>
          <w:rtl/>
        </w:rPr>
        <w:t>﴿فَتَقَطَّعُوا أَمْرَهُمْ بَيْنَهُمْ زُبُرًا كُلُّ حِزْبٍ بِمَا لَدَيْهِمْ فَرِحُونَ</w:t>
      </w:r>
      <w:r w:rsidRPr="006E30F6">
        <w:rPr>
          <w:rFonts w:hint="cs"/>
          <w:b/>
          <w:bCs/>
          <w:sz w:val="28"/>
          <w:rtl/>
        </w:rPr>
        <w:t xml:space="preserve"> </w:t>
      </w:r>
      <w:r w:rsidRPr="006E30F6">
        <w:rPr>
          <w:b/>
          <w:bCs/>
          <w:sz w:val="28"/>
          <w:rtl/>
        </w:rPr>
        <w:t>فَذَرْهُمْ فِي غَمْرَتِهِمْ حَتَّى حِينٍ</w:t>
      </w:r>
      <w:r w:rsidRPr="006E30F6">
        <w:rPr>
          <w:rFonts w:hint="cs"/>
          <w:b/>
          <w:bCs/>
          <w:sz w:val="28"/>
          <w:rtl/>
        </w:rPr>
        <w:t>﴾ (المؤمنون</w:t>
      </w:r>
      <w:r w:rsidR="00AE5564" w:rsidRPr="006E30F6">
        <w:rPr>
          <w:rFonts w:hint="cs"/>
          <w:b/>
          <w:bCs/>
          <w:sz w:val="28"/>
          <w:rtl/>
        </w:rPr>
        <w:t>: 53 ـ 54).</w:t>
      </w:r>
    </w:p>
    <w:p w14:paraId="5E1E7101" w14:textId="3951C735" w:rsidR="00C77C6D" w:rsidRPr="006E30F6" w:rsidRDefault="00E5054B" w:rsidP="0060268D">
      <w:pPr>
        <w:rPr>
          <w:b/>
          <w:bCs/>
          <w:sz w:val="28"/>
          <w:rtl/>
          <w:lang w:bidi="fa-IR"/>
        </w:rPr>
      </w:pPr>
      <w:r w:rsidRPr="006E30F6">
        <w:rPr>
          <w:rFonts w:hint="cs"/>
          <w:sz w:val="28"/>
          <w:rtl/>
        </w:rPr>
        <w:t xml:space="preserve">إنّ </w:t>
      </w:r>
      <w:r w:rsidR="00C77C6D" w:rsidRPr="006E30F6">
        <w:rPr>
          <w:rFonts w:hint="cs"/>
          <w:sz w:val="28"/>
          <w:rtl/>
        </w:rPr>
        <w:t>ا</w:t>
      </w:r>
      <w:r w:rsidR="00C77C6D" w:rsidRPr="006E30F6">
        <w:rPr>
          <w:sz w:val="28"/>
          <w:rtl/>
        </w:rPr>
        <w:t>ختلاف اللغات، أو القومي</w:t>
      </w:r>
      <w:r w:rsidRPr="006E30F6">
        <w:rPr>
          <w:rFonts w:hint="cs"/>
          <w:sz w:val="28"/>
          <w:rtl/>
        </w:rPr>
        <w:t>ّ</w:t>
      </w:r>
      <w:r w:rsidR="00C77C6D" w:rsidRPr="006E30F6">
        <w:rPr>
          <w:sz w:val="28"/>
          <w:rtl/>
        </w:rPr>
        <w:t>ات</w:t>
      </w:r>
      <w:r w:rsidRPr="006E30F6">
        <w:rPr>
          <w:rFonts w:hint="cs"/>
          <w:sz w:val="28"/>
          <w:rtl/>
        </w:rPr>
        <w:t>،</w:t>
      </w:r>
      <w:r w:rsidR="00C77C6D" w:rsidRPr="006E30F6">
        <w:rPr>
          <w:sz w:val="28"/>
          <w:rtl/>
        </w:rPr>
        <w:t xml:space="preserve"> أو العشائر</w:t>
      </w:r>
      <w:r w:rsidRPr="006E30F6">
        <w:rPr>
          <w:rFonts w:hint="cs"/>
          <w:sz w:val="28"/>
          <w:rtl/>
        </w:rPr>
        <w:t>،</w:t>
      </w:r>
      <w:r w:rsidR="00C77C6D" w:rsidRPr="006E30F6">
        <w:rPr>
          <w:sz w:val="28"/>
          <w:rtl/>
        </w:rPr>
        <w:t xml:space="preserve"> أو القبائل</w:t>
      </w:r>
      <w:r w:rsidRPr="006E30F6">
        <w:rPr>
          <w:rFonts w:hint="cs"/>
          <w:sz w:val="28"/>
          <w:rtl/>
        </w:rPr>
        <w:t>،</w:t>
      </w:r>
      <w:r w:rsidR="00C77C6D" w:rsidRPr="006E30F6">
        <w:rPr>
          <w:sz w:val="28"/>
          <w:rtl/>
        </w:rPr>
        <w:t xml:space="preserve"> أو البلدان</w:t>
      </w:r>
      <w:r w:rsidRPr="006E30F6">
        <w:rPr>
          <w:rFonts w:hint="cs"/>
          <w:sz w:val="28"/>
          <w:rtl/>
        </w:rPr>
        <w:t>،</w:t>
      </w:r>
      <w:r w:rsidR="00C77C6D" w:rsidRPr="006E30F6">
        <w:rPr>
          <w:sz w:val="28"/>
          <w:rtl/>
        </w:rPr>
        <w:t xml:space="preserve"> </w:t>
      </w:r>
      <w:r w:rsidR="00C77C6D" w:rsidRPr="006E30F6">
        <w:rPr>
          <w:rFonts w:hint="cs"/>
          <w:sz w:val="28"/>
          <w:rtl/>
        </w:rPr>
        <w:t>إن</w:t>
      </w:r>
      <w:r w:rsidRPr="006E30F6">
        <w:rPr>
          <w:rFonts w:hint="cs"/>
          <w:sz w:val="28"/>
          <w:rtl/>
        </w:rPr>
        <w:t>ّ</w:t>
      </w:r>
      <w:r w:rsidR="00C77C6D" w:rsidRPr="006E30F6">
        <w:rPr>
          <w:rFonts w:hint="cs"/>
          <w:sz w:val="28"/>
          <w:rtl/>
        </w:rPr>
        <w:t xml:space="preserve">ما </w:t>
      </w:r>
      <w:r w:rsidR="00AE5564" w:rsidRPr="006E30F6">
        <w:rPr>
          <w:rFonts w:hint="cs"/>
          <w:sz w:val="28"/>
          <w:rtl/>
        </w:rPr>
        <w:t xml:space="preserve">هي امتيازات </w:t>
      </w:r>
      <w:r w:rsidR="00C77C6D" w:rsidRPr="006E30F6">
        <w:rPr>
          <w:rFonts w:hint="cs"/>
          <w:sz w:val="28"/>
          <w:rtl/>
        </w:rPr>
        <w:t>اعتباري</w:t>
      </w:r>
      <w:r w:rsidRPr="006E30F6">
        <w:rPr>
          <w:rFonts w:hint="cs"/>
          <w:sz w:val="28"/>
          <w:rtl/>
        </w:rPr>
        <w:t>ّ</w:t>
      </w:r>
      <w:r w:rsidR="00C77C6D" w:rsidRPr="006E30F6">
        <w:rPr>
          <w:rFonts w:hint="cs"/>
          <w:sz w:val="28"/>
          <w:rtl/>
        </w:rPr>
        <w:t xml:space="preserve">ة، </w:t>
      </w:r>
      <w:r w:rsidR="00C77C6D" w:rsidRPr="006E30F6">
        <w:rPr>
          <w:sz w:val="28"/>
          <w:rtl/>
        </w:rPr>
        <w:t>نرضى بها ما لم تمز</w:t>
      </w:r>
      <w:r w:rsidRPr="006E30F6">
        <w:rPr>
          <w:rFonts w:hint="cs"/>
          <w:sz w:val="28"/>
          <w:rtl/>
        </w:rPr>
        <w:t>ّ</w:t>
      </w:r>
      <w:r w:rsidR="00C77C6D" w:rsidRPr="006E30F6">
        <w:rPr>
          <w:sz w:val="28"/>
          <w:rtl/>
        </w:rPr>
        <w:t>ق وحدة الأم</w:t>
      </w:r>
      <w:r w:rsidR="00C77C6D" w:rsidRPr="006E30F6">
        <w:rPr>
          <w:rFonts w:hint="cs"/>
          <w:sz w:val="28"/>
          <w:rtl/>
        </w:rPr>
        <w:t>ّ</w:t>
      </w:r>
      <w:r w:rsidR="00C77C6D" w:rsidRPr="006E30F6">
        <w:rPr>
          <w:sz w:val="28"/>
          <w:rtl/>
        </w:rPr>
        <w:t>ة المؤمنة</w:t>
      </w:r>
      <w:r w:rsidR="00AE5564" w:rsidRPr="006E30F6">
        <w:rPr>
          <w:rFonts w:hint="cs"/>
          <w:sz w:val="28"/>
          <w:rtl/>
        </w:rPr>
        <w:t>،</w:t>
      </w:r>
      <w:r w:rsidR="00C77C6D" w:rsidRPr="006E30F6">
        <w:rPr>
          <w:rFonts w:hint="cs"/>
          <w:sz w:val="28"/>
          <w:rtl/>
        </w:rPr>
        <w:t xml:space="preserve"> كما قال سبحانه وتعالى: </w:t>
      </w:r>
      <w:r w:rsidR="00C77C6D" w:rsidRPr="006E30F6">
        <w:rPr>
          <w:b/>
          <w:bCs/>
          <w:sz w:val="28"/>
          <w:rtl/>
          <w:lang w:bidi="fa-IR"/>
        </w:rPr>
        <w:t>﴿يَا أَيُّهَا النَّاسُ إِنَّا خَلَقْنَاكُمْ مِنْ ذَكَرٍ</w:t>
      </w:r>
      <w:r w:rsidR="008200E7" w:rsidRPr="006E30F6">
        <w:rPr>
          <w:b/>
          <w:bCs/>
          <w:sz w:val="28"/>
          <w:rtl/>
          <w:lang w:bidi="fa-IR"/>
        </w:rPr>
        <w:t xml:space="preserve"> و</w:t>
      </w:r>
      <w:r w:rsidR="00C77C6D" w:rsidRPr="006E30F6">
        <w:rPr>
          <w:b/>
          <w:bCs/>
          <w:sz w:val="28"/>
          <w:rtl/>
          <w:lang w:bidi="fa-IR"/>
        </w:rPr>
        <w:t>أُنْثَى</w:t>
      </w:r>
      <w:r w:rsidR="008200E7" w:rsidRPr="006E30F6">
        <w:rPr>
          <w:b/>
          <w:bCs/>
          <w:sz w:val="28"/>
          <w:rtl/>
          <w:lang w:bidi="fa-IR"/>
        </w:rPr>
        <w:t xml:space="preserve"> و</w:t>
      </w:r>
      <w:r w:rsidR="00C77C6D" w:rsidRPr="006E30F6">
        <w:rPr>
          <w:b/>
          <w:bCs/>
          <w:sz w:val="28"/>
          <w:rtl/>
          <w:lang w:bidi="fa-IR"/>
        </w:rPr>
        <w:t>جَعَلْنَاكُمْ شُعُوباً</w:t>
      </w:r>
      <w:r w:rsidR="008200E7" w:rsidRPr="006E30F6">
        <w:rPr>
          <w:b/>
          <w:bCs/>
          <w:sz w:val="28"/>
          <w:rtl/>
          <w:lang w:bidi="fa-IR"/>
        </w:rPr>
        <w:t xml:space="preserve"> و</w:t>
      </w:r>
      <w:r w:rsidR="00C77C6D" w:rsidRPr="006E30F6">
        <w:rPr>
          <w:b/>
          <w:bCs/>
          <w:sz w:val="28"/>
          <w:rtl/>
          <w:lang w:bidi="fa-IR"/>
        </w:rPr>
        <w:t>قَبَائِلَ لِتَعَارَفُوا إِنَّ أَكْرَمَكُمْ عِنْدَ اللَّهِ أَتْقَاكُمْ إِنَّ اللَّهَ عَلِيمٌ خَبِيرٌ ﴾ (الحجرات: 13)</w:t>
      </w:r>
      <w:r w:rsidR="00C73553" w:rsidRPr="006E30F6">
        <w:rPr>
          <w:rFonts w:hint="cs"/>
          <w:b/>
          <w:bCs/>
          <w:sz w:val="28"/>
          <w:rtl/>
          <w:lang w:bidi="fa-IR"/>
        </w:rPr>
        <w:t>.</w:t>
      </w:r>
    </w:p>
    <w:p w14:paraId="50E21E36" w14:textId="77777777" w:rsidR="00C77C6D" w:rsidRPr="006E30F6" w:rsidRDefault="00C77C6D" w:rsidP="00825D96">
      <w:pPr>
        <w:pStyle w:val="Heading2"/>
        <w:rPr>
          <w:rtl/>
        </w:rPr>
      </w:pPr>
      <w:bookmarkStart w:id="53" w:name="_Toc519109268"/>
      <w:bookmarkStart w:id="54" w:name="_Toc10509661"/>
      <w:r w:rsidRPr="006E30F6">
        <w:rPr>
          <w:rtl/>
        </w:rPr>
        <w:t>المبدأ الرابع: مبدأ الولاية المتبادلة</w:t>
      </w:r>
      <w:bookmarkEnd w:id="53"/>
      <w:bookmarkEnd w:id="54"/>
    </w:p>
    <w:p w14:paraId="0DADE698" w14:textId="0D4DA96E" w:rsidR="00C77C6D" w:rsidRPr="006E30F6" w:rsidRDefault="00AE5564" w:rsidP="005C322C">
      <w:pPr>
        <w:pStyle w:val="NormalWeb"/>
        <w:bidi/>
        <w:rPr>
          <w:rFonts w:ascii="Mosawi" w:hAnsi="Mosawi" w:cs="Mosawi"/>
          <w:sz w:val="28"/>
          <w:szCs w:val="28"/>
          <w:lang w:bidi="fa-IR"/>
        </w:rPr>
      </w:pPr>
      <w:r w:rsidRPr="006E30F6">
        <w:rPr>
          <w:rFonts w:ascii="Mosawi" w:hAnsi="Mosawi" w:cs="Mosawi" w:hint="cs"/>
          <w:sz w:val="28"/>
          <w:szCs w:val="28"/>
          <w:rtl/>
          <w:lang w:bidi="fa-IR"/>
        </w:rPr>
        <w:t>ت</w:t>
      </w:r>
      <w:r w:rsidR="00E5054B" w:rsidRPr="006E30F6">
        <w:rPr>
          <w:rFonts w:ascii="Mosawi" w:hAnsi="Mosawi" w:cs="Mosawi" w:hint="cs"/>
          <w:sz w:val="28"/>
          <w:szCs w:val="28"/>
          <w:rtl/>
          <w:lang w:bidi="fa-IR"/>
        </w:rPr>
        <w:t xml:space="preserve">تحدّث </w:t>
      </w:r>
      <w:r w:rsidR="00C77C6D" w:rsidRPr="006E30F6">
        <w:rPr>
          <w:rFonts w:ascii="Mosawi" w:hAnsi="Mosawi" w:cs="Mosawi" w:hint="cs"/>
          <w:sz w:val="28"/>
          <w:szCs w:val="28"/>
          <w:rtl/>
          <w:lang w:bidi="fa-IR"/>
        </w:rPr>
        <w:t>بعض الآيات ال</w:t>
      </w:r>
      <w:r w:rsidRPr="006E30F6">
        <w:rPr>
          <w:rFonts w:ascii="Mosawi" w:hAnsi="Mosawi" w:cs="Mosawi" w:hint="cs"/>
          <w:sz w:val="28"/>
          <w:szCs w:val="28"/>
          <w:rtl/>
          <w:lang w:bidi="fa-IR"/>
        </w:rPr>
        <w:t>كريمة</w:t>
      </w:r>
      <w:r w:rsidR="00C77C6D" w:rsidRPr="006E30F6">
        <w:rPr>
          <w:rFonts w:ascii="Mosawi" w:hAnsi="Mosawi" w:cs="Mosawi" w:hint="cs"/>
          <w:sz w:val="28"/>
          <w:szCs w:val="28"/>
          <w:rtl/>
          <w:lang w:bidi="fa-IR"/>
        </w:rPr>
        <w:t xml:space="preserve"> عن علاقة خاصّة بين المؤمنين نسمّيه</w:t>
      </w:r>
      <w:r w:rsidRPr="006E30F6">
        <w:rPr>
          <w:rFonts w:ascii="Mosawi" w:hAnsi="Mosawi" w:cs="Mosawi" w:hint="cs"/>
          <w:sz w:val="28"/>
          <w:szCs w:val="28"/>
          <w:rtl/>
          <w:lang w:bidi="fa-IR"/>
        </w:rPr>
        <w:t>ا</w:t>
      </w:r>
      <w:r w:rsidR="00C77C6D" w:rsidRPr="006E30F6">
        <w:rPr>
          <w:rFonts w:ascii="Mosawi" w:hAnsi="Mosawi" w:cs="Mosawi" w:hint="cs"/>
          <w:sz w:val="28"/>
          <w:szCs w:val="28"/>
          <w:rtl/>
          <w:lang w:bidi="fa-IR"/>
        </w:rPr>
        <w:t xml:space="preserve"> بالولاية المتبادلة</w:t>
      </w:r>
      <w:r w:rsidR="006D3AAD" w:rsidRPr="006E30F6">
        <w:rPr>
          <w:rFonts w:ascii="Mosawi" w:hAnsi="Mosawi" w:cs="Mosawi" w:hint="cs"/>
          <w:sz w:val="28"/>
          <w:szCs w:val="28"/>
          <w:rtl/>
          <w:lang w:bidi="fa-IR"/>
        </w:rPr>
        <w:t>،</w:t>
      </w:r>
      <w:r w:rsidR="00C77C6D" w:rsidRPr="006E30F6">
        <w:rPr>
          <w:rFonts w:ascii="Mosawi" w:hAnsi="Mosawi" w:cs="Mosawi" w:hint="cs"/>
          <w:sz w:val="28"/>
          <w:szCs w:val="28"/>
          <w:rtl/>
          <w:lang w:bidi="fa-IR"/>
        </w:rPr>
        <w:t xml:space="preserve"> حيث قال تبارك</w:t>
      </w:r>
      <w:r w:rsidR="008200E7" w:rsidRPr="006E30F6">
        <w:rPr>
          <w:rFonts w:ascii="Mosawi" w:hAnsi="Mosawi" w:cs="Mosawi" w:hint="cs"/>
          <w:sz w:val="28"/>
          <w:szCs w:val="28"/>
          <w:rtl/>
          <w:lang w:bidi="fa-IR"/>
        </w:rPr>
        <w:t xml:space="preserve"> و</w:t>
      </w:r>
      <w:r w:rsidR="00C77C6D" w:rsidRPr="006E30F6">
        <w:rPr>
          <w:rFonts w:ascii="Mosawi" w:hAnsi="Mosawi" w:cs="Mosawi" w:hint="cs"/>
          <w:sz w:val="28"/>
          <w:szCs w:val="28"/>
          <w:rtl/>
          <w:lang w:bidi="fa-IR"/>
        </w:rPr>
        <w:t xml:space="preserve">تعالى: </w:t>
      </w:r>
      <w:r w:rsidR="006D3AAD" w:rsidRPr="006E30F6">
        <w:rPr>
          <w:rFonts w:ascii="Mosawi" w:hAnsi="Mosawi" w:cs="Mosawi"/>
          <w:b/>
          <w:bCs/>
          <w:sz w:val="28"/>
          <w:szCs w:val="28"/>
          <w:rtl/>
          <w:lang w:bidi="fa-IR"/>
        </w:rPr>
        <w:t>﴿وَ</w:t>
      </w:r>
      <w:r w:rsidR="00C77C6D" w:rsidRPr="006E30F6">
        <w:rPr>
          <w:rFonts w:ascii="Mosawi" w:hAnsi="Mosawi" w:cs="Mosawi"/>
          <w:b/>
          <w:bCs/>
          <w:sz w:val="28"/>
          <w:szCs w:val="28"/>
          <w:rtl/>
          <w:lang w:bidi="fa-IR"/>
        </w:rPr>
        <w:t>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(التوبة: 71)</w:t>
      </w:r>
      <w:r w:rsidRPr="006E30F6">
        <w:rPr>
          <w:rFonts w:ascii="Mosawi" w:hAnsi="Mosawi" w:cs="Mosawi" w:hint="cs"/>
          <w:b/>
          <w:bCs/>
          <w:sz w:val="28"/>
          <w:szCs w:val="28"/>
          <w:rtl/>
          <w:lang w:bidi="fa-IR"/>
        </w:rPr>
        <w:t>،</w:t>
      </w:r>
      <w:r w:rsidR="00C77C6D" w:rsidRPr="006E30F6">
        <w:rPr>
          <w:rFonts w:ascii="Mosawi" w:hAnsi="Mosawi" w:cs="Mosawi" w:hint="cs"/>
          <w:sz w:val="28"/>
          <w:szCs w:val="28"/>
          <w:rtl/>
          <w:lang w:bidi="fa-IR"/>
        </w:rPr>
        <w:t xml:space="preserve"> </w:t>
      </w:r>
      <w:r w:rsidR="006D3AAD" w:rsidRPr="006E30F6">
        <w:rPr>
          <w:rFonts w:ascii="Mosawi" w:hAnsi="Mosawi" w:cs="Mosawi" w:hint="cs"/>
          <w:sz w:val="28"/>
          <w:szCs w:val="28"/>
          <w:rtl/>
          <w:lang w:bidi="fa-IR"/>
        </w:rPr>
        <w:t>و</w:t>
      </w:r>
      <w:r w:rsidRPr="006E30F6">
        <w:rPr>
          <w:rFonts w:ascii="Mosawi" w:hAnsi="Mosawi" w:cs="Mosawi" w:hint="cs"/>
          <w:sz w:val="28"/>
          <w:szCs w:val="28"/>
          <w:rtl/>
          <w:lang w:bidi="fa-IR"/>
        </w:rPr>
        <w:t xml:space="preserve">قال </w:t>
      </w:r>
      <w:r w:rsidR="00C77C6D" w:rsidRPr="006E30F6">
        <w:rPr>
          <w:rFonts w:ascii="Mosawi" w:hAnsi="Mosawi" w:cs="Mosawi" w:hint="cs"/>
          <w:sz w:val="28"/>
          <w:szCs w:val="28"/>
          <w:rtl/>
          <w:lang w:bidi="fa-IR"/>
        </w:rPr>
        <w:t xml:space="preserve">في موضع آخر: </w:t>
      </w:r>
      <w:r w:rsidR="00C77C6D" w:rsidRPr="006E30F6">
        <w:rPr>
          <w:rFonts w:ascii="Mosawi" w:hAnsi="Mosawi" w:cs="Mosawi"/>
          <w:sz w:val="28"/>
          <w:szCs w:val="28"/>
          <w:rtl/>
          <w:lang w:bidi="fa-IR"/>
        </w:rPr>
        <w:t>‏</w:t>
      </w:r>
      <w:r w:rsidR="00C77C6D" w:rsidRPr="006E30F6">
        <w:rPr>
          <w:rFonts w:ascii="Mosawi" w:hAnsi="Mosawi" w:cs="Mosawi"/>
          <w:b/>
          <w:bCs/>
          <w:sz w:val="28"/>
          <w:szCs w:val="28"/>
          <w:rtl/>
          <w:lang w:bidi="fa-IR"/>
        </w:rPr>
        <w:t xml:space="preserve">﴿إِنَّ الَّذِينَ آمَنُوا وهَاجَرُوا وجَاهَدُوا بِأَمْوَالِهِمْ وأَنْفُسِهِمْ فِي سَبِيلِ اللَّهِ والَّذِينَ آوَوْا ونَصَرُوا أُولٰئِكَ بَعْضُهُمْ أَوْلِيَاءُ بَعْضٍ والَّذِينَ آمَنُوا ولَمْ يُهَاجِرُوا </w:t>
      </w:r>
      <w:r w:rsidR="00C77C6D" w:rsidRPr="006E30F6">
        <w:rPr>
          <w:rFonts w:ascii="Mosawi" w:hAnsi="Mosawi" w:cs="Mosawi"/>
          <w:b/>
          <w:bCs/>
          <w:sz w:val="28"/>
          <w:szCs w:val="28"/>
          <w:rtl/>
          <w:lang w:bidi="fa-IR"/>
        </w:rPr>
        <w:lastRenderedPageBreak/>
        <w:t>مَا لَكُمْ مِنْ وَلاَيَتِهِمْ مِنْ شَيْ</w:t>
      </w:r>
      <w:r w:rsidR="00C77C6D" w:rsidRPr="006E30F6">
        <w:rPr>
          <w:rFonts w:ascii="Sakkal Majalla" w:hAnsi="Sakkal Majalla" w:cs="Sakkal Majalla" w:hint="cs"/>
          <w:b/>
          <w:bCs/>
          <w:sz w:val="28"/>
          <w:szCs w:val="28"/>
          <w:rtl/>
          <w:lang w:bidi="fa-IR"/>
        </w:rPr>
        <w:t>‌</w:t>
      </w:r>
      <w:r w:rsidR="00C77C6D" w:rsidRPr="006E30F6">
        <w:rPr>
          <w:rFonts w:ascii="Mosawi" w:hAnsi="Mosawi" w:cs="Mosawi" w:hint="cs"/>
          <w:b/>
          <w:bCs/>
          <w:sz w:val="28"/>
          <w:szCs w:val="28"/>
          <w:rtl/>
          <w:lang w:bidi="fa-IR"/>
        </w:rPr>
        <w:t>ءٍ</w:t>
      </w:r>
      <w:r w:rsidR="00C77C6D" w:rsidRPr="006E30F6">
        <w:rPr>
          <w:rFonts w:ascii="Mosawi" w:hAnsi="Mosawi" w:cs="Mosawi"/>
          <w:b/>
          <w:bCs/>
          <w:sz w:val="28"/>
          <w:szCs w:val="28"/>
          <w:rtl/>
          <w:lang w:bidi="fa-IR"/>
        </w:rPr>
        <w:t xml:space="preserve"> حَتَّى يُهَاجِرُوا وإِنِ اسْتَنْصَرُوكُمْ فِي الدِّينِ فَعَلَيْكُمُ النَّصْرُ إِلاَّ عَلَى قَوْمٍ بَيْنَكُمْ وبَيْنَهُمْ مِيثَاقٌ واللَّهُ بِمَا تَعْمَلُونَ بَصِيرٌ﴾ (الأنفال: 72)</w:t>
      </w:r>
      <w:r w:rsidRPr="006E30F6">
        <w:rPr>
          <w:rFonts w:ascii="Mosawi" w:hAnsi="Mosawi" w:cs="Mosawi" w:hint="cs"/>
          <w:b/>
          <w:bCs/>
          <w:sz w:val="28"/>
          <w:szCs w:val="28"/>
          <w:rtl/>
          <w:lang w:bidi="fa-IR"/>
        </w:rPr>
        <w:t>.</w:t>
      </w:r>
    </w:p>
    <w:p w14:paraId="63741B0D" w14:textId="032BEB92" w:rsidR="00C77C6D" w:rsidRPr="006E30F6" w:rsidRDefault="00C77C6D" w:rsidP="00695771">
      <w:pPr>
        <w:rPr>
          <w:sz w:val="28"/>
          <w:rtl/>
        </w:rPr>
      </w:pPr>
      <w:r w:rsidRPr="006E30F6">
        <w:rPr>
          <w:rFonts w:hint="cs"/>
          <w:sz w:val="28"/>
          <w:rtl/>
        </w:rPr>
        <w:t>هذه الآيات تؤص</w:t>
      </w:r>
      <w:r w:rsidR="006D3AAD" w:rsidRPr="006E30F6">
        <w:rPr>
          <w:rFonts w:hint="cs"/>
          <w:sz w:val="28"/>
          <w:rtl/>
        </w:rPr>
        <w:t>ّ</w:t>
      </w:r>
      <w:r w:rsidRPr="006E30F6">
        <w:rPr>
          <w:rFonts w:hint="cs"/>
          <w:sz w:val="28"/>
          <w:rtl/>
        </w:rPr>
        <w:t>ل مفهوماً جديدا</w:t>
      </w:r>
      <w:r w:rsidR="006D3AAD" w:rsidRPr="006E30F6">
        <w:rPr>
          <w:rFonts w:hint="cs"/>
          <w:sz w:val="28"/>
          <w:rtl/>
        </w:rPr>
        <w:t>ً</w:t>
      </w:r>
      <w:r w:rsidRPr="006E30F6">
        <w:rPr>
          <w:rFonts w:hint="cs"/>
          <w:sz w:val="28"/>
          <w:rtl/>
        </w:rPr>
        <w:t xml:space="preserve"> في علاقات المؤمنين </w:t>
      </w:r>
      <w:r w:rsidR="00AE5564" w:rsidRPr="006E30F6">
        <w:rPr>
          <w:rFonts w:hint="cs"/>
          <w:sz w:val="28"/>
          <w:rtl/>
        </w:rPr>
        <w:t>ب</w:t>
      </w:r>
      <w:r w:rsidRPr="006E30F6">
        <w:rPr>
          <w:rFonts w:hint="cs"/>
          <w:sz w:val="28"/>
          <w:rtl/>
        </w:rPr>
        <w:t xml:space="preserve">بعضهم، حيث </w:t>
      </w:r>
      <w:r w:rsidR="00AE5564" w:rsidRPr="006E30F6">
        <w:rPr>
          <w:rFonts w:hint="cs"/>
          <w:sz w:val="28"/>
          <w:rtl/>
        </w:rPr>
        <w:t>ت</w:t>
      </w:r>
      <w:r w:rsidRPr="006E30F6">
        <w:rPr>
          <w:rFonts w:hint="cs"/>
          <w:sz w:val="28"/>
          <w:rtl/>
        </w:rPr>
        <w:t>ثبت ولاية</w:t>
      </w:r>
      <w:r w:rsidR="006D3AAD" w:rsidRPr="006E30F6">
        <w:rPr>
          <w:rFonts w:hint="cs"/>
          <w:sz w:val="28"/>
          <w:rtl/>
        </w:rPr>
        <w:t>ً</w:t>
      </w:r>
      <w:r w:rsidRPr="006E30F6">
        <w:rPr>
          <w:rFonts w:hint="cs"/>
          <w:sz w:val="28"/>
          <w:rtl/>
        </w:rPr>
        <w:t xml:space="preserve"> متبادلة فيما بينهم</w:t>
      </w:r>
      <w:r w:rsidR="006D3AAD" w:rsidRPr="006E30F6">
        <w:rPr>
          <w:rFonts w:hint="cs"/>
          <w:sz w:val="28"/>
          <w:rtl/>
        </w:rPr>
        <w:t>،</w:t>
      </w:r>
      <w:r w:rsidRPr="006E30F6">
        <w:rPr>
          <w:rFonts w:hint="cs"/>
          <w:sz w:val="28"/>
          <w:rtl/>
        </w:rPr>
        <w:t xml:space="preserve"> فيكون الكلّ مس</w:t>
      </w:r>
      <w:r w:rsidR="00AE5564" w:rsidRPr="006E30F6">
        <w:rPr>
          <w:rFonts w:hint="cs"/>
          <w:sz w:val="28"/>
          <w:rtl/>
        </w:rPr>
        <w:t>ؤ</w:t>
      </w:r>
      <w:r w:rsidRPr="006E30F6">
        <w:rPr>
          <w:rFonts w:hint="cs"/>
          <w:sz w:val="28"/>
          <w:rtl/>
        </w:rPr>
        <w:t>ولاً عن الكلّ.</w:t>
      </w:r>
      <w:r w:rsidR="00AE5564" w:rsidRPr="006E30F6">
        <w:rPr>
          <w:rFonts w:hint="cs"/>
          <w:sz w:val="28"/>
          <w:rtl/>
        </w:rPr>
        <w:t xml:space="preserve"> و</w:t>
      </w:r>
      <w:r w:rsidRPr="006E30F6">
        <w:rPr>
          <w:rFonts w:hint="cs"/>
          <w:sz w:val="28"/>
          <w:rtl/>
        </w:rPr>
        <w:t>في مثل هذا المجتمع الإيماني تهمّني هموم الآخرين كما تهمّهم همومي اهتماماً ناشئاً عن محب</w:t>
      </w:r>
      <w:r w:rsidR="006D3AAD" w:rsidRPr="006E30F6">
        <w:rPr>
          <w:rFonts w:hint="cs"/>
          <w:sz w:val="28"/>
          <w:rtl/>
        </w:rPr>
        <w:t>ّ</w:t>
      </w:r>
      <w:r w:rsidRPr="006E30F6">
        <w:rPr>
          <w:rFonts w:hint="cs"/>
          <w:sz w:val="28"/>
          <w:rtl/>
        </w:rPr>
        <w:t>ة</w:t>
      </w:r>
      <w:r w:rsidR="008200E7" w:rsidRPr="006E30F6">
        <w:rPr>
          <w:rFonts w:hint="cs"/>
          <w:sz w:val="28"/>
          <w:rtl/>
        </w:rPr>
        <w:t xml:space="preserve"> و</w:t>
      </w:r>
      <w:r w:rsidRPr="006E30F6">
        <w:rPr>
          <w:rFonts w:hint="cs"/>
          <w:sz w:val="28"/>
          <w:rtl/>
        </w:rPr>
        <w:t>مود</w:t>
      </w:r>
      <w:r w:rsidR="006D3AAD" w:rsidRPr="006E30F6">
        <w:rPr>
          <w:rFonts w:hint="cs"/>
          <w:sz w:val="28"/>
          <w:rtl/>
        </w:rPr>
        <w:t>ّ</w:t>
      </w:r>
      <w:r w:rsidRPr="006E30F6">
        <w:rPr>
          <w:rFonts w:hint="cs"/>
          <w:sz w:val="28"/>
          <w:rtl/>
        </w:rPr>
        <w:t>ة راقية كما هي الحال بين الإخوة.</w:t>
      </w:r>
    </w:p>
    <w:p w14:paraId="783EA6A6" w14:textId="46F8E85A" w:rsidR="00C77C6D" w:rsidRPr="006E30F6" w:rsidRDefault="00C77C6D" w:rsidP="0060268D">
      <w:pPr>
        <w:rPr>
          <w:sz w:val="28"/>
          <w:rtl/>
        </w:rPr>
      </w:pPr>
      <w:r w:rsidRPr="006E30F6">
        <w:rPr>
          <w:rFonts w:hint="cs"/>
          <w:sz w:val="28"/>
          <w:rtl/>
        </w:rPr>
        <w:t xml:space="preserve">لا يوجد </w:t>
      </w:r>
      <w:r w:rsidRPr="006E30F6">
        <w:rPr>
          <w:sz w:val="28"/>
          <w:rtl/>
        </w:rPr>
        <w:t xml:space="preserve">أروع من هذا </w:t>
      </w:r>
      <w:r w:rsidRPr="006E30F6">
        <w:rPr>
          <w:rFonts w:hint="cs"/>
          <w:sz w:val="28"/>
          <w:rtl/>
        </w:rPr>
        <w:t>التعبير في بيان العلاقة بين المؤمنين</w:t>
      </w:r>
      <w:r w:rsidR="00AE5564" w:rsidRPr="006E30F6">
        <w:rPr>
          <w:rFonts w:hint="cs"/>
          <w:sz w:val="28"/>
          <w:rtl/>
        </w:rPr>
        <w:t>، و</w:t>
      </w:r>
      <w:r w:rsidRPr="006E30F6">
        <w:rPr>
          <w:rFonts w:hint="cs"/>
          <w:sz w:val="28"/>
          <w:rtl/>
        </w:rPr>
        <w:t xml:space="preserve">الذي يشير </w:t>
      </w:r>
      <w:r w:rsidRPr="006E30F6">
        <w:rPr>
          <w:sz w:val="28"/>
          <w:rtl/>
        </w:rPr>
        <w:t>إلى شد</w:t>
      </w:r>
      <w:r w:rsidRPr="006E30F6">
        <w:rPr>
          <w:rFonts w:hint="cs"/>
          <w:sz w:val="28"/>
          <w:rtl/>
        </w:rPr>
        <w:t>ّ</w:t>
      </w:r>
      <w:r w:rsidRPr="006E30F6">
        <w:rPr>
          <w:sz w:val="28"/>
          <w:rtl/>
        </w:rPr>
        <w:t xml:space="preserve">ة </w:t>
      </w:r>
      <w:r w:rsidRPr="006E30F6">
        <w:rPr>
          <w:rFonts w:hint="cs"/>
          <w:sz w:val="28"/>
          <w:rtl/>
        </w:rPr>
        <w:t>تلاحم الأمّة المؤمنة</w:t>
      </w:r>
      <w:r w:rsidR="006D3AAD" w:rsidRPr="006E30F6">
        <w:rPr>
          <w:rFonts w:hint="cs"/>
          <w:sz w:val="28"/>
          <w:rtl/>
        </w:rPr>
        <w:t>،</w:t>
      </w:r>
      <w:r w:rsidR="008200E7" w:rsidRPr="006E30F6">
        <w:rPr>
          <w:rFonts w:hint="cs"/>
          <w:sz w:val="28"/>
          <w:rtl/>
        </w:rPr>
        <w:t xml:space="preserve"> و</w:t>
      </w:r>
      <w:r w:rsidRPr="006E30F6">
        <w:rPr>
          <w:sz w:val="28"/>
          <w:rtl/>
        </w:rPr>
        <w:t xml:space="preserve">تبادل الحقوق والواجبات </w:t>
      </w:r>
      <w:r w:rsidRPr="006E30F6">
        <w:rPr>
          <w:rFonts w:hint="cs"/>
          <w:sz w:val="28"/>
          <w:rtl/>
        </w:rPr>
        <w:t>فيما بينهم.</w:t>
      </w:r>
    </w:p>
    <w:p w14:paraId="168C21D9" w14:textId="77777777" w:rsidR="00C77C6D" w:rsidRPr="006E30F6" w:rsidRDefault="00C77C6D" w:rsidP="00825D96">
      <w:pPr>
        <w:pStyle w:val="Heading2"/>
        <w:rPr>
          <w:rtl/>
        </w:rPr>
      </w:pPr>
      <w:bookmarkStart w:id="55" w:name="_Toc519109269"/>
      <w:bookmarkStart w:id="56" w:name="_Toc10509662"/>
      <w:r w:rsidRPr="006E30F6">
        <w:rPr>
          <w:rtl/>
        </w:rPr>
        <w:t>المبدأ الخامس: مبدأ الألفة الإسلامي</w:t>
      </w:r>
      <w:r w:rsidRPr="006E30F6">
        <w:rPr>
          <w:rFonts w:hint="cs"/>
          <w:rtl/>
        </w:rPr>
        <w:t>ّ</w:t>
      </w:r>
      <w:r w:rsidRPr="006E30F6">
        <w:rPr>
          <w:rtl/>
        </w:rPr>
        <w:t>ة والرحمة الإيماني</w:t>
      </w:r>
      <w:r w:rsidRPr="006E30F6">
        <w:rPr>
          <w:rFonts w:hint="cs"/>
          <w:rtl/>
        </w:rPr>
        <w:t>ّ</w:t>
      </w:r>
      <w:r w:rsidRPr="006E30F6">
        <w:rPr>
          <w:rtl/>
        </w:rPr>
        <w:t>ة</w:t>
      </w:r>
      <w:bookmarkEnd w:id="55"/>
      <w:bookmarkEnd w:id="56"/>
    </w:p>
    <w:p w14:paraId="18FB38E8" w14:textId="55F693E5" w:rsidR="00C77C6D" w:rsidRPr="006E30F6" w:rsidRDefault="00C77C6D" w:rsidP="00C77C6D">
      <w:pPr>
        <w:rPr>
          <w:sz w:val="28"/>
          <w:rtl/>
        </w:rPr>
      </w:pPr>
      <w:r w:rsidRPr="006E30F6">
        <w:rPr>
          <w:rFonts w:hint="cs"/>
          <w:sz w:val="28"/>
          <w:rtl/>
        </w:rPr>
        <w:t>لا يغفل القرآن الكريم الجانب القلبي والعاطفي إضافةً إلى الجانب القانوني</w:t>
      </w:r>
      <w:r w:rsidR="006D3AAD" w:rsidRPr="006E30F6">
        <w:rPr>
          <w:rFonts w:hint="cs"/>
          <w:sz w:val="28"/>
          <w:rtl/>
        </w:rPr>
        <w:t>،</w:t>
      </w:r>
      <w:r w:rsidRPr="006E30F6">
        <w:rPr>
          <w:rFonts w:hint="cs"/>
          <w:sz w:val="28"/>
          <w:rtl/>
        </w:rPr>
        <w:t xml:space="preserve"> فيركّز على</w:t>
      </w:r>
      <w:r w:rsidR="008200E7" w:rsidRPr="006E30F6">
        <w:rPr>
          <w:rFonts w:hint="cs"/>
          <w:sz w:val="28"/>
          <w:rtl/>
        </w:rPr>
        <w:t xml:space="preserve"> </w:t>
      </w:r>
      <w:r w:rsidRPr="006E30F6">
        <w:rPr>
          <w:rFonts w:hint="cs"/>
          <w:sz w:val="28"/>
          <w:rtl/>
        </w:rPr>
        <w:t>الألفة الإسلاميّة والرحمة الإيمانيّة في المجتمع</w:t>
      </w:r>
      <w:r w:rsidR="006D3AAD" w:rsidRPr="006E30F6">
        <w:rPr>
          <w:rFonts w:hint="cs"/>
          <w:sz w:val="28"/>
          <w:rtl/>
        </w:rPr>
        <w:t>،</w:t>
      </w:r>
      <w:r w:rsidRPr="006E30F6">
        <w:rPr>
          <w:rFonts w:hint="cs"/>
          <w:sz w:val="28"/>
          <w:rtl/>
        </w:rPr>
        <w:t xml:space="preserve"> كما يركّز على الولاية المتبادلة التي تمثّل الجانب القانوني</w:t>
      </w:r>
      <w:r w:rsidR="006D3AAD" w:rsidRPr="006E30F6">
        <w:rPr>
          <w:rFonts w:hint="cs"/>
          <w:sz w:val="28"/>
          <w:rtl/>
        </w:rPr>
        <w:t>،</w:t>
      </w:r>
      <w:r w:rsidRPr="006E30F6">
        <w:rPr>
          <w:rFonts w:hint="cs"/>
          <w:sz w:val="28"/>
          <w:rtl/>
        </w:rPr>
        <w:t xml:space="preserve"> ويرى تأليف قلوب المؤمنين نعمة</w:t>
      </w:r>
      <w:r w:rsidR="006D3AAD" w:rsidRPr="006E30F6">
        <w:rPr>
          <w:rFonts w:hint="cs"/>
          <w:sz w:val="28"/>
          <w:rtl/>
        </w:rPr>
        <w:t>ً</w:t>
      </w:r>
      <w:r w:rsidRPr="006E30F6">
        <w:rPr>
          <w:rFonts w:hint="cs"/>
          <w:sz w:val="28"/>
          <w:rtl/>
        </w:rPr>
        <w:t xml:space="preserve"> إلهي</w:t>
      </w:r>
      <w:r w:rsidR="006D3AAD" w:rsidRPr="006E30F6">
        <w:rPr>
          <w:rFonts w:hint="cs"/>
          <w:sz w:val="28"/>
          <w:rtl/>
        </w:rPr>
        <w:t>ّ</w:t>
      </w:r>
      <w:r w:rsidRPr="006E30F6">
        <w:rPr>
          <w:rFonts w:hint="cs"/>
          <w:sz w:val="28"/>
          <w:rtl/>
        </w:rPr>
        <w:t>ة</w:t>
      </w:r>
      <w:r w:rsidR="006D3AAD" w:rsidRPr="006E30F6">
        <w:rPr>
          <w:rFonts w:hint="cs"/>
          <w:sz w:val="28"/>
          <w:rtl/>
        </w:rPr>
        <w:t>ً</w:t>
      </w:r>
      <w:r w:rsidRPr="006E30F6">
        <w:rPr>
          <w:rFonts w:hint="cs"/>
          <w:sz w:val="28"/>
          <w:rtl/>
        </w:rPr>
        <w:t xml:space="preserve"> ينبغي الاهتمام به</w:t>
      </w:r>
      <w:r w:rsidR="00AE5564" w:rsidRPr="006E30F6">
        <w:rPr>
          <w:rFonts w:hint="cs"/>
          <w:sz w:val="28"/>
          <w:rtl/>
        </w:rPr>
        <w:t>ا</w:t>
      </w:r>
      <w:r w:rsidR="006D3AAD" w:rsidRPr="006E30F6">
        <w:rPr>
          <w:rFonts w:hint="cs"/>
          <w:sz w:val="28"/>
          <w:rtl/>
        </w:rPr>
        <w:t>، وي</w:t>
      </w:r>
      <w:r w:rsidRPr="006E30F6">
        <w:rPr>
          <w:rFonts w:hint="cs"/>
          <w:sz w:val="28"/>
          <w:rtl/>
        </w:rPr>
        <w:t>عتبر الرحمة</w:t>
      </w:r>
      <w:r w:rsidR="006D3AAD" w:rsidRPr="006E30F6">
        <w:rPr>
          <w:rFonts w:hint="cs"/>
          <w:sz w:val="28"/>
          <w:rtl/>
        </w:rPr>
        <w:t>َ</w:t>
      </w:r>
      <w:r w:rsidRPr="006E30F6">
        <w:rPr>
          <w:rFonts w:hint="cs"/>
          <w:sz w:val="28"/>
          <w:rtl/>
        </w:rPr>
        <w:t xml:space="preserve"> بين المؤمنين من صفات أصحاب رسول الله‘ الحقيقيّين.</w:t>
      </w:r>
    </w:p>
    <w:p w14:paraId="78C2E329" w14:textId="77777777" w:rsidR="00C77C6D" w:rsidRPr="006E30F6" w:rsidRDefault="00C77C6D" w:rsidP="006D3AAD">
      <w:pPr>
        <w:pStyle w:val="Heading3"/>
        <w:rPr>
          <w:sz w:val="30"/>
          <w:szCs w:val="30"/>
          <w:rtl/>
        </w:rPr>
      </w:pPr>
      <w:bookmarkStart w:id="57" w:name="_Toc519109270"/>
      <w:bookmarkStart w:id="58" w:name="_Toc10509663"/>
      <w:r w:rsidRPr="006E30F6">
        <w:rPr>
          <w:sz w:val="30"/>
          <w:szCs w:val="30"/>
          <w:rtl/>
        </w:rPr>
        <w:t>تأليف قلوب المؤمنين نعمة إلهية</w:t>
      </w:r>
      <w:bookmarkEnd w:id="57"/>
      <w:bookmarkEnd w:id="58"/>
    </w:p>
    <w:p w14:paraId="2F7DA15E" w14:textId="3F0CFD9C" w:rsidR="00AE5564" w:rsidRPr="006E30F6" w:rsidRDefault="00C77C6D" w:rsidP="005C322C">
      <w:pPr>
        <w:rPr>
          <w:sz w:val="28"/>
          <w:rtl/>
        </w:rPr>
      </w:pPr>
      <w:r w:rsidRPr="006E30F6">
        <w:rPr>
          <w:b/>
          <w:bCs/>
          <w:sz w:val="28"/>
          <w:rtl/>
        </w:rPr>
        <w:t>﴿وَإِنْ</w:t>
      </w:r>
      <w:r w:rsidRPr="006E30F6">
        <w:rPr>
          <w:b/>
          <w:bCs/>
          <w:sz w:val="28"/>
        </w:rPr>
        <w:t xml:space="preserve"> </w:t>
      </w:r>
      <w:r w:rsidRPr="006E30F6">
        <w:rPr>
          <w:b/>
          <w:bCs/>
          <w:sz w:val="28"/>
          <w:rtl/>
        </w:rPr>
        <w:t>يُرِيدُوا</w:t>
      </w:r>
      <w:r w:rsidRPr="006E30F6">
        <w:rPr>
          <w:b/>
          <w:bCs/>
          <w:sz w:val="28"/>
        </w:rPr>
        <w:t xml:space="preserve"> </w:t>
      </w:r>
      <w:r w:rsidRPr="006E30F6">
        <w:rPr>
          <w:b/>
          <w:bCs/>
          <w:sz w:val="28"/>
          <w:rtl/>
        </w:rPr>
        <w:t>أَنْ</w:t>
      </w:r>
      <w:r w:rsidRPr="006E30F6">
        <w:rPr>
          <w:b/>
          <w:bCs/>
          <w:sz w:val="28"/>
        </w:rPr>
        <w:t xml:space="preserve"> </w:t>
      </w:r>
      <w:r w:rsidRPr="006E30F6">
        <w:rPr>
          <w:b/>
          <w:bCs/>
          <w:sz w:val="28"/>
          <w:rtl/>
        </w:rPr>
        <w:t>يَخْدَعُوكَ</w:t>
      </w:r>
      <w:r w:rsidRPr="006E30F6">
        <w:rPr>
          <w:b/>
          <w:bCs/>
          <w:sz w:val="28"/>
        </w:rPr>
        <w:t xml:space="preserve"> </w:t>
      </w:r>
      <w:r w:rsidRPr="006E30F6">
        <w:rPr>
          <w:b/>
          <w:bCs/>
          <w:sz w:val="28"/>
          <w:rtl/>
        </w:rPr>
        <w:t>فَإِنَّ</w:t>
      </w:r>
      <w:r w:rsidRPr="006E30F6">
        <w:rPr>
          <w:b/>
          <w:bCs/>
          <w:sz w:val="28"/>
        </w:rPr>
        <w:t xml:space="preserve"> </w:t>
      </w:r>
      <w:r w:rsidRPr="006E30F6">
        <w:rPr>
          <w:b/>
          <w:bCs/>
          <w:sz w:val="28"/>
          <w:rtl/>
        </w:rPr>
        <w:t>حَسْبَكَ</w:t>
      </w:r>
      <w:r w:rsidRPr="006E30F6">
        <w:rPr>
          <w:b/>
          <w:bCs/>
          <w:sz w:val="28"/>
        </w:rPr>
        <w:t xml:space="preserve"> </w:t>
      </w:r>
      <w:r w:rsidRPr="006E30F6">
        <w:rPr>
          <w:b/>
          <w:bCs/>
          <w:sz w:val="28"/>
          <w:rtl/>
        </w:rPr>
        <w:t>اللَّهُ</w:t>
      </w:r>
      <w:r w:rsidRPr="006E30F6">
        <w:rPr>
          <w:b/>
          <w:bCs/>
          <w:sz w:val="28"/>
        </w:rPr>
        <w:t xml:space="preserve"> </w:t>
      </w:r>
      <w:r w:rsidRPr="006E30F6">
        <w:rPr>
          <w:b/>
          <w:bCs/>
          <w:sz w:val="28"/>
          <w:rtl/>
        </w:rPr>
        <w:t>هُوَ</w:t>
      </w:r>
      <w:r w:rsidRPr="006E30F6">
        <w:rPr>
          <w:b/>
          <w:bCs/>
          <w:sz w:val="28"/>
        </w:rPr>
        <w:t xml:space="preserve"> </w:t>
      </w:r>
      <w:r w:rsidRPr="006E30F6">
        <w:rPr>
          <w:b/>
          <w:bCs/>
          <w:sz w:val="28"/>
          <w:rtl/>
        </w:rPr>
        <w:t>الَّذِي</w:t>
      </w:r>
      <w:r w:rsidRPr="006E30F6">
        <w:rPr>
          <w:b/>
          <w:bCs/>
          <w:sz w:val="28"/>
        </w:rPr>
        <w:t xml:space="preserve"> </w:t>
      </w:r>
      <w:r w:rsidRPr="006E30F6">
        <w:rPr>
          <w:b/>
          <w:bCs/>
          <w:sz w:val="28"/>
          <w:rtl/>
        </w:rPr>
        <w:t>أَيَّدَكَ</w:t>
      </w:r>
      <w:r w:rsidRPr="006E30F6">
        <w:rPr>
          <w:b/>
          <w:bCs/>
          <w:sz w:val="28"/>
        </w:rPr>
        <w:t xml:space="preserve"> </w:t>
      </w:r>
      <w:r w:rsidRPr="006E30F6">
        <w:rPr>
          <w:b/>
          <w:bCs/>
          <w:sz w:val="28"/>
          <w:rtl/>
        </w:rPr>
        <w:t>بِنَصْرِهِ وبِالْمُؤْمِنِينَ وَأَلَّفَ</w:t>
      </w:r>
      <w:r w:rsidRPr="006E30F6">
        <w:rPr>
          <w:b/>
          <w:bCs/>
          <w:sz w:val="28"/>
        </w:rPr>
        <w:t xml:space="preserve"> </w:t>
      </w:r>
      <w:r w:rsidRPr="006E30F6">
        <w:rPr>
          <w:b/>
          <w:bCs/>
          <w:sz w:val="28"/>
          <w:rtl/>
        </w:rPr>
        <w:t>بَيْنَ</w:t>
      </w:r>
      <w:r w:rsidRPr="006E30F6">
        <w:rPr>
          <w:b/>
          <w:bCs/>
          <w:sz w:val="28"/>
        </w:rPr>
        <w:t xml:space="preserve"> </w:t>
      </w:r>
      <w:r w:rsidRPr="006E30F6">
        <w:rPr>
          <w:b/>
          <w:bCs/>
          <w:sz w:val="28"/>
          <w:rtl/>
        </w:rPr>
        <w:t>قُلُوبِهِمْ</w:t>
      </w:r>
      <w:r w:rsidRPr="006E30F6">
        <w:rPr>
          <w:b/>
          <w:bCs/>
          <w:sz w:val="28"/>
        </w:rPr>
        <w:t xml:space="preserve"> </w:t>
      </w:r>
      <w:r w:rsidRPr="006E30F6">
        <w:rPr>
          <w:b/>
          <w:bCs/>
          <w:sz w:val="28"/>
          <w:rtl/>
        </w:rPr>
        <w:t>لَوْ</w:t>
      </w:r>
      <w:r w:rsidRPr="006E30F6">
        <w:rPr>
          <w:b/>
          <w:bCs/>
          <w:sz w:val="28"/>
        </w:rPr>
        <w:t xml:space="preserve"> </w:t>
      </w:r>
      <w:r w:rsidRPr="006E30F6">
        <w:rPr>
          <w:b/>
          <w:bCs/>
          <w:sz w:val="28"/>
          <w:rtl/>
        </w:rPr>
        <w:t>أَنْفَقْتَ</w:t>
      </w:r>
      <w:r w:rsidRPr="006E30F6">
        <w:rPr>
          <w:b/>
          <w:bCs/>
          <w:sz w:val="28"/>
        </w:rPr>
        <w:t xml:space="preserve"> </w:t>
      </w:r>
      <w:r w:rsidRPr="006E30F6">
        <w:rPr>
          <w:b/>
          <w:bCs/>
          <w:sz w:val="28"/>
          <w:rtl/>
        </w:rPr>
        <w:t>مَا</w:t>
      </w:r>
      <w:r w:rsidRPr="006E30F6">
        <w:rPr>
          <w:b/>
          <w:bCs/>
          <w:sz w:val="28"/>
        </w:rPr>
        <w:t xml:space="preserve"> </w:t>
      </w:r>
      <w:r w:rsidRPr="006E30F6">
        <w:rPr>
          <w:b/>
          <w:bCs/>
          <w:sz w:val="28"/>
          <w:rtl/>
        </w:rPr>
        <w:t>فِي</w:t>
      </w:r>
      <w:r w:rsidRPr="006E30F6">
        <w:rPr>
          <w:b/>
          <w:bCs/>
          <w:sz w:val="28"/>
        </w:rPr>
        <w:t xml:space="preserve"> </w:t>
      </w:r>
      <w:r w:rsidRPr="006E30F6">
        <w:rPr>
          <w:b/>
          <w:bCs/>
          <w:sz w:val="28"/>
          <w:rtl/>
        </w:rPr>
        <w:t>الْأَرْضِ</w:t>
      </w:r>
      <w:r w:rsidRPr="006E30F6">
        <w:rPr>
          <w:b/>
          <w:bCs/>
          <w:sz w:val="28"/>
        </w:rPr>
        <w:t xml:space="preserve"> </w:t>
      </w:r>
      <w:r w:rsidRPr="006E30F6">
        <w:rPr>
          <w:b/>
          <w:bCs/>
          <w:sz w:val="28"/>
          <w:rtl/>
        </w:rPr>
        <w:t>جَمِيعاً</w:t>
      </w:r>
      <w:r w:rsidRPr="006E30F6">
        <w:rPr>
          <w:b/>
          <w:bCs/>
          <w:sz w:val="28"/>
        </w:rPr>
        <w:t xml:space="preserve"> </w:t>
      </w:r>
      <w:r w:rsidRPr="006E30F6">
        <w:rPr>
          <w:b/>
          <w:bCs/>
          <w:sz w:val="28"/>
          <w:rtl/>
        </w:rPr>
        <w:t>مَا</w:t>
      </w:r>
      <w:r w:rsidRPr="006E30F6">
        <w:rPr>
          <w:b/>
          <w:bCs/>
          <w:sz w:val="28"/>
        </w:rPr>
        <w:t xml:space="preserve"> </w:t>
      </w:r>
      <w:r w:rsidRPr="006E30F6">
        <w:rPr>
          <w:b/>
          <w:bCs/>
          <w:sz w:val="28"/>
          <w:rtl/>
        </w:rPr>
        <w:t>أَلَّفْتَ</w:t>
      </w:r>
      <w:r w:rsidRPr="006E30F6">
        <w:rPr>
          <w:b/>
          <w:bCs/>
          <w:sz w:val="28"/>
        </w:rPr>
        <w:t xml:space="preserve"> </w:t>
      </w:r>
      <w:r w:rsidRPr="006E30F6">
        <w:rPr>
          <w:b/>
          <w:bCs/>
          <w:sz w:val="28"/>
          <w:rtl/>
        </w:rPr>
        <w:t>بَيْنَ</w:t>
      </w:r>
      <w:r w:rsidRPr="006E30F6">
        <w:rPr>
          <w:b/>
          <w:bCs/>
          <w:sz w:val="28"/>
        </w:rPr>
        <w:t xml:space="preserve"> </w:t>
      </w:r>
      <w:r w:rsidRPr="006E30F6">
        <w:rPr>
          <w:b/>
          <w:bCs/>
          <w:sz w:val="28"/>
          <w:rtl/>
        </w:rPr>
        <w:t>قُلُوبِهِمْ ولٰكِنَّ</w:t>
      </w:r>
      <w:r w:rsidRPr="006E30F6">
        <w:rPr>
          <w:b/>
          <w:bCs/>
          <w:sz w:val="28"/>
        </w:rPr>
        <w:t xml:space="preserve"> </w:t>
      </w:r>
      <w:r w:rsidRPr="006E30F6">
        <w:rPr>
          <w:b/>
          <w:bCs/>
          <w:sz w:val="28"/>
          <w:rtl/>
        </w:rPr>
        <w:t>اللَّهَ</w:t>
      </w:r>
      <w:r w:rsidRPr="006E30F6">
        <w:rPr>
          <w:b/>
          <w:bCs/>
          <w:sz w:val="28"/>
        </w:rPr>
        <w:t xml:space="preserve"> </w:t>
      </w:r>
      <w:r w:rsidRPr="006E30F6">
        <w:rPr>
          <w:b/>
          <w:bCs/>
          <w:sz w:val="28"/>
          <w:rtl/>
        </w:rPr>
        <w:t>أَلَّفَ</w:t>
      </w:r>
      <w:r w:rsidRPr="006E30F6">
        <w:rPr>
          <w:b/>
          <w:bCs/>
          <w:sz w:val="28"/>
        </w:rPr>
        <w:t xml:space="preserve"> </w:t>
      </w:r>
      <w:r w:rsidRPr="006E30F6">
        <w:rPr>
          <w:b/>
          <w:bCs/>
          <w:sz w:val="28"/>
          <w:rtl/>
        </w:rPr>
        <w:t>بَيْنَهُمْ</w:t>
      </w:r>
      <w:r w:rsidRPr="006E30F6">
        <w:rPr>
          <w:b/>
          <w:bCs/>
          <w:sz w:val="28"/>
        </w:rPr>
        <w:t xml:space="preserve"> </w:t>
      </w:r>
      <w:r w:rsidRPr="006E30F6">
        <w:rPr>
          <w:b/>
          <w:bCs/>
          <w:sz w:val="28"/>
          <w:rtl/>
        </w:rPr>
        <w:t>إِنَّهُ</w:t>
      </w:r>
      <w:r w:rsidRPr="006E30F6">
        <w:rPr>
          <w:b/>
          <w:bCs/>
          <w:sz w:val="28"/>
        </w:rPr>
        <w:t xml:space="preserve"> </w:t>
      </w:r>
      <w:r w:rsidRPr="006E30F6">
        <w:rPr>
          <w:b/>
          <w:bCs/>
          <w:sz w:val="28"/>
          <w:rtl/>
        </w:rPr>
        <w:t>عَزِيزٌ</w:t>
      </w:r>
      <w:r w:rsidRPr="006E30F6">
        <w:rPr>
          <w:b/>
          <w:bCs/>
          <w:sz w:val="28"/>
        </w:rPr>
        <w:t xml:space="preserve"> </w:t>
      </w:r>
      <w:r w:rsidRPr="006E30F6">
        <w:rPr>
          <w:b/>
          <w:bCs/>
          <w:sz w:val="28"/>
          <w:rtl/>
        </w:rPr>
        <w:t>حَكِيمٌ</w:t>
      </w:r>
      <w:r w:rsidRPr="006E30F6">
        <w:rPr>
          <w:b/>
          <w:bCs/>
          <w:sz w:val="28"/>
        </w:rPr>
        <w:t xml:space="preserve"> </w:t>
      </w:r>
      <w:r w:rsidRPr="006E30F6">
        <w:rPr>
          <w:b/>
          <w:bCs/>
          <w:sz w:val="28"/>
          <w:rtl/>
        </w:rPr>
        <w:t>﴾ (الأنفال:</w:t>
      </w:r>
      <w:r w:rsidR="00AE5564" w:rsidRPr="006E30F6">
        <w:rPr>
          <w:rFonts w:hint="cs"/>
          <w:b/>
          <w:bCs/>
          <w:sz w:val="28"/>
          <w:rtl/>
        </w:rPr>
        <w:t xml:space="preserve"> 62 ـ 63</w:t>
      </w:r>
      <w:r w:rsidRPr="006E30F6">
        <w:rPr>
          <w:b/>
          <w:bCs/>
          <w:sz w:val="28"/>
          <w:rtl/>
        </w:rPr>
        <w:t>)</w:t>
      </w:r>
      <w:r w:rsidR="00AE5564" w:rsidRPr="006E30F6">
        <w:rPr>
          <w:rFonts w:hint="cs"/>
          <w:b/>
          <w:bCs/>
          <w:sz w:val="28"/>
          <w:rtl/>
        </w:rPr>
        <w:t>.</w:t>
      </w:r>
    </w:p>
    <w:p w14:paraId="679195A7" w14:textId="1536B125" w:rsidR="00C77C6D" w:rsidRPr="006E30F6" w:rsidRDefault="00AE5564" w:rsidP="00695771">
      <w:pPr>
        <w:rPr>
          <w:b/>
          <w:bCs/>
          <w:sz w:val="28"/>
          <w:rtl/>
        </w:rPr>
      </w:pPr>
      <w:r w:rsidRPr="006E30F6">
        <w:rPr>
          <w:rFonts w:hint="cs"/>
          <w:sz w:val="28"/>
          <w:rtl/>
        </w:rPr>
        <w:t xml:space="preserve">تقع </w:t>
      </w:r>
      <w:r w:rsidR="00C77C6D" w:rsidRPr="006E30F6">
        <w:rPr>
          <w:sz w:val="28"/>
          <w:rtl/>
        </w:rPr>
        <w:t>هذه الآية في سياق بيان نعم الله تبارك وتعالى لنبيه‘، حيث يصف الله نفسه في البداية ب</w:t>
      </w:r>
      <w:r w:rsidRPr="006E30F6">
        <w:rPr>
          <w:rFonts w:hint="cs"/>
          <w:sz w:val="28"/>
          <w:rtl/>
        </w:rPr>
        <w:t xml:space="preserve">ـ: </w:t>
      </w:r>
      <w:r w:rsidR="00C77C6D" w:rsidRPr="006E30F6">
        <w:rPr>
          <w:b/>
          <w:bCs/>
          <w:sz w:val="28"/>
          <w:rtl/>
        </w:rPr>
        <w:t>﴿الَّذِي</w:t>
      </w:r>
      <w:r w:rsidR="00C77C6D" w:rsidRPr="006E30F6">
        <w:rPr>
          <w:b/>
          <w:bCs/>
          <w:sz w:val="28"/>
        </w:rPr>
        <w:t xml:space="preserve"> </w:t>
      </w:r>
      <w:r w:rsidR="00C77C6D" w:rsidRPr="006E30F6">
        <w:rPr>
          <w:b/>
          <w:bCs/>
          <w:sz w:val="28"/>
          <w:rtl/>
        </w:rPr>
        <w:t>أَيَّدَكَ</w:t>
      </w:r>
      <w:r w:rsidR="00C77C6D" w:rsidRPr="006E30F6">
        <w:rPr>
          <w:b/>
          <w:bCs/>
          <w:sz w:val="28"/>
        </w:rPr>
        <w:t xml:space="preserve"> </w:t>
      </w:r>
      <w:r w:rsidR="00C77C6D" w:rsidRPr="006E30F6">
        <w:rPr>
          <w:b/>
          <w:bCs/>
          <w:sz w:val="28"/>
          <w:rtl/>
        </w:rPr>
        <w:t>بِنَصْرِهِ وبِالْمُؤْمِنِينَ﴾</w:t>
      </w:r>
      <w:r w:rsidRPr="006E30F6">
        <w:rPr>
          <w:rFonts w:hint="cs"/>
          <w:b/>
          <w:bCs/>
          <w:sz w:val="28"/>
          <w:rtl/>
        </w:rPr>
        <w:t>،</w:t>
      </w:r>
      <w:r w:rsidR="00C77C6D" w:rsidRPr="006E30F6">
        <w:rPr>
          <w:rFonts w:hint="cs"/>
          <w:sz w:val="28"/>
          <w:rtl/>
        </w:rPr>
        <w:t xml:space="preserve"> كما يصرّح بذلك في سورة آل عمران حيث </w:t>
      </w:r>
      <w:r w:rsidRPr="006E30F6">
        <w:rPr>
          <w:rFonts w:hint="cs"/>
          <w:sz w:val="28"/>
          <w:rtl/>
        </w:rPr>
        <w:t>يقول</w:t>
      </w:r>
      <w:r w:rsidR="00C77C6D" w:rsidRPr="006E30F6">
        <w:rPr>
          <w:rFonts w:hint="cs"/>
          <w:sz w:val="28"/>
          <w:rtl/>
        </w:rPr>
        <w:t xml:space="preserve">: </w:t>
      </w:r>
      <w:r w:rsidR="00C77C6D" w:rsidRPr="006E30F6">
        <w:rPr>
          <w:b/>
          <w:bCs/>
          <w:sz w:val="28"/>
          <w:rtl/>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(آل عمران: 103)</w:t>
      </w:r>
      <w:r w:rsidRPr="006E30F6">
        <w:rPr>
          <w:rFonts w:hint="cs"/>
          <w:b/>
          <w:bCs/>
          <w:sz w:val="28"/>
          <w:rtl/>
        </w:rPr>
        <w:t>.</w:t>
      </w:r>
    </w:p>
    <w:p w14:paraId="572707F3" w14:textId="6E368339" w:rsidR="00C77C6D" w:rsidRPr="006E30F6" w:rsidRDefault="006D3AAD" w:rsidP="00C77C6D">
      <w:pPr>
        <w:rPr>
          <w:sz w:val="28"/>
          <w:rtl/>
        </w:rPr>
      </w:pPr>
      <w:r w:rsidRPr="006E30F6">
        <w:rPr>
          <w:rFonts w:hint="cs"/>
          <w:sz w:val="28"/>
          <w:rtl/>
        </w:rPr>
        <w:lastRenderedPageBreak/>
        <w:t xml:space="preserve">إنّ </w:t>
      </w:r>
      <w:r w:rsidR="00C77C6D" w:rsidRPr="006E30F6">
        <w:rPr>
          <w:rFonts w:hint="cs"/>
          <w:sz w:val="28"/>
          <w:rtl/>
        </w:rPr>
        <w:t>هذه العلاقة أعمق بكثير ممّ</w:t>
      </w:r>
      <w:r w:rsidRPr="006E30F6">
        <w:rPr>
          <w:rFonts w:hint="cs"/>
          <w:sz w:val="28"/>
          <w:rtl/>
        </w:rPr>
        <w:t>ا نراه اليوم في</w:t>
      </w:r>
      <w:r w:rsidR="00C77C6D" w:rsidRPr="006E30F6">
        <w:rPr>
          <w:rFonts w:hint="cs"/>
          <w:sz w:val="28"/>
          <w:rtl/>
        </w:rPr>
        <w:t xml:space="preserve"> التكت</w:t>
      </w:r>
      <w:r w:rsidRPr="006E30F6">
        <w:rPr>
          <w:rFonts w:hint="cs"/>
          <w:sz w:val="28"/>
          <w:rtl/>
        </w:rPr>
        <w:t>ّ</w:t>
      </w:r>
      <w:r w:rsidR="00C77C6D" w:rsidRPr="006E30F6">
        <w:rPr>
          <w:rFonts w:hint="cs"/>
          <w:sz w:val="28"/>
          <w:rtl/>
        </w:rPr>
        <w:t>لات الإسلامي</w:t>
      </w:r>
      <w:r w:rsidRPr="006E30F6">
        <w:rPr>
          <w:rFonts w:hint="cs"/>
          <w:sz w:val="28"/>
          <w:rtl/>
        </w:rPr>
        <w:t>ّ</w:t>
      </w:r>
      <w:r w:rsidR="00C77C6D" w:rsidRPr="006E30F6">
        <w:rPr>
          <w:rFonts w:hint="cs"/>
          <w:sz w:val="28"/>
          <w:rtl/>
        </w:rPr>
        <w:t>ة على الصعيد الدولي كجامعة الدول العربي</w:t>
      </w:r>
      <w:r w:rsidRPr="006E30F6">
        <w:rPr>
          <w:rFonts w:hint="cs"/>
          <w:sz w:val="28"/>
          <w:rtl/>
        </w:rPr>
        <w:t>ّ</w:t>
      </w:r>
      <w:r w:rsidR="00C77C6D" w:rsidRPr="006E30F6">
        <w:rPr>
          <w:rFonts w:hint="cs"/>
          <w:sz w:val="28"/>
          <w:rtl/>
        </w:rPr>
        <w:t xml:space="preserve">ة أو منظمة المؤتمر الإسلامي؛ لأنّها </w:t>
      </w:r>
      <w:r w:rsidR="00BD7E33" w:rsidRPr="006E30F6">
        <w:rPr>
          <w:rFonts w:hint="cs"/>
          <w:sz w:val="28"/>
          <w:rtl/>
        </w:rPr>
        <w:t xml:space="preserve">في </w:t>
      </w:r>
      <w:r w:rsidR="00C77C6D" w:rsidRPr="006E30F6">
        <w:rPr>
          <w:rFonts w:hint="cs"/>
          <w:sz w:val="28"/>
          <w:rtl/>
        </w:rPr>
        <w:t>غاية الأمر اجتماع</w:t>
      </w:r>
      <w:r w:rsidRPr="006E30F6">
        <w:rPr>
          <w:rFonts w:hint="cs"/>
          <w:sz w:val="28"/>
          <w:rtl/>
        </w:rPr>
        <w:t>ٌ</w:t>
      </w:r>
      <w:r w:rsidR="00C77C6D" w:rsidRPr="006E30F6">
        <w:rPr>
          <w:rFonts w:hint="cs"/>
          <w:sz w:val="28"/>
          <w:rtl/>
        </w:rPr>
        <w:t xml:space="preserve"> لأجل المصالح المشتركة</w:t>
      </w:r>
      <w:r w:rsidR="00AE5564" w:rsidRPr="006E30F6">
        <w:rPr>
          <w:rFonts w:hint="cs"/>
          <w:sz w:val="28"/>
          <w:rtl/>
        </w:rPr>
        <w:t>،</w:t>
      </w:r>
      <w:r w:rsidR="00C77C6D" w:rsidRPr="006E30F6">
        <w:rPr>
          <w:rFonts w:hint="cs"/>
          <w:sz w:val="28"/>
          <w:rtl/>
        </w:rPr>
        <w:t xml:space="preserve"> بينما يؤكّد القرآن الكريم على الجانب العاطفي والقلبي بين المؤمنين.</w:t>
      </w:r>
    </w:p>
    <w:p w14:paraId="0F68DEC8" w14:textId="2E001D8F" w:rsidR="00C77C6D" w:rsidRPr="006E30F6" w:rsidRDefault="00C77C6D" w:rsidP="006E30F6">
      <w:pPr>
        <w:pStyle w:val="Heading3"/>
        <w:rPr>
          <w:sz w:val="30"/>
          <w:szCs w:val="30"/>
          <w:rtl/>
        </w:rPr>
      </w:pPr>
      <w:bookmarkStart w:id="59" w:name="_Toc519109271"/>
      <w:bookmarkStart w:id="60" w:name="_Toc10509664"/>
      <w:r w:rsidRPr="006E30F6">
        <w:rPr>
          <w:sz w:val="30"/>
          <w:szCs w:val="30"/>
          <w:rtl/>
        </w:rPr>
        <w:t>الرحمة بين المؤمنين من صفات أصحاب رسول الله</w:t>
      </w:r>
      <w:bookmarkEnd w:id="59"/>
      <w:bookmarkEnd w:id="60"/>
    </w:p>
    <w:p w14:paraId="4537488B" w14:textId="18F5F169" w:rsidR="00C77C6D" w:rsidRPr="006E30F6" w:rsidRDefault="00AE5564" w:rsidP="00C77C6D">
      <w:pPr>
        <w:rPr>
          <w:b/>
          <w:bCs/>
          <w:sz w:val="28"/>
          <w:rtl/>
        </w:rPr>
      </w:pPr>
      <w:r w:rsidRPr="006E30F6">
        <w:rPr>
          <w:rFonts w:hint="cs"/>
          <w:b/>
          <w:bCs/>
          <w:sz w:val="28"/>
          <w:rtl/>
          <w:lang w:bidi="fa-IR"/>
        </w:rPr>
        <w:t xml:space="preserve">قال تعالى: </w:t>
      </w:r>
      <w:r w:rsidR="00C77C6D" w:rsidRPr="006E30F6">
        <w:rPr>
          <w:b/>
          <w:bCs/>
          <w:sz w:val="28"/>
          <w:rtl/>
          <w:lang w:bidi="fa-IR"/>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00C77C6D" w:rsidRPr="006E30F6">
        <w:rPr>
          <w:b/>
          <w:bCs/>
          <w:sz w:val="28"/>
          <w:lang w:bidi="fa-IR"/>
        </w:rPr>
        <w:t xml:space="preserve"> </w:t>
      </w:r>
      <w:r w:rsidR="00C77C6D" w:rsidRPr="006E30F6">
        <w:rPr>
          <w:b/>
          <w:bCs/>
          <w:sz w:val="28"/>
          <w:rtl/>
        </w:rPr>
        <w:t>(الفتح: 29)</w:t>
      </w:r>
      <w:r w:rsidR="00AC57D5" w:rsidRPr="006E30F6">
        <w:rPr>
          <w:rFonts w:hint="cs"/>
          <w:b/>
          <w:bCs/>
          <w:sz w:val="28"/>
          <w:rtl/>
        </w:rPr>
        <w:t>.</w:t>
      </w:r>
    </w:p>
    <w:p w14:paraId="74E6C493" w14:textId="7D0C2C9F" w:rsidR="00C77C6D" w:rsidRPr="006E30F6" w:rsidRDefault="00AC57D5" w:rsidP="00C77C6D">
      <w:pPr>
        <w:rPr>
          <w:sz w:val="28"/>
          <w:rtl/>
        </w:rPr>
      </w:pPr>
      <w:r w:rsidRPr="006E30F6">
        <w:rPr>
          <w:rFonts w:hint="cs"/>
          <w:sz w:val="28"/>
          <w:rtl/>
        </w:rPr>
        <w:t>ل</w:t>
      </w:r>
      <w:r w:rsidR="00C77C6D" w:rsidRPr="006E30F6">
        <w:rPr>
          <w:rFonts w:hint="cs"/>
          <w:sz w:val="28"/>
          <w:rtl/>
        </w:rPr>
        <w:t>قد أعطانا القرآن الكريم ثنائي</w:t>
      </w:r>
      <w:r w:rsidR="00520CCE" w:rsidRPr="006E30F6">
        <w:rPr>
          <w:rFonts w:hint="cs"/>
          <w:sz w:val="28"/>
          <w:rtl/>
        </w:rPr>
        <w:t>ّ</w:t>
      </w:r>
      <w:r w:rsidR="00C77C6D" w:rsidRPr="006E30F6">
        <w:rPr>
          <w:rFonts w:hint="cs"/>
          <w:sz w:val="28"/>
          <w:rtl/>
        </w:rPr>
        <w:t>ة الرحمة والشدّة في العلاقة بين المؤمنين والكفّار</w:t>
      </w:r>
      <w:r w:rsidR="00520CCE" w:rsidRPr="006E30F6">
        <w:rPr>
          <w:rFonts w:hint="cs"/>
          <w:sz w:val="28"/>
          <w:rtl/>
        </w:rPr>
        <w:t>،</w:t>
      </w:r>
      <w:r w:rsidR="00C77C6D" w:rsidRPr="006E30F6">
        <w:rPr>
          <w:rFonts w:hint="cs"/>
          <w:sz w:val="28"/>
          <w:rtl/>
        </w:rPr>
        <w:t xml:space="preserve"> لكن للأسف قد ننسى هذه الثنائية ونتعامل بالشدّة فيما بيننا</w:t>
      </w:r>
      <w:r w:rsidR="00BD7E33" w:rsidRPr="006E30F6">
        <w:rPr>
          <w:rFonts w:hint="cs"/>
          <w:sz w:val="28"/>
          <w:rtl/>
        </w:rPr>
        <w:t>،</w:t>
      </w:r>
      <w:r w:rsidR="00C77C6D" w:rsidRPr="006E30F6">
        <w:rPr>
          <w:rFonts w:hint="cs"/>
          <w:sz w:val="28"/>
          <w:rtl/>
        </w:rPr>
        <w:t xml:space="preserve"> ونتعامل بالرحمة مع الكف</w:t>
      </w:r>
      <w:r w:rsidRPr="006E30F6">
        <w:rPr>
          <w:rFonts w:hint="cs"/>
          <w:sz w:val="28"/>
          <w:rtl/>
        </w:rPr>
        <w:t>ّ</w:t>
      </w:r>
      <w:r w:rsidR="00C77C6D" w:rsidRPr="006E30F6">
        <w:rPr>
          <w:rFonts w:hint="cs"/>
          <w:sz w:val="28"/>
          <w:rtl/>
        </w:rPr>
        <w:t>ار!</w:t>
      </w:r>
    </w:p>
    <w:p w14:paraId="54103190" w14:textId="557AB4B0" w:rsidR="00C77C6D" w:rsidRPr="006E30F6" w:rsidRDefault="00C77C6D" w:rsidP="005C322C">
      <w:pPr>
        <w:pStyle w:val="Heading3"/>
        <w:rPr>
          <w:sz w:val="30"/>
          <w:szCs w:val="30"/>
          <w:rtl/>
        </w:rPr>
      </w:pPr>
      <w:bookmarkStart w:id="61" w:name="_Toc519109272"/>
      <w:bookmarkStart w:id="62" w:name="_Toc10509665"/>
      <w:r w:rsidRPr="006E30F6">
        <w:rPr>
          <w:rFonts w:hint="eastAsia"/>
          <w:sz w:val="30"/>
          <w:szCs w:val="30"/>
          <w:rtl/>
        </w:rPr>
        <w:t>الودّ</w:t>
      </w:r>
      <w:r w:rsidRPr="006E30F6">
        <w:rPr>
          <w:sz w:val="30"/>
          <w:szCs w:val="30"/>
          <w:rtl/>
        </w:rPr>
        <w:t xml:space="preserve"> </w:t>
      </w:r>
      <w:r w:rsidRPr="006E30F6">
        <w:rPr>
          <w:rFonts w:hint="eastAsia"/>
          <w:sz w:val="30"/>
          <w:szCs w:val="30"/>
          <w:rtl/>
        </w:rPr>
        <w:t>نعمة</w:t>
      </w:r>
      <w:r w:rsidRPr="006E30F6">
        <w:rPr>
          <w:sz w:val="30"/>
          <w:szCs w:val="30"/>
          <w:rtl/>
        </w:rPr>
        <w:t xml:space="preserve"> </w:t>
      </w:r>
      <w:r w:rsidRPr="006E30F6">
        <w:rPr>
          <w:rFonts w:hint="eastAsia"/>
          <w:sz w:val="30"/>
          <w:szCs w:val="30"/>
          <w:rtl/>
        </w:rPr>
        <w:t>من</w:t>
      </w:r>
      <w:r w:rsidRPr="006E30F6">
        <w:rPr>
          <w:sz w:val="30"/>
          <w:szCs w:val="30"/>
          <w:rtl/>
        </w:rPr>
        <w:t xml:space="preserve"> </w:t>
      </w:r>
      <w:r w:rsidRPr="006E30F6">
        <w:rPr>
          <w:rFonts w:hint="eastAsia"/>
          <w:sz w:val="30"/>
          <w:szCs w:val="30"/>
          <w:rtl/>
        </w:rPr>
        <w:t>الرحمن</w:t>
      </w:r>
      <w:r w:rsidRPr="006E30F6">
        <w:rPr>
          <w:sz w:val="30"/>
          <w:szCs w:val="30"/>
          <w:rtl/>
        </w:rPr>
        <w:t xml:space="preserve"> </w:t>
      </w:r>
      <w:r w:rsidRPr="006E30F6">
        <w:rPr>
          <w:rFonts w:hint="eastAsia"/>
          <w:sz w:val="30"/>
          <w:szCs w:val="30"/>
          <w:rtl/>
        </w:rPr>
        <w:t>على</w:t>
      </w:r>
      <w:r w:rsidRPr="006E30F6">
        <w:rPr>
          <w:sz w:val="30"/>
          <w:szCs w:val="30"/>
          <w:rtl/>
        </w:rPr>
        <w:t xml:space="preserve"> </w:t>
      </w:r>
      <w:r w:rsidRPr="006E30F6">
        <w:rPr>
          <w:rFonts w:hint="eastAsia"/>
          <w:sz w:val="30"/>
          <w:szCs w:val="30"/>
          <w:rtl/>
        </w:rPr>
        <w:t>العباد</w:t>
      </w:r>
      <w:r w:rsidRPr="006E30F6">
        <w:rPr>
          <w:sz w:val="30"/>
          <w:szCs w:val="30"/>
          <w:rtl/>
        </w:rPr>
        <w:t>‏</w:t>
      </w:r>
      <w:bookmarkEnd w:id="61"/>
      <w:bookmarkEnd w:id="62"/>
    </w:p>
    <w:p w14:paraId="0C4A4C63" w14:textId="70339C1D" w:rsidR="00C77C6D" w:rsidRPr="006E30F6" w:rsidRDefault="00AC57D5" w:rsidP="005C322C">
      <w:pPr>
        <w:rPr>
          <w:sz w:val="28"/>
          <w:rtl/>
        </w:rPr>
      </w:pPr>
      <w:r w:rsidRPr="006E30F6">
        <w:rPr>
          <w:rFonts w:hint="cs"/>
          <w:b/>
          <w:bCs/>
          <w:sz w:val="28"/>
          <w:rtl/>
          <w:lang w:bidi="fa-IR"/>
        </w:rPr>
        <w:t xml:space="preserve">قال تعالى: </w:t>
      </w:r>
      <w:r w:rsidR="00C77C6D" w:rsidRPr="006E30F6">
        <w:rPr>
          <w:b/>
          <w:bCs/>
          <w:sz w:val="28"/>
          <w:rtl/>
          <w:lang w:bidi="fa-IR"/>
        </w:rPr>
        <w:t>﴿إِنَّ الَّذِينَ آمَنُوا وعَمِلُوا الصَّالِحَاتِ سَيَجْعَلُ لَهُمُ الرَّحْمٰنُ وُدّاً﴾ (مريم: 96)</w:t>
      </w:r>
      <w:r w:rsidRPr="006E30F6">
        <w:rPr>
          <w:rFonts w:hint="cs"/>
          <w:b/>
          <w:bCs/>
          <w:sz w:val="28"/>
          <w:rtl/>
          <w:lang w:bidi="fa-IR"/>
        </w:rPr>
        <w:t xml:space="preserve">، حيث </w:t>
      </w:r>
      <w:r w:rsidR="00520CCE" w:rsidRPr="006E30F6">
        <w:rPr>
          <w:rFonts w:hint="cs"/>
          <w:sz w:val="28"/>
          <w:rtl/>
        </w:rPr>
        <w:t>تعتبر هذه الآية الشريفة المودّة عطية إلهيّة يعطيها للذين آمنوا وعملوا الصالحات، الأمر الذي يخبر عن مدى أهميّتها.</w:t>
      </w:r>
    </w:p>
    <w:p w14:paraId="19613B19" w14:textId="107887FB" w:rsidR="00C77C6D" w:rsidRPr="006E30F6" w:rsidRDefault="00C77C6D" w:rsidP="00825D96">
      <w:pPr>
        <w:pStyle w:val="Heading2"/>
        <w:rPr>
          <w:rtl/>
        </w:rPr>
      </w:pPr>
      <w:bookmarkStart w:id="63" w:name="_Toc519109273"/>
      <w:bookmarkStart w:id="64" w:name="_Toc10509666"/>
      <w:r w:rsidRPr="006E30F6">
        <w:rPr>
          <w:rtl/>
        </w:rPr>
        <w:t>المبدأ السادس: الأخو</w:t>
      </w:r>
      <w:r w:rsidR="00AC57D5" w:rsidRPr="006E30F6">
        <w:rPr>
          <w:rFonts w:hint="cs"/>
          <w:rtl/>
        </w:rPr>
        <w:t>ّ</w:t>
      </w:r>
      <w:r w:rsidRPr="006E30F6">
        <w:rPr>
          <w:rtl/>
        </w:rPr>
        <w:t>ة الإسلامي</w:t>
      </w:r>
      <w:r w:rsidRPr="006E30F6">
        <w:rPr>
          <w:rFonts w:hint="cs"/>
          <w:rtl/>
        </w:rPr>
        <w:t>ّ</w:t>
      </w:r>
      <w:r w:rsidRPr="006E30F6">
        <w:rPr>
          <w:rtl/>
        </w:rPr>
        <w:t>ة</w:t>
      </w:r>
      <w:bookmarkEnd w:id="63"/>
      <w:bookmarkEnd w:id="64"/>
    </w:p>
    <w:p w14:paraId="4224EC59" w14:textId="0B138E5F" w:rsidR="00C77C6D" w:rsidRPr="006E30F6" w:rsidRDefault="00C77C6D" w:rsidP="005C322C">
      <w:pPr>
        <w:rPr>
          <w:sz w:val="28"/>
          <w:rtl/>
          <w:lang w:bidi="fa-IR"/>
        </w:rPr>
      </w:pPr>
      <w:r w:rsidRPr="006E30F6">
        <w:rPr>
          <w:rFonts w:hint="cs"/>
          <w:sz w:val="28"/>
          <w:rtl/>
        </w:rPr>
        <w:t>يركّز القرآن الكريم على مفهوم الأخو</w:t>
      </w:r>
      <w:r w:rsidR="00520CCE" w:rsidRPr="006E30F6">
        <w:rPr>
          <w:rFonts w:hint="cs"/>
          <w:sz w:val="28"/>
          <w:rtl/>
        </w:rPr>
        <w:t>ّ</w:t>
      </w:r>
      <w:r w:rsidRPr="006E30F6">
        <w:rPr>
          <w:rFonts w:hint="cs"/>
          <w:sz w:val="28"/>
          <w:rtl/>
        </w:rPr>
        <w:t>ة لتوصيف العلاقة بين المؤمنين في آيات عدّة، منها</w:t>
      </w:r>
      <w:r w:rsidR="00BD7E33" w:rsidRPr="006E30F6">
        <w:rPr>
          <w:rFonts w:hint="cs"/>
          <w:sz w:val="28"/>
          <w:rtl/>
        </w:rPr>
        <w:t xml:space="preserve"> قوله تعالى:</w:t>
      </w:r>
      <w:r w:rsidRPr="006E30F6">
        <w:rPr>
          <w:rFonts w:hint="cs"/>
          <w:sz w:val="28"/>
          <w:rtl/>
        </w:rPr>
        <w:t xml:space="preserve"> </w:t>
      </w:r>
      <w:r w:rsidRPr="006E30F6">
        <w:rPr>
          <w:b/>
          <w:bCs/>
          <w:sz w:val="28"/>
          <w:rtl/>
          <w:lang w:bidi="fa-IR"/>
        </w:rPr>
        <w:t>﴿إن</w:t>
      </w:r>
      <w:r w:rsidR="00520CCE" w:rsidRPr="006E30F6">
        <w:rPr>
          <w:rFonts w:hint="cs"/>
          <w:b/>
          <w:bCs/>
          <w:sz w:val="28"/>
          <w:rtl/>
          <w:lang w:bidi="fa-IR"/>
        </w:rPr>
        <w:t>ّ</w:t>
      </w:r>
      <w:r w:rsidRPr="006E30F6">
        <w:rPr>
          <w:b/>
          <w:bCs/>
          <w:sz w:val="28"/>
          <w:rtl/>
          <w:lang w:bidi="fa-IR"/>
        </w:rPr>
        <w:t>ما الْمُؤْمِنُونَ إِخْوَةٌ فَأَصْلِحُوا بَيْنَ أَخَوَيْكُمْ واتَّقُوا اللَّهَ لَعَلَّكُمْ تُرْحَمُونَ﴾ (الحجرات: 10)</w:t>
      </w:r>
      <w:r w:rsidR="00AC57D5" w:rsidRPr="006E30F6">
        <w:rPr>
          <w:rFonts w:hint="cs"/>
          <w:b/>
          <w:bCs/>
          <w:sz w:val="28"/>
          <w:rtl/>
          <w:lang w:bidi="fa-IR"/>
        </w:rPr>
        <w:t>،</w:t>
      </w:r>
      <w:r w:rsidRPr="006E30F6">
        <w:rPr>
          <w:rFonts w:hint="cs"/>
          <w:sz w:val="28"/>
          <w:rtl/>
          <w:lang w:bidi="fa-IR"/>
        </w:rPr>
        <w:t xml:space="preserve"> وكذلك في النهي عن الغيبة يستخدم </w:t>
      </w:r>
      <w:r w:rsidR="00AC57D5" w:rsidRPr="006E30F6">
        <w:rPr>
          <w:rFonts w:hint="cs"/>
          <w:sz w:val="28"/>
          <w:rtl/>
          <w:lang w:bidi="fa-IR"/>
        </w:rPr>
        <w:t xml:space="preserve">القرآن </w:t>
      </w:r>
      <w:r w:rsidRPr="006E30F6">
        <w:rPr>
          <w:rFonts w:hint="cs"/>
          <w:sz w:val="28"/>
          <w:rtl/>
          <w:lang w:bidi="fa-IR"/>
        </w:rPr>
        <w:t>التعبير</w:t>
      </w:r>
      <w:r w:rsidR="00AC57D5" w:rsidRPr="006E30F6">
        <w:rPr>
          <w:rFonts w:hint="cs"/>
          <w:sz w:val="28"/>
          <w:rtl/>
          <w:lang w:bidi="fa-IR"/>
        </w:rPr>
        <w:t>َ نفسه،</w:t>
      </w:r>
      <w:r w:rsidRPr="006E30F6">
        <w:rPr>
          <w:rFonts w:hint="cs"/>
          <w:sz w:val="28"/>
          <w:rtl/>
          <w:lang w:bidi="fa-IR"/>
        </w:rPr>
        <w:t xml:space="preserve"> حيث </w:t>
      </w:r>
      <w:r w:rsidR="00AC57D5" w:rsidRPr="006E30F6">
        <w:rPr>
          <w:rFonts w:hint="cs"/>
          <w:sz w:val="28"/>
          <w:rtl/>
          <w:lang w:bidi="fa-IR"/>
        </w:rPr>
        <w:t>ي</w:t>
      </w:r>
      <w:r w:rsidRPr="006E30F6">
        <w:rPr>
          <w:rFonts w:hint="cs"/>
          <w:sz w:val="28"/>
          <w:rtl/>
          <w:lang w:bidi="fa-IR"/>
        </w:rPr>
        <w:t>ق</w:t>
      </w:r>
      <w:r w:rsidR="00AC57D5" w:rsidRPr="006E30F6">
        <w:rPr>
          <w:rFonts w:hint="cs"/>
          <w:sz w:val="28"/>
          <w:rtl/>
          <w:lang w:bidi="fa-IR"/>
        </w:rPr>
        <w:t>و</w:t>
      </w:r>
      <w:r w:rsidRPr="006E30F6">
        <w:rPr>
          <w:rFonts w:hint="cs"/>
          <w:sz w:val="28"/>
          <w:rtl/>
          <w:lang w:bidi="fa-IR"/>
        </w:rPr>
        <w:t>ل</w:t>
      </w:r>
      <w:r w:rsidR="00AC57D5" w:rsidRPr="006E30F6">
        <w:rPr>
          <w:rFonts w:hint="cs"/>
          <w:sz w:val="28"/>
          <w:rtl/>
          <w:lang w:bidi="fa-IR"/>
        </w:rPr>
        <w:t>:</w:t>
      </w:r>
      <w:r w:rsidRPr="006E30F6">
        <w:rPr>
          <w:rFonts w:hint="cs"/>
          <w:sz w:val="28"/>
          <w:rtl/>
        </w:rPr>
        <w:t xml:space="preserve"> </w:t>
      </w:r>
      <w:r w:rsidRPr="006E30F6">
        <w:rPr>
          <w:b/>
          <w:bCs/>
          <w:sz w:val="28"/>
          <w:rtl/>
          <w:lang w:bidi="fa-IR"/>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(الحجرات: 12)</w:t>
      </w:r>
      <w:r w:rsidR="00AC57D5" w:rsidRPr="006E30F6">
        <w:rPr>
          <w:rFonts w:hint="cs"/>
          <w:b/>
          <w:bCs/>
          <w:sz w:val="28"/>
          <w:rtl/>
          <w:lang w:bidi="fa-IR"/>
        </w:rPr>
        <w:t>.</w:t>
      </w:r>
    </w:p>
    <w:p w14:paraId="1D8BEA00" w14:textId="0849944D" w:rsidR="00C77C6D" w:rsidRPr="006E30F6" w:rsidRDefault="00C77C6D" w:rsidP="00695771">
      <w:pPr>
        <w:pStyle w:val="NormalWeb"/>
        <w:bidi/>
        <w:rPr>
          <w:rFonts w:ascii="Mosawi" w:hAnsi="Mosawi" w:cs="Mosawi"/>
          <w:b/>
          <w:bCs/>
          <w:sz w:val="28"/>
          <w:szCs w:val="28"/>
          <w:lang w:bidi="fa-IR"/>
        </w:rPr>
      </w:pPr>
      <w:r w:rsidRPr="006E30F6">
        <w:rPr>
          <w:rFonts w:ascii="Mosawi" w:hAnsi="Mosawi" w:cs="Mosawi" w:hint="cs"/>
          <w:sz w:val="28"/>
          <w:szCs w:val="28"/>
          <w:rtl/>
          <w:lang w:bidi="fa-IR"/>
        </w:rPr>
        <w:t xml:space="preserve">وعندما أراد أن يتحدّث عن أحكام اليتامى والاهتمام بهم </w:t>
      </w:r>
      <w:r w:rsidR="00AC57D5" w:rsidRPr="006E30F6">
        <w:rPr>
          <w:rFonts w:ascii="Mosawi" w:hAnsi="Mosawi" w:cs="Mosawi" w:hint="cs"/>
          <w:sz w:val="28"/>
          <w:szCs w:val="28"/>
          <w:rtl/>
          <w:lang w:bidi="fa-IR"/>
        </w:rPr>
        <w:t>و</w:t>
      </w:r>
      <w:r w:rsidRPr="006E30F6">
        <w:rPr>
          <w:rFonts w:ascii="Mosawi" w:hAnsi="Mosawi" w:cs="Mosawi" w:hint="cs"/>
          <w:sz w:val="28"/>
          <w:szCs w:val="28"/>
          <w:rtl/>
          <w:lang w:bidi="fa-IR"/>
        </w:rPr>
        <w:t>صفهم بالإخوان</w:t>
      </w:r>
      <w:r w:rsidR="00520CCE" w:rsidRPr="006E30F6">
        <w:rPr>
          <w:rFonts w:ascii="Mosawi" w:hAnsi="Mosawi" w:cs="Mosawi" w:hint="cs"/>
          <w:sz w:val="28"/>
          <w:szCs w:val="28"/>
          <w:rtl/>
          <w:lang w:bidi="fa-IR"/>
        </w:rPr>
        <w:t>،</w:t>
      </w:r>
      <w:r w:rsidRPr="006E30F6">
        <w:rPr>
          <w:rFonts w:ascii="Mosawi" w:hAnsi="Mosawi" w:cs="Mosawi" w:hint="cs"/>
          <w:sz w:val="28"/>
          <w:szCs w:val="28"/>
          <w:rtl/>
          <w:lang w:bidi="fa-IR"/>
        </w:rPr>
        <w:t xml:space="preserve"> حيث قال: </w:t>
      </w:r>
      <w:r w:rsidRPr="006E30F6">
        <w:rPr>
          <w:rFonts w:ascii="Mosawi" w:hAnsi="Mosawi" w:cs="Mosawi"/>
          <w:b/>
          <w:bCs/>
          <w:sz w:val="28"/>
          <w:szCs w:val="28"/>
          <w:rtl/>
          <w:lang w:bidi="fa-IR"/>
        </w:rPr>
        <w:lastRenderedPageBreak/>
        <w:t>﴿فِي الدُّنْيَا والْآخِرَةِ ويَسْأَلُونَكَ عَنِ الْيَتَامَى قُلْ إِصْلاَحٌ لَهُمْ خَيْرٌ وإِنْ تُخَالِطُوهُمْ فَإِخْوَانُكُمْ واللَّهُ يَعْلَمُ الْمُفْسِدَ مِنَ الْمُصْلِحِ ولَوْ شَاءَ اللَّهُ لَأَعْنَتَكُمْ إِنَّ اللَّهَ عَزِيزٌ حَكِيمٌ﴾ (البقرة: 220)</w:t>
      </w:r>
      <w:r w:rsidR="00AC57D5" w:rsidRPr="006E30F6">
        <w:rPr>
          <w:rFonts w:ascii="Mosawi" w:hAnsi="Mosawi" w:cs="Mosawi" w:hint="cs"/>
          <w:b/>
          <w:bCs/>
          <w:sz w:val="28"/>
          <w:szCs w:val="28"/>
          <w:rtl/>
          <w:lang w:bidi="fa-IR"/>
        </w:rPr>
        <w:t>.</w:t>
      </w:r>
    </w:p>
    <w:p w14:paraId="1B9CC969" w14:textId="188476F9" w:rsidR="00C77C6D" w:rsidRPr="006E30F6" w:rsidRDefault="00C77C6D" w:rsidP="00C77C6D">
      <w:pPr>
        <w:pStyle w:val="NormalWeb"/>
        <w:bidi/>
        <w:rPr>
          <w:rFonts w:ascii="Mosawi" w:hAnsi="Mosawi" w:cs="Mosawi"/>
          <w:sz w:val="28"/>
          <w:szCs w:val="28"/>
          <w:rtl/>
          <w:lang w:bidi="fa-IR"/>
        </w:rPr>
      </w:pPr>
      <w:r w:rsidRPr="006E30F6">
        <w:rPr>
          <w:rFonts w:ascii="Mosawi" w:hAnsi="Mosawi" w:cs="Mosawi" w:hint="cs"/>
          <w:sz w:val="28"/>
          <w:szCs w:val="28"/>
          <w:rtl/>
        </w:rPr>
        <w:t>وكذلك عندما يتحدّث عن توبة المشركين ودخولهم في المجتمع الإيماني يعتبرهم إخواناً في الدين</w:t>
      </w:r>
      <w:r w:rsidR="00B35C1B" w:rsidRPr="006E30F6">
        <w:rPr>
          <w:rFonts w:ascii="Mosawi" w:hAnsi="Mosawi" w:cs="Mosawi" w:hint="cs"/>
          <w:sz w:val="28"/>
          <w:szCs w:val="28"/>
          <w:rtl/>
        </w:rPr>
        <w:t>،</w:t>
      </w:r>
      <w:r w:rsidRPr="006E30F6">
        <w:rPr>
          <w:rFonts w:ascii="Mosawi" w:hAnsi="Mosawi" w:cs="Mosawi" w:hint="cs"/>
          <w:sz w:val="28"/>
          <w:szCs w:val="28"/>
          <w:rtl/>
        </w:rPr>
        <w:t xml:space="preserve"> حيث قال: </w:t>
      </w:r>
      <w:r w:rsidRPr="006E30F6">
        <w:rPr>
          <w:rFonts w:ascii="Mosawi" w:hAnsi="Mosawi" w:cs="Mosawi"/>
          <w:b/>
          <w:bCs/>
          <w:sz w:val="28"/>
          <w:szCs w:val="28"/>
          <w:rtl/>
          <w:lang w:bidi="fa-IR"/>
        </w:rPr>
        <w:t>﴿فَإِنْ تَابُوا وأَقَامُوا الصَّلاَةَ وآتَوُا الزَّكَاةَ فَإِخْوَانُكُمْ فِي الدِّينِ ونُفَصِّلُ الْآيَاتِ لِقَوْمٍ يَعْلَمُونَ﴾ (التوبة: 11)</w:t>
      </w:r>
      <w:r w:rsidR="00AC57D5" w:rsidRPr="006E30F6">
        <w:rPr>
          <w:rFonts w:ascii="Mosawi" w:hAnsi="Mosawi" w:cs="Mosawi" w:hint="cs"/>
          <w:b/>
          <w:bCs/>
          <w:sz w:val="28"/>
          <w:szCs w:val="28"/>
          <w:rtl/>
          <w:lang w:bidi="fa-IR"/>
        </w:rPr>
        <w:t>.</w:t>
      </w:r>
    </w:p>
    <w:p w14:paraId="68E77897" w14:textId="09CB13E2" w:rsidR="00C77C6D" w:rsidRPr="006E30F6" w:rsidRDefault="00C77C6D" w:rsidP="005C322C">
      <w:pPr>
        <w:pStyle w:val="NormalWeb"/>
        <w:bidi/>
        <w:rPr>
          <w:rFonts w:ascii="Mosawi" w:hAnsi="Mosawi" w:cs="Mosawi"/>
          <w:b/>
          <w:bCs/>
          <w:sz w:val="28"/>
          <w:szCs w:val="28"/>
          <w:rtl/>
          <w:lang w:bidi="fa-IR"/>
        </w:rPr>
      </w:pPr>
      <w:r w:rsidRPr="006E30F6">
        <w:rPr>
          <w:rFonts w:ascii="Cambria" w:hAnsi="Cambria" w:cs="Mosawi" w:hint="cs"/>
          <w:sz w:val="28"/>
          <w:szCs w:val="28"/>
          <w:rtl/>
        </w:rPr>
        <w:t>وكذلك عندما تحدّث عن الأ</w:t>
      </w:r>
      <w:r w:rsidR="00B35C1B" w:rsidRPr="006E30F6">
        <w:rPr>
          <w:rFonts w:ascii="Cambria" w:hAnsi="Cambria" w:cs="Mosawi" w:hint="cs"/>
          <w:sz w:val="28"/>
          <w:szCs w:val="28"/>
          <w:rtl/>
        </w:rPr>
        <w:t>د</w:t>
      </w:r>
      <w:r w:rsidRPr="006E30F6">
        <w:rPr>
          <w:rFonts w:ascii="Cambria" w:hAnsi="Cambria" w:cs="Mosawi" w:hint="cs"/>
          <w:sz w:val="28"/>
          <w:szCs w:val="28"/>
          <w:rtl/>
        </w:rPr>
        <w:t>عياء وعدم كونهم أبناء</w:t>
      </w:r>
      <w:r w:rsidR="00B35C1B" w:rsidRPr="006E30F6">
        <w:rPr>
          <w:rFonts w:ascii="Cambria" w:hAnsi="Cambria" w:cs="Mosawi" w:hint="cs"/>
          <w:sz w:val="28"/>
          <w:szCs w:val="28"/>
          <w:rtl/>
        </w:rPr>
        <w:t>ً</w:t>
      </w:r>
      <w:r w:rsidRPr="006E30F6">
        <w:rPr>
          <w:rFonts w:ascii="Cambria" w:hAnsi="Cambria" w:cs="Mosawi" w:hint="cs"/>
          <w:sz w:val="28"/>
          <w:szCs w:val="28"/>
          <w:rtl/>
        </w:rPr>
        <w:t xml:space="preserve"> حقيقة</w:t>
      </w:r>
      <w:r w:rsidR="00B35C1B" w:rsidRPr="006E30F6">
        <w:rPr>
          <w:rFonts w:ascii="Cambria" w:hAnsi="Cambria" w:cs="Mosawi" w:hint="cs"/>
          <w:sz w:val="28"/>
          <w:szCs w:val="28"/>
          <w:rtl/>
        </w:rPr>
        <w:t>ً،</w:t>
      </w:r>
      <w:r w:rsidRPr="006E30F6">
        <w:rPr>
          <w:rFonts w:ascii="Cambria" w:hAnsi="Cambria" w:cs="Mosawi" w:hint="cs"/>
          <w:sz w:val="28"/>
          <w:szCs w:val="28"/>
          <w:rtl/>
        </w:rPr>
        <w:t xml:space="preserve"> يصف آباءهم بالإخوان في الدين</w:t>
      </w:r>
      <w:r w:rsidR="00B35C1B" w:rsidRPr="006E30F6">
        <w:rPr>
          <w:rFonts w:ascii="Cambria" w:hAnsi="Cambria" w:cs="Mosawi" w:hint="cs"/>
          <w:sz w:val="28"/>
          <w:szCs w:val="28"/>
          <w:rtl/>
        </w:rPr>
        <w:t>،</w:t>
      </w:r>
      <w:r w:rsidRPr="006E30F6">
        <w:rPr>
          <w:rFonts w:ascii="Cambria" w:hAnsi="Cambria" w:cs="Mosawi" w:hint="cs"/>
          <w:sz w:val="28"/>
          <w:szCs w:val="28"/>
          <w:rtl/>
        </w:rPr>
        <w:t xml:space="preserve"> حيث قال: </w:t>
      </w:r>
      <w:r w:rsidRPr="006E30F6">
        <w:rPr>
          <w:rFonts w:ascii="Mosawi" w:hAnsi="Mosawi" w:cs="Mosawi"/>
          <w:b/>
          <w:bCs/>
          <w:sz w:val="28"/>
          <w:szCs w:val="28"/>
          <w:rtl/>
          <w:lang w:bidi="fa-IR"/>
        </w:rPr>
        <w:t>﴿ادْعُوهُمْ لِآبَائِهِمْ هُوَ أَقْسَطُ عِنْدَ اللَّهِ فَإِنْ لَمْ تَعْلَمُوا آبَاءَهُمْ فَإِخْوَانُكُمْ فِي الدِّينِ ومَوَالِيكُمْ ولَيْسَ عَلَيْكُمْ جُنَاحٌ فِيمَا أَخْطَأْتُمْ بِهِ ولٰكِنْ مَا تَعَمَّدَتْ قُلُوبُكُمْ وكَانَ اللَّهُ غَفُوراً رَحِيماً﴾ (الأحزاب: 5)</w:t>
      </w:r>
      <w:r w:rsidR="00AC57D5" w:rsidRPr="006E30F6">
        <w:rPr>
          <w:rFonts w:ascii="Mosawi" w:hAnsi="Mosawi" w:cs="Mosawi" w:hint="cs"/>
          <w:b/>
          <w:bCs/>
          <w:sz w:val="28"/>
          <w:szCs w:val="28"/>
          <w:rtl/>
          <w:lang w:bidi="fa-IR"/>
        </w:rPr>
        <w:t>.</w:t>
      </w:r>
    </w:p>
    <w:p w14:paraId="130A2295" w14:textId="4EC68AA2" w:rsidR="00C77C6D" w:rsidRPr="006E30F6" w:rsidRDefault="00B35C1B" w:rsidP="00695771">
      <w:pPr>
        <w:pStyle w:val="NormalWeb"/>
        <w:bidi/>
        <w:rPr>
          <w:rFonts w:ascii="Mosawi" w:hAnsi="Mosawi" w:cs="Mosawi"/>
          <w:sz w:val="28"/>
          <w:szCs w:val="28"/>
          <w:rtl/>
          <w:lang w:bidi="fa-IR"/>
        </w:rPr>
      </w:pPr>
      <w:r w:rsidRPr="006E30F6">
        <w:rPr>
          <w:rFonts w:ascii="Mosawi" w:hAnsi="Mosawi" w:cs="Mosawi" w:hint="cs"/>
          <w:sz w:val="28"/>
          <w:szCs w:val="28"/>
          <w:rtl/>
          <w:lang w:bidi="fa-IR"/>
        </w:rPr>
        <w:t xml:space="preserve">ويستخدم نفس التعبیر </w:t>
      </w:r>
      <w:r w:rsidR="00C77C6D" w:rsidRPr="006E30F6">
        <w:rPr>
          <w:rFonts w:ascii="Mosawi" w:hAnsi="Mosawi" w:cs="Mosawi" w:hint="cs"/>
          <w:sz w:val="28"/>
          <w:szCs w:val="28"/>
          <w:rtl/>
          <w:lang w:bidi="fa-IR"/>
        </w:rPr>
        <w:t>في قضية العفو عن القصاص أيضاً</w:t>
      </w:r>
      <w:r w:rsidRPr="006E30F6">
        <w:rPr>
          <w:rFonts w:ascii="Mosawi" w:hAnsi="Mosawi" w:cs="Mosawi" w:hint="cs"/>
          <w:sz w:val="28"/>
          <w:szCs w:val="28"/>
          <w:rtl/>
          <w:lang w:bidi="fa-IR"/>
        </w:rPr>
        <w:t>،</w:t>
      </w:r>
      <w:r w:rsidR="00C77C6D" w:rsidRPr="006E30F6">
        <w:rPr>
          <w:rFonts w:ascii="Mosawi" w:hAnsi="Mosawi" w:cs="Mosawi" w:hint="cs"/>
          <w:sz w:val="28"/>
          <w:szCs w:val="28"/>
          <w:rtl/>
          <w:lang w:bidi="fa-IR"/>
        </w:rPr>
        <w:t xml:space="preserve"> </w:t>
      </w:r>
      <w:r w:rsidR="005C322C" w:rsidRPr="006E30F6">
        <w:rPr>
          <w:rFonts w:ascii="Mosawi" w:hAnsi="Mosawi" w:cs="Mosawi" w:hint="cs"/>
          <w:sz w:val="28"/>
          <w:szCs w:val="28"/>
          <w:rtl/>
          <w:lang w:bidi="fa-IR"/>
        </w:rPr>
        <w:t>ف</w:t>
      </w:r>
      <w:r w:rsidR="00C77C6D" w:rsidRPr="006E30F6">
        <w:rPr>
          <w:rFonts w:ascii="Mosawi" w:hAnsi="Mosawi" w:cs="Mosawi" w:hint="cs"/>
          <w:sz w:val="28"/>
          <w:szCs w:val="28"/>
          <w:rtl/>
          <w:lang w:bidi="fa-IR"/>
        </w:rPr>
        <w:t xml:space="preserve">یقول: </w:t>
      </w:r>
      <w:r w:rsidR="00C77C6D" w:rsidRPr="006E30F6">
        <w:rPr>
          <w:rFonts w:ascii="Mosawi" w:hAnsi="Mosawi" w:cs="Mosawi"/>
          <w:b/>
          <w:bCs/>
          <w:sz w:val="28"/>
          <w:szCs w:val="28"/>
          <w:rtl/>
          <w:lang w:bidi="fa-IR"/>
        </w:rPr>
        <w:t>﴿يَا أَيُّهَا الَّذِينَ آمَنُوا كُتِبَ عَلَيْكُمُ الْقِصَاصُ فِي الْقَتْلَى الْحُرُّ بِالْحُرِّ والْعَبْدُ بِالْعَبْدِ والْأُنْثَى بِالْأُنْثَى فَمَنْ عُفِيَ لَهُ مِنْ أَخِيهِ شَيْ</w:t>
      </w:r>
      <w:r w:rsidR="00C77C6D" w:rsidRPr="006E30F6">
        <w:rPr>
          <w:rFonts w:ascii="Sakkal Majalla" w:hAnsi="Sakkal Majalla" w:cs="Sakkal Majalla" w:hint="cs"/>
          <w:b/>
          <w:bCs/>
          <w:sz w:val="28"/>
          <w:szCs w:val="28"/>
          <w:rtl/>
          <w:lang w:bidi="fa-IR"/>
        </w:rPr>
        <w:t>‌</w:t>
      </w:r>
      <w:r w:rsidR="00C77C6D" w:rsidRPr="006E30F6">
        <w:rPr>
          <w:rFonts w:ascii="Mosawi" w:hAnsi="Mosawi" w:cs="Mosawi" w:hint="cs"/>
          <w:b/>
          <w:bCs/>
          <w:sz w:val="28"/>
          <w:szCs w:val="28"/>
          <w:rtl/>
          <w:lang w:bidi="fa-IR"/>
        </w:rPr>
        <w:t>ءٌ</w:t>
      </w:r>
      <w:r w:rsidR="00C77C6D" w:rsidRPr="006E30F6">
        <w:rPr>
          <w:rFonts w:ascii="Mosawi" w:hAnsi="Mosawi" w:cs="Mosawi"/>
          <w:b/>
          <w:bCs/>
          <w:sz w:val="28"/>
          <w:szCs w:val="28"/>
          <w:rtl/>
          <w:lang w:bidi="fa-IR"/>
        </w:rPr>
        <w:t xml:space="preserve"> فَاتِّبَاعٌ بِالْمَعْرُوفِ وأَدَاءٌ إِلَيْهِ بِإِحْسَانٍ ذٰلِكَ تَخْفِيفٌ مِنْ رَبِّكُمْ ورَحْمَةٌ فَمَنِ اعْتَدَى بَعْدَ ذٰلِكَ فَلَهُ عَذَابٌ أَلِيمٌ﴾</w:t>
      </w:r>
      <w:r w:rsidR="00C77C6D" w:rsidRPr="006E30F6">
        <w:rPr>
          <w:rFonts w:ascii="Mosawi" w:hAnsi="Mosawi" w:cs="Mosawi"/>
          <w:sz w:val="28"/>
          <w:szCs w:val="28"/>
          <w:rtl/>
          <w:lang w:bidi="fa-IR"/>
        </w:rPr>
        <w:t xml:space="preserve"> </w:t>
      </w:r>
      <w:r w:rsidR="00C77C6D" w:rsidRPr="006E30F6">
        <w:rPr>
          <w:rFonts w:ascii="Mosawi" w:hAnsi="Mosawi" w:cs="Mosawi"/>
          <w:b/>
          <w:bCs/>
          <w:sz w:val="28"/>
          <w:szCs w:val="28"/>
          <w:rtl/>
          <w:lang w:bidi="fa-IR"/>
        </w:rPr>
        <w:t>(البقرة: 178)</w:t>
      </w:r>
      <w:r w:rsidR="005C322C" w:rsidRPr="006E30F6">
        <w:rPr>
          <w:rFonts w:ascii="Mosawi" w:hAnsi="Mosawi" w:cs="Mosawi" w:hint="cs"/>
          <w:b/>
          <w:bCs/>
          <w:sz w:val="28"/>
          <w:szCs w:val="28"/>
          <w:rtl/>
          <w:lang w:bidi="fa-IR"/>
        </w:rPr>
        <w:t>.</w:t>
      </w:r>
    </w:p>
    <w:p w14:paraId="06DD6CEC" w14:textId="0B771062" w:rsidR="00C77C6D" w:rsidRPr="006E30F6" w:rsidRDefault="00C77C6D" w:rsidP="00C77C6D">
      <w:pPr>
        <w:pStyle w:val="NormalWeb"/>
        <w:bidi/>
        <w:rPr>
          <w:rFonts w:ascii="Mosawi" w:hAnsi="Mosawi" w:cs="Mosawi"/>
          <w:b/>
          <w:bCs/>
          <w:sz w:val="28"/>
          <w:szCs w:val="28"/>
          <w:rtl/>
          <w:lang w:bidi="fa-IR"/>
        </w:rPr>
      </w:pPr>
      <w:r w:rsidRPr="006E30F6">
        <w:rPr>
          <w:rFonts w:ascii="Mosawi" w:hAnsi="Mosawi" w:cs="Mosawi" w:hint="cs"/>
          <w:b/>
          <w:bCs/>
          <w:sz w:val="28"/>
          <w:szCs w:val="28"/>
          <w:rtl/>
        </w:rPr>
        <w:t>والظريف</w:t>
      </w:r>
      <w:r w:rsidRPr="006E30F6">
        <w:rPr>
          <w:rFonts w:ascii="Mosawi" w:hAnsi="Mosawi" w:cs="Mosawi"/>
          <w:b/>
          <w:bCs/>
          <w:sz w:val="28"/>
          <w:szCs w:val="28"/>
          <w:rtl/>
        </w:rPr>
        <w:t xml:space="preserve"> </w:t>
      </w:r>
      <w:r w:rsidRPr="006E30F6">
        <w:rPr>
          <w:rFonts w:ascii="Mosawi" w:hAnsi="Mosawi" w:cs="Mosawi" w:hint="cs"/>
          <w:b/>
          <w:bCs/>
          <w:sz w:val="28"/>
          <w:szCs w:val="28"/>
          <w:rtl/>
        </w:rPr>
        <w:t>أنّ</w:t>
      </w:r>
      <w:r w:rsidRPr="006E30F6">
        <w:rPr>
          <w:rFonts w:ascii="Mosawi" w:hAnsi="Mosawi" w:cs="Mosawi"/>
          <w:b/>
          <w:bCs/>
          <w:sz w:val="28"/>
          <w:szCs w:val="28"/>
          <w:rtl/>
        </w:rPr>
        <w:t xml:space="preserve"> </w:t>
      </w:r>
      <w:r w:rsidRPr="006E30F6">
        <w:rPr>
          <w:rFonts w:ascii="Mosawi" w:hAnsi="Mosawi" w:cs="Mosawi" w:hint="cs"/>
          <w:b/>
          <w:bCs/>
          <w:sz w:val="28"/>
          <w:szCs w:val="28"/>
          <w:rtl/>
        </w:rPr>
        <w:t>القرآن</w:t>
      </w:r>
      <w:r w:rsidRPr="006E30F6">
        <w:rPr>
          <w:rFonts w:ascii="Mosawi" w:hAnsi="Mosawi" w:cs="Mosawi"/>
          <w:b/>
          <w:bCs/>
          <w:sz w:val="28"/>
          <w:szCs w:val="28"/>
          <w:rtl/>
        </w:rPr>
        <w:t xml:space="preserve"> </w:t>
      </w:r>
      <w:r w:rsidRPr="006E30F6">
        <w:rPr>
          <w:rFonts w:ascii="Mosawi" w:hAnsi="Mosawi" w:cs="Mosawi" w:hint="cs"/>
          <w:b/>
          <w:bCs/>
          <w:sz w:val="28"/>
          <w:szCs w:val="28"/>
          <w:rtl/>
        </w:rPr>
        <w:t>الكريم</w:t>
      </w:r>
      <w:r w:rsidRPr="006E30F6">
        <w:rPr>
          <w:rFonts w:ascii="Mosawi" w:hAnsi="Mosawi" w:cs="Mosawi"/>
          <w:b/>
          <w:bCs/>
          <w:sz w:val="28"/>
          <w:szCs w:val="28"/>
          <w:rtl/>
        </w:rPr>
        <w:t xml:space="preserve"> </w:t>
      </w:r>
      <w:r w:rsidRPr="006E30F6">
        <w:rPr>
          <w:rFonts w:ascii="Mosawi" w:hAnsi="Mosawi" w:cs="Mosawi" w:hint="cs"/>
          <w:b/>
          <w:bCs/>
          <w:sz w:val="28"/>
          <w:szCs w:val="28"/>
          <w:rtl/>
        </w:rPr>
        <w:t>يركّز</w:t>
      </w:r>
      <w:r w:rsidRPr="006E30F6">
        <w:rPr>
          <w:rFonts w:ascii="Mosawi" w:hAnsi="Mosawi" w:cs="Mosawi"/>
          <w:b/>
          <w:bCs/>
          <w:sz w:val="28"/>
          <w:szCs w:val="28"/>
          <w:rtl/>
        </w:rPr>
        <w:t xml:space="preserve"> </w:t>
      </w:r>
      <w:r w:rsidRPr="006E30F6">
        <w:rPr>
          <w:rFonts w:ascii="Mosawi" w:hAnsi="Mosawi" w:cs="Mosawi" w:hint="cs"/>
          <w:b/>
          <w:bCs/>
          <w:sz w:val="28"/>
          <w:szCs w:val="28"/>
          <w:rtl/>
        </w:rPr>
        <w:t>على</w:t>
      </w:r>
      <w:r w:rsidRPr="006E30F6">
        <w:rPr>
          <w:rFonts w:ascii="Mosawi" w:hAnsi="Mosawi" w:cs="Mosawi"/>
          <w:b/>
          <w:bCs/>
          <w:sz w:val="28"/>
          <w:szCs w:val="28"/>
          <w:rtl/>
        </w:rPr>
        <w:t xml:space="preserve"> </w:t>
      </w:r>
      <w:r w:rsidRPr="006E30F6">
        <w:rPr>
          <w:rFonts w:ascii="Mosawi" w:hAnsi="Mosawi" w:cs="Mosawi" w:hint="cs"/>
          <w:b/>
          <w:bCs/>
          <w:sz w:val="28"/>
          <w:szCs w:val="28"/>
          <w:rtl/>
        </w:rPr>
        <w:t>مفهوم</w:t>
      </w:r>
      <w:r w:rsidRPr="006E30F6">
        <w:rPr>
          <w:rFonts w:ascii="Mosawi" w:hAnsi="Mosawi" w:cs="Mosawi"/>
          <w:b/>
          <w:bCs/>
          <w:sz w:val="28"/>
          <w:szCs w:val="28"/>
          <w:rtl/>
        </w:rPr>
        <w:t xml:space="preserve"> </w:t>
      </w:r>
      <w:r w:rsidRPr="006E30F6">
        <w:rPr>
          <w:rFonts w:ascii="Mosawi" w:hAnsi="Mosawi" w:cs="Mosawi" w:hint="cs"/>
          <w:b/>
          <w:bCs/>
          <w:sz w:val="28"/>
          <w:szCs w:val="28"/>
          <w:rtl/>
        </w:rPr>
        <w:t>الأخو</w:t>
      </w:r>
      <w:r w:rsidR="00B35C1B" w:rsidRPr="006E30F6">
        <w:rPr>
          <w:rFonts w:ascii="Mosawi" w:hAnsi="Mosawi" w:cs="Mosawi" w:hint="cs"/>
          <w:b/>
          <w:bCs/>
          <w:sz w:val="28"/>
          <w:szCs w:val="28"/>
          <w:rtl/>
        </w:rPr>
        <w:t>ّ</w:t>
      </w:r>
      <w:r w:rsidRPr="006E30F6">
        <w:rPr>
          <w:rFonts w:ascii="Mosawi" w:hAnsi="Mosawi" w:cs="Mosawi" w:hint="cs"/>
          <w:b/>
          <w:bCs/>
          <w:sz w:val="28"/>
          <w:szCs w:val="28"/>
          <w:rtl/>
        </w:rPr>
        <w:t>ة</w:t>
      </w:r>
      <w:r w:rsidRPr="006E30F6">
        <w:rPr>
          <w:rFonts w:ascii="Mosawi" w:hAnsi="Mosawi" w:cs="Mosawi"/>
          <w:b/>
          <w:bCs/>
          <w:sz w:val="28"/>
          <w:szCs w:val="28"/>
          <w:rtl/>
        </w:rPr>
        <w:t xml:space="preserve"> بدلاً من مثل علاقة البنوّة أو الأمومة، </w:t>
      </w:r>
      <w:r w:rsidR="005C322C" w:rsidRPr="006E30F6">
        <w:rPr>
          <w:rFonts w:ascii="Mosawi" w:hAnsi="Mosawi" w:cs="Mosawi" w:hint="cs"/>
          <w:b/>
          <w:bCs/>
          <w:sz w:val="28"/>
          <w:szCs w:val="28"/>
          <w:rtl/>
        </w:rPr>
        <w:t>ف</w:t>
      </w:r>
      <w:r w:rsidRPr="006E30F6">
        <w:rPr>
          <w:rFonts w:ascii="Mosawi" w:hAnsi="Mosawi" w:cs="Mosawi" w:hint="cs"/>
          <w:b/>
          <w:bCs/>
          <w:sz w:val="28"/>
          <w:szCs w:val="28"/>
          <w:rtl/>
        </w:rPr>
        <w:t>لم</w:t>
      </w:r>
      <w:r w:rsidRPr="006E30F6">
        <w:rPr>
          <w:rFonts w:ascii="Mosawi" w:hAnsi="Mosawi" w:cs="Mosawi"/>
          <w:b/>
          <w:bCs/>
          <w:sz w:val="28"/>
          <w:szCs w:val="28"/>
          <w:rtl/>
        </w:rPr>
        <w:t xml:space="preserve"> </w:t>
      </w:r>
      <w:r w:rsidRPr="006E30F6">
        <w:rPr>
          <w:rFonts w:ascii="Mosawi" w:hAnsi="Mosawi" w:cs="Mosawi" w:hint="cs"/>
          <w:b/>
          <w:bCs/>
          <w:sz w:val="28"/>
          <w:szCs w:val="28"/>
          <w:rtl/>
          <w:lang w:bidi="fa-IR"/>
        </w:rPr>
        <w:t>يقل</w:t>
      </w:r>
      <w:r w:rsidR="005C322C" w:rsidRPr="006E30F6">
        <w:rPr>
          <w:rFonts w:ascii="Mosawi" w:hAnsi="Mosawi" w:cs="Mosawi"/>
          <w:b/>
          <w:bCs/>
          <w:sz w:val="28"/>
          <w:szCs w:val="28"/>
          <w:rtl/>
          <w:lang w:bidi="fa-IR"/>
        </w:rPr>
        <w:t>:</w:t>
      </w:r>
      <w:r w:rsidRPr="006E30F6">
        <w:rPr>
          <w:rFonts w:ascii="Mosawi" w:hAnsi="Mosawi" w:cs="Mosawi"/>
          <w:b/>
          <w:bCs/>
          <w:sz w:val="28"/>
          <w:szCs w:val="28"/>
          <w:rtl/>
          <w:lang w:bidi="fa-IR"/>
        </w:rPr>
        <w:t xml:space="preserve"> إن</w:t>
      </w:r>
      <w:r w:rsidRPr="006E30F6">
        <w:rPr>
          <w:rFonts w:ascii="Mosawi" w:hAnsi="Mosawi" w:cs="Mosawi" w:hint="cs"/>
          <w:b/>
          <w:bCs/>
          <w:sz w:val="28"/>
          <w:szCs w:val="28"/>
          <w:rtl/>
          <w:lang w:bidi="fa-IR"/>
        </w:rPr>
        <w:t>ّ</w:t>
      </w:r>
      <w:r w:rsidR="00B35C1B" w:rsidRPr="006E30F6">
        <w:rPr>
          <w:rFonts w:ascii="Mosawi" w:hAnsi="Mosawi" w:cs="Mosawi"/>
          <w:b/>
          <w:bCs/>
          <w:sz w:val="28"/>
          <w:szCs w:val="28"/>
          <w:rtl/>
          <w:lang w:bidi="fa-IR"/>
        </w:rPr>
        <w:t xml:space="preserve">ما المؤمنون </w:t>
      </w:r>
      <w:r w:rsidR="00B35C1B" w:rsidRPr="006E30F6">
        <w:rPr>
          <w:rFonts w:ascii="Mosawi" w:hAnsi="Mosawi" w:cs="Mosawi" w:hint="cs"/>
          <w:b/>
          <w:bCs/>
          <w:sz w:val="28"/>
          <w:szCs w:val="28"/>
          <w:rtl/>
        </w:rPr>
        <w:t>أ</w:t>
      </w:r>
      <w:r w:rsidR="00B35C1B" w:rsidRPr="006E30F6">
        <w:rPr>
          <w:rFonts w:ascii="Mosawi" w:hAnsi="Mosawi" w:cs="Mosawi"/>
          <w:b/>
          <w:bCs/>
          <w:sz w:val="28"/>
          <w:szCs w:val="28"/>
          <w:rtl/>
          <w:lang w:bidi="fa-IR"/>
        </w:rPr>
        <w:t>بناء و</w:t>
      </w:r>
      <w:r w:rsidR="00B35C1B" w:rsidRPr="006E30F6">
        <w:rPr>
          <w:rFonts w:ascii="Mosawi" w:hAnsi="Mosawi" w:cs="Mosawi" w:hint="cs"/>
          <w:b/>
          <w:bCs/>
          <w:sz w:val="28"/>
          <w:szCs w:val="28"/>
          <w:rtl/>
          <w:lang w:bidi="fa-IR"/>
        </w:rPr>
        <w:t>آ</w:t>
      </w:r>
      <w:r w:rsidRPr="006E30F6">
        <w:rPr>
          <w:rFonts w:ascii="Mosawi" w:hAnsi="Mosawi" w:cs="Mosawi"/>
          <w:b/>
          <w:bCs/>
          <w:sz w:val="28"/>
          <w:szCs w:val="28"/>
          <w:rtl/>
          <w:lang w:bidi="fa-IR"/>
        </w:rPr>
        <w:t>باء</w:t>
      </w:r>
      <w:r w:rsidR="00B35C1B" w:rsidRPr="006E30F6">
        <w:rPr>
          <w:rFonts w:ascii="Mosawi" w:hAnsi="Mosawi" w:cs="Mosawi"/>
          <w:b/>
          <w:bCs/>
          <w:sz w:val="28"/>
          <w:szCs w:val="28"/>
          <w:rtl/>
          <w:lang w:bidi="fa-IR"/>
        </w:rPr>
        <w:t xml:space="preserve"> أو </w:t>
      </w:r>
      <w:r w:rsidRPr="006E30F6">
        <w:rPr>
          <w:rFonts w:ascii="Mosawi" w:hAnsi="Mosawi" w:cs="Mosawi" w:hint="cs"/>
          <w:b/>
          <w:bCs/>
          <w:sz w:val="28"/>
          <w:szCs w:val="28"/>
          <w:rtl/>
          <w:lang w:bidi="fa-IR"/>
        </w:rPr>
        <w:t>أمّهات،</w:t>
      </w:r>
      <w:r w:rsidRPr="006E30F6">
        <w:rPr>
          <w:rFonts w:ascii="Mosawi" w:hAnsi="Mosawi" w:cs="Mosawi"/>
          <w:b/>
          <w:bCs/>
          <w:sz w:val="28"/>
          <w:szCs w:val="28"/>
          <w:rtl/>
          <w:lang w:bidi="fa-IR"/>
        </w:rPr>
        <w:t xml:space="preserve"> لماذا؟ </w:t>
      </w:r>
    </w:p>
    <w:p w14:paraId="77A85573" w14:textId="44CB0B74" w:rsidR="00C77C6D" w:rsidRPr="006E30F6" w:rsidRDefault="00C77C6D" w:rsidP="00695771">
      <w:pPr>
        <w:pStyle w:val="NormalWeb"/>
        <w:bidi/>
        <w:rPr>
          <w:rFonts w:ascii="Mosawi" w:hAnsi="Mosawi" w:cs="Mosawi"/>
          <w:sz w:val="28"/>
          <w:szCs w:val="28"/>
          <w:rtl/>
          <w:lang w:bidi="fa-IR"/>
        </w:rPr>
      </w:pPr>
      <w:r w:rsidRPr="006E30F6">
        <w:rPr>
          <w:rFonts w:ascii="Mosawi" w:hAnsi="Mosawi" w:cs="Mosawi" w:hint="cs"/>
          <w:sz w:val="28"/>
          <w:szCs w:val="28"/>
          <w:rtl/>
          <w:lang w:bidi="fa-IR"/>
        </w:rPr>
        <w:t xml:space="preserve">یقول بعض العلماء ـ </w:t>
      </w:r>
      <w:r w:rsidR="005C322C" w:rsidRPr="006E30F6">
        <w:rPr>
          <w:rFonts w:ascii="Mosawi" w:hAnsi="Mosawi" w:cs="Mosawi" w:hint="cs"/>
          <w:sz w:val="28"/>
          <w:szCs w:val="28"/>
          <w:rtl/>
          <w:lang w:bidi="fa-IR"/>
        </w:rPr>
        <w:t xml:space="preserve">مثل </w:t>
      </w:r>
      <w:r w:rsidRPr="006E30F6">
        <w:rPr>
          <w:rFonts w:ascii="Mosawi" w:hAnsi="Mosawi" w:cs="Mosawi" w:hint="cs"/>
          <w:sz w:val="28"/>
          <w:szCs w:val="28"/>
          <w:rtl/>
          <w:lang w:bidi="fa-IR"/>
        </w:rPr>
        <w:t xml:space="preserve">الشیخ </w:t>
      </w:r>
      <w:r w:rsidR="005C322C" w:rsidRPr="006E30F6">
        <w:rPr>
          <w:rFonts w:ascii="Mosawi" w:hAnsi="Mosawi" w:cs="Mosawi" w:hint="cs"/>
          <w:sz w:val="28"/>
          <w:szCs w:val="28"/>
          <w:rtl/>
          <w:lang w:bidi="fa-IR"/>
        </w:rPr>
        <w:t>جعفر ال</w:t>
      </w:r>
      <w:r w:rsidRPr="006E30F6">
        <w:rPr>
          <w:rFonts w:ascii="Mosawi" w:hAnsi="Mosawi" w:cs="Mosawi" w:hint="cs"/>
          <w:sz w:val="28"/>
          <w:szCs w:val="28"/>
          <w:rtl/>
          <w:lang w:bidi="fa-IR"/>
        </w:rPr>
        <w:t>سبحا</w:t>
      </w:r>
      <w:r w:rsidR="005C322C" w:rsidRPr="006E30F6">
        <w:rPr>
          <w:rFonts w:ascii="Mosawi" w:hAnsi="Mosawi" w:cs="Mosawi" w:hint="cs"/>
          <w:sz w:val="28"/>
          <w:szCs w:val="28"/>
          <w:rtl/>
          <w:lang w:bidi="fa-IR"/>
        </w:rPr>
        <w:t>ني</w:t>
      </w:r>
      <w:r w:rsidRPr="006E30F6">
        <w:rPr>
          <w:rFonts w:ascii="Mosawi" w:hAnsi="Mosawi" w:cs="Mosawi" w:hint="cs"/>
          <w:sz w:val="28"/>
          <w:szCs w:val="28"/>
          <w:rtl/>
          <w:lang w:bidi="fa-IR"/>
        </w:rPr>
        <w:t xml:space="preserve"> ـ فی الجواب</w:t>
      </w:r>
      <w:r w:rsidR="005C322C" w:rsidRPr="006E30F6">
        <w:rPr>
          <w:rFonts w:ascii="Mosawi" w:hAnsi="Mosawi" w:cs="Mosawi" w:hint="cs"/>
          <w:sz w:val="28"/>
          <w:szCs w:val="28"/>
          <w:rtl/>
          <w:lang w:bidi="fa-IR"/>
        </w:rPr>
        <w:t xml:space="preserve"> عن هذا السؤال</w:t>
      </w:r>
      <w:r w:rsidRPr="006E30F6">
        <w:rPr>
          <w:rFonts w:ascii="Mosawi" w:hAnsi="Mosawi" w:cs="Mosawi" w:hint="cs"/>
          <w:sz w:val="28"/>
          <w:szCs w:val="28"/>
          <w:rtl/>
          <w:lang w:bidi="fa-IR"/>
        </w:rPr>
        <w:t>:</w:t>
      </w:r>
      <w:r w:rsidRPr="006E30F6">
        <w:rPr>
          <w:rFonts w:ascii="Mosawi" w:hAnsi="Mosawi" w:cs="Mosawi"/>
          <w:sz w:val="28"/>
          <w:szCs w:val="28"/>
          <w:rtl/>
          <w:lang w:bidi="fa-IR"/>
        </w:rPr>
        <w:t xml:space="preserve"> لأنّ مفهوم الأخو</w:t>
      </w:r>
      <w:r w:rsidRPr="006E30F6">
        <w:rPr>
          <w:rFonts w:ascii="Mosawi" w:hAnsi="Mosawi" w:cs="Mosawi" w:hint="cs"/>
          <w:sz w:val="28"/>
          <w:szCs w:val="28"/>
          <w:rtl/>
          <w:lang w:bidi="fa-IR"/>
        </w:rPr>
        <w:t>ّ</w:t>
      </w:r>
      <w:r w:rsidRPr="006E30F6">
        <w:rPr>
          <w:rFonts w:ascii="Mosawi" w:hAnsi="Mosawi" w:cs="Mosawi"/>
          <w:sz w:val="28"/>
          <w:szCs w:val="28"/>
          <w:rtl/>
          <w:lang w:bidi="fa-IR"/>
        </w:rPr>
        <w:t xml:space="preserve">ة </w:t>
      </w:r>
      <w:r w:rsidR="005C322C" w:rsidRPr="006E30F6">
        <w:rPr>
          <w:rFonts w:ascii="Mosawi" w:hAnsi="Mosawi" w:cs="Mosawi" w:hint="cs"/>
          <w:sz w:val="28"/>
          <w:szCs w:val="28"/>
          <w:rtl/>
          <w:lang w:bidi="fa-IR"/>
        </w:rPr>
        <w:t>ي</w:t>
      </w:r>
      <w:r w:rsidRPr="006E30F6">
        <w:rPr>
          <w:rFonts w:ascii="Mosawi" w:hAnsi="Mosawi" w:cs="Mosawi" w:hint="cs"/>
          <w:sz w:val="28"/>
          <w:szCs w:val="28"/>
          <w:rtl/>
          <w:lang w:bidi="fa-IR"/>
        </w:rPr>
        <w:t>تضمّن</w:t>
      </w:r>
      <w:r w:rsidRPr="006E30F6">
        <w:rPr>
          <w:rFonts w:ascii="Mosawi" w:hAnsi="Mosawi" w:cs="Mosawi"/>
          <w:sz w:val="28"/>
          <w:szCs w:val="28"/>
          <w:rtl/>
          <w:lang w:bidi="fa-IR"/>
        </w:rPr>
        <w:t xml:space="preserve"> التساوي</w:t>
      </w:r>
      <w:r w:rsidRPr="006E30F6">
        <w:rPr>
          <w:rFonts w:ascii="Mosawi" w:hAnsi="Mosawi" w:cs="Mosawi" w:hint="cs"/>
          <w:sz w:val="28"/>
          <w:szCs w:val="28"/>
          <w:rtl/>
          <w:lang w:bidi="fa-IR"/>
        </w:rPr>
        <w:t xml:space="preserve">، </w:t>
      </w:r>
      <w:r w:rsidRPr="006E30F6">
        <w:rPr>
          <w:rFonts w:ascii="Mosawi" w:hAnsi="Mosawi" w:cs="Mosawi"/>
          <w:sz w:val="28"/>
          <w:szCs w:val="28"/>
          <w:rtl/>
          <w:lang w:bidi="fa-IR"/>
        </w:rPr>
        <w:t>صحيح</w:t>
      </w:r>
      <w:r w:rsidR="00B35C1B" w:rsidRPr="006E30F6">
        <w:rPr>
          <w:rFonts w:ascii="Mosawi" w:hAnsi="Mosawi" w:cs="Mosawi" w:hint="cs"/>
          <w:sz w:val="28"/>
          <w:szCs w:val="28"/>
          <w:rtl/>
          <w:lang w:bidi="fa-IR"/>
        </w:rPr>
        <w:t>ٌ</w:t>
      </w:r>
      <w:r w:rsidRPr="006E30F6">
        <w:rPr>
          <w:rFonts w:ascii="Mosawi" w:hAnsi="Mosawi" w:cs="Mosawi"/>
          <w:sz w:val="28"/>
          <w:szCs w:val="28"/>
          <w:rtl/>
          <w:lang w:bidi="fa-IR"/>
        </w:rPr>
        <w:t xml:space="preserve"> أن</w:t>
      </w:r>
      <w:r w:rsidRPr="006E30F6">
        <w:rPr>
          <w:rFonts w:ascii="Mosawi" w:hAnsi="Mosawi" w:cs="Mosawi" w:hint="cs"/>
          <w:sz w:val="28"/>
          <w:szCs w:val="28"/>
          <w:rtl/>
          <w:lang w:bidi="fa-IR"/>
        </w:rPr>
        <w:t>ّ</w:t>
      </w:r>
      <w:r w:rsidRPr="006E30F6">
        <w:rPr>
          <w:rFonts w:ascii="Mosawi" w:hAnsi="Mosawi" w:cs="Mosawi"/>
          <w:sz w:val="28"/>
          <w:szCs w:val="28"/>
          <w:rtl/>
          <w:lang w:bidi="fa-IR"/>
        </w:rPr>
        <w:t xml:space="preserve"> علاقة ال</w:t>
      </w:r>
      <w:r w:rsidRPr="006E30F6">
        <w:rPr>
          <w:rFonts w:ascii="Cambria" w:hAnsi="Cambria" w:cs="Mosawi" w:hint="cs"/>
          <w:sz w:val="28"/>
          <w:szCs w:val="28"/>
          <w:rtl/>
          <w:lang w:bidi="fa-IR"/>
        </w:rPr>
        <w:t>أ</w:t>
      </w:r>
      <w:r w:rsidRPr="006E30F6">
        <w:rPr>
          <w:rFonts w:ascii="Mosawi" w:hAnsi="Mosawi" w:cs="Mosawi"/>
          <w:sz w:val="28"/>
          <w:szCs w:val="28"/>
          <w:rtl/>
          <w:lang w:bidi="fa-IR"/>
        </w:rPr>
        <w:t>مومة</w:t>
      </w:r>
      <w:r w:rsidRPr="006E30F6">
        <w:rPr>
          <w:rFonts w:ascii="Mosawi" w:hAnsi="Mosawi" w:cs="Mosawi" w:hint="cs"/>
          <w:sz w:val="28"/>
          <w:szCs w:val="28"/>
          <w:rtl/>
          <w:lang w:bidi="fa-IR"/>
        </w:rPr>
        <w:t xml:space="preserve"> </w:t>
      </w:r>
      <w:r w:rsidRPr="006E30F6">
        <w:rPr>
          <w:rFonts w:ascii="Cambria" w:hAnsi="Cambria" w:cs="Mosawi" w:hint="cs"/>
          <w:sz w:val="28"/>
          <w:szCs w:val="28"/>
          <w:rtl/>
          <w:lang w:bidi="fa-IR"/>
        </w:rPr>
        <w:t>أو الأبوّة</w:t>
      </w:r>
      <w:r w:rsidRPr="006E30F6">
        <w:rPr>
          <w:rFonts w:ascii="Mosawi" w:hAnsi="Mosawi" w:cs="Mosawi"/>
          <w:sz w:val="28"/>
          <w:szCs w:val="28"/>
          <w:rtl/>
          <w:lang w:bidi="fa-IR"/>
        </w:rPr>
        <w:t xml:space="preserve"> فيها محب</w:t>
      </w:r>
      <w:r w:rsidRPr="006E30F6">
        <w:rPr>
          <w:rFonts w:ascii="Mosawi" w:hAnsi="Mosawi" w:cs="Mosawi" w:hint="cs"/>
          <w:sz w:val="28"/>
          <w:szCs w:val="28"/>
          <w:rtl/>
          <w:lang w:bidi="fa-IR"/>
        </w:rPr>
        <w:t>ّ</w:t>
      </w:r>
      <w:r w:rsidRPr="006E30F6">
        <w:rPr>
          <w:rFonts w:ascii="Mosawi" w:hAnsi="Mosawi" w:cs="Mosawi"/>
          <w:sz w:val="28"/>
          <w:szCs w:val="28"/>
          <w:rtl/>
          <w:lang w:bidi="fa-IR"/>
        </w:rPr>
        <w:t>ة وتواصل</w:t>
      </w:r>
      <w:r w:rsidR="00B35C1B" w:rsidRPr="006E30F6">
        <w:rPr>
          <w:rFonts w:ascii="Mosawi" w:hAnsi="Mosawi" w:cs="Mosawi" w:hint="cs"/>
          <w:sz w:val="28"/>
          <w:szCs w:val="28"/>
          <w:rtl/>
          <w:lang w:bidi="fa-IR"/>
        </w:rPr>
        <w:t>،</w:t>
      </w:r>
      <w:r w:rsidRPr="006E30F6">
        <w:rPr>
          <w:rFonts w:ascii="Mosawi" w:hAnsi="Mosawi" w:cs="Mosawi"/>
          <w:sz w:val="28"/>
          <w:szCs w:val="28"/>
          <w:rtl/>
          <w:lang w:bidi="fa-IR"/>
        </w:rPr>
        <w:t xml:space="preserve"> لكن</w:t>
      </w:r>
      <w:r w:rsidR="005C322C" w:rsidRPr="006E30F6">
        <w:rPr>
          <w:rFonts w:ascii="Mosawi" w:hAnsi="Mosawi" w:cs="Mosawi" w:hint="cs"/>
          <w:sz w:val="28"/>
          <w:szCs w:val="28"/>
          <w:rtl/>
          <w:lang w:bidi="fa-IR"/>
        </w:rPr>
        <w:t>ّ</w:t>
      </w:r>
      <w:r w:rsidRPr="006E30F6">
        <w:rPr>
          <w:rFonts w:ascii="Mosawi" w:hAnsi="Mosawi" w:cs="Mosawi"/>
          <w:sz w:val="28"/>
          <w:szCs w:val="28"/>
          <w:rtl/>
          <w:lang w:bidi="fa-IR"/>
        </w:rPr>
        <w:t xml:space="preserve"> علاقة الأخو</w:t>
      </w:r>
      <w:r w:rsidRPr="006E30F6">
        <w:rPr>
          <w:rFonts w:ascii="Mosawi" w:hAnsi="Mosawi" w:cs="Mosawi" w:hint="cs"/>
          <w:sz w:val="28"/>
          <w:szCs w:val="28"/>
          <w:rtl/>
          <w:lang w:bidi="fa-IR"/>
        </w:rPr>
        <w:t>ّ</w:t>
      </w:r>
      <w:r w:rsidRPr="006E30F6">
        <w:rPr>
          <w:rFonts w:ascii="Mosawi" w:hAnsi="Mosawi" w:cs="Mosawi"/>
          <w:sz w:val="28"/>
          <w:szCs w:val="28"/>
          <w:rtl/>
          <w:lang w:bidi="fa-IR"/>
        </w:rPr>
        <w:t xml:space="preserve">ة </w:t>
      </w:r>
      <w:r w:rsidRPr="006E30F6">
        <w:rPr>
          <w:rFonts w:ascii="Cambria" w:hAnsi="Cambria" w:cs="Mosawi" w:hint="cs"/>
          <w:sz w:val="28"/>
          <w:szCs w:val="28"/>
          <w:rtl/>
          <w:lang w:bidi="fa-IR"/>
        </w:rPr>
        <w:t>بالإضافة إلى المحبّة والمودّة تتضمّن التساوي بين الطرفين</w:t>
      </w:r>
      <w:r w:rsidR="005C322C" w:rsidRPr="006E30F6">
        <w:rPr>
          <w:rFonts w:ascii="Cambria" w:hAnsi="Cambria" w:cs="Mosawi" w:hint="cs"/>
          <w:sz w:val="28"/>
          <w:szCs w:val="28"/>
          <w:rtl/>
          <w:lang w:bidi="fa-IR"/>
        </w:rPr>
        <w:t>،</w:t>
      </w:r>
      <w:r w:rsidRPr="006E30F6">
        <w:rPr>
          <w:rFonts w:ascii="Cambria" w:hAnsi="Cambria" w:cs="Mosawi" w:hint="cs"/>
          <w:sz w:val="28"/>
          <w:szCs w:val="28"/>
          <w:rtl/>
          <w:lang w:bidi="fa-IR"/>
        </w:rPr>
        <w:t xml:space="preserve"> فلا یشعر أحدهم بأنّه دون الآخر أو فوقه، هذا يعني أنّهم</w:t>
      </w:r>
      <w:r w:rsidRPr="006E30F6">
        <w:rPr>
          <w:rFonts w:ascii="Mosawi" w:hAnsi="Mosawi" w:cs="Mosawi"/>
          <w:sz w:val="28"/>
          <w:szCs w:val="28"/>
          <w:rtl/>
          <w:lang w:bidi="fa-IR"/>
        </w:rPr>
        <w:t xml:space="preserve"> متساوون بينهم في الحقوق والواجبات</w:t>
      </w:r>
      <w:r w:rsidRPr="006E30F6">
        <w:rPr>
          <w:rFonts w:ascii="Mosawi" w:hAnsi="Mosawi" w:cs="Mosawi" w:hint="cs"/>
          <w:sz w:val="28"/>
          <w:szCs w:val="28"/>
          <w:rtl/>
          <w:lang w:bidi="fa-IR"/>
        </w:rPr>
        <w:t>.</w:t>
      </w:r>
    </w:p>
    <w:p w14:paraId="0FE31411" w14:textId="25EEC78E" w:rsidR="00C77C6D" w:rsidRPr="006E30F6" w:rsidRDefault="00C77C6D" w:rsidP="00B35C1B">
      <w:pPr>
        <w:pStyle w:val="NormalWeb"/>
        <w:bidi/>
        <w:rPr>
          <w:rFonts w:ascii="Mosawi" w:hAnsi="Mosawi" w:cs="Mosawi"/>
          <w:sz w:val="28"/>
          <w:szCs w:val="28"/>
          <w:rtl/>
          <w:lang w:bidi="fa-IR"/>
        </w:rPr>
      </w:pPr>
      <w:r w:rsidRPr="006E30F6">
        <w:rPr>
          <w:rFonts w:ascii="Mosawi" w:hAnsi="Mosawi" w:cs="Mosawi"/>
          <w:sz w:val="28"/>
          <w:szCs w:val="28"/>
          <w:rtl/>
          <w:lang w:bidi="fa-IR"/>
        </w:rPr>
        <w:t>ثم</w:t>
      </w:r>
      <w:r w:rsidR="00B35C1B" w:rsidRPr="006E30F6">
        <w:rPr>
          <w:rFonts w:ascii="Mosawi" w:hAnsi="Mosawi" w:cs="Mosawi" w:hint="cs"/>
          <w:sz w:val="28"/>
          <w:szCs w:val="28"/>
          <w:rtl/>
          <w:lang w:bidi="fa-IR"/>
        </w:rPr>
        <w:t>ّ</w:t>
      </w:r>
      <w:r w:rsidRPr="006E30F6">
        <w:rPr>
          <w:rFonts w:ascii="Mosawi" w:hAnsi="Mosawi" w:cs="Mosawi"/>
          <w:sz w:val="28"/>
          <w:szCs w:val="28"/>
          <w:rtl/>
          <w:lang w:bidi="fa-IR"/>
        </w:rPr>
        <w:t xml:space="preserve"> </w:t>
      </w:r>
      <w:r w:rsidRPr="006E30F6">
        <w:rPr>
          <w:rFonts w:ascii="Mosawi" w:hAnsi="Mosawi" w:cs="Mosawi" w:hint="cs"/>
          <w:sz w:val="28"/>
          <w:szCs w:val="28"/>
          <w:rtl/>
          <w:lang w:bidi="fa-IR"/>
        </w:rPr>
        <w:t>يستخدم القرآن الكريم أداة الحصر (إنّما)</w:t>
      </w:r>
      <w:r w:rsidR="00B35C1B" w:rsidRPr="006E30F6">
        <w:rPr>
          <w:rFonts w:ascii="Mosawi" w:hAnsi="Mosawi" w:cs="Mosawi" w:hint="cs"/>
          <w:sz w:val="28"/>
          <w:szCs w:val="28"/>
          <w:rtl/>
          <w:lang w:bidi="fa-IR"/>
        </w:rPr>
        <w:t>،</w:t>
      </w:r>
      <w:r w:rsidRPr="006E30F6">
        <w:rPr>
          <w:rFonts w:ascii="Mosawi" w:hAnsi="Mosawi" w:cs="Mosawi" w:hint="cs"/>
          <w:sz w:val="28"/>
          <w:szCs w:val="28"/>
          <w:rtl/>
          <w:lang w:bidi="fa-IR"/>
        </w:rPr>
        <w:t xml:space="preserve"> لبيان هذه العلاقة بين المؤمنین</w:t>
      </w:r>
      <w:r w:rsidR="00B35C1B" w:rsidRPr="006E30F6">
        <w:rPr>
          <w:rFonts w:ascii="Mosawi" w:hAnsi="Mosawi" w:cs="Mosawi" w:hint="cs"/>
          <w:sz w:val="28"/>
          <w:szCs w:val="28"/>
          <w:rtl/>
          <w:lang w:bidi="fa-IR"/>
        </w:rPr>
        <w:t>،</w:t>
      </w:r>
      <w:r w:rsidRPr="006E30F6">
        <w:rPr>
          <w:rFonts w:ascii="Mosawi" w:hAnsi="Mosawi" w:cs="Mosawi" w:hint="cs"/>
          <w:sz w:val="28"/>
          <w:szCs w:val="28"/>
          <w:rtl/>
          <w:lang w:bidi="fa-IR"/>
        </w:rPr>
        <w:t xml:space="preserve"> وكأنّه لا علاقة أخرى بينهم</w:t>
      </w:r>
      <w:r w:rsidR="005C322C" w:rsidRPr="006E30F6">
        <w:rPr>
          <w:rFonts w:ascii="Mosawi" w:hAnsi="Mosawi" w:cs="Mosawi" w:hint="cs"/>
          <w:sz w:val="28"/>
          <w:szCs w:val="28"/>
          <w:rtl/>
          <w:lang w:bidi="fa-IR"/>
        </w:rPr>
        <w:t>،</w:t>
      </w:r>
      <w:r w:rsidR="00B35C1B" w:rsidRPr="006E30F6">
        <w:rPr>
          <w:rFonts w:ascii="Mosawi" w:hAnsi="Mosawi" w:cs="Mosawi" w:hint="cs"/>
          <w:sz w:val="28"/>
          <w:szCs w:val="28"/>
          <w:rtl/>
          <w:lang w:bidi="fa-IR"/>
        </w:rPr>
        <w:t xml:space="preserve"> فلا يوجد في المجتمع الإيماني إل</w:t>
      </w:r>
      <w:r w:rsidRPr="006E30F6">
        <w:rPr>
          <w:rFonts w:ascii="Mosawi" w:hAnsi="Mosawi" w:cs="Mosawi" w:hint="cs"/>
          <w:sz w:val="28"/>
          <w:szCs w:val="28"/>
          <w:rtl/>
          <w:lang w:bidi="fa-IR"/>
        </w:rPr>
        <w:t>ا الأخوّة.</w:t>
      </w:r>
    </w:p>
    <w:p w14:paraId="15858A40" w14:textId="77777777" w:rsidR="00C77C6D" w:rsidRPr="006E30F6" w:rsidRDefault="00C77C6D" w:rsidP="00825D96">
      <w:pPr>
        <w:pStyle w:val="Heading2"/>
        <w:rPr>
          <w:rtl/>
        </w:rPr>
      </w:pPr>
      <w:bookmarkStart w:id="65" w:name="_Toc519109274"/>
      <w:bookmarkStart w:id="66" w:name="_Toc10509667"/>
      <w:r w:rsidRPr="006E30F6">
        <w:rPr>
          <w:rtl/>
        </w:rPr>
        <w:lastRenderedPageBreak/>
        <w:t>المبدأ السابع: مبدأ الإصلاح</w:t>
      </w:r>
      <w:bookmarkEnd w:id="65"/>
      <w:bookmarkEnd w:id="66"/>
    </w:p>
    <w:p w14:paraId="3F1563F6" w14:textId="372F8804" w:rsidR="00C77C6D" w:rsidRPr="006E30F6" w:rsidRDefault="005C322C" w:rsidP="00695771">
      <w:pPr>
        <w:pStyle w:val="NormalWeb"/>
        <w:bidi/>
        <w:rPr>
          <w:rFonts w:ascii="Mosawi" w:hAnsi="Mosawi" w:cs="Mosawi"/>
          <w:b/>
          <w:bCs/>
          <w:sz w:val="28"/>
          <w:szCs w:val="28"/>
          <w:rtl/>
          <w:lang w:bidi="fa-IR"/>
        </w:rPr>
      </w:pPr>
      <w:r w:rsidRPr="006E30F6">
        <w:rPr>
          <w:rFonts w:ascii="Mosawi" w:hAnsi="Mosawi" w:cs="Mosawi" w:hint="cs"/>
          <w:b/>
          <w:bCs/>
          <w:sz w:val="28"/>
          <w:szCs w:val="28"/>
          <w:rtl/>
          <w:lang w:bidi="fa-IR"/>
        </w:rPr>
        <w:t xml:space="preserve">قال تعالى: </w:t>
      </w:r>
      <w:r w:rsidR="00C77C6D" w:rsidRPr="006E30F6">
        <w:rPr>
          <w:rFonts w:ascii="Mosawi" w:hAnsi="Mosawi" w:cs="Mosawi"/>
          <w:b/>
          <w:bCs/>
          <w:sz w:val="28"/>
          <w:szCs w:val="28"/>
          <w:rtl/>
          <w:lang w:bidi="fa-IR"/>
        </w:rPr>
        <w:t>﴿وَإِنْ طَائِفَتَانِ مِنَ الْمُؤْمِنِينَ اقْتَتَلُوا فَأَصْلِحُوا بَيْنَهُمَا فَإِنْ بَغَتْ إِحْدَاهُمَا عَلَى الْأُخْرَى فَقَاتِلُوا الَّتِي تَبْغِي حَتَّى تَفِي</w:t>
      </w:r>
      <w:r w:rsidR="00C77C6D" w:rsidRPr="006E30F6">
        <w:rPr>
          <w:rFonts w:ascii="Sakkal Majalla" w:hAnsi="Sakkal Majalla" w:cs="Sakkal Majalla" w:hint="cs"/>
          <w:b/>
          <w:bCs/>
          <w:sz w:val="28"/>
          <w:szCs w:val="28"/>
          <w:rtl/>
          <w:lang w:bidi="fa-IR"/>
        </w:rPr>
        <w:t>‌</w:t>
      </w:r>
      <w:r w:rsidR="00C77C6D" w:rsidRPr="006E30F6">
        <w:rPr>
          <w:rFonts w:ascii="Mosawi" w:hAnsi="Mosawi" w:cs="Mosawi" w:hint="cs"/>
          <w:b/>
          <w:bCs/>
          <w:sz w:val="28"/>
          <w:szCs w:val="28"/>
          <w:rtl/>
          <w:lang w:bidi="fa-IR"/>
        </w:rPr>
        <w:t>ءَ</w:t>
      </w:r>
      <w:r w:rsidR="00C77C6D" w:rsidRPr="006E30F6">
        <w:rPr>
          <w:rFonts w:ascii="Mosawi" w:hAnsi="Mosawi" w:cs="Mosawi"/>
          <w:b/>
          <w:bCs/>
          <w:sz w:val="28"/>
          <w:szCs w:val="28"/>
          <w:rtl/>
          <w:lang w:bidi="fa-IR"/>
        </w:rPr>
        <w:t xml:space="preserve"> إِلَى أَمْرِ اللَّهِ فَإِنْ فَاءَتْ فَأَصْلِحُوا بَيْنَهُمَا بِالْعَدْلِ وأَقْسِطُوا إِنَّ اللَّهَ يُحِبُّ الْمُقْسِطِينَ إنما الْمُؤْمِنُونَ إِخْوَةٌ فَأَصْلِحُوا بَيْنَ أَخَوَيْكُمْ واتَّقُوا اللَّهَ لَعَلَّكُمْ تُرْحَمُونَ﴾ (الحجرات:</w:t>
      </w:r>
      <w:r w:rsidRPr="006E30F6">
        <w:rPr>
          <w:rFonts w:ascii="Mosawi" w:hAnsi="Mosawi" w:cs="Mosawi" w:hint="cs"/>
          <w:b/>
          <w:bCs/>
          <w:sz w:val="28"/>
          <w:szCs w:val="28"/>
          <w:rtl/>
          <w:lang w:bidi="fa-IR"/>
        </w:rPr>
        <w:t xml:space="preserve"> 9 ـ 10).</w:t>
      </w:r>
    </w:p>
    <w:p w14:paraId="465E6636" w14:textId="3D4A52F9" w:rsidR="005C322C" w:rsidRPr="006E30F6" w:rsidRDefault="005C322C" w:rsidP="00695771">
      <w:pPr>
        <w:pStyle w:val="NormalWeb"/>
        <w:bidi/>
        <w:rPr>
          <w:rFonts w:ascii="Mosawi" w:hAnsi="Mosawi" w:cs="Mosawi"/>
          <w:b/>
          <w:bCs/>
          <w:sz w:val="28"/>
          <w:szCs w:val="28"/>
          <w:lang w:bidi="fa-IR"/>
        </w:rPr>
      </w:pPr>
      <w:r w:rsidRPr="006E30F6">
        <w:rPr>
          <w:rFonts w:ascii="Mosawi" w:hAnsi="Mosawi" w:cs="Mosawi" w:hint="cs"/>
          <w:b/>
          <w:bCs/>
          <w:sz w:val="28"/>
          <w:szCs w:val="28"/>
          <w:rtl/>
          <w:lang w:bidi="fa-IR"/>
        </w:rPr>
        <w:t xml:space="preserve">وقال سبحانه: </w:t>
      </w:r>
      <w:r w:rsidR="00C77C6D" w:rsidRPr="006E30F6">
        <w:rPr>
          <w:rFonts w:ascii="Mosawi" w:hAnsi="Mosawi" w:cs="Mosawi"/>
          <w:b/>
          <w:bCs/>
          <w:sz w:val="28"/>
          <w:szCs w:val="28"/>
          <w:rtl/>
          <w:lang w:bidi="fa-IR"/>
        </w:rPr>
        <w:t>﴿يَسْأَلُونَكَ عَنِ الْأَنْفَالِ قُلِ الْأَنْفَالُ لِلَّهِ والرَّسُولِ فَاتَّقُوا اللَّهَ وأَصْلِحُوا ذَاتَ بَيْنِكُمْ وأَطِيعُوا اللَّهَ ورَسُولَهُ إِنْ كُنْتُمْ مُؤْمِنِينَ﴾ (الأنفال: 1)</w:t>
      </w:r>
      <w:r w:rsidRPr="006E30F6">
        <w:rPr>
          <w:rFonts w:ascii="Mosawi" w:hAnsi="Mosawi" w:cs="Mosawi" w:hint="cs"/>
          <w:b/>
          <w:bCs/>
          <w:sz w:val="28"/>
          <w:szCs w:val="28"/>
          <w:rtl/>
          <w:lang w:bidi="fa-IR"/>
        </w:rPr>
        <w:t>.</w:t>
      </w:r>
    </w:p>
    <w:p w14:paraId="21F70383" w14:textId="072D6AF4" w:rsidR="00C77C6D" w:rsidRPr="006E30F6" w:rsidRDefault="005C322C" w:rsidP="00C73553">
      <w:pPr>
        <w:rPr>
          <w:sz w:val="28"/>
          <w:rtl/>
          <w:lang w:bidi="fa-IR"/>
        </w:rPr>
      </w:pPr>
      <w:r w:rsidRPr="006E30F6">
        <w:rPr>
          <w:rFonts w:hint="cs"/>
          <w:b/>
          <w:bCs/>
          <w:sz w:val="28"/>
          <w:rtl/>
          <w:lang w:bidi="fa-IR"/>
        </w:rPr>
        <w:t xml:space="preserve">وقال عزّ من قائل: </w:t>
      </w:r>
      <w:r w:rsidR="00C77C6D" w:rsidRPr="006E30F6">
        <w:rPr>
          <w:b/>
          <w:bCs/>
          <w:sz w:val="28"/>
          <w:rtl/>
          <w:lang w:bidi="fa-IR"/>
        </w:rPr>
        <w:t>﴿لاَ خَيْرَ فِي كَثِيرٍ مِنْ نَجْوَاهُمْ إِلاَّ مَنْ أَمَرَ بِصَدَقَةٍ أَوْ مَعْرُوفٍ أَوْ إِصْلاَحٍ بَيْنَ النَّاسِ ومَنْ يَفْعَلْ ذٰلِكَ ابْتِغَاءَ مَرْضَاةِ اللَّهِ فَسَوْفَ نُؤْتِيهِ أَجْراً عَظِيماً﴾ (النساء: 114)</w:t>
      </w:r>
      <w:r w:rsidR="00C73553" w:rsidRPr="006E30F6">
        <w:rPr>
          <w:rFonts w:hint="cs"/>
          <w:b/>
          <w:bCs/>
          <w:sz w:val="28"/>
          <w:rtl/>
          <w:lang w:bidi="fa-IR"/>
        </w:rPr>
        <w:t>.</w:t>
      </w:r>
    </w:p>
    <w:p w14:paraId="3B61E6A6" w14:textId="4E854962" w:rsidR="00C77C6D" w:rsidRPr="006E30F6" w:rsidRDefault="00C77C6D" w:rsidP="00695771">
      <w:pPr>
        <w:pStyle w:val="Heading2"/>
        <w:rPr>
          <w:rtl/>
          <w:lang w:bidi="fa-IR"/>
        </w:rPr>
      </w:pPr>
      <w:bookmarkStart w:id="67" w:name="_Toc519109277"/>
      <w:bookmarkStart w:id="68" w:name="_Toc10509668"/>
      <w:r w:rsidRPr="006E30F6">
        <w:rPr>
          <w:rtl/>
        </w:rPr>
        <w:t>المبدأ ال</w:t>
      </w:r>
      <w:r w:rsidR="005C322C" w:rsidRPr="006E30F6">
        <w:rPr>
          <w:rFonts w:hint="cs"/>
          <w:rtl/>
        </w:rPr>
        <w:t>ثامن</w:t>
      </w:r>
      <w:r w:rsidRPr="006E30F6">
        <w:rPr>
          <w:rtl/>
        </w:rPr>
        <w:t xml:space="preserve">: </w:t>
      </w:r>
      <w:r w:rsidRPr="006E30F6">
        <w:rPr>
          <w:rtl/>
          <w:lang w:bidi="fa-IR"/>
        </w:rPr>
        <w:t>مبدأ التعاون</w:t>
      </w:r>
      <w:bookmarkEnd w:id="67"/>
      <w:bookmarkEnd w:id="68"/>
    </w:p>
    <w:p w14:paraId="35DA4273" w14:textId="4D1AEE57" w:rsidR="00C77C6D" w:rsidRPr="006E30F6" w:rsidRDefault="005C322C" w:rsidP="00C77C6D">
      <w:pPr>
        <w:pStyle w:val="NormalWeb"/>
        <w:bidi/>
        <w:rPr>
          <w:rFonts w:ascii="Mosawi" w:hAnsi="Mosawi" w:cs="Mosawi"/>
          <w:b/>
          <w:bCs/>
          <w:sz w:val="28"/>
          <w:szCs w:val="28"/>
          <w:lang w:bidi="fa-IR"/>
        </w:rPr>
      </w:pPr>
      <w:r w:rsidRPr="006E30F6">
        <w:rPr>
          <w:rFonts w:ascii="Mosawi" w:hAnsi="Mosawi" w:cs="Mosawi" w:hint="cs"/>
          <w:b/>
          <w:bCs/>
          <w:sz w:val="28"/>
          <w:szCs w:val="28"/>
          <w:rtl/>
          <w:lang w:bidi="fa-IR"/>
        </w:rPr>
        <w:t xml:space="preserve">قال تعالى: </w:t>
      </w:r>
      <w:r w:rsidR="00C77C6D" w:rsidRPr="006E30F6">
        <w:rPr>
          <w:rFonts w:ascii="Mosawi" w:hAnsi="Mosawi" w:cs="Mosawi"/>
          <w:b/>
          <w:bCs/>
          <w:sz w:val="28"/>
          <w:szCs w:val="28"/>
          <w:rtl/>
          <w:lang w:bidi="fa-IR"/>
        </w:rPr>
        <w:t>﴿يَا أَيُّهَا الَّذِينَ آمَنُوا لاَ تُحِلُّوا شَعَائِرَ اللَّهِ ولاَ الشَّهْرَ الْحَرَامَ ولاَ الْهَدْيَ ولاَ الْقَلاَئِدَ ولاَ آمِّينَ الْبَيْتَ الْحَرَامَ يَبْتَغُونَ فَضْلاً مِنْ رَبِّهِمْ ورِضْوَاناً وإِذَا حَلَلْتُمْ فَاصْطَادُوا ولاَ يَجْرِمَنَّكُمْ شَنَآنُ قَوْمٍ أَنْ صَدُّوكُمْ عَنِ الْمَسْجِدِ الْحَرَامِ أَنْ تَعْتَدُوا وتَعَاوَنُوا عَلَى الْبِرِّ والتَّقْوَى ولاَ تَعَاوَنُوا عَلَى الْإِثْمِ والْعُدْوَانِ واتَّقُوا اللَّهَ إِنَّ اللَّهَ شَدِيدُ الْعِقَابِ﴾ (المائدة: 2)</w:t>
      </w:r>
      <w:r w:rsidRPr="006E30F6">
        <w:rPr>
          <w:rFonts w:ascii="Mosawi" w:hAnsi="Mosawi" w:cs="Mosawi" w:hint="cs"/>
          <w:b/>
          <w:bCs/>
          <w:sz w:val="28"/>
          <w:szCs w:val="28"/>
          <w:rtl/>
          <w:lang w:bidi="fa-IR"/>
        </w:rPr>
        <w:t>.</w:t>
      </w:r>
    </w:p>
    <w:p w14:paraId="3215A9EF" w14:textId="58A653AF" w:rsidR="00C77C6D" w:rsidRPr="006E30F6" w:rsidRDefault="00E01DF4" w:rsidP="00C77C6D">
      <w:pPr>
        <w:rPr>
          <w:sz w:val="28"/>
          <w:rtl/>
          <w:lang w:bidi="fa-IR"/>
        </w:rPr>
      </w:pPr>
      <w:r w:rsidRPr="006E30F6">
        <w:rPr>
          <w:noProof/>
          <w:sz w:val="28"/>
        </w:rPr>
        <w:lastRenderedPageBreak/>
        <w:drawing>
          <wp:inline distT="0" distB="0" distL="0" distR="0" wp14:anchorId="7FE548A5" wp14:editId="133132D8">
            <wp:extent cx="4893684" cy="4867991"/>
            <wp:effectExtent l="38100" t="38100" r="21590" b="4699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7CF672E" w14:textId="77777777" w:rsidR="00335B5F" w:rsidRPr="006E30F6" w:rsidRDefault="00335B5F" w:rsidP="006E30F6">
      <w:pPr>
        <w:rPr>
          <w:rtl/>
        </w:rPr>
      </w:pPr>
    </w:p>
    <w:p w14:paraId="26751B57" w14:textId="5C070430" w:rsidR="00C77C6D" w:rsidRPr="006E30F6" w:rsidRDefault="00BD7E33" w:rsidP="006E30F6">
      <w:pPr>
        <w:pStyle w:val="Heading1"/>
        <w:rPr>
          <w:rtl/>
          <w:lang w:bidi="fa-IR"/>
        </w:rPr>
      </w:pPr>
      <w:bookmarkStart w:id="69" w:name="_Toc519109280"/>
      <w:bookmarkStart w:id="70" w:name="_Toc10509669"/>
      <w:r w:rsidRPr="006E30F6">
        <w:rPr>
          <w:rFonts w:hint="cs"/>
          <w:rtl/>
        </w:rPr>
        <w:t>ثالثاً: ال</w:t>
      </w:r>
      <w:r w:rsidR="00C77C6D" w:rsidRPr="006E30F6">
        <w:rPr>
          <w:rtl/>
        </w:rPr>
        <w:t>حالات الطارئة والعن</w:t>
      </w:r>
      <w:r w:rsidR="00C77C6D" w:rsidRPr="006E30F6">
        <w:rPr>
          <w:rFonts w:hint="eastAsia"/>
          <w:rtl/>
        </w:rPr>
        <w:t>ا</w:t>
      </w:r>
      <w:r w:rsidR="00C77C6D" w:rsidRPr="006E30F6">
        <w:rPr>
          <w:rtl/>
        </w:rPr>
        <w:t>وين العارضة</w:t>
      </w:r>
      <w:bookmarkEnd w:id="69"/>
      <w:bookmarkEnd w:id="70"/>
    </w:p>
    <w:p w14:paraId="752E32C8" w14:textId="5724ED18" w:rsidR="00C77C6D" w:rsidRPr="006E30F6" w:rsidRDefault="00C77C6D" w:rsidP="00695771">
      <w:pPr>
        <w:pStyle w:val="NormalWeb"/>
        <w:bidi/>
        <w:rPr>
          <w:rFonts w:ascii="Mosawi" w:hAnsi="Mosawi" w:cs="Mosawi"/>
          <w:b/>
          <w:bCs/>
          <w:sz w:val="28"/>
          <w:szCs w:val="28"/>
          <w:rtl/>
          <w:lang w:bidi="fa-IR"/>
        </w:rPr>
      </w:pPr>
      <w:r w:rsidRPr="006E30F6">
        <w:rPr>
          <w:rFonts w:ascii="Mosawi" w:hAnsi="Mosawi" w:cs="Mosawi" w:hint="cs"/>
          <w:sz w:val="28"/>
          <w:szCs w:val="28"/>
          <w:rtl/>
          <w:lang w:bidi="fa-IR"/>
        </w:rPr>
        <w:t>في مقابل كلّ ما تقدّم من الأخوّة والمحبّة</w:t>
      </w:r>
      <w:r w:rsidR="00B47CA7" w:rsidRPr="006E30F6">
        <w:rPr>
          <w:rFonts w:ascii="Mosawi" w:hAnsi="Mosawi" w:cs="Mosawi" w:hint="cs"/>
          <w:sz w:val="28"/>
          <w:szCs w:val="28"/>
          <w:rtl/>
          <w:lang w:bidi="fa-IR"/>
        </w:rPr>
        <w:t>،</w:t>
      </w:r>
      <w:r w:rsidRPr="006E30F6">
        <w:rPr>
          <w:rFonts w:ascii="Mosawi" w:hAnsi="Mosawi" w:cs="Mosawi" w:hint="cs"/>
          <w:sz w:val="28"/>
          <w:szCs w:val="28"/>
          <w:rtl/>
          <w:lang w:bidi="fa-IR"/>
        </w:rPr>
        <w:t xml:space="preserve"> </w:t>
      </w:r>
      <w:r w:rsidR="00B47CA7" w:rsidRPr="006E30F6">
        <w:rPr>
          <w:rFonts w:ascii="Mosawi" w:hAnsi="Mosawi" w:cs="Mosawi" w:hint="cs"/>
          <w:sz w:val="28"/>
          <w:szCs w:val="28"/>
          <w:rtl/>
        </w:rPr>
        <w:t>ثمّة</w:t>
      </w:r>
      <w:r w:rsidRPr="006E30F6">
        <w:rPr>
          <w:rFonts w:ascii="Mosawi" w:hAnsi="Mosawi" w:cs="Mosawi" w:hint="cs"/>
          <w:sz w:val="28"/>
          <w:szCs w:val="28"/>
          <w:rtl/>
          <w:lang w:bidi="fa-IR"/>
        </w:rPr>
        <w:t xml:space="preserve"> مبد</w:t>
      </w:r>
      <w:r w:rsidR="005C322C" w:rsidRPr="006E30F6">
        <w:rPr>
          <w:rFonts w:ascii="Mosawi" w:hAnsi="Mosawi" w:cs="Mosawi" w:hint="cs"/>
          <w:sz w:val="28"/>
          <w:szCs w:val="28"/>
          <w:rtl/>
          <w:lang w:bidi="fa-IR"/>
        </w:rPr>
        <w:t>أ</w:t>
      </w:r>
      <w:r w:rsidRPr="006E30F6">
        <w:rPr>
          <w:rFonts w:ascii="Mosawi" w:hAnsi="Mosawi" w:cs="Mosawi" w:hint="cs"/>
          <w:sz w:val="28"/>
          <w:szCs w:val="28"/>
          <w:rtl/>
          <w:lang w:bidi="fa-IR"/>
        </w:rPr>
        <w:t xml:space="preserve"> واحد يستدعي عكس ذلك</w:t>
      </w:r>
      <w:r w:rsidR="00B47CA7" w:rsidRPr="006E30F6">
        <w:rPr>
          <w:rFonts w:ascii="Mosawi" w:hAnsi="Mosawi" w:cs="Mosawi" w:hint="cs"/>
          <w:sz w:val="28"/>
          <w:szCs w:val="28"/>
          <w:rtl/>
          <w:lang w:bidi="fa-IR"/>
        </w:rPr>
        <w:t>،</w:t>
      </w:r>
      <w:r w:rsidRPr="006E30F6">
        <w:rPr>
          <w:rFonts w:ascii="Mosawi" w:hAnsi="Mosawi" w:cs="Mosawi" w:hint="cs"/>
          <w:sz w:val="28"/>
          <w:szCs w:val="28"/>
          <w:rtl/>
          <w:lang w:bidi="fa-IR"/>
        </w:rPr>
        <w:t xml:space="preserve"> لكنّه في إطار محدود جدّاً وهو مبدأ البغي</w:t>
      </w:r>
      <w:r w:rsidR="00B47CA7" w:rsidRPr="006E30F6">
        <w:rPr>
          <w:rFonts w:ascii="Mosawi" w:hAnsi="Mosawi" w:cs="Mosawi" w:hint="cs"/>
          <w:sz w:val="28"/>
          <w:szCs w:val="28"/>
          <w:rtl/>
          <w:lang w:bidi="fa-IR"/>
        </w:rPr>
        <w:t>،</w:t>
      </w:r>
      <w:r w:rsidRPr="006E30F6">
        <w:rPr>
          <w:rFonts w:ascii="Mosawi" w:hAnsi="Mosawi" w:cs="Mosawi" w:hint="cs"/>
          <w:sz w:val="28"/>
          <w:szCs w:val="28"/>
          <w:rtl/>
          <w:lang w:bidi="fa-IR"/>
        </w:rPr>
        <w:t xml:space="preserve"> حيث قال تبارك وتعالى:</w:t>
      </w:r>
      <w:r w:rsidRPr="006E30F6">
        <w:rPr>
          <w:rFonts w:ascii="Mosawi" w:hAnsi="Mosawi" w:cs="Mosawi"/>
          <w:sz w:val="28"/>
          <w:szCs w:val="28"/>
          <w:rtl/>
          <w:lang w:bidi="fa-IR"/>
        </w:rPr>
        <w:t xml:space="preserve"> </w:t>
      </w:r>
      <w:r w:rsidRPr="006E30F6">
        <w:rPr>
          <w:rFonts w:ascii="Mosawi" w:hAnsi="Mosawi" w:cs="Mosawi" w:hint="cs"/>
          <w:b/>
          <w:bCs/>
          <w:sz w:val="28"/>
          <w:szCs w:val="28"/>
          <w:rtl/>
          <w:lang w:bidi="fa-IR"/>
        </w:rPr>
        <w:t>﴿</w:t>
      </w:r>
      <w:r w:rsidRPr="006E30F6">
        <w:rPr>
          <w:rFonts w:ascii="Mosawi" w:hAnsi="Mosawi" w:cs="Mosawi"/>
          <w:b/>
          <w:bCs/>
          <w:sz w:val="28"/>
          <w:szCs w:val="28"/>
          <w:rtl/>
          <w:lang w:bidi="fa-IR"/>
        </w:rPr>
        <w:t>وَإِنْ طَائِفَتَانِ مِنَ الْمُؤْمِنِينَ اقْتَتَلُوا فَأَصْلِحُوا بَيْنَهُمَا فَإِنْ بَغَتْ إِحْدَاهُمَا عَلَى الْأُخْرَى فَقَاتِلُوا الَّتِي تَبْغِي حَتَّى تَفِي</w:t>
      </w:r>
      <w:r w:rsidRPr="006E30F6">
        <w:rPr>
          <w:rFonts w:ascii="Sakkal Majalla" w:hAnsi="Sakkal Majalla" w:cs="Sakkal Majalla" w:hint="cs"/>
          <w:b/>
          <w:bCs/>
          <w:sz w:val="28"/>
          <w:szCs w:val="28"/>
          <w:rtl/>
          <w:lang w:bidi="fa-IR"/>
        </w:rPr>
        <w:t>‌</w:t>
      </w:r>
      <w:r w:rsidRPr="006E30F6">
        <w:rPr>
          <w:rFonts w:ascii="Mosawi" w:hAnsi="Mosawi" w:cs="Mosawi" w:hint="cs"/>
          <w:b/>
          <w:bCs/>
          <w:sz w:val="28"/>
          <w:szCs w:val="28"/>
          <w:rtl/>
          <w:lang w:bidi="fa-IR"/>
        </w:rPr>
        <w:t>ءَ</w:t>
      </w:r>
      <w:r w:rsidRPr="006E30F6">
        <w:rPr>
          <w:rFonts w:ascii="Mosawi" w:hAnsi="Mosawi" w:cs="Mosawi"/>
          <w:b/>
          <w:bCs/>
          <w:sz w:val="28"/>
          <w:szCs w:val="28"/>
          <w:rtl/>
          <w:lang w:bidi="fa-IR"/>
        </w:rPr>
        <w:t xml:space="preserve"> إِلَى أَمْرِ اللَّهِ فَإِنْ فَاءَتْ فَأَصْلِحُوا بَيْنَهُمَا بِالْعَدْلِ وأَقْسِطُوا إِنَّ اللَّهَ يُحِبُّ الْمُقْسِطِينَ إنما الْمُؤْمِنُونَ إِخْوَةٌ فَأَصْلِحُوا بَيْنَ أَخَوَيْكُمْ </w:t>
      </w:r>
      <w:r w:rsidRPr="006E30F6">
        <w:rPr>
          <w:rFonts w:ascii="Mosawi" w:hAnsi="Mosawi" w:cs="Mosawi"/>
          <w:b/>
          <w:bCs/>
          <w:sz w:val="28"/>
          <w:szCs w:val="28"/>
          <w:rtl/>
          <w:lang w:bidi="fa-IR"/>
        </w:rPr>
        <w:lastRenderedPageBreak/>
        <w:t>واتَّقُوا اللَّهَ لَعَلَّكُمْ تُرْحَمُونَ﴾</w:t>
      </w:r>
      <w:r w:rsidRPr="006E30F6">
        <w:rPr>
          <w:rFonts w:ascii="Mosawi" w:hAnsi="Mosawi" w:cs="Mosawi" w:hint="cs"/>
          <w:b/>
          <w:bCs/>
          <w:sz w:val="28"/>
          <w:szCs w:val="28"/>
          <w:rtl/>
          <w:lang w:bidi="fa-IR"/>
        </w:rPr>
        <w:t xml:space="preserve"> (</w:t>
      </w:r>
      <w:r w:rsidRPr="006E30F6">
        <w:rPr>
          <w:rFonts w:ascii="Mosawi" w:hAnsi="Mosawi" w:cs="Mosawi" w:hint="cs"/>
          <w:b/>
          <w:bCs/>
          <w:sz w:val="28"/>
          <w:szCs w:val="28"/>
          <w:rtl/>
        </w:rPr>
        <w:t>الحجرات:</w:t>
      </w:r>
      <w:r w:rsidR="005C322C" w:rsidRPr="006E30F6">
        <w:rPr>
          <w:rFonts w:ascii="Mosawi" w:hAnsi="Mosawi" w:cs="Mosawi" w:hint="cs"/>
          <w:b/>
          <w:bCs/>
          <w:sz w:val="28"/>
          <w:szCs w:val="28"/>
          <w:rtl/>
        </w:rPr>
        <w:t xml:space="preserve"> 9 ـ 10).</w:t>
      </w:r>
    </w:p>
    <w:p w14:paraId="085F086A" w14:textId="273E7F4B" w:rsidR="00C77C6D" w:rsidRPr="006E30F6" w:rsidRDefault="00C77C6D" w:rsidP="0060268D">
      <w:pPr>
        <w:pStyle w:val="NormalWeb"/>
        <w:bidi/>
        <w:rPr>
          <w:sz w:val="28"/>
          <w:szCs w:val="28"/>
          <w:rtl/>
        </w:rPr>
      </w:pPr>
      <w:r w:rsidRPr="006E30F6">
        <w:rPr>
          <w:rFonts w:ascii="Mosawi" w:hAnsi="Mosawi" w:cs="Mosawi" w:hint="cs"/>
          <w:sz w:val="28"/>
          <w:szCs w:val="28"/>
          <w:rtl/>
        </w:rPr>
        <w:t>يأمرنا الله تبارك وتعالى في هذه الآية بلزوم الإصلاح بين طائفتين من المؤمنين إذا اقتتلوا فيما بينهم</w:t>
      </w:r>
      <w:r w:rsidR="00E731F8" w:rsidRPr="006E30F6">
        <w:rPr>
          <w:rFonts w:ascii="Mosawi" w:hAnsi="Mosawi" w:cs="Mosawi" w:hint="cs"/>
          <w:sz w:val="28"/>
          <w:szCs w:val="28"/>
          <w:rtl/>
        </w:rPr>
        <w:t>،</w:t>
      </w:r>
      <w:r w:rsidRPr="006E30F6">
        <w:rPr>
          <w:rFonts w:ascii="Mosawi" w:hAnsi="Mosawi" w:cs="Mosawi" w:hint="cs"/>
          <w:sz w:val="28"/>
          <w:szCs w:val="28"/>
          <w:rtl/>
        </w:rPr>
        <w:t xml:space="preserve"> ف</w:t>
      </w:r>
      <w:r w:rsidR="00F52BAB" w:rsidRPr="006E30F6">
        <w:rPr>
          <w:rFonts w:ascii="Mosawi" w:hAnsi="Mosawi" w:cs="Mosawi" w:hint="cs"/>
          <w:sz w:val="28"/>
          <w:szCs w:val="28"/>
          <w:rtl/>
        </w:rPr>
        <w:t xml:space="preserve">في </w:t>
      </w:r>
      <w:r w:rsidRPr="006E30F6">
        <w:rPr>
          <w:rFonts w:ascii="Mosawi" w:hAnsi="Mosawi" w:cs="Mosawi" w:hint="cs"/>
          <w:sz w:val="28"/>
          <w:szCs w:val="28"/>
          <w:rtl/>
        </w:rPr>
        <w:t>البداية علينا</w:t>
      </w:r>
      <w:r w:rsidR="00E731F8" w:rsidRPr="006E30F6">
        <w:rPr>
          <w:rFonts w:ascii="Mosawi" w:hAnsi="Mosawi" w:cs="Mosawi" w:hint="cs"/>
          <w:sz w:val="28"/>
          <w:szCs w:val="28"/>
          <w:rtl/>
        </w:rPr>
        <w:t xml:space="preserve"> أن نقوم ب</w:t>
      </w:r>
      <w:r w:rsidRPr="006E30F6">
        <w:rPr>
          <w:rFonts w:ascii="Mosawi" w:hAnsi="Mosawi" w:cs="Mosawi" w:hint="cs"/>
          <w:sz w:val="28"/>
          <w:szCs w:val="28"/>
          <w:rtl/>
        </w:rPr>
        <w:t>الإصلاح</w:t>
      </w:r>
      <w:r w:rsidR="00B47CA7" w:rsidRPr="006E30F6">
        <w:rPr>
          <w:rFonts w:ascii="Mosawi" w:hAnsi="Mosawi" w:cs="Mosawi" w:hint="cs"/>
          <w:sz w:val="28"/>
          <w:szCs w:val="28"/>
          <w:rtl/>
        </w:rPr>
        <w:t>، لكن إذا بغت طائفة على الأخرى</w:t>
      </w:r>
      <w:r w:rsidRPr="006E30F6">
        <w:rPr>
          <w:rFonts w:ascii="Mosawi" w:hAnsi="Mosawi" w:cs="Mosawi" w:hint="cs"/>
          <w:sz w:val="28"/>
          <w:szCs w:val="28"/>
          <w:rtl/>
        </w:rPr>
        <w:t>، علينا أن نقاتلهم حت</w:t>
      </w:r>
      <w:r w:rsidR="005C322C" w:rsidRPr="006E30F6">
        <w:rPr>
          <w:rFonts w:ascii="Mosawi" w:hAnsi="Mosawi" w:cs="Mosawi" w:hint="cs"/>
          <w:sz w:val="28"/>
          <w:szCs w:val="28"/>
          <w:rtl/>
        </w:rPr>
        <w:t>ى</w:t>
      </w:r>
      <w:r w:rsidRPr="006E30F6">
        <w:rPr>
          <w:rFonts w:ascii="Mosawi" w:hAnsi="Mosawi" w:cs="Mosawi" w:hint="cs"/>
          <w:sz w:val="28"/>
          <w:szCs w:val="28"/>
          <w:rtl/>
        </w:rPr>
        <w:t xml:space="preserve"> يرجعوا إلى أمر الله تبارك وتعالى</w:t>
      </w:r>
      <w:r w:rsidR="005C322C" w:rsidRPr="006E30F6">
        <w:rPr>
          <w:rFonts w:ascii="Mosawi" w:hAnsi="Mosawi" w:cs="Mosawi" w:hint="cs"/>
          <w:sz w:val="28"/>
          <w:szCs w:val="28"/>
          <w:rtl/>
        </w:rPr>
        <w:t>،</w:t>
      </w:r>
      <w:r w:rsidRPr="006E30F6">
        <w:rPr>
          <w:rFonts w:ascii="Mosawi" w:hAnsi="Mosawi" w:cs="Mosawi" w:hint="cs"/>
          <w:sz w:val="28"/>
          <w:szCs w:val="28"/>
          <w:rtl/>
        </w:rPr>
        <w:t xml:space="preserve"> فالإسلام مع </w:t>
      </w:r>
      <w:r w:rsidR="005C322C" w:rsidRPr="006E30F6">
        <w:rPr>
          <w:rFonts w:ascii="Mosawi" w:hAnsi="Mosawi" w:cs="Mosawi" w:hint="cs"/>
          <w:sz w:val="28"/>
          <w:szCs w:val="28"/>
          <w:rtl/>
        </w:rPr>
        <w:t xml:space="preserve">شدّة اهتمامه </w:t>
      </w:r>
      <w:r w:rsidRPr="006E30F6">
        <w:rPr>
          <w:rFonts w:ascii="Mosawi" w:hAnsi="Mosawi" w:cs="Mosawi" w:hint="cs"/>
          <w:sz w:val="28"/>
          <w:szCs w:val="28"/>
          <w:rtl/>
        </w:rPr>
        <w:t>بوحدة المؤمنين</w:t>
      </w:r>
      <w:r w:rsidR="005C322C" w:rsidRPr="006E30F6">
        <w:rPr>
          <w:rFonts w:ascii="Mosawi" w:hAnsi="Mosawi" w:cs="Mosawi" w:hint="cs"/>
          <w:sz w:val="28"/>
          <w:szCs w:val="28"/>
          <w:rtl/>
        </w:rPr>
        <w:t>،</w:t>
      </w:r>
      <w:r w:rsidRPr="006E30F6">
        <w:rPr>
          <w:rFonts w:ascii="Mosawi" w:hAnsi="Mosawi" w:cs="Mosawi" w:hint="cs"/>
          <w:sz w:val="28"/>
          <w:szCs w:val="28"/>
          <w:rtl/>
        </w:rPr>
        <w:t xml:space="preserve"> لكنّه لا يرضى بالظلم</w:t>
      </w:r>
      <w:r w:rsidR="00E731F8" w:rsidRPr="006E30F6">
        <w:rPr>
          <w:rFonts w:ascii="Mosawi" w:hAnsi="Mosawi" w:cs="Mosawi" w:hint="cs"/>
          <w:sz w:val="28"/>
          <w:szCs w:val="28"/>
          <w:rtl/>
        </w:rPr>
        <w:t>،</w:t>
      </w:r>
      <w:r w:rsidRPr="006E30F6">
        <w:rPr>
          <w:rFonts w:ascii="Mosawi" w:hAnsi="Mosawi" w:cs="Mosawi" w:hint="cs"/>
          <w:sz w:val="28"/>
          <w:szCs w:val="28"/>
          <w:rtl/>
        </w:rPr>
        <w:t xml:space="preserve"> فيأمرنا بنصرة المظلوم.</w:t>
      </w:r>
    </w:p>
    <w:p w14:paraId="40D27165" w14:textId="60D979E5" w:rsidR="00C77C6D" w:rsidRPr="006E30F6" w:rsidRDefault="00C77C6D" w:rsidP="00C77C6D">
      <w:pPr>
        <w:rPr>
          <w:sz w:val="28"/>
          <w:rtl/>
        </w:rPr>
      </w:pPr>
      <w:r w:rsidRPr="006E30F6">
        <w:rPr>
          <w:rFonts w:hint="cs"/>
          <w:sz w:val="28"/>
          <w:rtl/>
        </w:rPr>
        <w:t>واللطيف أنّ الله تبارك وتعالى بعد الحديث عن قتال الباغين</w:t>
      </w:r>
      <w:r w:rsidR="00E731F8" w:rsidRPr="006E30F6">
        <w:rPr>
          <w:rFonts w:hint="cs"/>
          <w:sz w:val="28"/>
          <w:rtl/>
        </w:rPr>
        <w:t>،</w:t>
      </w:r>
      <w:r w:rsidRPr="006E30F6">
        <w:rPr>
          <w:rFonts w:hint="cs"/>
          <w:sz w:val="28"/>
          <w:rtl/>
        </w:rPr>
        <w:t xml:space="preserve"> يتحدّث مباشرةً عن أخو</w:t>
      </w:r>
      <w:r w:rsidR="005C322C" w:rsidRPr="006E30F6">
        <w:rPr>
          <w:rFonts w:hint="cs"/>
          <w:sz w:val="28"/>
          <w:rtl/>
        </w:rPr>
        <w:t>ّ</w:t>
      </w:r>
      <w:r w:rsidRPr="006E30F6">
        <w:rPr>
          <w:rFonts w:hint="cs"/>
          <w:sz w:val="28"/>
          <w:rtl/>
        </w:rPr>
        <w:t>ة المؤمنين</w:t>
      </w:r>
      <w:r w:rsidR="00E731F8" w:rsidRPr="006E30F6">
        <w:rPr>
          <w:rFonts w:hint="cs"/>
          <w:sz w:val="28"/>
          <w:rtl/>
        </w:rPr>
        <w:t>،</w:t>
      </w:r>
      <w:r w:rsidRPr="006E30F6">
        <w:rPr>
          <w:rFonts w:hint="cs"/>
          <w:sz w:val="28"/>
          <w:rtl/>
        </w:rPr>
        <w:t xml:space="preserve"> ويقيّد قتالهم بالرجوع والفيء إلى الله</w:t>
      </w:r>
      <w:r w:rsidR="00E731F8" w:rsidRPr="006E30F6">
        <w:rPr>
          <w:rFonts w:hint="cs"/>
          <w:sz w:val="28"/>
          <w:rtl/>
        </w:rPr>
        <w:t>،</w:t>
      </w:r>
      <w:r w:rsidRPr="006E30F6">
        <w:rPr>
          <w:rFonts w:hint="cs"/>
          <w:sz w:val="28"/>
          <w:rtl/>
        </w:rPr>
        <w:t xml:space="preserve"> ممّا يشير إلى عر</w:t>
      </w:r>
      <w:r w:rsidR="00F52BAB" w:rsidRPr="006E30F6">
        <w:rPr>
          <w:rFonts w:hint="cs"/>
          <w:sz w:val="28"/>
          <w:rtl/>
        </w:rPr>
        <w:t>َ</w:t>
      </w:r>
      <w:r w:rsidRPr="006E30F6">
        <w:rPr>
          <w:rFonts w:hint="cs"/>
          <w:sz w:val="28"/>
          <w:rtl/>
        </w:rPr>
        <w:t>ضي</w:t>
      </w:r>
      <w:r w:rsidR="00F52BAB" w:rsidRPr="006E30F6">
        <w:rPr>
          <w:rFonts w:hint="cs"/>
          <w:sz w:val="28"/>
          <w:rtl/>
        </w:rPr>
        <w:t>ّ</w:t>
      </w:r>
      <w:r w:rsidRPr="006E30F6">
        <w:rPr>
          <w:rFonts w:hint="cs"/>
          <w:sz w:val="28"/>
          <w:rtl/>
        </w:rPr>
        <w:t>ة هذا الحكم.</w:t>
      </w:r>
    </w:p>
    <w:p w14:paraId="168FC404" w14:textId="378B27F7" w:rsidR="0047548F" w:rsidRPr="006E30F6" w:rsidRDefault="001A06F7" w:rsidP="006E30F6">
      <w:pPr>
        <w:rPr>
          <w:sz w:val="28"/>
          <w:rtl/>
        </w:rPr>
      </w:pPr>
      <w:bookmarkStart w:id="71" w:name="_Toc519109281"/>
      <w:r w:rsidRPr="006E30F6">
        <w:rPr>
          <w:rFonts w:hint="eastAsia"/>
          <w:b/>
          <w:bCs/>
          <w:sz w:val="28"/>
          <w:rtl/>
        </w:rPr>
        <w:t>و</w:t>
      </w:r>
      <w:bookmarkStart w:id="72" w:name="_Toc519109283"/>
      <w:bookmarkEnd w:id="71"/>
      <w:r w:rsidR="00C77C6D" w:rsidRPr="006E30F6">
        <w:rPr>
          <w:rFonts w:hint="eastAsia"/>
          <w:b/>
          <w:bCs/>
          <w:sz w:val="28"/>
          <w:rtl/>
        </w:rPr>
        <w:t>النتيجة</w:t>
      </w:r>
      <w:bookmarkEnd w:id="72"/>
      <w:r w:rsidRPr="006E30F6">
        <w:rPr>
          <w:rFonts w:hint="cs"/>
          <w:b/>
          <w:bCs/>
          <w:sz w:val="28"/>
          <w:rtl/>
        </w:rPr>
        <w:t xml:space="preserve">: </w:t>
      </w:r>
      <w:r w:rsidRPr="006E30F6">
        <w:rPr>
          <w:rFonts w:hint="cs"/>
          <w:sz w:val="28"/>
          <w:rtl/>
        </w:rPr>
        <w:t xml:space="preserve">إنّه </w:t>
      </w:r>
      <w:r w:rsidR="00C77C6D" w:rsidRPr="006E30F6">
        <w:rPr>
          <w:rFonts w:hint="cs"/>
          <w:sz w:val="28"/>
          <w:rtl/>
        </w:rPr>
        <w:t xml:space="preserve">بعد استقراء الآيات القرآنيّة نستنتج أنّ </w:t>
      </w:r>
      <w:r w:rsidR="005C322C" w:rsidRPr="006E30F6">
        <w:rPr>
          <w:rFonts w:hint="cs"/>
          <w:sz w:val="28"/>
          <w:rtl/>
        </w:rPr>
        <w:t>ال</w:t>
      </w:r>
      <w:r w:rsidR="00C77C6D" w:rsidRPr="006E30F6">
        <w:rPr>
          <w:rFonts w:hint="cs"/>
          <w:sz w:val="28"/>
          <w:rtl/>
        </w:rPr>
        <w:t>مزاج</w:t>
      </w:r>
      <w:r w:rsidR="005C322C" w:rsidRPr="006E30F6">
        <w:rPr>
          <w:rFonts w:hint="cs"/>
          <w:sz w:val="28"/>
          <w:rtl/>
        </w:rPr>
        <w:t xml:space="preserve"> القرآني </w:t>
      </w:r>
      <w:r w:rsidR="00C77C6D" w:rsidRPr="006E30F6">
        <w:rPr>
          <w:rFonts w:hint="cs"/>
          <w:sz w:val="28"/>
          <w:rtl/>
        </w:rPr>
        <w:t>العام ه</w:t>
      </w:r>
      <w:r w:rsidR="005C322C" w:rsidRPr="006E30F6">
        <w:rPr>
          <w:rFonts w:hint="cs"/>
          <w:sz w:val="28"/>
          <w:rtl/>
        </w:rPr>
        <w:t>و:</w:t>
      </w:r>
      <w:r w:rsidR="00C77C6D" w:rsidRPr="006E30F6">
        <w:rPr>
          <w:rFonts w:hint="cs"/>
          <w:sz w:val="28"/>
          <w:rtl/>
        </w:rPr>
        <w:t xml:space="preserve"> الأخوّة الإسلاميّة، </w:t>
      </w:r>
      <w:r w:rsidR="00E731F8" w:rsidRPr="006E30F6">
        <w:rPr>
          <w:rFonts w:hint="cs"/>
          <w:sz w:val="28"/>
          <w:rtl/>
        </w:rPr>
        <w:t>و</w:t>
      </w:r>
      <w:r w:rsidR="00C77C6D" w:rsidRPr="006E30F6">
        <w:rPr>
          <w:rFonts w:hint="cs"/>
          <w:sz w:val="28"/>
          <w:rtl/>
        </w:rPr>
        <w:t xml:space="preserve">الرحمة بين المؤمنين، </w:t>
      </w:r>
      <w:r w:rsidR="00E731F8" w:rsidRPr="006E30F6">
        <w:rPr>
          <w:rFonts w:hint="cs"/>
          <w:sz w:val="28"/>
          <w:rtl/>
        </w:rPr>
        <w:t>و</w:t>
      </w:r>
      <w:r w:rsidR="00C77C6D" w:rsidRPr="006E30F6">
        <w:rPr>
          <w:rFonts w:hint="cs"/>
          <w:sz w:val="28"/>
          <w:rtl/>
        </w:rPr>
        <w:t xml:space="preserve">المودّة، </w:t>
      </w:r>
      <w:r w:rsidR="00E731F8" w:rsidRPr="006E30F6">
        <w:rPr>
          <w:rFonts w:hint="cs"/>
          <w:sz w:val="28"/>
          <w:rtl/>
        </w:rPr>
        <w:t>و</w:t>
      </w:r>
      <w:r w:rsidR="00C77C6D" w:rsidRPr="006E30F6">
        <w:rPr>
          <w:rFonts w:hint="cs"/>
          <w:sz w:val="28"/>
          <w:rtl/>
        </w:rPr>
        <w:t>الإصلاح في الأمّة الواحدة</w:t>
      </w:r>
      <w:r w:rsidR="005C322C" w:rsidRPr="006E30F6">
        <w:rPr>
          <w:rFonts w:hint="cs"/>
          <w:sz w:val="28"/>
          <w:rtl/>
        </w:rPr>
        <w:t>، و</w:t>
      </w:r>
      <w:r w:rsidR="00C77C6D" w:rsidRPr="006E30F6">
        <w:rPr>
          <w:rFonts w:hint="cs"/>
          <w:sz w:val="28"/>
          <w:rtl/>
        </w:rPr>
        <w:t>رفض التفرّق والتمزّق.</w:t>
      </w:r>
      <w:r w:rsidR="005C322C" w:rsidRPr="006E30F6">
        <w:rPr>
          <w:rFonts w:hint="cs"/>
          <w:sz w:val="28"/>
          <w:rtl/>
        </w:rPr>
        <w:t xml:space="preserve"> </w:t>
      </w:r>
      <w:r w:rsidR="00E731F8" w:rsidRPr="006E30F6">
        <w:rPr>
          <w:rFonts w:hint="cs"/>
          <w:sz w:val="28"/>
          <w:rtl/>
        </w:rPr>
        <w:t>ف</w:t>
      </w:r>
      <w:r w:rsidR="00C77C6D" w:rsidRPr="006E30F6">
        <w:rPr>
          <w:sz w:val="28"/>
          <w:rtl/>
        </w:rPr>
        <w:t>النص</w:t>
      </w:r>
      <w:r w:rsidR="00C77C6D" w:rsidRPr="006E30F6">
        <w:rPr>
          <w:rFonts w:hint="cs"/>
          <w:sz w:val="28"/>
          <w:rtl/>
        </w:rPr>
        <w:t>ّ</w:t>
      </w:r>
      <w:r w:rsidR="00C77C6D" w:rsidRPr="006E30F6">
        <w:rPr>
          <w:sz w:val="28"/>
          <w:rtl/>
        </w:rPr>
        <w:t xml:space="preserve"> القرآني من </w:t>
      </w:r>
      <w:r w:rsidR="00C77C6D" w:rsidRPr="006E30F6">
        <w:rPr>
          <w:rFonts w:hint="cs"/>
          <w:sz w:val="28"/>
          <w:rtl/>
        </w:rPr>
        <w:t>أ</w:t>
      </w:r>
      <w:r w:rsidR="00C77C6D" w:rsidRPr="006E30F6">
        <w:rPr>
          <w:sz w:val="28"/>
          <w:rtl/>
        </w:rPr>
        <w:t>و</w:t>
      </w:r>
      <w:r w:rsidR="00C77C6D" w:rsidRPr="006E30F6">
        <w:rPr>
          <w:rFonts w:hint="cs"/>
          <w:sz w:val="28"/>
          <w:rtl/>
        </w:rPr>
        <w:t>ّ</w:t>
      </w:r>
      <w:r w:rsidR="00C77C6D" w:rsidRPr="006E30F6">
        <w:rPr>
          <w:sz w:val="28"/>
          <w:rtl/>
        </w:rPr>
        <w:t xml:space="preserve">له إلى </w:t>
      </w:r>
      <w:r w:rsidR="00C77C6D" w:rsidRPr="006E30F6">
        <w:rPr>
          <w:rFonts w:hint="cs"/>
          <w:sz w:val="28"/>
          <w:rtl/>
        </w:rPr>
        <w:t>آ</w:t>
      </w:r>
      <w:r w:rsidR="00C77C6D" w:rsidRPr="006E30F6">
        <w:rPr>
          <w:sz w:val="28"/>
          <w:rtl/>
        </w:rPr>
        <w:t>خره يؤس</w:t>
      </w:r>
      <w:r w:rsidR="00C77C6D" w:rsidRPr="006E30F6">
        <w:rPr>
          <w:rFonts w:hint="cs"/>
          <w:sz w:val="28"/>
          <w:rtl/>
        </w:rPr>
        <w:t>ّ</w:t>
      </w:r>
      <w:r w:rsidR="00C77C6D" w:rsidRPr="006E30F6">
        <w:rPr>
          <w:sz w:val="28"/>
          <w:rtl/>
        </w:rPr>
        <w:t xml:space="preserve">س لبناء </w:t>
      </w:r>
      <w:r w:rsidR="00C77C6D" w:rsidRPr="006E30F6">
        <w:rPr>
          <w:rFonts w:hint="cs"/>
          <w:sz w:val="28"/>
          <w:rtl/>
        </w:rPr>
        <w:t>أمّ</w:t>
      </w:r>
      <w:r w:rsidR="00C77C6D" w:rsidRPr="006E30F6">
        <w:rPr>
          <w:sz w:val="28"/>
          <w:rtl/>
        </w:rPr>
        <w:t>ة مؤمنة</w:t>
      </w:r>
      <w:r w:rsidR="00C77C6D" w:rsidRPr="006E30F6">
        <w:rPr>
          <w:rFonts w:hint="cs"/>
          <w:sz w:val="28"/>
          <w:rtl/>
        </w:rPr>
        <w:t xml:space="preserve"> تعمّها الأخوّة والرحمة والمودّة</w:t>
      </w:r>
      <w:r w:rsidR="00C77C6D" w:rsidRPr="006E30F6">
        <w:rPr>
          <w:sz w:val="28"/>
          <w:rtl/>
        </w:rPr>
        <w:t xml:space="preserve"> مع حفظها لحق</w:t>
      </w:r>
      <w:r w:rsidR="00C77C6D" w:rsidRPr="006E30F6">
        <w:rPr>
          <w:rFonts w:hint="cs"/>
          <w:sz w:val="28"/>
          <w:rtl/>
        </w:rPr>
        <w:t>ّ</w:t>
      </w:r>
      <w:r w:rsidR="00C77C6D" w:rsidRPr="006E30F6">
        <w:rPr>
          <w:sz w:val="28"/>
          <w:rtl/>
        </w:rPr>
        <w:t xml:space="preserve"> المظلوم إذا اعتدي عليه</w:t>
      </w:r>
      <w:r w:rsidR="00C77C6D" w:rsidRPr="006E30F6">
        <w:rPr>
          <w:rFonts w:hint="cs"/>
          <w:sz w:val="28"/>
          <w:rtl/>
        </w:rPr>
        <w:t>.</w:t>
      </w:r>
    </w:p>
    <w:p w14:paraId="631FE9AE" w14:textId="7D54F09A" w:rsidR="00C77C6D" w:rsidRPr="006E30F6" w:rsidRDefault="001A06F7" w:rsidP="006E30F6">
      <w:pPr>
        <w:pStyle w:val="Heading1"/>
        <w:rPr>
          <w:rtl/>
        </w:rPr>
      </w:pPr>
      <w:bookmarkStart w:id="73" w:name="_Toc519109284"/>
      <w:bookmarkStart w:id="74" w:name="_Toc10509670"/>
      <w:r w:rsidRPr="006E30F6">
        <w:rPr>
          <w:rFonts w:hint="eastAsia"/>
          <w:rtl/>
        </w:rPr>
        <w:t>رابعاً</w:t>
      </w:r>
      <w:r w:rsidRPr="006E30F6">
        <w:rPr>
          <w:rtl/>
        </w:rPr>
        <w:t xml:space="preserve">: </w:t>
      </w:r>
      <w:r w:rsidRPr="006E30F6">
        <w:rPr>
          <w:rFonts w:hint="eastAsia"/>
          <w:rtl/>
        </w:rPr>
        <w:t>استراتيجيات</w:t>
      </w:r>
      <w:r w:rsidRPr="006E30F6">
        <w:rPr>
          <w:rtl/>
        </w:rPr>
        <w:t xml:space="preserve"> </w:t>
      </w:r>
      <w:r w:rsidR="00C77C6D" w:rsidRPr="006E30F6">
        <w:rPr>
          <w:rtl/>
        </w:rPr>
        <w:t>إدارة ال</w:t>
      </w:r>
      <w:r w:rsidRPr="006E30F6">
        <w:rPr>
          <w:rFonts w:hint="eastAsia"/>
          <w:rtl/>
        </w:rPr>
        <w:t>اختلاف</w:t>
      </w:r>
      <w:r w:rsidRPr="006E30F6">
        <w:rPr>
          <w:rtl/>
        </w:rPr>
        <w:t xml:space="preserve"> </w:t>
      </w:r>
      <w:r w:rsidR="00C77C6D" w:rsidRPr="006E30F6">
        <w:rPr>
          <w:rtl/>
        </w:rPr>
        <w:t>في ضوء المزاج القرآني العام</w:t>
      </w:r>
      <w:r w:rsidR="00C77C6D" w:rsidRPr="006E30F6">
        <w:rPr>
          <w:rFonts w:hint="eastAsia"/>
          <w:rtl/>
        </w:rPr>
        <w:t>ّ</w:t>
      </w:r>
      <w:bookmarkEnd w:id="73"/>
      <w:bookmarkEnd w:id="74"/>
    </w:p>
    <w:p w14:paraId="687DDA44" w14:textId="3F8241D6" w:rsidR="005C322C" w:rsidRPr="006E30F6" w:rsidRDefault="00C77C6D" w:rsidP="0060268D">
      <w:pPr>
        <w:rPr>
          <w:sz w:val="28"/>
          <w:rtl/>
        </w:rPr>
      </w:pPr>
      <w:r w:rsidRPr="006E30F6">
        <w:rPr>
          <w:rFonts w:hint="cs"/>
          <w:sz w:val="28"/>
          <w:rtl/>
        </w:rPr>
        <w:t xml:space="preserve">بعد أن رسمنا </w:t>
      </w:r>
      <w:r w:rsidR="008E4561" w:rsidRPr="006E30F6">
        <w:rPr>
          <w:rFonts w:hint="cs"/>
          <w:sz w:val="28"/>
          <w:rtl/>
        </w:rPr>
        <w:t>المبادئ</w:t>
      </w:r>
      <w:r w:rsidRPr="006E30F6">
        <w:rPr>
          <w:rFonts w:hint="cs"/>
          <w:sz w:val="28"/>
          <w:rtl/>
        </w:rPr>
        <w:t xml:space="preserve"> العامّة في العلاقة بين المؤمنين في </w:t>
      </w:r>
      <w:r w:rsidR="005C322C" w:rsidRPr="006E30F6">
        <w:rPr>
          <w:rFonts w:hint="cs"/>
          <w:sz w:val="28"/>
          <w:rtl/>
        </w:rPr>
        <w:t xml:space="preserve">ضوء </w:t>
      </w:r>
      <w:r w:rsidRPr="006E30F6">
        <w:rPr>
          <w:rFonts w:hint="cs"/>
          <w:sz w:val="28"/>
          <w:rtl/>
        </w:rPr>
        <w:t>قرا</w:t>
      </w:r>
      <w:r w:rsidR="005C322C" w:rsidRPr="006E30F6">
        <w:rPr>
          <w:rFonts w:hint="cs"/>
          <w:sz w:val="28"/>
          <w:rtl/>
        </w:rPr>
        <w:t>ءة</w:t>
      </w:r>
      <w:r w:rsidRPr="006E30F6">
        <w:rPr>
          <w:rFonts w:hint="cs"/>
          <w:sz w:val="28"/>
          <w:rtl/>
        </w:rPr>
        <w:t xml:space="preserve"> </w:t>
      </w:r>
      <w:r w:rsidR="005C322C" w:rsidRPr="006E30F6">
        <w:rPr>
          <w:rFonts w:hint="cs"/>
          <w:sz w:val="28"/>
          <w:rtl/>
        </w:rPr>
        <w:t>ا</w:t>
      </w:r>
      <w:r w:rsidRPr="006E30F6">
        <w:rPr>
          <w:rFonts w:hint="cs"/>
          <w:sz w:val="28"/>
          <w:rtl/>
        </w:rPr>
        <w:t>لنصّ القرآني</w:t>
      </w:r>
      <w:r w:rsidR="008E4561" w:rsidRPr="006E30F6">
        <w:rPr>
          <w:rFonts w:hint="cs"/>
          <w:sz w:val="28"/>
          <w:rtl/>
        </w:rPr>
        <w:t>،</w:t>
      </w:r>
      <w:r w:rsidRPr="006E30F6">
        <w:rPr>
          <w:rFonts w:hint="cs"/>
          <w:sz w:val="28"/>
          <w:rtl/>
        </w:rPr>
        <w:t xml:space="preserve"> ننتقل إلى السؤال ال</w:t>
      </w:r>
      <w:r w:rsidR="005C322C" w:rsidRPr="006E30F6">
        <w:rPr>
          <w:rFonts w:hint="cs"/>
          <w:sz w:val="28"/>
          <w:rtl/>
        </w:rPr>
        <w:t>آتي</w:t>
      </w:r>
      <w:r w:rsidRPr="006E30F6">
        <w:rPr>
          <w:rFonts w:hint="cs"/>
          <w:sz w:val="28"/>
          <w:rtl/>
        </w:rPr>
        <w:t>:</w:t>
      </w:r>
      <w:r w:rsidRPr="006E30F6">
        <w:rPr>
          <w:sz w:val="28"/>
          <w:rtl/>
        </w:rPr>
        <w:t xml:space="preserve"> كيف </w:t>
      </w:r>
      <w:r w:rsidRPr="006E30F6">
        <w:rPr>
          <w:rFonts w:hint="cs"/>
          <w:sz w:val="28"/>
          <w:rtl/>
        </w:rPr>
        <w:t>ن</w:t>
      </w:r>
      <w:r w:rsidRPr="006E30F6">
        <w:rPr>
          <w:sz w:val="28"/>
          <w:rtl/>
        </w:rPr>
        <w:t>دير الاختلاف بين المؤمنين وفق</w:t>
      </w:r>
      <w:r w:rsidRPr="006E30F6">
        <w:rPr>
          <w:rFonts w:hint="cs"/>
          <w:sz w:val="28"/>
          <w:rtl/>
        </w:rPr>
        <w:t>اً</w:t>
      </w:r>
      <w:r w:rsidRPr="006E30F6">
        <w:rPr>
          <w:sz w:val="28"/>
          <w:rtl/>
        </w:rPr>
        <w:t xml:space="preserve"> لهذا المزاج القرآني العام</w:t>
      </w:r>
      <w:r w:rsidRPr="006E30F6">
        <w:rPr>
          <w:rFonts w:hint="cs"/>
          <w:sz w:val="28"/>
          <w:rtl/>
        </w:rPr>
        <w:t>ّ</w:t>
      </w:r>
      <w:r w:rsidRPr="006E30F6">
        <w:rPr>
          <w:sz w:val="28"/>
          <w:rtl/>
        </w:rPr>
        <w:t>؟ كيف نستطيع أن نحافظ على هذا المزاج القرآني العام</w:t>
      </w:r>
      <w:r w:rsidRPr="006E30F6">
        <w:rPr>
          <w:rFonts w:hint="cs"/>
          <w:sz w:val="28"/>
          <w:rtl/>
        </w:rPr>
        <w:t>ّ</w:t>
      </w:r>
      <w:r w:rsidRPr="006E30F6">
        <w:rPr>
          <w:sz w:val="28"/>
          <w:rtl/>
        </w:rPr>
        <w:t xml:space="preserve"> في تلاحم المؤمنين وتواصلهم و</w:t>
      </w:r>
      <w:r w:rsidR="005C322C" w:rsidRPr="006E30F6">
        <w:rPr>
          <w:rFonts w:hint="cs"/>
          <w:sz w:val="28"/>
          <w:rtl/>
        </w:rPr>
        <w:t>من ثمّ نتعامل مع ظاهرة الاختلاف والتعدّد؟</w:t>
      </w:r>
    </w:p>
    <w:p w14:paraId="500BCCBB" w14:textId="597E3E11" w:rsidR="00C77C6D" w:rsidRPr="006E30F6" w:rsidRDefault="008E4561" w:rsidP="0060268D">
      <w:pPr>
        <w:rPr>
          <w:sz w:val="28"/>
          <w:rtl/>
        </w:rPr>
      </w:pPr>
      <w:r w:rsidRPr="006E30F6">
        <w:rPr>
          <w:rFonts w:hint="cs"/>
          <w:sz w:val="28"/>
          <w:rtl/>
        </w:rPr>
        <w:t xml:space="preserve">إنّ </w:t>
      </w:r>
      <w:r w:rsidR="00C77C6D" w:rsidRPr="006E30F6">
        <w:rPr>
          <w:sz w:val="28"/>
          <w:rtl/>
        </w:rPr>
        <w:t xml:space="preserve">الاختلاف </w:t>
      </w:r>
      <w:r w:rsidRPr="006E30F6">
        <w:rPr>
          <w:rFonts w:hint="cs"/>
          <w:sz w:val="28"/>
          <w:rtl/>
        </w:rPr>
        <w:t>أمرٌ</w:t>
      </w:r>
      <w:r w:rsidR="00C77C6D" w:rsidRPr="006E30F6">
        <w:rPr>
          <w:sz w:val="28"/>
          <w:rtl/>
        </w:rPr>
        <w:t xml:space="preserve"> طبيعي في الحياة، </w:t>
      </w:r>
      <w:r w:rsidRPr="006E30F6">
        <w:rPr>
          <w:rFonts w:hint="cs"/>
          <w:sz w:val="28"/>
          <w:rtl/>
        </w:rPr>
        <w:t>سواء</w:t>
      </w:r>
      <w:r w:rsidR="00C77C6D" w:rsidRPr="006E30F6">
        <w:rPr>
          <w:rFonts w:hint="cs"/>
          <w:sz w:val="28"/>
          <w:rtl/>
        </w:rPr>
        <w:t xml:space="preserve"> على صعيد الأبدان واللغات </w:t>
      </w:r>
      <w:r w:rsidRPr="006E30F6">
        <w:rPr>
          <w:rFonts w:hint="cs"/>
          <w:sz w:val="28"/>
          <w:rtl/>
        </w:rPr>
        <w:t>أم</w:t>
      </w:r>
      <w:r w:rsidR="00C77C6D" w:rsidRPr="006E30F6">
        <w:rPr>
          <w:rFonts w:hint="cs"/>
          <w:sz w:val="28"/>
          <w:rtl/>
        </w:rPr>
        <w:t xml:space="preserve"> على صعيد العقائد والأفكار</w:t>
      </w:r>
      <w:r w:rsidRPr="006E30F6">
        <w:rPr>
          <w:rFonts w:hint="cs"/>
          <w:sz w:val="28"/>
          <w:rtl/>
        </w:rPr>
        <w:t>،</w:t>
      </w:r>
      <w:r w:rsidR="00C77C6D" w:rsidRPr="006E30F6">
        <w:rPr>
          <w:rFonts w:hint="cs"/>
          <w:sz w:val="28"/>
          <w:rtl/>
        </w:rPr>
        <w:t xml:space="preserve"> </w:t>
      </w:r>
      <w:r w:rsidR="005C322C" w:rsidRPr="006E30F6">
        <w:rPr>
          <w:rFonts w:hint="cs"/>
          <w:sz w:val="28"/>
          <w:rtl/>
        </w:rPr>
        <w:t xml:space="preserve">من هنا يصبح السؤال </w:t>
      </w:r>
      <w:r w:rsidR="00C77C6D" w:rsidRPr="006E30F6">
        <w:rPr>
          <w:rFonts w:hint="cs"/>
          <w:sz w:val="28"/>
          <w:rtl/>
        </w:rPr>
        <w:t>الأهمّ</w:t>
      </w:r>
      <w:r w:rsidR="005C322C" w:rsidRPr="006E30F6">
        <w:rPr>
          <w:rFonts w:hint="cs"/>
          <w:sz w:val="28"/>
          <w:rtl/>
        </w:rPr>
        <w:t>:</w:t>
      </w:r>
      <w:r w:rsidR="00C77C6D" w:rsidRPr="006E30F6">
        <w:rPr>
          <w:rFonts w:hint="cs"/>
          <w:sz w:val="28"/>
          <w:rtl/>
        </w:rPr>
        <w:t xml:space="preserve"> كيف نستطيع أن </w:t>
      </w:r>
      <w:r w:rsidR="00C77C6D" w:rsidRPr="006E30F6">
        <w:rPr>
          <w:sz w:val="28"/>
          <w:rtl/>
        </w:rPr>
        <w:t>نجمع بين هذا التشد</w:t>
      </w:r>
      <w:r w:rsidR="00C77C6D" w:rsidRPr="006E30F6">
        <w:rPr>
          <w:rFonts w:hint="cs"/>
          <w:sz w:val="28"/>
          <w:rtl/>
        </w:rPr>
        <w:t>ّ</w:t>
      </w:r>
      <w:r w:rsidR="00C77C6D" w:rsidRPr="006E30F6">
        <w:rPr>
          <w:sz w:val="28"/>
          <w:rtl/>
        </w:rPr>
        <w:t>د في تلاحم الأم</w:t>
      </w:r>
      <w:r w:rsidR="00C77C6D" w:rsidRPr="006E30F6">
        <w:rPr>
          <w:rFonts w:hint="cs"/>
          <w:sz w:val="28"/>
          <w:rtl/>
        </w:rPr>
        <w:t>ّ</w:t>
      </w:r>
      <w:r w:rsidR="00C77C6D" w:rsidRPr="006E30F6">
        <w:rPr>
          <w:sz w:val="28"/>
          <w:rtl/>
        </w:rPr>
        <w:t>ة</w:t>
      </w:r>
      <w:r w:rsidR="00C77C6D" w:rsidRPr="006E30F6">
        <w:rPr>
          <w:rFonts w:hint="cs"/>
          <w:sz w:val="28"/>
          <w:rtl/>
        </w:rPr>
        <w:t xml:space="preserve"> الذي يستفاد من القرآن الكريم</w:t>
      </w:r>
      <w:r w:rsidR="00C77C6D" w:rsidRPr="006E30F6">
        <w:rPr>
          <w:sz w:val="28"/>
          <w:rtl/>
        </w:rPr>
        <w:t xml:space="preserve"> وبين</w:t>
      </w:r>
      <w:r w:rsidR="00C77C6D" w:rsidRPr="006E30F6">
        <w:rPr>
          <w:rFonts w:hint="cs"/>
          <w:sz w:val="28"/>
          <w:rtl/>
        </w:rPr>
        <w:t xml:space="preserve"> هذا الاختلاف الطبيعي بين أبنا</w:t>
      </w:r>
      <w:r w:rsidR="005C322C" w:rsidRPr="006E30F6">
        <w:rPr>
          <w:rFonts w:hint="cs"/>
          <w:sz w:val="28"/>
          <w:rtl/>
        </w:rPr>
        <w:t>ئ</w:t>
      </w:r>
      <w:r w:rsidRPr="006E30F6">
        <w:rPr>
          <w:rFonts w:hint="cs"/>
          <w:sz w:val="28"/>
          <w:rtl/>
        </w:rPr>
        <w:t>ها</w:t>
      </w:r>
      <w:r w:rsidR="00C77C6D" w:rsidRPr="006E30F6">
        <w:rPr>
          <w:rFonts w:hint="cs"/>
          <w:sz w:val="28"/>
          <w:rtl/>
        </w:rPr>
        <w:t>؟</w:t>
      </w:r>
    </w:p>
    <w:p w14:paraId="6FB9F7E0" w14:textId="66CDEF68" w:rsidR="00C77C6D" w:rsidRPr="006E30F6" w:rsidRDefault="008E4561" w:rsidP="006E30F6">
      <w:pPr>
        <w:rPr>
          <w:sz w:val="28"/>
          <w:rtl/>
        </w:rPr>
      </w:pPr>
      <w:r w:rsidRPr="006E30F6">
        <w:rPr>
          <w:rFonts w:hint="cs"/>
          <w:sz w:val="28"/>
          <w:rtl/>
        </w:rPr>
        <w:t>ثمّة</w:t>
      </w:r>
      <w:r w:rsidR="00C77C6D" w:rsidRPr="006E30F6">
        <w:rPr>
          <w:sz w:val="28"/>
          <w:rtl/>
        </w:rPr>
        <w:t xml:space="preserve"> اتجاهان في واقعنا المعاصر</w:t>
      </w:r>
      <w:r w:rsidR="00C77C6D" w:rsidRPr="006E30F6">
        <w:rPr>
          <w:rFonts w:hint="cs"/>
          <w:sz w:val="28"/>
          <w:rtl/>
        </w:rPr>
        <w:t xml:space="preserve"> </w:t>
      </w:r>
      <w:r w:rsidR="005C322C" w:rsidRPr="006E30F6">
        <w:rPr>
          <w:rFonts w:hint="cs"/>
          <w:sz w:val="28"/>
          <w:rtl/>
        </w:rPr>
        <w:t>على مستوى ال</w:t>
      </w:r>
      <w:r w:rsidR="00C77C6D" w:rsidRPr="006E30F6">
        <w:rPr>
          <w:rFonts w:hint="cs"/>
          <w:sz w:val="28"/>
          <w:rtl/>
        </w:rPr>
        <w:t xml:space="preserve">تعاطي </w:t>
      </w:r>
      <w:r w:rsidR="005C322C" w:rsidRPr="006E30F6">
        <w:rPr>
          <w:rFonts w:hint="cs"/>
          <w:sz w:val="28"/>
          <w:rtl/>
        </w:rPr>
        <w:t>مع هذه القضيّة:</w:t>
      </w:r>
    </w:p>
    <w:p w14:paraId="4C673353" w14:textId="5195FA03" w:rsidR="00C77C6D" w:rsidRPr="006E30F6" w:rsidRDefault="00C77C6D" w:rsidP="006E30F6">
      <w:pPr>
        <w:rPr>
          <w:b/>
          <w:bCs/>
          <w:sz w:val="28"/>
          <w:rtl/>
        </w:rPr>
      </w:pPr>
      <w:r w:rsidRPr="006E30F6">
        <w:rPr>
          <w:b/>
          <w:bCs/>
          <w:sz w:val="28"/>
          <w:rtl/>
        </w:rPr>
        <w:t xml:space="preserve">الاتجاه الأول: </w:t>
      </w:r>
      <w:r w:rsidR="005C322C" w:rsidRPr="006E30F6">
        <w:rPr>
          <w:rFonts w:hint="cs"/>
          <w:b/>
          <w:bCs/>
          <w:sz w:val="28"/>
          <w:rtl/>
        </w:rPr>
        <w:t xml:space="preserve">وأسمّيه </w:t>
      </w:r>
      <w:r w:rsidR="008E4561" w:rsidRPr="006E30F6">
        <w:rPr>
          <w:b/>
          <w:bCs/>
          <w:sz w:val="28"/>
          <w:rtl/>
        </w:rPr>
        <w:t>«</w:t>
      </w:r>
      <w:r w:rsidRPr="006E30F6">
        <w:rPr>
          <w:b/>
          <w:bCs/>
          <w:sz w:val="28"/>
          <w:rtl/>
        </w:rPr>
        <w:t>اتجاه القطع والتخاصم</w:t>
      </w:r>
      <w:r w:rsidR="008E4561" w:rsidRPr="006E30F6">
        <w:rPr>
          <w:b/>
          <w:bCs/>
          <w:sz w:val="28"/>
          <w:rtl/>
        </w:rPr>
        <w:t>»</w:t>
      </w:r>
      <w:r w:rsidR="005C322C" w:rsidRPr="006E30F6">
        <w:rPr>
          <w:rFonts w:hint="cs"/>
          <w:b/>
          <w:bCs/>
          <w:sz w:val="28"/>
          <w:rtl/>
        </w:rPr>
        <w:t>.</w:t>
      </w:r>
    </w:p>
    <w:p w14:paraId="2E28E72C" w14:textId="2196D15D" w:rsidR="00C77C6D" w:rsidRPr="006E30F6" w:rsidRDefault="00C77C6D" w:rsidP="00C73553">
      <w:pPr>
        <w:rPr>
          <w:b/>
          <w:bCs/>
          <w:sz w:val="28"/>
          <w:rtl/>
        </w:rPr>
      </w:pPr>
      <w:r w:rsidRPr="006E30F6">
        <w:rPr>
          <w:b/>
          <w:bCs/>
          <w:sz w:val="28"/>
          <w:rtl/>
        </w:rPr>
        <w:t xml:space="preserve">الاتجاه الثاني: </w:t>
      </w:r>
      <w:r w:rsidR="005C322C" w:rsidRPr="006E30F6">
        <w:rPr>
          <w:rFonts w:hint="cs"/>
          <w:b/>
          <w:bCs/>
          <w:sz w:val="28"/>
          <w:rtl/>
        </w:rPr>
        <w:t>و</w:t>
      </w:r>
      <w:r w:rsidRPr="006E30F6">
        <w:rPr>
          <w:rFonts w:hint="cs"/>
          <w:b/>
          <w:bCs/>
          <w:sz w:val="28"/>
          <w:rtl/>
        </w:rPr>
        <w:t>أ</w:t>
      </w:r>
      <w:r w:rsidRPr="006E30F6">
        <w:rPr>
          <w:b/>
          <w:bCs/>
          <w:sz w:val="28"/>
          <w:rtl/>
        </w:rPr>
        <w:t>سم</w:t>
      </w:r>
      <w:r w:rsidRPr="006E30F6">
        <w:rPr>
          <w:rFonts w:hint="cs"/>
          <w:b/>
          <w:bCs/>
          <w:sz w:val="28"/>
          <w:rtl/>
        </w:rPr>
        <w:t>ّ</w:t>
      </w:r>
      <w:r w:rsidRPr="006E30F6">
        <w:rPr>
          <w:b/>
          <w:bCs/>
          <w:sz w:val="28"/>
          <w:rtl/>
        </w:rPr>
        <w:t xml:space="preserve">يه </w:t>
      </w:r>
      <w:r w:rsidR="008E4561" w:rsidRPr="006E30F6">
        <w:rPr>
          <w:b/>
          <w:bCs/>
          <w:sz w:val="28"/>
          <w:rtl/>
        </w:rPr>
        <w:t>«</w:t>
      </w:r>
      <w:r w:rsidRPr="006E30F6">
        <w:rPr>
          <w:b/>
          <w:bCs/>
          <w:sz w:val="28"/>
          <w:rtl/>
        </w:rPr>
        <w:t>اتجاه الوصل والتلاقي</w:t>
      </w:r>
      <w:r w:rsidR="008E4561" w:rsidRPr="006E30F6">
        <w:rPr>
          <w:b/>
          <w:bCs/>
          <w:sz w:val="28"/>
          <w:rtl/>
        </w:rPr>
        <w:t>»</w:t>
      </w:r>
      <w:r w:rsidR="008E4561" w:rsidRPr="006E30F6">
        <w:rPr>
          <w:rFonts w:hint="cs"/>
          <w:b/>
          <w:bCs/>
          <w:sz w:val="28"/>
          <w:rtl/>
        </w:rPr>
        <w:t>.</w:t>
      </w:r>
    </w:p>
    <w:p w14:paraId="72394BA9" w14:textId="77777777" w:rsidR="00C77C6D" w:rsidRPr="006E30F6" w:rsidRDefault="00C77C6D" w:rsidP="008E4561">
      <w:pPr>
        <w:pStyle w:val="Heading2"/>
        <w:rPr>
          <w:rtl/>
        </w:rPr>
      </w:pPr>
      <w:bookmarkStart w:id="75" w:name="_Toc519109285"/>
      <w:bookmarkStart w:id="76" w:name="_Toc10509671"/>
      <w:r w:rsidRPr="006E30F6">
        <w:rPr>
          <w:rtl/>
        </w:rPr>
        <w:lastRenderedPageBreak/>
        <w:t>الاتجاه الأول: اتجاه القطع والتخاصم</w:t>
      </w:r>
      <w:bookmarkEnd w:id="75"/>
      <w:bookmarkEnd w:id="76"/>
    </w:p>
    <w:p w14:paraId="1B1899F1" w14:textId="01A52B39" w:rsidR="00C77C6D" w:rsidRPr="006E30F6" w:rsidRDefault="00C77C6D" w:rsidP="00695771">
      <w:pPr>
        <w:rPr>
          <w:sz w:val="28"/>
          <w:rtl/>
        </w:rPr>
      </w:pPr>
      <w:r w:rsidRPr="006E30F6">
        <w:rPr>
          <w:rFonts w:hint="cs"/>
          <w:sz w:val="28"/>
          <w:rtl/>
        </w:rPr>
        <w:t>يرى هذا الاتجاه نتيجة</w:t>
      </w:r>
      <w:r w:rsidR="0086671F" w:rsidRPr="006E30F6">
        <w:rPr>
          <w:rFonts w:hint="cs"/>
          <w:sz w:val="28"/>
          <w:rtl/>
        </w:rPr>
        <w:t>َ</w:t>
      </w:r>
      <w:r w:rsidRPr="006E30F6">
        <w:rPr>
          <w:rFonts w:hint="cs"/>
          <w:sz w:val="28"/>
          <w:rtl/>
        </w:rPr>
        <w:t xml:space="preserve"> قناعته</w:t>
      </w:r>
      <w:r w:rsidR="0086671F" w:rsidRPr="006E30F6">
        <w:rPr>
          <w:rFonts w:hint="cs"/>
          <w:sz w:val="28"/>
          <w:rtl/>
        </w:rPr>
        <w:t>،</w:t>
      </w:r>
      <w:r w:rsidRPr="006E30F6">
        <w:rPr>
          <w:rFonts w:hint="cs"/>
          <w:sz w:val="28"/>
          <w:rtl/>
        </w:rPr>
        <w:t xml:space="preserve"> أنّ الحلَّ الوحيد للخروج </w:t>
      </w:r>
      <w:r w:rsidR="005C322C" w:rsidRPr="006E30F6">
        <w:rPr>
          <w:rFonts w:hint="cs"/>
          <w:sz w:val="28"/>
          <w:rtl/>
        </w:rPr>
        <w:t>م</w:t>
      </w:r>
      <w:r w:rsidRPr="006E30F6">
        <w:rPr>
          <w:rFonts w:hint="cs"/>
          <w:sz w:val="28"/>
          <w:rtl/>
        </w:rPr>
        <w:t>ن هذا المأزق</w:t>
      </w:r>
      <w:r w:rsidR="005C322C" w:rsidRPr="006E30F6">
        <w:rPr>
          <w:rFonts w:hint="cs"/>
          <w:sz w:val="28"/>
          <w:rtl/>
        </w:rPr>
        <w:t>،</w:t>
      </w:r>
      <w:r w:rsidRPr="006E30F6">
        <w:rPr>
          <w:rFonts w:hint="cs"/>
          <w:sz w:val="28"/>
          <w:rtl/>
        </w:rPr>
        <w:t xml:space="preserve"> هو القطع والتخاصم</w:t>
      </w:r>
      <w:r w:rsidR="0086671F" w:rsidRPr="006E30F6">
        <w:rPr>
          <w:rFonts w:hint="cs"/>
          <w:sz w:val="28"/>
          <w:rtl/>
        </w:rPr>
        <w:t>،</w:t>
      </w:r>
      <w:r w:rsidRPr="006E30F6">
        <w:rPr>
          <w:rFonts w:hint="cs"/>
          <w:sz w:val="28"/>
          <w:rtl/>
        </w:rPr>
        <w:t xml:space="preserve"> ف</w:t>
      </w:r>
      <w:r w:rsidRPr="006E30F6">
        <w:rPr>
          <w:sz w:val="28"/>
          <w:rtl/>
        </w:rPr>
        <w:t>إذا واجهنا في واقعنا الإيماني انحرافاً سلوكي</w:t>
      </w:r>
      <w:r w:rsidR="0086671F" w:rsidRPr="006E30F6">
        <w:rPr>
          <w:rFonts w:hint="cs"/>
          <w:sz w:val="28"/>
          <w:rtl/>
        </w:rPr>
        <w:t>ّ</w:t>
      </w:r>
      <w:r w:rsidRPr="006E30F6">
        <w:rPr>
          <w:sz w:val="28"/>
          <w:rtl/>
        </w:rPr>
        <w:t>اً</w:t>
      </w:r>
      <w:r w:rsidR="0086671F" w:rsidRPr="006E30F6">
        <w:rPr>
          <w:rFonts w:hint="cs"/>
          <w:sz w:val="28"/>
          <w:rtl/>
        </w:rPr>
        <w:t>، أو</w:t>
      </w:r>
      <w:r w:rsidRPr="006E30F6">
        <w:rPr>
          <w:sz w:val="28"/>
          <w:rtl/>
        </w:rPr>
        <w:t xml:space="preserve"> اجتماعي</w:t>
      </w:r>
      <w:r w:rsidR="0086671F" w:rsidRPr="006E30F6">
        <w:rPr>
          <w:rFonts w:hint="cs"/>
          <w:sz w:val="28"/>
          <w:rtl/>
        </w:rPr>
        <w:t>ّ</w:t>
      </w:r>
      <w:r w:rsidRPr="006E30F6">
        <w:rPr>
          <w:sz w:val="28"/>
          <w:rtl/>
        </w:rPr>
        <w:t xml:space="preserve">اً </w:t>
      </w:r>
      <w:r w:rsidR="0086671F" w:rsidRPr="006E30F6">
        <w:rPr>
          <w:rFonts w:hint="cs"/>
          <w:sz w:val="28"/>
          <w:rtl/>
        </w:rPr>
        <w:t xml:space="preserve">أو </w:t>
      </w:r>
      <w:r w:rsidRPr="006E30F6">
        <w:rPr>
          <w:sz w:val="28"/>
          <w:rtl/>
        </w:rPr>
        <w:t>فكري</w:t>
      </w:r>
      <w:r w:rsidR="0086671F" w:rsidRPr="006E30F6">
        <w:rPr>
          <w:rFonts w:hint="cs"/>
          <w:sz w:val="28"/>
          <w:rtl/>
        </w:rPr>
        <w:t>ّ</w:t>
      </w:r>
      <w:r w:rsidRPr="006E30F6">
        <w:rPr>
          <w:sz w:val="28"/>
          <w:rtl/>
        </w:rPr>
        <w:t>اً</w:t>
      </w:r>
      <w:r w:rsidR="0086671F" w:rsidRPr="006E30F6">
        <w:rPr>
          <w:rFonts w:hint="cs"/>
          <w:sz w:val="28"/>
          <w:rtl/>
        </w:rPr>
        <w:t xml:space="preserve"> أو</w:t>
      </w:r>
      <w:r w:rsidRPr="006E30F6">
        <w:rPr>
          <w:sz w:val="28"/>
          <w:rtl/>
        </w:rPr>
        <w:t xml:space="preserve"> ثقافي</w:t>
      </w:r>
      <w:r w:rsidR="0086671F" w:rsidRPr="006E30F6">
        <w:rPr>
          <w:rFonts w:hint="cs"/>
          <w:sz w:val="28"/>
          <w:rtl/>
        </w:rPr>
        <w:t>ّ</w:t>
      </w:r>
      <w:r w:rsidRPr="006E30F6">
        <w:rPr>
          <w:sz w:val="28"/>
          <w:rtl/>
        </w:rPr>
        <w:t>اً</w:t>
      </w:r>
      <w:r w:rsidR="0086671F" w:rsidRPr="006E30F6">
        <w:rPr>
          <w:rFonts w:hint="cs"/>
          <w:sz w:val="28"/>
          <w:rtl/>
        </w:rPr>
        <w:t xml:space="preserve"> أو</w:t>
      </w:r>
      <w:r w:rsidRPr="006E30F6">
        <w:rPr>
          <w:sz w:val="28"/>
          <w:rtl/>
        </w:rPr>
        <w:t xml:space="preserve"> سياسي</w:t>
      </w:r>
      <w:r w:rsidR="0086671F" w:rsidRPr="006E30F6">
        <w:rPr>
          <w:rFonts w:hint="cs"/>
          <w:sz w:val="28"/>
          <w:rtl/>
        </w:rPr>
        <w:t>ّ</w:t>
      </w:r>
      <w:r w:rsidRPr="006E30F6">
        <w:rPr>
          <w:sz w:val="28"/>
          <w:rtl/>
        </w:rPr>
        <w:t>اً</w:t>
      </w:r>
      <w:r w:rsidR="0086671F" w:rsidRPr="006E30F6">
        <w:rPr>
          <w:rFonts w:hint="cs"/>
          <w:sz w:val="28"/>
          <w:rtl/>
        </w:rPr>
        <w:t>،</w:t>
      </w:r>
      <w:r w:rsidRPr="006E30F6">
        <w:rPr>
          <w:sz w:val="28"/>
          <w:rtl/>
        </w:rPr>
        <w:t xml:space="preserve"> فعلينا أن نستخدم معه </w:t>
      </w:r>
      <w:r w:rsidRPr="006E30F6">
        <w:rPr>
          <w:rFonts w:hint="cs"/>
          <w:sz w:val="28"/>
          <w:rtl/>
        </w:rPr>
        <w:t xml:space="preserve">في البداية </w:t>
      </w:r>
      <w:r w:rsidRPr="006E30F6">
        <w:rPr>
          <w:sz w:val="28"/>
          <w:rtl/>
        </w:rPr>
        <w:t>الأسلوب الحسن</w:t>
      </w:r>
      <w:r w:rsidRPr="006E30F6">
        <w:rPr>
          <w:rFonts w:hint="cs"/>
          <w:sz w:val="28"/>
          <w:rtl/>
        </w:rPr>
        <w:t>،</w:t>
      </w:r>
      <w:r w:rsidRPr="006E30F6">
        <w:rPr>
          <w:sz w:val="28"/>
          <w:rtl/>
        </w:rPr>
        <w:t xml:space="preserve"> </w:t>
      </w:r>
      <w:r w:rsidRPr="006E30F6">
        <w:rPr>
          <w:rFonts w:hint="cs"/>
          <w:sz w:val="28"/>
          <w:rtl/>
        </w:rPr>
        <w:t>ف</w:t>
      </w:r>
      <w:r w:rsidRPr="006E30F6">
        <w:rPr>
          <w:sz w:val="28"/>
          <w:rtl/>
        </w:rPr>
        <w:t xml:space="preserve">إذا لم ينفع </w:t>
      </w:r>
      <w:r w:rsidRPr="006E30F6">
        <w:rPr>
          <w:rFonts w:hint="cs"/>
          <w:sz w:val="28"/>
          <w:rtl/>
        </w:rPr>
        <w:t xml:space="preserve">هذا </w:t>
      </w:r>
      <w:r w:rsidRPr="006E30F6">
        <w:rPr>
          <w:sz w:val="28"/>
          <w:rtl/>
        </w:rPr>
        <w:t xml:space="preserve">الأسلوب فعلينا أن نرفع الوتيرة، فنستخدم أسلوب </w:t>
      </w:r>
      <w:r w:rsidRPr="006E30F6">
        <w:rPr>
          <w:rFonts w:hint="cs"/>
          <w:sz w:val="28"/>
          <w:rtl/>
        </w:rPr>
        <w:t xml:space="preserve">قطع الاتصال </w:t>
      </w:r>
      <w:r w:rsidRPr="006E30F6">
        <w:rPr>
          <w:sz w:val="28"/>
          <w:rtl/>
        </w:rPr>
        <w:t>بينهم</w:t>
      </w:r>
      <w:r w:rsidR="0086671F" w:rsidRPr="006E30F6">
        <w:rPr>
          <w:rFonts w:hint="cs"/>
          <w:sz w:val="28"/>
          <w:rtl/>
        </w:rPr>
        <w:t>،</w:t>
      </w:r>
      <w:r w:rsidRPr="006E30F6">
        <w:rPr>
          <w:sz w:val="28"/>
          <w:rtl/>
        </w:rPr>
        <w:t xml:space="preserve"> </w:t>
      </w:r>
      <w:r w:rsidRPr="006E30F6">
        <w:rPr>
          <w:rFonts w:hint="cs"/>
          <w:sz w:val="28"/>
          <w:rtl/>
        </w:rPr>
        <w:t>ف</w:t>
      </w:r>
      <w:r w:rsidRPr="006E30F6">
        <w:rPr>
          <w:sz w:val="28"/>
          <w:rtl/>
        </w:rPr>
        <w:t xml:space="preserve">لا نفتح علاقات مع هذه </w:t>
      </w:r>
      <w:r w:rsidR="0086671F" w:rsidRPr="006E30F6">
        <w:rPr>
          <w:rFonts w:hint="cs"/>
          <w:sz w:val="28"/>
          <w:rtl/>
        </w:rPr>
        <w:t>الفئة</w:t>
      </w:r>
      <w:r w:rsidRPr="006E30F6">
        <w:rPr>
          <w:sz w:val="28"/>
          <w:rtl/>
        </w:rPr>
        <w:t xml:space="preserve"> الاجتماعي</w:t>
      </w:r>
      <w:r w:rsidR="0086671F" w:rsidRPr="006E30F6">
        <w:rPr>
          <w:rFonts w:hint="cs"/>
          <w:sz w:val="28"/>
          <w:rtl/>
        </w:rPr>
        <w:t>ّ</w:t>
      </w:r>
      <w:r w:rsidRPr="006E30F6">
        <w:rPr>
          <w:sz w:val="28"/>
          <w:rtl/>
        </w:rPr>
        <w:t>ة أو السياسي</w:t>
      </w:r>
      <w:r w:rsidR="0086671F" w:rsidRPr="006E30F6">
        <w:rPr>
          <w:rFonts w:hint="cs"/>
          <w:sz w:val="28"/>
          <w:rtl/>
        </w:rPr>
        <w:t>ّ</w:t>
      </w:r>
      <w:r w:rsidRPr="006E30F6">
        <w:rPr>
          <w:sz w:val="28"/>
          <w:rtl/>
        </w:rPr>
        <w:t>ة أو الفكري</w:t>
      </w:r>
      <w:r w:rsidR="0086671F" w:rsidRPr="006E30F6">
        <w:rPr>
          <w:rFonts w:hint="cs"/>
          <w:sz w:val="28"/>
          <w:rtl/>
        </w:rPr>
        <w:t>ّ</w:t>
      </w:r>
      <w:r w:rsidRPr="006E30F6">
        <w:rPr>
          <w:sz w:val="28"/>
          <w:rtl/>
        </w:rPr>
        <w:t>ة</w:t>
      </w:r>
      <w:r w:rsidRPr="006E30F6">
        <w:rPr>
          <w:rFonts w:hint="cs"/>
          <w:sz w:val="28"/>
          <w:rtl/>
        </w:rPr>
        <w:t>. إذاً</w:t>
      </w:r>
      <w:r w:rsidR="0086671F" w:rsidRPr="006E30F6">
        <w:rPr>
          <w:rFonts w:hint="cs"/>
          <w:sz w:val="28"/>
          <w:rtl/>
        </w:rPr>
        <w:t>،</w:t>
      </w:r>
      <w:r w:rsidRPr="006E30F6">
        <w:rPr>
          <w:rFonts w:hint="cs"/>
          <w:sz w:val="28"/>
          <w:rtl/>
        </w:rPr>
        <w:t xml:space="preserve"> أول </w:t>
      </w:r>
      <w:r w:rsidRPr="006E30F6">
        <w:rPr>
          <w:sz w:val="28"/>
          <w:rtl/>
        </w:rPr>
        <w:t xml:space="preserve">خطوة </w:t>
      </w:r>
      <w:r w:rsidRPr="006E30F6">
        <w:rPr>
          <w:rFonts w:hint="cs"/>
          <w:sz w:val="28"/>
          <w:rtl/>
        </w:rPr>
        <w:t xml:space="preserve">نخطوها </w:t>
      </w:r>
      <w:r w:rsidRPr="006E30F6">
        <w:rPr>
          <w:sz w:val="28"/>
          <w:rtl/>
        </w:rPr>
        <w:t>هي قطع التواصل؛ لأنّ فيه حماية لنا، ومحاولة ل</w:t>
      </w:r>
      <w:r w:rsidRPr="006E30F6">
        <w:rPr>
          <w:rFonts w:hint="cs"/>
          <w:sz w:val="28"/>
          <w:rtl/>
        </w:rPr>
        <w:t>إ</w:t>
      </w:r>
      <w:r w:rsidRPr="006E30F6">
        <w:rPr>
          <w:sz w:val="28"/>
          <w:rtl/>
        </w:rPr>
        <w:t>صلاح حالها.</w:t>
      </w:r>
    </w:p>
    <w:p w14:paraId="19D67CA8" w14:textId="64B7ACC4" w:rsidR="00C77C6D" w:rsidRPr="006E30F6" w:rsidRDefault="00C77C6D" w:rsidP="006E30F6">
      <w:pPr>
        <w:rPr>
          <w:sz w:val="28"/>
          <w:rtl/>
        </w:rPr>
      </w:pPr>
      <w:r w:rsidRPr="006E30F6">
        <w:rPr>
          <w:rFonts w:hint="cs"/>
          <w:sz w:val="28"/>
          <w:rtl/>
        </w:rPr>
        <w:t>فإذا اختلفنا مع أيّ ت</w:t>
      </w:r>
      <w:r w:rsidR="0086671F" w:rsidRPr="006E30F6">
        <w:rPr>
          <w:rFonts w:hint="cs"/>
          <w:sz w:val="28"/>
          <w:rtl/>
        </w:rPr>
        <w:t>يار فكري أو سياسي أو ثقافي أو</w:t>
      </w:r>
      <w:r w:rsidRPr="006E30F6">
        <w:rPr>
          <w:rFonts w:hint="cs"/>
          <w:sz w:val="28"/>
          <w:rtl/>
        </w:rPr>
        <w:t>..</w:t>
      </w:r>
      <w:r w:rsidR="0086671F" w:rsidRPr="006E30F6">
        <w:rPr>
          <w:rFonts w:hint="cs"/>
          <w:sz w:val="28"/>
          <w:rtl/>
        </w:rPr>
        <w:t>،</w:t>
      </w:r>
      <w:r w:rsidRPr="006E30F6">
        <w:rPr>
          <w:rFonts w:hint="cs"/>
          <w:sz w:val="28"/>
          <w:rtl/>
        </w:rPr>
        <w:t xml:space="preserve"> </w:t>
      </w:r>
      <w:r w:rsidRPr="006E30F6">
        <w:rPr>
          <w:sz w:val="28"/>
          <w:rtl/>
        </w:rPr>
        <w:t>يجب علينا أن نستخدم معه أسلوب الحصار بكل</w:t>
      </w:r>
      <w:r w:rsidRPr="006E30F6">
        <w:rPr>
          <w:rFonts w:hint="cs"/>
          <w:sz w:val="28"/>
          <w:rtl/>
        </w:rPr>
        <w:t>ّ</w:t>
      </w:r>
      <w:r w:rsidRPr="006E30F6">
        <w:rPr>
          <w:sz w:val="28"/>
          <w:rtl/>
        </w:rPr>
        <w:t xml:space="preserve"> الوسائل الممكنة</w:t>
      </w:r>
      <w:r w:rsidR="00BA5606" w:rsidRPr="006E30F6">
        <w:rPr>
          <w:rFonts w:hint="cs"/>
          <w:sz w:val="28"/>
          <w:rtl/>
        </w:rPr>
        <w:t>،</w:t>
      </w:r>
      <w:r w:rsidRPr="006E30F6">
        <w:rPr>
          <w:sz w:val="28"/>
          <w:rtl/>
        </w:rPr>
        <w:t xml:space="preserve"> </w:t>
      </w:r>
      <w:r w:rsidR="00BA5606" w:rsidRPr="006E30F6">
        <w:rPr>
          <w:rFonts w:hint="cs"/>
          <w:sz w:val="28"/>
          <w:rtl/>
        </w:rPr>
        <w:t>ف</w:t>
      </w:r>
      <w:r w:rsidR="00372318" w:rsidRPr="006E30F6">
        <w:rPr>
          <w:rFonts w:hint="cs"/>
          <w:sz w:val="28"/>
          <w:rtl/>
        </w:rPr>
        <w:t>نقوم ب</w:t>
      </w:r>
      <w:r w:rsidR="00BA5606" w:rsidRPr="006E30F6">
        <w:rPr>
          <w:rFonts w:hint="cs"/>
          <w:sz w:val="28"/>
          <w:rtl/>
        </w:rPr>
        <w:t>إقصاء</w:t>
      </w:r>
      <w:r w:rsidR="00BA5606" w:rsidRPr="006E30F6">
        <w:rPr>
          <w:sz w:val="28"/>
          <w:rtl/>
        </w:rPr>
        <w:t xml:space="preserve"> أي</w:t>
      </w:r>
      <w:r w:rsidR="00BA5606" w:rsidRPr="006E30F6">
        <w:rPr>
          <w:rFonts w:hint="cs"/>
          <w:sz w:val="28"/>
          <w:rtl/>
        </w:rPr>
        <w:t>ّ</w:t>
      </w:r>
      <w:r w:rsidR="00BA5606" w:rsidRPr="006E30F6">
        <w:rPr>
          <w:sz w:val="28"/>
          <w:rtl/>
        </w:rPr>
        <w:t xml:space="preserve"> شخص</w:t>
      </w:r>
      <w:r w:rsidR="00BA5606" w:rsidRPr="006E30F6">
        <w:rPr>
          <w:rFonts w:hint="cs"/>
          <w:sz w:val="28"/>
          <w:rtl/>
        </w:rPr>
        <w:t>ٍ</w:t>
      </w:r>
      <w:r w:rsidR="00BA5606" w:rsidRPr="006E30F6">
        <w:rPr>
          <w:sz w:val="28"/>
          <w:rtl/>
        </w:rPr>
        <w:t xml:space="preserve"> </w:t>
      </w:r>
      <w:r w:rsidR="00BA5606" w:rsidRPr="006E30F6">
        <w:rPr>
          <w:rFonts w:hint="cs"/>
          <w:sz w:val="28"/>
          <w:rtl/>
        </w:rPr>
        <w:t>ن</w:t>
      </w:r>
      <w:r w:rsidR="00BA5606" w:rsidRPr="006E30F6">
        <w:rPr>
          <w:sz w:val="28"/>
          <w:rtl/>
        </w:rPr>
        <w:t>ختلف معه</w:t>
      </w:r>
      <w:r w:rsidR="00BA5606" w:rsidRPr="006E30F6">
        <w:rPr>
          <w:rFonts w:hint="cs"/>
          <w:sz w:val="28"/>
          <w:rtl/>
        </w:rPr>
        <w:t>،</w:t>
      </w:r>
      <w:r w:rsidR="00BA5606" w:rsidRPr="006E30F6">
        <w:rPr>
          <w:sz w:val="28"/>
          <w:rtl/>
        </w:rPr>
        <w:t xml:space="preserve"> إلى حد</w:t>
      </w:r>
      <w:r w:rsidR="00BA5606" w:rsidRPr="006E30F6">
        <w:rPr>
          <w:rFonts w:hint="cs"/>
          <w:sz w:val="28"/>
          <w:rtl/>
        </w:rPr>
        <w:t>ّ عدم ذكره في المباحث العلميّة</w:t>
      </w:r>
      <w:r w:rsidR="005B775D" w:rsidRPr="006E30F6">
        <w:rPr>
          <w:rFonts w:hint="cs"/>
          <w:sz w:val="28"/>
          <w:rtl/>
        </w:rPr>
        <w:t xml:space="preserve"> ووسائل الإعلام كلّها</w:t>
      </w:r>
      <w:r w:rsidR="00372318" w:rsidRPr="006E30F6">
        <w:rPr>
          <w:rFonts w:hint="cs"/>
          <w:sz w:val="28"/>
          <w:rtl/>
        </w:rPr>
        <w:t>،</w:t>
      </w:r>
      <w:r w:rsidR="00BA5606" w:rsidRPr="006E30F6">
        <w:rPr>
          <w:rFonts w:hint="cs"/>
          <w:sz w:val="28"/>
          <w:rtl/>
        </w:rPr>
        <w:t xml:space="preserve"> معتبر</w:t>
      </w:r>
      <w:r w:rsidR="00372318" w:rsidRPr="006E30F6">
        <w:rPr>
          <w:rFonts w:hint="cs"/>
          <w:sz w:val="28"/>
          <w:rtl/>
        </w:rPr>
        <w:t>ين ذلك</w:t>
      </w:r>
      <w:r w:rsidR="00BA5606" w:rsidRPr="006E30F6">
        <w:rPr>
          <w:rFonts w:hint="cs"/>
          <w:sz w:val="28"/>
          <w:rtl/>
        </w:rPr>
        <w:t xml:space="preserve"> </w:t>
      </w:r>
      <w:r w:rsidR="00372318" w:rsidRPr="006E30F6">
        <w:rPr>
          <w:rFonts w:hint="cs"/>
          <w:sz w:val="28"/>
          <w:rtl/>
        </w:rPr>
        <w:t>ال</w:t>
      </w:r>
      <w:r w:rsidR="00BA5606" w:rsidRPr="006E30F6">
        <w:rPr>
          <w:rFonts w:hint="cs"/>
          <w:sz w:val="28"/>
          <w:rtl/>
        </w:rPr>
        <w:t xml:space="preserve">طريقة </w:t>
      </w:r>
      <w:r w:rsidR="00372318" w:rsidRPr="006E30F6">
        <w:rPr>
          <w:rFonts w:hint="cs"/>
          <w:sz w:val="28"/>
          <w:rtl/>
        </w:rPr>
        <w:t xml:space="preserve">المثلى في </w:t>
      </w:r>
      <w:r w:rsidR="00BA5606" w:rsidRPr="006E30F6">
        <w:rPr>
          <w:rFonts w:hint="cs"/>
          <w:sz w:val="28"/>
          <w:rtl/>
        </w:rPr>
        <w:t>مواجهة الخلاف وإدارة الأزمة،</w:t>
      </w:r>
      <w:r w:rsidR="00BA5606" w:rsidRPr="006E30F6">
        <w:rPr>
          <w:sz w:val="28"/>
          <w:rtl/>
        </w:rPr>
        <w:t xml:space="preserve"> </w:t>
      </w:r>
      <w:r w:rsidR="00372318" w:rsidRPr="006E30F6">
        <w:rPr>
          <w:rFonts w:hint="cs"/>
          <w:sz w:val="28"/>
          <w:rtl/>
        </w:rPr>
        <w:t xml:space="preserve">حالنا في ذلك حال باحث معاصر </w:t>
      </w:r>
      <w:r w:rsidRPr="006E30F6">
        <w:rPr>
          <w:rFonts w:hint="cs"/>
          <w:sz w:val="28"/>
          <w:rtl/>
        </w:rPr>
        <w:t>قد</w:t>
      </w:r>
      <w:r w:rsidR="00372318" w:rsidRPr="006E30F6">
        <w:rPr>
          <w:rFonts w:hint="cs"/>
          <w:sz w:val="28"/>
          <w:rtl/>
        </w:rPr>
        <w:t>ّ</w:t>
      </w:r>
      <w:r w:rsidRPr="006E30F6">
        <w:rPr>
          <w:rFonts w:hint="cs"/>
          <w:sz w:val="28"/>
          <w:rtl/>
        </w:rPr>
        <w:t xml:space="preserve">م </w:t>
      </w:r>
      <w:r w:rsidR="00372318" w:rsidRPr="006E30F6">
        <w:rPr>
          <w:rFonts w:hint="cs"/>
          <w:sz w:val="28"/>
          <w:rtl/>
        </w:rPr>
        <w:t xml:space="preserve">اُطروحة دكتوراه </w:t>
      </w:r>
      <w:r w:rsidRPr="006E30F6">
        <w:rPr>
          <w:rFonts w:hint="cs"/>
          <w:sz w:val="28"/>
          <w:rtl/>
        </w:rPr>
        <w:t>في</w:t>
      </w:r>
      <w:r w:rsidR="00B470E1" w:rsidRPr="006E30F6">
        <w:rPr>
          <w:rFonts w:hint="cs"/>
          <w:sz w:val="28"/>
          <w:rtl/>
        </w:rPr>
        <w:t xml:space="preserve"> موضوع</w:t>
      </w:r>
      <w:r w:rsidRPr="006E30F6">
        <w:rPr>
          <w:rFonts w:hint="cs"/>
          <w:sz w:val="28"/>
          <w:rtl/>
        </w:rPr>
        <w:t xml:space="preserve"> </w:t>
      </w:r>
      <w:r w:rsidR="00B470E1" w:rsidRPr="006E30F6">
        <w:rPr>
          <w:rFonts w:ascii="Mosawi" w:hAnsi="Mosawi"/>
          <w:sz w:val="28"/>
          <w:rtl/>
        </w:rPr>
        <w:t>«</w:t>
      </w:r>
      <w:r w:rsidRPr="006E30F6">
        <w:rPr>
          <w:rFonts w:hint="cs"/>
          <w:sz w:val="28"/>
          <w:rtl/>
        </w:rPr>
        <w:t>ال</w:t>
      </w:r>
      <w:r w:rsidR="00372318" w:rsidRPr="006E30F6">
        <w:rPr>
          <w:rFonts w:hint="cs"/>
          <w:sz w:val="28"/>
          <w:rtl/>
        </w:rPr>
        <w:t>دولة</w:t>
      </w:r>
      <w:r w:rsidRPr="006E30F6">
        <w:rPr>
          <w:rFonts w:hint="cs"/>
          <w:sz w:val="28"/>
          <w:rtl/>
        </w:rPr>
        <w:t xml:space="preserve"> الإسلامية</w:t>
      </w:r>
      <w:r w:rsidR="00B470E1" w:rsidRPr="006E30F6">
        <w:rPr>
          <w:rFonts w:ascii="Mosawi" w:hAnsi="Mosawi"/>
          <w:sz w:val="28"/>
          <w:rtl/>
        </w:rPr>
        <w:t>»</w:t>
      </w:r>
      <w:r w:rsidR="00B470E1" w:rsidRPr="006E30F6">
        <w:rPr>
          <w:rFonts w:hint="cs"/>
          <w:sz w:val="28"/>
          <w:rtl/>
        </w:rPr>
        <w:t>،</w:t>
      </w:r>
      <w:r w:rsidRPr="006E30F6">
        <w:rPr>
          <w:rFonts w:hint="cs"/>
          <w:sz w:val="28"/>
          <w:rtl/>
        </w:rPr>
        <w:t xml:space="preserve"> </w:t>
      </w:r>
      <w:r w:rsidR="00372318" w:rsidRPr="006E30F6">
        <w:rPr>
          <w:rFonts w:hint="cs"/>
          <w:sz w:val="28"/>
          <w:rtl/>
        </w:rPr>
        <w:t>ل</w:t>
      </w:r>
      <w:r w:rsidRPr="006E30F6">
        <w:rPr>
          <w:rFonts w:hint="cs"/>
          <w:sz w:val="28"/>
          <w:rtl/>
        </w:rPr>
        <w:t>كنّه لم يذكر لا في</w:t>
      </w:r>
      <w:r w:rsidRPr="006E30F6">
        <w:rPr>
          <w:sz w:val="28"/>
          <w:rtl/>
        </w:rPr>
        <w:t xml:space="preserve"> الهوامش ولا </w:t>
      </w:r>
      <w:r w:rsidRPr="006E30F6">
        <w:rPr>
          <w:rFonts w:hint="cs"/>
          <w:sz w:val="28"/>
          <w:rtl/>
        </w:rPr>
        <w:t xml:space="preserve">في </w:t>
      </w:r>
      <w:r w:rsidRPr="006E30F6">
        <w:rPr>
          <w:sz w:val="28"/>
          <w:rtl/>
        </w:rPr>
        <w:t xml:space="preserve">المصادر </w:t>
      </w:r>
      <w:r w:rsidRPr="006E30F6">
        <w:rPr>
          <w:rFonts w:hint="cs"/>
          <w:sz w:val="28"/>
          <w:rtl/>
        </w:rPr>
        <w:t>إ</w:t>
      </w:r>
      <w:r w:rsidRPr="006E30F6">
        <w:rPr>
          <w:sz w:val="28"/>
          <w:rtl/>
        </w:rPr>
        <w:t>سم الإمام الخميني</w:t>
      </w:r>
      <w:r w:rsidR="00372318" w:rsidRPr="006E30F6">
        <w:rPr>
          <w:rFonts w:hint="cs"/>
          <w:sz w:val="28"/>
          <w:rtl/>
        </w:rPr>
        <w:t>!</w:t>
      </w:r>
      <w:r w:rsidRPr="006E30F6">
        <w:rPr>
          <w:rFonts w:hint="cs"/>
          <w:sz w:val="28"/>
          <w:rtl/>
        </w:rPr>
        <w:t xml:space="preserve"> </w:t>
      </w:r>
      <w:r w:rsidR="00372318" w:rsidRPr="006E30F6">
        <w:rPr>
          <w:rFonts w:hint="cs"/>
          <w:sz w:val="28"/>
          <w:rtl/>
        </w:rPr>
        <w:t>هل يعقل تدوين مصنّف كبير في هذا الموضوع مع تجاهل هذا الاسم/الرمز؟ نعم، إنّه منهج القطع والإقصاء والإلغاء من الوجود</w:t>
      </w:r>
      <w:r w:rsidR="005B775D" w:rsidRPr="006E30F6">
        <w:rPr>
          <w:rFonts w:hint="cs"/>
          <w:sz w:val="28"/>
          <w:rtl/>
        </w:rPr>
        <w:t>، بدل منهج الحوار. فلماذا لا أذكر آراء الخميني وأناقشها وأنتقدها إذا لم أكن موافقاً معها بدل سياسة الإقصاء والنفي هذه؟!</w:t>
      </w:r>
    </w:p>
    <w:p w14:paraId="134F2850" w14:textId="6E30EF94" w:rsidR="00BA5606" w:rsidRPr="006E30F6" w:rsidRDefault="00BA5606" w:rsidP="0060268D">
      <w:pPr>
        <w:rPr>
          <w:sz w:val="28"/>
          <w:rtl/>
        </w:rPr>
      </w:pPr>
      <w:r w:rsidRPr="006E30F6">
        <w:rPr>
          <w:sz w:val="28"/>
          <w:rtl/>
        </w:rPr>
        <w:t xml:space="preserve">وهكذا </w:t>
      </w:r>
      <w:r w:rsidR="00372318" w:rsidRPr="006E30F6">
        <w:rPr>
          <w:rFonts w:hint="cs"/>
          <w:sz w:val="28"/>
          <w:rtl/>
        </w:rPr>
        <w:t>ت</w:t>
      </w:r>
      <w:r w:rsidRPr="006E30F6">
        <w:rPr>
          <w:sz w:val="28"/>
          <w:rtl/>
        </w:rPr>
        <w:t xml:space="preserve">صبح </w:t>
      </w:r>
      <w:r w:rsidRPr="006E30F6">
        <w:rPr>
          <w:rFonts w:hint="cs"/>
          <w:sz w:val="28"/>
          <w:rtl/>
        </w:rPr>
        <w:t xml:space="preserve">صورة </w:t>
      </w:r>
      <w:r w:rsidRPr="006E30F6">
        <w:rPr>
          <w:sz w:val="28"/>
          <w:rtl/>
        </w:rPr>
        <w:t>الآخر المؤمن</w:t>
      </w:r>
      <w:r w:rsidRPr="006E30F6">
        <w:rPr>
          <w:rFonts w:hint="cs"/>
          <w:sz w:val="28"/>
          <w:rtl/>
        </w:rPr>
        <w:t xml:space="preserve"> الذي </w:t>
      </w:r>
      <w:r w:rsidR="00372318" w:rsidRPr="006E30F6">
        <w:rPr>
          <w:rFonts w:hint="cs"/>
          <w:sz w:val="28"/>
          <w:rtl/>
        </w:rPr>
        <w:t>أ</w:t>
      </w:r>
      <w:r w:rsidRPr="006E30F6">
        <w:rPr>
          <w:rFonts w:hint="cs"/>
          <w:sz w:val="28"/>
          <w:rtl/>
        </w:rPr>
        <w:t>ختلف معه</w:t>
      </w:r>
      <w:r w:rsidRPr="006E30F6">
        <w:rPr>
          <w:sz w:val="28"/>
          <w:rtl/>
        </w:rPr>
        <w:t xml:space="preserve"> في عقلي مشو</w:t>
      </w:r>
      <w:r w:rsidRPr="006E30F6">
        <w:rPr>
          <w:rFonts w:hint="cs"/>
          <w:sz w:val="28"/>
          <w:rtl/>
        </w:rPr>
        <w:t>ّ</w:t>
      </w:r>
      <w:r w:rsidRPr="006E30F6">
        <w:rPr>
          <w:sz w:val="28"/>
          <w:rtl/>
        </w:rPr>
        <w:t>هة جد</w:t>
      </w:r>
      <w:r w:rsidRPr="006E30F6">
        <w:rPr>
          <w:rFonts w:hint="cs"/>
          <w:sz w:val="28"/>
          <w:rtl/>
        </w:rPr>
        <w:t>ّ</w:t>
      </w:r>
      <w:r w:rsidRPr="006E30F6">
        <w:rPr>
          <w:sz w:val="28"/>
          <w:rtl/>
        </w:rPr>
        <w:t>ا</w:t>
      </w:r>
      <w:r w:rsidRPr="006E30F6">
        <w:rPr>
          <w:rFonts w:hint="cs"/>
          <w:sz w:val="28"/>
          <w:rtl/>
        </w:rPr>
        <w:t xml:space="preserve">ً، </w:t>
      </w:r>
      <w:r w:rsidRPr="006E30F6">
        <w:rPr>
          <w:sz w:val="28"/>
          <w:rtl/>
        </w:rPr>
        <w:t>وذلك ل</w:t>
      </w:r>
      <w:r w:rsidRPr="006E30F6">
        <w:rPr>
          <w:rFonts w:hint="cs"/>
          <w:sz w:val="28"/>
          <w:rtl/>
        </w:rPr>
        <w:t>أنّ</w:t>
      </w:r>
      <w:r w:rsidRPr="006E30F6">
        <w:rPr>
          <w:sz w:val="28"/>
          <w:rtl/>
        </w:rPr>
        <w:t xml:space="preserve">ي لا </w:t>
      </w:r>
      <w:r w:rsidRPr="006E30F6">
        <w:rPr>
          <w:rFonts w:hint="cs"/>
          <w:sz w:val="28"/>
          <w:rtl/>
        </w:rPr>
        <w:t>أ</w:t>
      </w:r>
      <w:r w:rsidRPr="006E30F6">
        <w:rPr>
          <w:sz w:val="28"/>
          <w:rtl/>
        </w:rPr>
        <w:t>تواصل معه</w:t>
      </w:r>
      <w:r w:rsidRPr="006E30F6">
        <w:rPr>
          <w:rFonts w:hint="cs"/>
          <w:sz w:val="28"/>
          <w:rtl/>
        </w:rPr>
        <w:t>،</w:t>
      </w:r>
      <w:r w:rsidRPr="006E30F6">
        <w:rPr>
          <w:sz w:val="28"/>
          <w:rtl/>
        </w:rPr>
        <w:t xml:space="preserve"> </w:t>
      </w:r>
      <w:r w:rsidRPr="006E30F6">
        <w:rPr>
          <w:rFonts w:hint="cs"/>
          <w:sz w:val="28"/>
          <w:rtl/>
        </w:rPr>
        <w:t>وربّما</w:t>
      </w:r>
      <w:r w:rsidRPr="006E30F6">
        <w:rPr>
          <w:sz w:val="28"/>
          <w:rtl/>
        </w:rPr>
        <w:t xml:space="preserve"> </w:t>
      </w:r>
      <w:r w:rsidRPr="006E30F6">
        <w:rPr>
          <w:rFonts w:hint="cs"/>
          <w:sz w:val="28"/>
          <w:rtl/>
        </w:rPr>
        <w:t xml:space="preserve">إذا </w:t>
      </w:r>
      <w:r w:rsidRPr="006E30F6">
        <w:rPr>
          <w:sz w:val="28"/>
          <w:rtl/>
        </w:rPr>
        <w:t>جلست معه مر</w:t>
      </w:r>
      <w:r w:rsidRPr="006E30F6">
        <w:rPr>
          <w:rFonts w:hint="cs"/>
          <w:sz w:val="28"/>
          <w:rtl/>
        </w:rPr>
        <w:t>ّ</w:t>
      </w:r>
      <w:r w:rsidRPr="006E30F6">
        <w:rPr>
          <w:sz w:val="28"/>
          <w:rtl/>
        </w:rPr>
        <w:t>ة أو مر</w:t>
      </w:r>
      <w:r w:rsidRPr="006E30F6">
        <w:rPr>
          <w:rFonts w:hint="cs"/>
          <w:sz w:val="28"/>
          <w:rtl/>
        </w:rPr>
        <w:t>ّ</w:t>
      </w:r>
      <w:r w:rsidRPr="006E30F6">
        <w:rPr>
          <w:sz w:val="28"/>
          <w:rtl/>
        </w:rPr>
        <w:t xml:space="preserve">تين </w:t>
      </w:r>
      <w:r w:rsidRPr="006E30F6">
        <w:rPr>
          <w:rFonts w:hint="cs"/>
          <w:sz w:val="28"/>
          <w:rtl/>
        </w:rPr>
        <w:t>زال سبعون بالمئة من تلك</w:t>
      </w:r>
      <w:r w:rsidRPr="006E30F6">
        <w:rPr>
          <w:sz w:val="28"/>
          <w:rtl/>
        </w:rPr>
        <w:t xml:space="preserve"> الصورة البشع</w:t>
      </w:r>
      <w:r w:rsidR="00372318" w:rsidRPr="006E30F6">
        <w:rPr>
          <w:rFonts w:hint="cs"/>
          <w:sz w:val="28"/>
          <w:rtl/>
        </w:rPr>
        <w:t>ة</w:t>
      </w:r>
      <w:r w:rsidRPr="006E30F6">
        <w:rPr>
          <w:sz w:val="28"/>
          <w:rtl/>
        </w:rPr>
        <w:t xml:space="preserve"> الموجود</w:t>
      </w:r>
      <w:r w:rsidRPr="006E30F6">
        <w:rPr>
          <w:rFonts w:hint="cs"/>
          <w:sz w:val="28"/>
          <w:rtl/>
        </w:rPr>
        <w:t>ة</w:t>
      </w:r>
      <w:r w:rsidRPr="006E30F6">
        <w:rPr>
          <w:sz w:val="28"/>
          <w:rtl/>
        </w:rPr>
        <w:t xml:space="preserve"> </w:t>
      </w:r>
      <w:r w:rsidR="00372318" w:rsidRPr="006E30F6">
        <w:rPr>
          <w:rFonts w:hint="cs"/>
          <w:sz w:val="28"/>
          <w:rtl/>
        </w:rPr>
        <w:t>لديّ عنه</w:t>
      </w:r>
      <w:r w:rsidRPr="006E30F6">
        <w:rPr>
          <w:rFonts w:hint="cs"/>
          <w:sz w:val="28"/>
          <w:rtl/>
        </w:rPr>
        <w:t>.</w:t>
      </w:r>
    </w:p>
    <w:p w14:paraId="41C7BE5A" w14:textId="118B3E5B" w:rsidR="00C77C6D" w:rsidRPr="006E30F6" w:rsidRDefault="00C77C6D" w:rsidP="006E30F6">
      <w:pPr>
        <w:rPr>
          <w:sz w:val="28"/>
          <w:rtl/>
        </w:rPr>
      </w:pPr>
      <w:r w:rsidRPr="006E30F6">
        <w:rPr>
          <w:rFonts w:hint="cs"/>
          <w:sz w:val="28"/>
          <w:rtl/>
        </w:rPr>
        <w:t>نحن اليوم</w:t>
      </w:r>
      <w:r w:rsidRPr="006E30F6">
        <w:rPr>
          <w:sz w:val="28"/>
          <w:rtl/>
        </w:rPr>
        <w:t xml:space="preserve"> في لحظة تاريخية حَرِجة</w:t>
      </w:r>
      <w:r w:rsidR="00277F0B" w:rsidRPr="006E30F6">
        <w:rPr>
          <w:rFonts w:hint="cs"/>
          <w:sz w:val="28"/>
          <w:rtl/>
        </w:rPr>
        <w:t>،</w:t>
      </w:r>
      <w:r w:rsidRPr="006E30F6">
        <w:rPr>
          <w:sz w:val="28"/>
          <w:rtl/>
        </w:rPr>
        <w:t xml:space="preserve"> وينبغي أن </w:t>
      </w:r>
      <w:r w:rsidRPr="006E30F6">
        <w:rPr>
          <w:rFonts w:hint="cs"/>
          <w:sz w:val="28"/>
          <w:rtl/>
        </w:rPr>
        <w:t>ن</w:t>
      </w:r>
      <w:r w:rsidRPr="006E30F6">
        <w:rPr>
          <w:sz w:val="28"/>
          <w:rtl/>
        </w:rPr>
        <w:t xml:space="preserve">عي </w:t>
      </w:r>
      <w:r w:rsidR="00372318" w:rsidRPr="006E30F6">
        <w:rPr>
          <w:rFonts w:hint="cs"/>
          <w:sz w:val="28"/>
          <w:rtl/>
        </w:rPr>
        <w:t xml:space="preserve">أنّ أيّ قرار نتخذه </w:t>
      </w:r>
      <w:r w:rsidRPr="006E30F6">
        <w:rPr>
          <w:sz w:val="28"/>
          <w:rtl/>
        </w:rPr>
        <w:t xml:space="preserve">في </w:t>
      </w:r>
      <w:r w:rsidRPr="006E30F6">
        <w:rPr>
          <w:rFonts w:hint="cs"/>
          <w:sz w:val="28"/>
          <w:rtl/>
        </w:rPr>
        <w:t>هذه ال</w:t>
      </w:r>
      <w:r w:rsidRPr="006E30F6">
        <w:rPr>
          <w:sz w:val="28"/>
          <w:rtl/>
        </w:rPr>
        <w:t>لحظ</w:t>
      </w:r>
      <w:r w:rsidRPr="006E30F6">
        <w:rPr>
          <w:rFonts w:hint="cs"/>
          <w:sz w:val="28"/>
          <w:rtl/>
        </w:rPr>
        <w:t>ة</w:t>
      </w:r>
      <w:r w:rsidRPr="006E30F6">
        <w:rPr>
          <w:sz w:val="28"/>
          <w:rtl/>
        </w:rPr>
        <w:t xml:space="preserve"> </w:t>
      </w:r>
      <w:r w:rsidRPr="006E30F6">
        <w:rPr>
          <w:rFonts w:hint="cs"/>
          <w:sz w:val="28"/>
          <w:rtl/>
        </w:rPr>
        <w:t>ال</w:t>
      </w:r>
      <w:r w:rsidRPr="006E30F6">
        <w:rPr>
          <w:sz w:val="28"/>
          <w:rtl/>
        </w:rPr>
        <w:t>تاريخية</w:t>
      </w:r>
      <w:r w:rsidR="00372318" w:rsidRPr="006E30F6">
        <w:rPr>
          <w:rFonts w:hint="cs"/>
          <w:sz w:val="28"/>
          <w:rtl/>
        </w:rPr>
        <w:t xml:space="preserve"> سوف ي</w:t>
      </w:r>
      <w:r w:rsidRPr="006E30F6">
        <w:rPr>
          <w:sz w:val="28"/>
          <w:rtl/>
        </w:rPr>
        <w:t xml:space="preserve">ترك </w:t>
      </w:r>
      <w:r w:rsidR="00372318" w:rsidRPr="006E30F6">
        <w:rPr>
          <w:rFonts w:hint="cs"/>
          <w:sz w:val="28"/>
          <w:rtl/>
        </w:rPr>
        <w:t>ت</w:t>
      </w:r>
      <w:r w:rsidRPr="006E30F6">
        <w:rPr>
          <w:rFonts w:hint="cs"/>
          <w:sz w:val="28"/>
          <w:rtl/>
        </w:rPr>
        <w:t>أ</w:t>
      </w:r>
      <w:r w:rsidRPr="006E30F6">
        <w:rPr>
          <w:sz w:val="28"/>
          <w:rtl/>
        </w:rPr>
        <w:t>ث</w:t>
      </w:r>
      <w:r w:rsidR="00372318" w:rsidRPr="006E30F6">
        <w:rPr>
          <w:rFonts w:hint="cs"/>
          <w:sz w:val="28"/>
          <w:rtl/>
        </w:rPr>
        <w:t>ي</w:t>
      </w:r>
      <w:r w:rsidRPr="006E30F6">
        <w:rPr>
          <w:sz w:val="28"/>
          <w:rtl/>
        </w:rPr>
        <w:t>ر</w:t>
      </w:r>
      <w:r w:rsidRPr="006E30F6">
        <w:rPr>
          <w:rFonts w:hint="cs"/>
          <w:sz w:val="28"/>
          <w:rtl/>
        </w:rPr>
        <w:t>اً</w:t>
      </w:r>
      <w:r w:rsidRPr="006E30F6">
        <w:rPr>
          <w:sz w:val="28"/>
          <w:rtl/>
        </w:rPr>
        <w:t xml:space="preserve"> على </w:t>
      </w:r>
      <w:r w:rsidRPr="006E30F6">
        <w:rPr>
          <w:rFonts w:hint="cs"/>
          <w:sz w:val="28"/>
          <w:rtl/>
        </w:rPr>
        <w:t>الأجيال اللاحقة</w:t>
      </w:r>
      <w:r w:rsidRPr="006E30F6">
        <w:rPr>
          <w:sz w:val="28"/>
          <w:rtl/>
        </w:rPr>
        <w:t xml:space="preserve">، </w:t>
      </w:r>
      <w:r w:rsidRPr="006E30F6">
        <w:rPr>
          <w:rFonts w:hint="cs"/>
          <w:sz w:val="28"/>
          <w:rtl/>
        </w:rPr>
        <w:t>فكيف علينا أن ندير</w:t>
      </w:r>
      <w:r w:rsidRPr="006E30F6">
        <w:rPr>
          <w:sz w:val="28"/>
          <w:rtl/>
        </w:rPr>
        <w:t xml:space="preserve"> هذه الأزمة وكل</w:t>
      </w:r>
      <w:r w:rsidRPr="006E30F6">
        <w:rPr>
          <w:rFonts w:hint="cs"/>
          <w:sz w:val="28"/>
          <w:rtl/>
        </w:rPr>
        <w:t>ّ</w:t>
      </w:r>
      <w:r w:rsidRPr="006E30F6">
        <w:rPr>
          <w:sz w:val="28"/>
          <w:rtl/>
        </w:rPr>
        <w:t xml:space="preserve"> يوم يظهر فريق</w:t>
      </w:r>
      <w:r w:rsidR="00277F0B" w:rsidRPr="006E30F6">
        <w:rPr>
          <w:rFonts w:hint="cs"/>
          <w:sz w:val="28"/>
          <w:rtl/>
        </w:rPr>
        <w:t>ٌ</w:t>
      </w:r>
      <w:r w:rsidRPr="006E30F6">
        <w:rPr>
          <w:sz w:val="28"/>
          <w:rtl/>
        </w:rPr>
        <w:t xml:space="preserve"> جديد وتي</w:t>
      </w:r>
      <w:r w:rsidR="00277F0B" w:rsidRPr="006E30F6">
        <w:rPr>
          <w:rFonts w:hint="cs"/>
          <w:sz w:val="28"/>
          <w:rtl/>
        </w:rPr>
        <w:t>ّ</w:t>
      </w:r>
      <w:r w:rsidRPr="006E30F6">
        <w:rPr>
          <w:sz w:val="28"/>
          <w:rtl/>
        </w:rPr>
        <w:t>ار جديد</w:t>
      </w:r>
      <w:r w:rsidR="00277F0B" w:rsidRPr="006E30F6">
        <w:rPr>
          <w:rFonts w:hint="cs"/>
          <w:sz w:val="28"/>
          <w:rtl/>
        </w:rPr>
        <w:t>؟</w:t>
      </w:r>
      <w:r w:rsidRPr="006E30F6">
        <w:rPr>
          <w:sz w:val="28"/>
          <w:rtl/>
        </w:rPr>
        <w:t xml:space="preserve"> </w:t>
      </w:r>
      <w:r w:rsidR="00277F0B" w:rsidRPr="006E30F6">
        <w:rPr>
          <w:rFonts w:hint="cs"/>
          <w:sz w:val="28"/>
          <w:rtl/>
        </w:rPr>
        <w:t xml:space="preserve">علماً بأنّنا </w:t>
      </w:r>
      <w:r w:rsidRPr="006E30F6">
        <w:rPr>
          <w:sz w:val="28"/>
          <w:rtl/>
        </w:rPr>
        <w:t xml:space="preserve">لا </w:t>
      </w:r>
      <w:r w:rsidRPr="006E30F6">
        <w:rPr>
          <w:rFonts w:hint="cs"/>
          <w:sz w:val="28"/>
          <w:rtl/>
        </w:rPr>
        <w:t>ن</w:t>
      </w:r>
      <w:r w:rsidRPr="006E30F6">
        <w:rPr>
          <w:sz w:val="28"/>
          <w:rtl/>
        </w:rPr>
        <w:t>ستطيع منعه من الظهور؛ لأنّ الدنيا صارت مفتوحة</w:t>
      </w:r>
      <w:r w:rsidRPr="006E30F6">
        <w:rPr>
          <w:rFonts w:hint="cs"/>
          <w:sz w:val="28"/>
          <w:rtl/>
        </w:rPr>
        <w:t xml:space="preserve"> اليوم.</w:t>
      </w:r>
      <w:r w:rsidRPr="006E30F6">
        <w:rPr>
          <w:sz w:val="28"/>
          <w:rtl/>
        </w:rPr>
        <w:t xml:space="preserve"> فما العمل؟</w:t>
      </w:r>
    </w:p>
    <w:p w14:paraId="26DE4EF9" w14:textId="5EC72D03" w:rsidR="00C77C6D" w:rsidRPr="006E30F6" w:rsidRDefault="00C77C6D" w:rsidP="006E30F6">
      <w:pPr>
        <w:rPr>
          <w:sz w:val="28"/>
          <w:rtl/>
        </w:rPr>
      </w:pPr>
      <w:r w:rsidRPr="006E30F6">
        <w:rPr>
          <w:rFonts w:hint="cs"/>
          <w:sz w:val="28"/>
          <w:rtl/>
        </w:rPr>
        <w:lastRenderedPageBreak/>
        <w:t>هذا الاتجاه يقول</w:t>
      </w:r>
      <w:r w:rsidRPr="006E30F6">
        <w:rPr>
          <w:sz w:val="28"/>
          <w:rtl/>
        </w:rPr>
        <w:t xml:space="preserve">: </w:t>
      </w:r>
      <w:r w:rsidRPr="006E30F6">
        <w:rPr>
          <w:rFonts w:hint="cs"/>
          <w:sz w:val="28"/>
          <w:rtl/>
        </w:rPr>
        <w:t>أ</w:t>
      </w:r>
      <w:r w:rsidRPr="006E30F6">
        <w:rPr>
          <w:sz w:val="28"/>
          <w:rtl/>
        </w:rPr>
        <w:t xml:space="preserve">حمي ذاتي، </w:t>
      </w:r>
      <w:r w:rsidRPr="006E30F6">
        <w:rPr>
          <w:rFonts w:hint="cs"/>
          <w:sz w:val="28"/>
          <w:rtl/>
        </w:rPr>
        <w:t>وأرفض المخالف وأحاربه بأيّة طريقة ممكنة</w:t>
      </w:r>
      <w:r w:rsidR="00277F0B" w:rsidRPr="006E30F6">
        <w:rPr>
          <w:rFonts w:hint="cs"/>
          <w:sz w:val="28"/>
          <w:rtl/>
        </w:rPr>
        <w:t>،</w:t>
      </w:r>
      <w:r w:rsidRPr="006E30F6">
        <w:rPr>
          <w:rFonts w:hint="cs"/>
          <w:sz w:val="28"/>
          <w:rtl/>
        </w:rPr>
        <w:t xml:space="preserve"> وهذا ما أمرني </w:t>
      </w:r>
      <w:r w:rsidRPr="006E30F6">
        <w:rPr>
          <w:sz w:val="28"/>
          <w:rtl/>
        </w:rPr>
        <w:t>به الله والرسول</w:t>
      </w:r>
      <w:r w:rsidR="00277F0B" w:rsidRPr="006E30F6">
        <w:rPr>
          <w:rFonts w:ascii="Mosawi" w:hAnsi="Mosawi"/>
          <w:sz w:val="28"/>
          <w:rtl/>
        </w:rPr>
        <w:t>|</w:t>
      </w:r>
      <w:r w:rsidR="00277F0B" w:rsidRPr="006E30F6">
        <w:rPr>
          <w:rFonts w:ascii="Mosawi" w:hAnsi="Mosawi" w:hint="cs"/>
          <w:sz w:val="28"/>
          <w:rtl/>
        </w:rPr>
        <w:t>،</w:t>
      </w:r>
      <w:r w:rsidRPr="006E30F6">
        <w:rPr>
          <w:sz w:val="28"/>
          <w:rtl/>
        </w:rPr>
        <w:t xml:space="preserve"> وهناك رواية</w:t>
      </w:r>
      <w:r w:rsidR="00277F0B" w:rsidRPr="006E30F6">
        <w:rPr>
          <w:rFonts w:hint="cs"/>
          <w:sz w:val="28"/>
          <w:rtl/>
        </w:rPr>
        <w:t>ٌ</w:t>
      </w:r>
      <w:r w:rsidRPr="006E30F6">
        <w:rPr>
          <w:sz w:val="28"/>
          <w:rtl/>
        </w:rPr>
        <w:t xml:space="preserve"> ي</w:t>
      </w:r>
      <w:r w:rsidR="00277F0B" w:rsidRPr="006E30F6">
        <w:rPr>
          <w:rFonts w:hint="cs"/>
          <w:sz w:val="28"/>
          <w:rtl/>
        </w:rPr>
        <w:t>ُ</w:t>
      </w:r>
      <w:r w:rsidRPr="006E30F6">
        <w:rPr>
          <w:sz w:val="28"/>
          <w:rtl/>
        </w:rPr>
        <w:t>ستند</w:t>
      </w:r>
      <w:r w:rsidRPr="006E30F6">
        <w:rPr>
          <w:rFonts w:hint="cs"/>
          <w:sz w:val="28"/>
          <w:rtl/>
        </w:rPr>
        <w:t xml:space="preserve"> إليها في هذا السياق </w:t>
      </w:r>
      <w:r w:rsidRPr="006E30F6">
        <w:rPr>
          <w:sz w:val="28"/>
          <w:rtl/>
        </w:rPr>
        <w:t xml:space="preserve">وهي </w:t>
      </w:r>
      <w:r w:rsidR="00A50CCE" w:rsidRPr="006E30F6">
        <w:rPr>
          <w:rFonts w:hint="cs"/>
          <w:sz w:val="28"/>
          <w:rtl/>
        </w:rPr>
        <w:t xml:space="preserve">ما أورده الكليني في </w:t>
      </w:r>
      <w:r w:rsidR="00A50CCE" w:rsidRPr="006E30F6">
        <w:rPr>
          <w:rFonts w:ascii="Mosawi" w:hAnsi="Mosawi"/>
          <w:sz w:val="28"/>
          <w:rtl/>
        </w:rPr>
        <w:t>«</w:t>
      </w:r>
      <w:r w:rsidR="00A50CCE" w:rsidRPr="006E30F6">
        <w:rPr>
          <w:rFonts w:hint="cs"/>
          <w:sz w:val="28"/>
          <w:rtl/>
        </w:rPr>
        <w:t>الكافي</w:t>
      </w:r>
      <w:r w:rsidR="00A50CCE" w:rsidRPr="006E30F6">
        <w:rPr>
          <w:rFonts w:ascii="Mosawi" w:hAnsi="Mosawi"/>
          <w:sz w:val="28"/>
          <w:rtl/>
        </w:rPr>
        <w:t>»</w:t>
      </w:r>
      <w:r w:rsidR="00A50CCE" w:rsidRPr="006E30F6">
        <w:rPr>
          <w:rFonts w:hint="cs"/>
          <w:sz w:val="28"/>
          <w:rtl/>
        </w:rPr>
        <w:t xml:space="preserve"> عن داود بن سرحان</w:t>
      </w:r>
      <w:r w:rsidR="00372318" w:rsidRPr="006E30F6">
        <w:rPr>
          <w:rFonts w:hint="cs"/>
          <w:sz w:val="28"/>
          <w:rtl/>
        </w:rPr>
        <w:t>،</w:t>
      </w:r>
      <w:r w:rsidR="00A50CCE" w:rsidRPr="006E30F6">
        <w:rPr>
          <w:rFonts w:hint="cs"/>
          <w:sz w:val="28"/>
          <w:rtl/>
        </w:rPr>
        <w:t xml:space="preserve"> عن أبي عبد الله</w:t>
      </w:r>
      <w:r w:rsidR="00A50CCE" w:rsidRPr="006E30F6">
        <w:rPr>
          <w:rFonts w:ascii="Mosawi" w:hAnsi="Mosawi"/>
          <w:sz w:val="28"/>
          <w:rtl/>
        </w:rPr>
        <w:t>×</w:t>
      </w:r>
      <w:r w:rsidR="00372318" w:rsidRPr="006E30F6">
        <w:rPr>
          <w:rFonts w:ascii="Mosawi" w:hAnsi="Mosawi" w:hint="cs"/>
          <w:sz w:val="28"/>
          <w:rtl/>
        </w:rPr>
        <w:t>،</w:t>
      </w:r>
      <w:r w:rsidR="00A50CCE" w:rsidRPr="006E30F6">
        <w:rPr>
          <w:rFonts w:hint="cs"/>
          <w:sz w:val="28"/>
          <w:rtl/>
        </w:rPr>
        <w:t xml:space="preserve"> قال: </w:t>
      </w:r>
      <w:r w:rsidR="00A50CCE" w:rsidRPr="006E30F6">
        <w:rPr>
          <w:rFonts w:ascii="Mosawi" w:hAnsi="Mosawi"/>
          <w:sz w:val="28"/>
          <w:rtl/>
        </w:rPr>
        <w:t>«</w:t>
      </w:r>
      <w:r w:rsidR="00A50CCE" w:rsidRPr="006E30F6">
        <w:rPr>
          <w:rFonts w:hint="cs"/>
          <w:sz w:val="28"/>
          <w:rtl/>
        </w:rPr>
        <w:t>قال رسول الله</w:t>
      </w:r>
      <w:r w:rsidR="00A50CCE" w:rsidRPr="006E30F6">
        <w:rPr>
          <w:rFonts w:ascii="Mosawi" w:hAnsi="Mosawi"/>
          <w:sz w:val="28"/>
          <w:rtl/>
        </w:rPr>
        <w:t>|</w:t>
      </w:r>
      <w:r w:rsidR="00372318" w:rsidRPr="006E30F6">
        <w:rPr>
          <w:rFonts w:hint="cs"/>
          <w:sz w:val="28"/>
          <w:rtl/>
        </w:rPr>
        <w:t xml:space="preserve">: </w:t>
      </w:r>
      <w:r w:rsidR="00A50CCE" w:rsidRPr="006E30F6">
        <w:rPr>
          <w:rFonts w:hint="cs"/>
          <w:sz w:val="28"/>
          <w:rtl/>
        </w:rPr>
        <w:t>‏إذا رأيتم أهل الريب والبدع من بعدي، فأظهروا البراءة منهم، وأكثروا مِن سبّهم، والقول فيهم، والوقيعة وباهتوهم‏</w:t>
      </w:r>
      <w:r w:rsidR="00372318" w:rsidRPr="006E30F6">
        <w:rPr>
          <w:rFonts w:hint="cs"/>
          <w:sz w:val="28"/>
          <w:rtl/>
        </w:rPr>
        <w:t>؛</w:t>
      </w:r>
      <w:r w:rsidR="00A50CCE" w:rsidRPr="006E30F6">
        <w:rPr>
          <w:rFonts w:hint="cs"/>
          <w:sz w:val="28"/>
          <w:rtl/>
        </w:rPr>
        <w:t xml:space="preserve"> كيلا يطمعوا في الفساد في الإسلام،</w:t>
      </w:r>
      <w:r w:rsidR="008200E7" w:rsidRPr="006E30F6">
        <w:rPr>
          <w:rFonts w:hint="cs"/>
          <w:sz w:val="28"/>
          <w:rtl/>
        </w:rPr>
        <w:t xml:space="preserve"> و</w:t>
      </w:r>
      <w:r w:rsidR="00A50CCE" w:rsidRPr="006E30F6">
        <w:rPr>
          <w:rFonts w:hint="cs"/>
          <w:sz w:val="28"/>
          <w:rtl/>
        </w:rPr>
        <w:t>يحذرهم الناس</w:t>
      </w:r>
      <w:r w:rsidR="00E30889" w:rsidRPr="006E30F6">
        <w:rPr>
          <w:rFonts w:hint="cs"/>
          <w:sz w:val="28"/>
          <w:rtl/>
        </w:rPr>
        <w:t>،</w:t>
      </w:r>
      <w:r w:rsidR="00A50CCE" w:rsidRPr="006E30F6">
        <w:rPr>
          <w:rFonts w:hint="cs"/>
          <w:sz w:val="28"/>
          <w:rtl/>
        </w:rPr>
        <w:t xml:space="preserve"> ولا يتعل</w:t>
      </w:r>
      <w:r w:rsidR="00E30889" w:rsidRPr="006E30F6">
        <w:rPr>
          <w:rFonts w:hint="cs"/>
          <w:sz w:val="28"/>
          <w:rtl/>
        </w:rPr>
        <w:t>ّ</w:t>
      </w:r>
      <w:r w:rsidR="00A50CCE" w:rsidRPr="006E30F6">
        <w:rPr>
          <w:rFonts w:hint="cs"/>
          <w:sz w:val="28"/>
          <w:rtl/>
        </w:rPr>
        <w:t>موا من بدعهم</w:t>
      </w:r>
      <w:r w:rsidR="00E30889" w:rsidRPr="006E30F6">
        <w:rPr>
          <w:rFonts w:hint="cs"/>
          <w:sz w:val="28"/>
          <w:rtl/>
        </w:rPr>
        <w:t>،</w:t>
      </w:r>
      <w:r w:rsidR="00A50CCE" w:rsidRPr="006E30F6">
        <w:rPr>
          <w:rFonts w:hint="cs"/>
          <w:sz w:val="28"/>
          <w:rtl/>
        </w:rPr>
        <w:t xml:space="preserve"> يكتب الله لكم بذلك الحسنات</w:t>
      </w:r>
      <w:r w:rsidR="008200E7" w:rsidRPr="006E30F6">
        <w:rPr>
          <w:rFonts w:hint="cs"/>
          <w:sz w:val="28"/>
          <w:rtl/>
        </w:rPr>
        <w:t xml:space="preserve"> و</w:t>
      </w:r>
      <w:r w:rsidR="00A50CCE" w:rsidRPr="006E30F6">
        <w:rPr>
          <w:rFonts w:hint="cs"/>
          <w:sz w:val="28"/>
          <w:rtl/>
        </w:rPr>
        <w:t>يرفع لكم به الدرجات في الآخرة</w:t>
      </w:r>
      <w:r w:rsidR="00E30889" w:rsidRPr="006E30F6">
        <w:rPr>
          <w:rFonts w:ascii="Mosawi" w:hAnsi="Mosawi"/>
          <w:sz w:val="28"/>
          <w:rtl/>
        </w:rPr>
        <w:t>»</w:t>
      </w:r>
      <w:r w:rsidR="00CC0264" w:rsidRPr="006E30F6">
        <w:rPr>
          <w:rFonts w:cs="Taher"/>
          <w:vertAlign w:val="superscript"/>
          <w:rtl/>
        </w:rPr>
        <w:t>(</w:t>
      </w:r>
      <w:r w:rsidR="00CC0264" w:rsidRPr="006E30F6">
        <w:rPr>
          <w:rFonts w:cs="Taher"/>
          <w:vertAlign w:val="superscript"/>
          <w:rtl/>
        </w:rPr>
        <w:footnoteReference w:id="21"/>
      </w:r>
      <w:r w:rsidR="00CC0264" w:rsidRPr="006E30F6">
        <w:rPr>
          <w:rFonts w:cs="Taher"/>
          <w:vertAlign w:val="superscript"/>
          <w:rtl/>
        </w:rPr>
        <w:t>)</w:t>
      </w:r>
      <w:r w:rsidR="00CC0264" w:rsidRPr="006E30F6">
        <w:rPr>
          <w:rFonts w:ascii="Mosawi" w:hAnsi="Mosawi" w:hint="cs"/>
          <w:sz w:val="28"/>
          <w:rtl/>
        </w:rPr>
        <w:t>.</w:t>
      </w:r>
    </w:p>
    <w:p w14:paraId="17D3ED36" w14:textId="5A46DED1" w:rsidR="00372318" w:rsidRPr="006E30F6" w:rsidRDefault="00C77C6D" w:rsidP="006E30F6">
      <w:pPr>
        <w:rPr>
          <w:sz w:val="28"/>
          <w:rtl/>
        </w:rPr>
      </w:pPr>
      <w:r w:rsidRPr="006E30F6">
        <w:rPr>
          <w:rFonts w:hint="cs"/>
          <w:sz w:val="28"/>
          <w:rtl/>
        </w:rPr>
        <w:t>يجب أن ندرس هذه الرواية بموضوعي</w:t>
      </w:r>
      <w:r w:rsidR="00E30889" w:rsidRPr="006E30F6">
        <w:rPr>
          <w:rFonts w:hint="cs"/>
          <w:sz w:val="28"/>
          <w:rtl/>
        </w:rPr>
        <w:t>ّ</w:t>
      </w:r>
      <w:r w:rsidRPr="006E30F6">
        <w:rPr>
          <w:rFonts w:hint="cs"/>
          <w:sz w:val="28"/>
          <w:rtl/>
        </w:rPr>
        <w:t>ة تامّة بعيداً عن العواطف وال</w:t>
      </w:r>
      <w:r w:rsidR="00372318" w:rsidRPr="006E30F6">
        <w:rPr>
          <w:rFonts w:hint="cs"/>
          <w:sz w:val="28"/>
          <w:rtl/>
        </w:rPr>
        <w:t>أ</w:t>
      </w:r>
      <w:r w:rsidRPr="006E30F6">
        <w:rPr>
          <w:rFonts w:hint="cs"/>
          <w:sz w:val="28"/>
          <w:rtl/>
        </w:rPr>
        <w:t>ح</w:t>
      </w:r>
      <w:r w:rsidR="00372318" w:rsidRPr="006E30F6">
        <w:rPr>
          <w:rFonts w:hint="cs"/>
          <w:sz w:val="28"/>
          <w:rtl/>
        </w:rPr>
        <w:t>اسيس</w:t>
      </w:r>
      <w:r w:rsidRPr="006E30F6">
        <w:rPr>
          <w:rFonts w:hint="cs"/>
          <w:sz w:val="28"/>
          <w:rtl/>
        </w:rPr>
        <w:t xml:space="preserve"> تجاهها أو ضدّها،</w:t>
      </w:r>
      <w:r w:rsidRPr="006E30F6">
        <w:rPr>
          <w:sz w:val="28"/>
          <w:rtl/>
        </w:rPr>
        <w:t xml:space="preserve"> تقول </w:t>
      </w:r>
      <w:r w:rsidRPr="006E30F6">
        <w:rPr>
          <w:rFonts w:hint="cs"/>
          <w:sz w:val="28"/>
          <w:rtl/>
        </w:rPr>
        <w:t xml:space="preserve">هذه </w:t>
      </w:r>
      <w:r w:rsidRPr="006E30F6">
        <w:rPr>
          <w:sz w:val="28"/>
          <w:rtl/>
        </w:rPr>
        <w:t>الرواية</w:t>
      </w:r>
      <w:r w:rsidR="00372318" w:rsidRPr="006E30F6">
        <w:rPr>
          <w:rFonts w:hint="cs"/>
          <w:sz w:val="28"/>
          <w:rtl/>
        </w:rPr>
        <w:t>:</w:t>
      </w:r>
      <w:r w:rsidRPr="006E30F6">
        <w:rPr>
          <w:sz w:val="28"/>
          <w:rtl/>
        </w:rPr>
        <w:t xml:space="preserve"> </w:t>
      </w:r>
      <w:r w:rsidR="00E30889" w:rsidRPr="006E30F6">
        <w:rPr>
          <w:rFonts w:ascii="Mosawi" w:hAnsi="Mosawi"/>
          <w:sz w:val="28"/>
          <w:rtl/>
        </w:rPr>
        <w:t>«</w:t>
      </w:r>
      <w:r w:rsidR="00E30889" w:rsidRPr="006E30F6">
        <w:rPr>
          <w:rFonts w:hint="cs"/>
          <w:sz w:val="28"/>
          <w:rtl/>
        </w:rPr>
        <w:t>أ</w:t>
      </w:r>
      <w:r w:rsidRPr="006E30F6">
        <w:rPr>
          <w:sz w:val="28"/>
          <w:rtl/>
        </w:rPr>
        <w:t>كثروا من سب</w:t>
      </w:r>
      <w:r w:rsidRPr="006E30F6">
        <w:rPr>
          <w:rFonts w:hint="cs"/>
          <w:sz w:val="28"/>
          <w:rtl/>
        </w:rPr>
        <w:t>ّ</w:t>
      </w:r>
      <w:r w:rsidRPr="006E30F6">
        <w:rPr>
          <w:sz w:val="28"/>
          <w:rtl/>
        </w:rPr>
        <w:t>هم</w:t>
      </w:r>
      <w:r w:rsidR="00E30889" w:rsidRPr="006E30F6">
        <w:rPr>
          <w:rFonts w:ascii="Mosawi" w:hAnsi="Mosawi"/>
          <w:sz w:val="28"/>
          <w:rtl/>
        </w:rPr>
        <w:t>»</w:t>
      </w:r>
      <w:r w:rsidRPr="006E30F6">
        <w:rPr>
          <w:sz w:val="28"/>
          <w:rtl/>
        </w:rPr>
        <w:t xml:space="preserve"> و</w:t>
      </w:r>
      <w:r w:rsidR="00E30889" w:rsidRPr="006E30F6">
        <w:rPr>
          <w:rFonts w:ascii="Mosawi" w:hAnsi="Mosawi"/>
          <w:sz w:val="28"/>
          <w:rtl/>
        </w:rPr>
        <w:t>«</w:t>
      </w:r>
      <w:r w:rsidRPr="006E30F6">
        <w:rPr>
          <w:sz w:val="28"/>
          <w:rtl/>
        </w:rPr>
        <w:t>باهتوهم</w:t>
      </w:r>
      <w:r w:rsidR="00E30889" w:rsidRPr="006E30F6">
        <w:rPr>
          <w:rFonts w:ascii="Mosawi" w:hAnsi="Mosawi"/>
          <w:sz w:val="28"/>
          <w:rtl/>
        </w:rPr>
        <w:t>»</w:t>
      </w:r>
      <w:r w:rsidR="00372318" w:rsidRPr="006E30F6">
        <w:rPr>
          <w:rFonts w:ascii="Mosawi" w:hAnsi="Mosawi" w:hint="cs"/>
          <w:sz w:val="28"/>
          <w:rtl/>
        </w:rPr>
        <w:t>،</w:t>
      </w:r>
      <w:r w:rsidRPr="006E30F6">
        <w:rPr>
          <w:sz w:val="28"/>
          <w:rtl/>
        </w:rPr>
        <w:t xml:space="preserve"> أي تقول</w:t>
      </w:r>
      <w:r w:rsidR="00372318" w:rsidRPr="006E30F6">
        <w:rPr>
          <w:rFonts w:hint="cs"/>
          <w:sz w:val="28"/>
          <w:rtl/>
        </w:rPr>
        <w:t xml:space="preserve"> ـ وفقاً لبعض تفاسيرها ـ:</w:t>
      </w:r>
      <w:r w:rsidRPr="006E30F6">
        <w:rPr>
          <w:sz w:val="28"/>
          <w:rtl/>
        </w:rPr>
        <w:t xml:space="preserve"> </w:t>
      </w:r>
      <w:r w:rsidRPr="006E30F6">
        <w:rPr>
          <w:rFonts w:hint="cs"/>
          <w:sz w:val="28"/>
          <w:rtl/>
        </w:rPr>
        <w:t>ع</w:t>
      </w:r>
      <w:r w:rsidRPr="006E30F6">
        <w:rPr>
          <w:sz w:val="28"/>
          <w:rtl/>
        </w:rPr>
        <w:t>لي</w:t>
      </w:r>
      <w:r w:rsidR="00372318" w:rsidRPr="006E30F6">
        <w:rPr>
          <w:rFonts w:hint="cs"/>
          <w:sz w:val="28"/>
          <w:rtl/>
        </w:rPr>
        <w:t>كم</w:t>
      </w:r>
      <w:r w:rsidRPr="006E30F6">
        <w:rPr>
          <w:sz w:val="28"/>
          <w:rtl/>
        </w:rPr>
        <w:t xml:space="preserve"> بالبهتان والافتراء</w:t>
      </w:r>
      <w:r w:rsidRPr="006E30F6">
        <w:rPr>
          <w:rFonts w:hint="cs"/>
          <w:sz w:val="28"/>
          <w:rtl/>
        </w:rPr>
        <w:t>.</w:t>
      </w:r>
    </w:p>
    <w:p w14:paraId="39887CDA" w14:textId="1A80E302" w:rsidR="00C77C6D" w:rsidRPr="006E30F6" w:rsidRDefault="00372318" w:rsidP="006E30F6">
      <w:pPr>
        <w:rPr>
          <w:sz w:val="28"/>
          <w:rtl/>
        </w:rPr>
      </w:pPr>
      <w:r w:rsidRPr="006E30F6">
        <w:rPr>
          <w:rFonts w:hint="cs"/>
          <w:sz w:val="28"/>
          <w:rtl/>
        </w:rPr>
        <w:t xml:space="preserve">لقد استفاد هذا الفريق </w:t>
      </w:r>
      <w:r w:rsidR="00C77C6D" w:rsidRPr="006E30F6">
        <w:rPr>
          <w:rFonts w:hint="cs"/>
          <w:sz w:val="28"/>
          <w:rtl/>
        </w:rPr>
        <w:t>من هذه الرواية منهج</w:t>
      </w:r>
      <w:r w:rsidR="00E30889" w:rsidRPr="006E30F6">
        <w:rPr>
          <w:rFonts w:hint="cs"/>
          <w:sz w:val="28"/>
          <w:rtl/>
        </w:rPr>
        <w:t>َ</w:t>
      </w:r>
      <w:r w:rsidR="00C77C6D" w:rsidRPr="006E30F6">
        <w:rPr>
          <w:rFonts w:hint="cs"/>
          <w:sz w:val="28"/>
          <w:rtl/>
        </w:rPr>
        <w:t xml:space="preserve"> القطع والتخاصم إلى درجة السبّ </w:t>
      </w:r>
      <w:r w:rsidR="00E30889" w:rsidRPr="006E30F6">
        <w:rPr>
          <w:rFonts w:hint="cs"/>
          <w:sz w:val="28"/>
          <w:rtl/>
        </w:rPr>
        <w:t>والبهتان مسندين إيّاه إلى الدين،</w:t>
      </w:r>
      <w:r w:rsidR="00C77C6D" w:rsidRPr="006E30F6">
        <w:rPr>
          <w:rFonts w:hint="cs"/>
          <w:sz w:val="28"/>
          <w:rtl/>
        </w:rPr>
        <w:t xml:space="preserve"> </w:t>
      </w:r>
      <w:r w:rsidR="00C77C6D" w:rsidRPr="006E30F6">
        <w:rPr>
          <w:sz w:val="28"/>
          <w:rtl/>
        </w:rPr>
        <w:t>لمواجهة كل</w:t>
      </w:r>
      <w:r w:rsidR="00C77C6D" w:rsidRPr="006E30F6">
        <w:rPr>
          <w:rFonts w:hint="cs"/>
          <w:sz w:val="28"/>
          <w:rtl/>
        </w:rPr>
        <w:t>ّ</w:t>
      </w:r>
      <w:r w:rsidR="00C77C6D" w:rsidRPr="006E30F6">
        <w:rPr>
          <w:sz w:val="28"/>
          <w:rtl/>
        </w:rPr>
        <w:t xml:space="preserve"> التيارات العلماني</w:t>
      </w:r>
      <w:r w:rsidR="00E30889" w:rsidRPr="006E30F6">
        <w:rPr>
          <w:rFonts w:hint="cs"/>
          <w:sz w:val="28"/>
          <w:rtl/>
        </w:rPr>
        <w:t>ّ</w:t>
      </w:r>
      <w:r w:rsidR="00C77C6D" w:rsidRPr="006E30F6">
        <w:rPr>
          <w:sz w:val="28"/>
          <w:rtl/>
        </w:rPr>
        <w:t>ة</w:t>
      </w:r>
      <w:r w:rsidR="00E30889" w:rsidRPr="006E30F6">
        <w:rPr>
          <w:rFonts w:hint="cs"/>
          <w:sz w:val="28"/>
          <w:rtl/>
        </w:rPr>
        <w:t xml:space="preserve"> </w:t>
      </w:r>
      <w:r w:rsidR="00A03E43" w:rsidRPr="006E30F6">
        <w:rPr>
          <w:rFonts w:hint="cs"/>
          <w:sz w:val="28"/>
          <w:rtl/>
        </w:rPr>
        <w:t xml:space="preserve">واليساريّة، </w:t>
      </w:r>
      <w:r w:rsidRPr="006E30F6">
        <w:rPr>
          <w:rFonts w:hint="cs"/>
          <w:sz w:val="28"/>
          <w:rtl/>
        </w:rPr>
        <w:t>بل و</w:t>
      </w:r>
      <w:r w:rsidR="00C77C6D" w:rsidRPr="006E30F6">
        <w:rPr>
          <w:sz w:val="28"/>
          <w:rtl/>
        </w:rPr>
        <w:t>الإسلامي</w:t>
      </w:r>
      <w:r w:rsidR="00E30889" w:rsidRPr="006E30F6">
        <w:rPr>
          <w:rFonts w:hint="cs"/>
          <w:sz w:val="28"/>
          <w:rtl/>
        </w:rPr>
        <w:t xml:space="preserve">ّة التي </w:t>
      </w:r>
      <w:r w:rsidRPr="006E30F6">
        <w:rPr>
          <w:rFonts w:hint="cs"/>
          <w:sz w:val="28"/>
          <w:rtl/>
        </w:rPr>
        <w:t xml:space="preserve">يختلفون </w:t>
      </w:r>
      <w:r w:rsidR="00E30889" w:rsidRPr="006E30F6">
        <w:rPr>
          <w:rFonts w:hint="cs"/>
          <w:sz w:val="28"/>
          <w:rtl/>
        </w:rPr>
        <w:t>معها</w:t>
      </w:r>
      <w:r w:rsidRPr="006E30F6">
        <w:rPr>
          <w:rFonts w:hint="cs"/>
          <w:sz w:val="28"/>
          <w:rtl/>
        </w:rPr>
        <w:t>؛</w:t>
      </w:r>
      <w:r w:rsidR="00C77C6D" w:rsidRPr="006E30F6">
        <w:rPr>
          <w:sz w:val="28"/>
          <w:rtl/>
        </w:rPr>
        <w:t xml:space="preserve"> لقطع ماد</w:t>
      </w:r>
      <w:r w:rsidR="00C77C6D" w:rsidRPr="006E30F6">
        <w:rPr>
          <w:rFonts w:hint="cs"/>
          <w:sz w:val="28"/>
          <w:rtl/>
        </w:rPr>
        <w:t>ّ</w:t>
      </w:r>
      <w:r w:rsidR="00C77C6D" w:rsidRPr="006E30F6">
        <w:rPr>
          <w:sz w:val="28"/>
          <w:rtl/>
        </w:rPr>
        <w:t xml:space="preserve">ة الفساد </w:t>
      </w:r>
      <w:r w:rsidRPr="006E30F6">
        <w:rPr>
          <w:rFonts w:hint="cs"/>
          <w:sz w:val="28"/>
          <w:rtl/>
        </w:rPr>
        <w:t>في</w:t>
      </w:r>
      <w:r w:rsidR="00C77C6D" w:rsidRPr="006E30F6">
        <w:rPr>
          <w:sz w:val="28"/>
          <w:rtl/>
        </w:rPr>
        <w:t xml:space="preserve"> الأم</w:t>
      </w:r>
      <w:r w:rsidR="00C77C6D" w:rsidRPr="006E30F6">
        <w:rPr>
          <w:rFonts w:hint="cs"/>
          <w:sz w:val="28"/>
          <w:rtl/>
        </w:rPr>
        <w:t>ّ</w:t>
      </w:r>
      <w:r w:rsidR="00C77C6D" w:rsidRPr="006E30F6">
        <w:rPr>
          <w:sz w:val="28"/>
          <w:rtl/>
        </w:rPr>
        <w:t>ة</w:t>
      </w:r>
      <w:r w:rsidR="00C77C6D" w:rsidRPr="006E30F6">
        <w:rPr>
          <w:rFonts w:hint="cs"/>
          <w:sz w:val="28"/>
          <w:rtl/>
        </w:rPr>
        <w:t>.</w:t>
      </w:r>
    </w:p>
    <w:p w14:paraId="442A7B3B" w14:textId="73F09120" w:rsidR="00C77C6D" w:rsidRPr="006E30F6" w:rsidRDefault="00C77C6D" w:rsidP="006E30F6">
      <w:pPr>
        <w:rPr>
          <w:sz w:val="28"/>
          <w:rtl/>
        </w:rPr>
      </w:pPr>
      <w:r w:rsidRPr="006E30F6">
        <w:rPr>
          <w:rFonts w:hint="cs"/>
          <w:sz w:val="28"/>
          <w:rtl/>
        </w:rPr>
        <w:t xml:space="preserve">أمّا هذه الرواية </w:t>
      </w:r>
      <w:r w:rsidRPr="006E30F6">
        <w:rPr>
          <w:sz w:val="28"/>
          <w:rtl/>
        </w:rPr>
        <w:t>من حيث السند</w:t>
      </w:r>
      <w:r w:rsidRPr="006E30F6">
        <w:rPr>
          <w:rFonts w:hint="cs"/>
          <w:sz w:val="28"/>
          <w:rtl/>
        </w:rPr>
        <w:t xml:space="preserve"> </w:t>
      </w:r>
      <w:r w:rsidR="00372318" w:rsidRPr="006E30F6">
        <w:rPr>
          <w:rFonts w:hint="cs"/>
          <w:sz w:val="28"/>
          <w:rtl/>
        </w:rPr>
        <w:t xml:space="preserve">فهي </w:t>
      </w:r>
      <w:r w:rsidRPr="006E30F6">
        <w:rPr>
          <w:rFonts w:hint="cs"/>
          <w:sz w:val="28"/>
          <w:rtl/>
        </w:rPr>
        <w:t>رواية</w:t>
      </w:r>
      <w:r w:rsidR="00FF333D" w:rsidRPr="006E30F6">
        <w:rPr>
          <w:rFonts w:hint="cs"/>
          <w:sz w:val="28"/>
          <w:rtl/>
        </w:rPr>
        <w:t>ٌ</w:t>
      </w:r>
      <w:r w:rsidRPr="006E30F6">
        <w:rPr>
          <w:rFonts w:hint="cs"/>
          <w:sz w:val="28"/>
          <w:rtl/>
        </w:rPr>
        <w:t xml:space="preserve"> صحيحة ن</w:t>
      </w:r>
      <w:r w:rsidR="00FF333D" w:rsidRPr="006E30F6">
        <w:rPr>
          <w:rFonts w:hint="cs"/>
          <w:sz w:val="28"/>
          <w:rtl/>
        </w:rPr>
        <w:t>ُ</w:t>
      </w:r>
      <w:r w:rsidRPr="006E30F6">
        <w:rPr>
          <w:rFonts w:hint="cs"/>
          <w:sz w:val="28"/>
          <w:rtl/>
        </w:rPr>
        <w:t>قلت عن</w:t>
      </w:r>
      <w:r w:rsidRPr="006E30F6">
        <w:rPr>
          <w:sz w:val="28"/>
          <w:rtl/>
        </w:rPr>
        <w:t xml:space="preserve"> الرسول‘</w:t>
      </w:r>
      <w:r w:rsidR="00372318" w:rsidRPr="006E30F6">
        <w:rPr>
          <w:rFonts w:hint="cs"/>
          <w:sz w:val="28"/>
          <w:rtl/>
        </w:rPr>
        <w:t>،</w:t>
      </w:r>
      <w:r w:rsidRPr="006E30F6">
        <w:rPr>
          <w:rFonts w:hint="cs"/>
          <w:sz w:val="28"/>
          <w:rtl/>
        </w:rPr>
        <w:t xml:space="preserve"> لكن</w:t>
      </w:r>
      <w:r w:rsidR="00372318" w:rsidRPr="006E30F6">
        <w:rPr>
          <w:rFonts w:hint="cs"/>
          <w:sz w:val="28"/>
          <w:rtl/>
        </w:rPr>
        <w:t>ّ</w:t>
      </w:r>
      <w:r w:rsidRPr="006E30F6">
        <w:rPr>
          <w:rFonts w:hint="cs"/>
          <w:sz w:val="28"/>
          <w:rtl/>
        </w:rPr>
        <w:t xml:space="preserve"> </w:t>
      </w:r>
      <w:r w:rsidRPr="006E30F6">
        <w:rPr>
          <w:sz w:val="28"/>
          <w:rtl/>
        </w:rPr>
        <w:t xml:space="preserve">بعض العلماء </w:t>
      </w:r>
      <w:r w:rsidR="00372318" w:rsidRPr="006E30F6">
        <w:rPr>
          <w:rFonts w:hint="cs"/>
          <w:sz w:val="28"/>
          <w:rtl/>
        </w:rPr>
        <w:t xml:space="preserve">ـ مثل السيد السيستاني ـ </w:t>
      </w:r>
      <w:r w:rsidRPr="006E30F6">
        <w:rPr>
          <w:sz w:val="28"/>
          <w:rtl/>
        </w:rPr>
        <w:t xml:space="preserve">يقول </w:t>
      </w:r>
      <w:r w:rsidR="00372318" w:rsidRPr="006E30F6">
        <w:rPr>
          <w:rFonts w:hint="cs"/>
          <w:sz w:val="28"/>
          <w:rtl/>
        </w:rPr>
        <w:t xml:space="preserve">بأنّها </w:t>
      </w:r>
      <w:r w:rsidRPr="006E30F6">
        <w:rPr>
          <w:sz w:val="28"/>
          <w:rtl/>
        </w:rPr>
        <w:t>تعارض القرآن</w:t>
      </w:r>
      <w:r w:rsidRPr="006E30F6">
        <w:rPr>
          <w:rFonts w:hint="cs"/>
          <w:sz w:val="28"/>
          <w:rtl/>
        </w:rPr>
        <w:t xml:space="preserve"> الكريم</w:t>
      </w:r>
      <w:r w:rsidRPr="006E30F6">
        <w:rPr>
          <w:sz w:val="28"/>
          <w:rtl/>
        </w:rPr>
        <w:t>، حيث قال تعالى</w:t>
      </w:r>
      <w:r w:rsidR="00372318" w:rsidRPr="006E30F6">
        <w:rPr>
          <w:rFonts w:hint="cs"/>
          <w:sz w:val="28"/>
          <w:rtl/>
        </w:rPr>
        <w:t>:</w:t>
      </w:r>
      <w:r w:rsidRPr="006E30F6">
        <w:rPr>
          <w:sz w:val="28"/>
          <w:rtl/>
        </w:rPr>
        <w:t xml:space="preserve"> </w:t>
      </w:r>
      <w:r w:rsidRPr="006E30F6">
        <w:rPr>
          <w:rFonts w:hint="cs"/>
          <w:b/>
          <w:bCs/>
          <w:sz w:val="28"/>
          <w:rtl/>
        </w:rPr>
        <w:t>﴿</w:t>
      </w:r>
      <w:r w:rsidRPr="006E30F6">
        <w:rPr>
          <w:b/>
          <w:bCs/>
          <w:sz w:val="28"/>
          <w:rtl/>
        </w:rPr>
        <w:t>وَلاَ يَجْرِمَنَّكُمْ شَنَآنُ قَوْمٍ عَلَى أَلاَّ تَعْدِلُوا اعْدِلُوا هُوَ أَقْرَبُ لِلتَّقْوَى﴾</w:t>
      </w:r>
      <w:r w:rsidRPr="006E30F6">
        <w:rPr>
          <w:rFonts w:hint="cs"/>
          <w:b/>
          <w:bCs/>
          <w:sz w:val="28"/>
          <w:rtl/>
        </w:rPr>
        <w:t xml:space="preserve"> (المائدة: 8)</w:t>
      </w:r>
      <w:r w:rsidR="00372318" w:rsidRPr="006E30F6">
        <w:rPr>
          <w:rFonts w:hint="cs"/>
          <w:b/>
          <w:bCs/>
          <w:sz w:val="28"/>
          <w:rtl/>
        </w:rPr>
        <w:t>،</w:t>
      </w:r>
      <w:r w:rsidRPr="006E30F6">
        <w:rPr>
          <w:rFonts w:hint="cs"/>
          <w:sz w:val="28"/>
          <w:rtl/>
        </w:rPr>
        <w:t xml:space="preserve"> </w:t>
      </w:r>
      <w:r w:rsidR="00372318" w:rsidRPr="006E30F6">
        <w:rPr>
          <w:rFonts w:hint="cs"/>
          <w:sz w:val="28"/>
          <w:rtl/>
        </w:rPr>
        <w:t xml:space="preserve">فهذه الآية تصرّح </w:t>
      </w:r>
      <w:r w:rsidRPr="006E30F6">
        <w:rPr>
          <w:rFonts w:hint="cs"/>
          <w:sz w:val="28"/>
          <w:rtl/>
        </w:rPr>
        <w:t xml:space="preserve">بعدم الخروج عن </w:t>
      </w:r>
      <w:r w:rsidR="00372318" w:rsidRPr="006E30F6">
        <w:rPr>
          <w:rFonts w:hint="cs"/>
          <w:sz w:val="28"/>
          <w:rtl/>
        </w:rPr>
        <w:t xml:space="preserve">جادّة </w:t>
      </w:r>
      <w:r w:rsidRPr="006E30F6">
        <w:rPr>
          <w:rFonts w:hint="cs"/>
          <w:sz w:val="28"/>
          <w:rtl/>
        </w:rPr>
        <w:t>العدالة في الخلاف مع الآخرين</w:t>
      </w:r>
      <w:r w:rsidR="00FF333D" w:rsidRPr="006E30F6">
        <w:rPr>
          <w:rFonts w:hint="cs"/>
          <w:sz w:val="28"/>
          <w:rtl/>
        </w:rPr>
        <w:t>،</w:t>
      </w:r>
      <w:r w:rsidRPr="006E30F6">
        <w:rPr>
          <w:rFonts w:hint="cs"/>
          <w:sz w:val="28"/>
          <w:rtl/>
        </w:rPr>
        <w:t xml:space="preserve"> فلا يحقّ لنا أن نسبّه أو نت</w:t>
      </w:r>
      <w:r w:rsidR="00372318" w:rsidRPr="006E30F6">
        <w:rPr>
          <w:rFonts w:hint="cs"/>
          <w:sz w:val="28"/>
          <w:rtl/>
        </w:rPr>
        <w:t>ّ</w:t>
      </w:r>
      <w:r w:rsidRPr="006E30F6">
        <w:rPr>
          <w:rFonts w:hint="cs"/>
          <w:sz w:val="28"/>
          <w:rtl/>
        </w:rPr>
        <w:t>همه بما لم يفعل</w:t>
      </w:r>
      <w:r w:rsidR="00FF333D" w:rsidRPr="006E30F6">
        <w:rPr>
          <w:rFonts w:hint="cs"/>
          <w:sz w:val="28"/>
          <w:rtl/>
        </w:rPr>
        <w:t>،</w:t>
      </w:r>
      <w:r w:rsidRPr="006E30F6">
        <w:rPr>
          <w:rFonts w:hint="cs"/>
          <w:sz w:val="28"/>
          <w:rtl/>
        </w:rPr>
        <w:t xml:space="preserve"> ون</w:t>
      </w:r>
      <w:r w:rsidR="00FF333D" w:rsidRPr="006E30F6">
        <w:rPr>
          <w:rFonts w:hint="cs"/>
          <w:sz w:val="28"/>
          <w:rtl/>
        </w:rPr>
        <w:t>ُ</w:t>
      </w:r>
      <w:r w:rsidRPr="006E30F6">
        <w:rPr>
          <w:sz w:val="28"/>
          <w:rtl/>
        </w:rPr>
        <w:t xml:space="preserve">سقطه من </w:t>
      </w:r>
      <w:r w:rsidRPr="006E30F6">
        <w:rPr>
          <w:rFonts w:hint="cs"/>
          <w:sz w:val="28"/>
          <w:rtl/>
        </w:rPr>
        <w:t>أ</w:t>
      </w:r>
      <w:r w:rsidRPr="006E30F6">
        <w:rPr>
          <w:sz w:val="28"/>
          <w:rtl/>
        </w:rPr>
        <w:t>عين الناس</w:t>
      </w:r>
      <w:r w:rsidRPr="006E30F6">
        <w:rPr>
          <w:rFonts w:hint="cs"/>
          <w:sz w:val="28"/>
          <w:rtl/>
        </w:rPr>
        <w:t>.</w:t>
      </w:r>
    </w:p>
    <w:p w14:paraId="2CC65D94" w14:textId="6EFC6558" w:rsidR="00C77C6D" w:rsidRPr="006E30F6" w:rsidRDefault="00C77C6D" w:rsidP="006E30F6">
      <w:pPr>
        <w:rPr>
          <w:sz w:val="28"/>
          <w:rtl/>
        </w:rPr>
      </w:pPr>
      <w:r w:rsidRPr="006E30F6">
        <w:rPr>
          <w:rFonts w:hint="cs"/>
          <w:sz w:val="28"/>
          <w:rtl/>
        </w:rPr>
        <w:t xml:space="preserve">على أيّة حال، </w:t>
      </w:r>
      <w:r w:rsidRPr="006E30F6">
        <w:rPr>
          <w:sz w:val="28"/>
          <w:rtl/>
        </w:rPr>
        <w:t>هذه وجهة نظر مطروح</w:t>
      </w:r>
      <w:r w:rsidRPr="006E30F6">
        <w:rPr>
          <w:rFonts w:hint="cs"/>
          <w:sz w:val="28"/>
          <w:rtl/>
        </w:rPr>
        <w:t xml:space="preserve">ة للخروج </w:t>
      </w:r>
      <w:r w:rsidR="00372318" w:rsidRPr="006E30F6">
        <w:rPr>
          <w:rFonts w:hint="cs"/>
          <w:sz w:val="28"/>
          <w:rtl/>
        </w:rPr>
        <w:t>م</w:t>
      </w:r>
      <w:r w:rsidRPr="006E30F6">
        <w:rPr>
          <w:rFonts w:hint="cs"/>
          <w:sz w:val="28"/>
          <w:rtl/>
        </w:rPr>
        <w:t xml:space="preserve">ن أزمة الاختلاف في الأمّة الإسلاميّة، </w:t>
      </w:r>
      <w:r w:rsidR="00372318" w:rsidRPr="006E30F6">
        <w:rPr>
          <w:rFonts w:hint="cs"/>
          <w:sz w:val="28"/>
          <w:rtl/>
        </w:rPr>
        <w:t>و</w:t>
      </w:r>
      <w:r w:rsidRPr="006E30F6">
        <w:rPr>
          <w:rFonts w:hint="cs"/>
          <w:sz w:val="28"/>
          <w:rtl/>
        </w:rPr>
        <w:t xml:space="preserve">ننتقل </w:t>
      </w:r>
      <w:r w:rsidR="00372318" w:rsidRPr="006E30F6">
        <w:rPr>
          <w:rFonts w:hint="cs"/>
          <w:sz w:val="28"/>
          <w:rtl/>
        </w:rPr>
        <w:t xml:space="preserve">الآن </w:t>
      </w:r>
      <w:r w:rsidRPr="006E30F6">
        <w:rPr>
          <w:rFonts w:hint="cs"/>
          <w:sz w:val="28"/>
          <w:rtl/>
        </w:rPr>
        <w:t>إلى الاتجاه الثاني</w:t>
      </w:r>
      <w:r w:rsidR="00372318" w:rsidRPr="006E30F6">
        <w:rPr>
          <w:rFonts w:hint="cs"/>
          <w:sz w:val="28"/>
          <w:rtl/>
        </w:rPr>
        <w:t>،</w:t>
      </w:r>
      <w:r w:rsidR="008200E7" w:rsidRPr="006E30F6">
        <w:rPr>
          <w:rFonts w:hint="cs"/>
          <w:sz w:val="28"/>
          <w:rtl/>
        </w:rPr>
        <w:t xml:space="preserve"> و</w:t>
      </w:r>
      <w:r w:rsidRPr="006E30F6">
        <w:rPr>
          <w:rFonts w:hint="cs"/>
          <w:sz w:val="28"/>
          <w:rtl/>
        </w:rPr>
        <w:t>هو اتجاه الوصل والتلاقي.</w:t>
      </w:r>
    </w:p>
    <w:p w14:paraId="5100B3C2" w14:textId="3F4DE2E5" w:rsidR="00C77C6D" w:rsidRPr="006E30F6" w:rsidRDefault="00C77C6D" w:rsidP="00695771">
      <w:pPr>
        <w:pStyle w:val="Heading3"/>
        <w:rPr>
          <w:rtl/>
        </w:rPr>
      </w:pPr>
      <w:bookmarkStart w:id="77" w:name="_Toc519109286"/>
      <w:bookmarkStart w:id="78" w:name="_Toc10509672"/>
      <w:r w:rsidRPr="006E30F6">
        <w:rPr>
          <w:rtl/>
        </w:rPr>
        <w:lastRenderedPageBreak/>
        <w:t>الاتجاه الثاني</w:t>
      </w:r>
      <w:r w:rsidR="00372318" w:rsidRPr="006E30F6">
        <w:rPr>
          <w:rFonts w:hint="cs"/>
          <w:rtl/>
        </w:rPr>
        <w:t>:</w:t>
      </w:r>
      <w:r w:rsidRPr="006E30F6">
        <w:rPr>
          <w:rtl/>
        </w:rPr>
        <w:t xml:space="preserve"> اتجاه الوصل والتلاقي</w:t>
      </w:r>
      <w:bookmarkEnd w:id="77"/>
      <w:bookmarkEnd w:id="78"/>
    </w:p>
    <w:p w14:paraId="5C3A85AB" w14:textId="1A55D8D5" w:rsidR="00C77C6D" w:rsidRPr="006E30F6" w:rsidRDefault="00C77C6D" w:rsidP="00695771">
      <w:pPr>
        <w:rPr>
          <w:sz w:val="28"/>
          <w:rtl/>
        </w:rPr>
      </w:pPr>
      <w:r w:rsidRPr="006E30F6">
        <w:rPr>
          <w:rFonts w:hint="cs"/>
          <w:sz w:val="28"/>
          <w:rtl/>
        </w:rPr>
        <w:t>الاتجاه الثاني في مواجهة الاختلاف في الأمّة هو اتجاه الوصل والتلاقي</w:t>
      </w:r>
      <w:r w:rsidR="00FF333D" w:rsidRPr="006E30F6">
        <w:rPr>
          <w:rFonts w:hint="cs"/>
          <w:sz w:val="28"/>
          <w:rtl/>
        </w:rPr>
        <w:t>،</w:t>
      </w:r>
      <w:r w:rsidRPr="006E30F6">
        <w:rPr>
          <w:rFonts w:hint="cs"/>
          <w:sz w:val="28"/>
          <w:rtl/>
        </w:rPr>
        <w:t xml:space="preserve"> </w:t>
      </w:r>
      <w:r w:rsidR="00372318" w:rsidRPr="006E30F6">
        <w:rPr>
          <w:rFonts w:hint="cs"/>
          <w:sz w:val="28"/>
          <w:rtl/>
        </w:rPr>
        <w:t>ف</w:t>
      </w:r>
      <w:r w:rsidRPr="006E30F6">
        <w:rPr>
          <w:rFonts w:hint="cs"/>
          <w:sz w:val="28"/>
          <w:rtl/>
        </w:rPr>
        <w:t>لطالما يفتخر المذهب الإمامي</w:t>
      </w:r>
      <w:r w:rsidRPr="006E30F6">
        <w:rPr>
          <w:sz w:val="28"/>
          <w:rtl/>
        </w:rPr>
        <w:t xml:space="preserve"> بفتح باب الاجتهاد </w:t>
      </w:r>
      <w:r w:rsidRPr="006E30F6">
        <w:rPr>
          <w:rFonts w:hint="cs"/>
          <w:sz w:val="28"/>
          <w:rtl/>
        </w:rPr>
        <w:t>في مختلف</w:t>
      </w:r>
      <w:r w:rsidRPr="006E30F6">
        <w:rPr>
          <w:sz w:val="28"/>
          <w:rtl/>
        </w:rPr>
        <w:t xml:space="preserve"> العلوم الإسلامي</w:t>
      </w:r>
      <w:r w:rsidRPr="006E30F6">
        <w:rPr>
          <w:rFonts w:hint="cs"/>
          <w:sz w:val="28"/>
          <w:rtl/>
        </w:rPr>
        <w:t>ّ</w:t>
      </w:r>
      <w:r w:rsidRPr="006E30F6">
        <w:rPr>
          <w:sz w:val="28"/>
          <w:rtl/>
        </w:rPr>
        <w:t xml:space="preserve">ة </w:t>
      </w:r>
      <w:r w:rsidRPr="006E30F6">
        <w:rPr>
          <w:rFonts w:hint="cs"/>
          <w:sz w:val="28"/>
          <w:rtl/>
        </w:rPr>
        <w:t>من</w:t>
      </w:r>
      <w:r w:rsidRPr="006E30F6">
        <w:rPr>
          <w:sz w:val="28"/>
          <w:rtl/>
        </w:rPr>
        <w:t xml:space="preserve"> التفسير </w:t>
      </w:r>
      <w:r w:rsidRPr="006E30F6">
        <w:rPr>
          <w:rFonts w:hint="cs"/>
          <w:sz w:val="28"/>
          <w:rtl/>
        </w:rPr>
        <w:t>و</w:t>
      </w:r>
      <w:r w:rsidRPr="006E30F6">
        <w:rPr>
          <w:sz w:val="28"/>
          <w:rtl/>
        </w:rPr>
        <w:t xml:space="preserve">علم الحديث </w:t>
      </w:r>
      <w:r w:rsidRPr="006E30F6">
        <w:rPr>
          <w:rFonts w:hint="cs"/>
          <w:sz w:val="28"/>
          <w:rtl/>
        </w:rPr>
        <w:t>و</w:t>
      </w:r>
      <w:r w:rsidRPr="006E30F6">
        <w:rPr>
          <w:sz w:val="28"/>
          <w:rtl/>
        </w:rPr>
        <w:t xml:space="preserve">الفقه </w:t>
      </w:r>
      <w:r w:rsidRPr="006E30F6">
        <w:rPr>
          <w:rFonts w:hint="cs"/>
          <w:sz w:val="28"/>
          <w:rtl/>
        </w:rPr>
        <w:t>و</w:t>
      </w:r>
      <w:r w:rsidRPr="006E30F6">
        <w:rPr>
          <w:sz w:val="28"/>
          <w:rtl/>
        </w:rPr>
        <w:t>ال</w:t>
      </w:r>
      <w:r w:rsidRPr="006E30F6">
        <w:rPr>
          <w:rFonts w:hint="cs"/>
          <w:sz w:val="28"/>
          <w:rtl/>
        </w:rPr>
        <w:t>أ</w:t>
      </w:r>
      <w:r w:rsidRPr="006E30F6">
        <w:rPr>
          <w:sz w:val="28"/>
          <w:rtl/>
        </w:rPr>
        <w:t xml:space="preserve">صول </w:t>
      </w:r>
      <w:r w:rsidRPr="006E30F6">
        <w:rPr>
          <w:rFonts w:hint="cs"/>
          <w:sz w:val="28"/>
          <w:rtl/>
        </w:rPr>
        <w:t>و</w:t>
      </w:r>
      <w:r w:rsidRPr="006E30F6">
        <w:rPr>
          <w:sz w:val="28"/>
          <w:rtl/>
        </w:rPr>
        <w:t xml:space="preserve">التاريخ </w:t>
      </w:r>
      <w:r w:rsidRPr="006E30F6">
        <w:rPr>
          <w:rFonts w:hint="cs"/>
          <w:sz w:val="28"/>
          <w:rtl/>
        </w:rPr>
        <w:t>و</w:t>
      </w:r>
      <w:r w:rsidRPr="006E30F6">
        <w:rPr>
          <w:sz w:val="28"/>
          <w:rtl/>
        </w:rPr>
        <w:t>العقيد</w:t>
      </w:r>
      <w:r w:rsidR="00372318" w:rsidRPr="006E30F6">
        <w:rPr>
          <w:rFonts w:hint="cs"/>
          <w:sz w:val="28"/>
          <w:rtl/>
        </w:rPr>
        <w:t>ة</w:t>
      </w:r>
      <w:r w:rsidRPr="006E30F6">
        <w:rPr>
          <w:sz w:val="28"/>
          <w:rtl/>
        </w:rPr>
        <w:t xml:space="preserve"> </w:t>
      </w:r>
      <w:r w:rsidRPr="006E30F6">
        <w:rPr>
          <w:rFonts w:hint="cs"/>
          <w:sz w:val="28"/>
          <w:rtl/>
        </w:rPr>
        <w:t>و</w:t>
      </w:r>
      <w:r w:rsidRPr="006E30F6">
        <w:rPr>
          <w:sz w:val="28"/>
          <w:rtl/>
        </w:rPr>
        <w:t xml:space="preserve">الفلسفه </w:t>
      </w:r>
      <w:r w:rsidRPr="006E30F6">
        <w:rPr>
          <w:rFonts w:hint="cs"/>
          <w:sz w:val="28"/>
          <w:rtl/>
        </w:rPr>
        <w:t>و</w:t>
      </w:r>
      <w:r w:rsidRPr="006E30F6">
        <w:rPr>
          <w:sz w:val="28"/>
          <w:rtl/>
        </w:rPr>
        <w:t>التص</w:t>
      </w:r>
      <w:r w:rsidRPr="006E30F6">
        <w:rPr>
          <w:rFonts w:hint="cs"/>
          <w:sz w:val="28"/>
          <w:rtl/>
        </w:rPr>
        <w:t>وّ</w:t>
      </w:r>
      <w:r w:rsidRPr="006E30F6">
        <w:rPr>
          <w:sz w:val="28"/>
          <w:rtl/>
        </w:rPr>
        <w:t xml:space="preserve">ف </w:t>
      </w:r>
      <w:r w:rsidRPr="006E30F6">
        <w:rPr>
          <w:rFonts w:hint="cs"/>
          <w:sz w:val="28"/>
          <w:rtl/>
        </w:rPr>
        <w:t>و</w:t>
      </w:r>
      <w:r w:rsidRPr="006E30F6">
        <w:rPr>
          <w:sz w:val="28"/>
          <w:rtl/>
        </w:rPr>
        <w:t>العرفان.</w:t>
      </w:r>
      <w:r w:rsidR="00030CD8" w:rsidRPr="006E30F6">
        <w:rPr>
          <w:rFonts w:hint="cs"/>
          <w:sz w:val="28"/>
          <w:rtl/>
        </w:rPr>
        <w:t xml:space="preserve"> إنّ </w:t>
      </w:r>
      <w:r w:rsidRPr="006E30F6">
        <w:rPr>
          <w:sz w:val="28"/>
          <w:rtl/>
        </w:rPr>
        <w:t>أحد ال</w:t>
      </w:r>
      <w:r w:rsidR="00372318" w:rsidRPr="006E30F6">
        <w:rPr>
          <w:rFonts w:hint="cs"/>
          <w:sz w:val="28"/>
          <w:rtl/>
        </w:rPr>
        <w:t>أ</w:t>
      </w:r>
      <w:r w:rsidRPr="006E30F6">
        <w:rPr>
          <w:sz w:val="28"/>
          <w:rtl/>
        </w:rPr>
        <w:t>عمد</w:t>
      </w:r>
      <w:r w:rsidR="00372318" w:rsidRPr="006E30F6">
        <w:rPr>
          <w:rFonts w:hint="cs"/>
          <w:sz w:val="28"/>
          <w:rtl/>
        </w:rPr>
        <w:t>ة</w:t>
      </w:r>
      <w:r w:rsidRPr="006E30F6">
        <w:rPr>
          <w:sz w:val="28"/>
          <w:rtl/>
        </w:rPr>
        <w:t xml:space="preserve"> الأساسي</w:t>
      </w:r>
      <w:r w:rsidRPr="006E30F6">
        <w:rPr>
          <w:rFonts w:hint="cs"/>
          <w:sz w:val="28"/>
          <w:rtl/>
        </w:rPr>
        <w:t>ّ</w:t>
      </w:r>
      <w:r w:rsidRPr="006E30F6">
        <w:rPr>
          <w:sz w:val="28"/>
          <w:rtl/>
        </w:rPr>
        <w:t xml:space="preserve">ة التي يفتخر بها المذهب الإمامي هو </w:t>
      </w:r>
      <w:r w:rsidRPr="006E30F6">
        <w:rPr>
          <w:rFonts w:hint="cs"/>
          <w:sz w:val="28"/>
          <w:rtl/>
        </w:rPr>
        <w:t>أ</w:t>
      </w:r>
      <w:r w:rsidRPr="006E30F6">
        <w:rPr>
          <w:sz w:val="28"/>
          <w:rtl/>
        </w:rPr>
        <w:t xml:space="preserve">نه يعلن </w:t>
      </w:r>
      <w:r w:rsidR="00030CD8" w:rsidRPr="006E30F6">
        <w:rPr>
          <w:rFonts w:hint="cs"/>
          <w:sz w:val="28"/>
          <w:rtl/>
        </w:rPr>
        <w:t>فتح</w:t>
      </w:r>
      <w:r w:rsidRPr="006E30F6">
        <w:rPr>
          <w:sz w:val="28"/>
          <w:rtl/>
        </w:rPr>
        <w:t xml:space="preserve"> باب الاجتهاد ضمن معايير الاجتهاد الموضوعي والبحث العلمي</w:t>
      </w:r>
      <w:r w:rsidRPr="006E30F6">
        <w:rPr>
          <w:rFonts w:hint="cs"/>
          <w:sz w:val="28"/>
          <w:rtl/>
        </w:rPr>
        <w:t>.</w:t>
      </w:r>
    </w:p>
    <w:p w14:paraId="4C26C890" w14:textId="0ED12E74" w:rsidR="00C77C6D" w:rsidRPr="006E30F6" w:rsidRDefault="00C77C6D" w:rsidP="0060268D">
      <w:pPr>
        <w:rPr>
          <w:sz w:val="28"/>
          <w:rtl/>
        </w:rPr>
      </w:pPr>
      <w:r w:rsidRPr="006E30F6">
        <w:rPr>
          <w:sz w:val="28"/>
          <w:rtl/>
        </w:rPr>
        <w:t>إذن</w:t>
      </w:r>
      <w:r w:rsidR="00030CD8" w:rsidRPr="006E30F6">
        <w:rPr>
          <w:rFonts w:hint="cs"/>
          <w:sz w:val="28"/>
          <w:rtl/>
        </w:rPr>
        <w:t>،</w:t>
      </w:r>
      <w:r w:rsidRPr="006E30F6">
        <w:rPr>
          <w:sz w:val="28"/>
          <w:rtl/>
        </w:rPr>
        <w:t xml:space="preserve"> ينبغي أن نعرف أن</w:t>
      </w:r>
      <w:r w:rsidRPr="006E30F6">
        <w:rPr>
          <w:rFonts w:hint="cs"/>
          <w:sz w:val="28"/>
          <w:rtl/>
        </w:rPr>
        <w:t>ّ</w:t>
      </w:r>
      <w:r w:rsidRPr="006E30F6">
        <w:rPr>
          <w:sz w:val="28"/>
          <w:rtl/>
        </w:rPr>
        <w:t xml:space="preserve"> باب الاجتهاد مفتوح</w:t>
      </w:r>
      <w:r w:rsidR="00030CD8" w:rsidRPr="006E30F6">
        <w:rPr>
          <w:rFonts w:hint="cs"/>
          <w:sz w:val="28"/>
          <w:rtl/>
        </w:rPr>
        <w:t>ٌ،</w:t>
      </w:r>
      <w:r w:rsidRPr="006E30F6">
        <w:rPr>
          <w:sz w:val="28"/>
          <w:rtl/>
        </w:rPr>
        <w:t xml:space="preserve"> </w:t>
      </w:r>
      <w:r w:rsidRPr="006E30F6">
        <w:rPr>
          <w:rFonts w:hint="cs"/>
          <w:sz w:val="28"/>
          <w:rtl/>
        </w:rPr>
        <w:t>والاختلاف في الاجتهاد أمر طبيعي جدّاً</w:t>
      </w:r>
      <w:r w:rsidR="00030CD8" w:rsidRPr="006E30F6">
        <w:rPr>
          <w:rFonts w:hint="cs"/>
          <w:sz w:val="28"/>
          <w:rtl/>
        </w:rPr>
        <w:t>،</w:t>
      </w:r>
      <w:r w:rsidRPr="006E30F6">
        <w:rPr>
          <w:rFonts w:hint="cs"/>
          <w:sz w:val="28"/>
          <w:rtl/>
        </w:rPr>
        <w:t xml:space="preserve"> وهذ</w:t>
      </w:r>
      <w:r w:rsidR="00372318" w:rsidRPr="006E30F6">
        <w:rPr>
          <w:rFonts w:hint="cs"/>
          <w:sz w:val="28"/>
          <w:rtl/>
        </w:rPr>
        <w:t>ا</w:t>
      </w:r>
      <w:r w:rsidRPr="006E30F6">
        <w:rPr>
          <w:rFonts w:hint="cs"/>
          <w:sz w:val="28"/>
          <w:rtl/>
        </w:rPr>
        <w:t xml:space="preserve"> الاختلاف ليست نقمة</w:t>
      </w:r>
      <w:r w:rsidR="005A0701" w:rsidRPr="006E30F6">
        <w:rPr>
          <w:rFonts w:hint="cs"/>
          <w:sz w:val="28"/>
          <w:rtl/>
        </w:rPr>
        <w:t>،</w:t>
      </w:r>
      <w:r w:rsidRPr="006E30F6">
        <w:rPr>
          <w:rFonts w:hint="cs"/>
          <w:sz w:val="28"/>
          <w:rtl/>
        </w:rPr>
        <w:t xml:space="preserve"> وإنّما ه</w:t>
      </w:r>
      <w:r w:rsidR="00372318" w:rsidRPr="006E30F6">
        <w:rPr>
          <w:rFonts w:hint="cs"/>
          <w:sz w:val="28"/>
          <w:rtl/>
        </w:rPr>
        <w:t>و</w:t>
      </w:r>
      <w:r w:rsidRPr="006E30F6">
        <w:rPr>
          <w:rFonts w:hint="cs"/>
          <w:sz w:val="28"/>
          <w:rtl/>
        </w:rPr>
        <w:t xml:space="preserve"> نعمة</w:t>
      </w:r>
      <w:r w:rsidR="005A0701" w:rsidRPr="006E30F6">
        <w:rPr>
          <w:rFonts w:hint="cs"/>
          <w:sz w:val="28"/>
          <w:rtl/>
        </w:rPr>
        <w:t>ٌ</w:t>
      </w:r>
      <w:r w:rsidRPr="006E30F6">
        <w:rPr>
          <w:rFonts w:hint="cs"/>
          <w:sz w:val="28"/>
          <w:rtl/>
        </w:rPr>
        <w:t xml:space="preserve"> م</w:t>
      </w:r>
      <w:r w:rsidR="005A0701" w:rsidRPr="006E30F6">
        <w:rPr>
          <w:rFonts w:hint="cs"/>
          <w:sz w:val="28"/>
          <w:rtl/>
        </w:rPr>
        <w:t>َ</w:t>
      </w:r>
      <w:r w:rsidRPr="006E30F6">
        <w:rPr>
          <w:rFonts w:hint="cs"/>
          <w:sz w:val="28"/>
          <w:rtl/>
        </w:rPr>
        <w:t>ن</w:t>
      </w:r>
      <w:r w:rsidR="005A0701" w:rsidRPr="006E30F6">
        <w:rPr>
          <w:rFonts w:hint="cs"/>
          <w:sz w:val="28"/>
          <w:rtl/>
        </w:rPr>
        <w:t>ّ</w:t>
      </w:r>
      <w:r w:rsidRPr="006E30F6">
        <w:rPr>
          <w:rFonts w:hint="cs"/>
          <w:sz w:val="28"/>
          <w:rtl/>
        </w:rPr>
        <w:t xml:space="preserve"> الله بها علينا</w:t>
      </w:r>
      <w:r w:rsidRPr="006E30F6">
        <w:rPr>
          <w:sz w:val="28"/>
          <w:rtl/>
        </w:rPr>
        <w:t>؛ لأنّه بالاجتهاد يتم</w:t>
      </w:r>
      <w:r w:rsidRPr="006E30F6">
        <w:rPr>
          <w:rFonts w:hint="cs"/>
          <w:sz w:val="28"/>
          <w:rtl/>
        </w:rPr>
        <w:t>ّ</w:t>
      </w:r>
      <w:r w:rsidRPr="006E30F6">
        <w:rPr>
          <w:sz w:val="28"/>
          <w:rtl/>
        </w:rPr>
        <w:t xml:space="preserve"> </w:t>
      </w:r>
      <w:r w:rsidRPr="006E30F6">
        <w:rPr>
          <w:rFonts w:hint="cs"/>
          <w:sz w:val="28"/>
          <w:rtl/>
        </w:rPr>
        <w:t>إ</w:t>
      </w:r>
      <w:r w:rsidRPr="006E30F6">
        <w:rPr>
          <w:sz w:val="28"/>
          <w:rtl/>
        </w:rPr>
        <w:t>ثراء العلوم الإسلامية</w:t>
      </w:r>
      <w:r w:rsidRPr="006E30F6">
        <w:rPr>
          <w:rFonts w:hint="cs"/>
          <w:sz w:val="28"/>
          <w:rtl/>
        </w:rPr>
        <w:t xml:space="preserve">، </w:t>
      </w:r>
      <w:r w:rsidR="005A0701" w:rsidRPr="006E30F6">
        <w:rPr>
          <w:rFonts w:hint="cs"/>
          <w:sz w:val="28"/>
          <w:rtl/>
        </w:rPr>
        <w:t>وهو أمرٌ</w:t>
      </w:r>
      <w:r w:rsidRPr="006E30F6">
        <w:rPr>
          <w:sz w:val="28"/>
          <w:rtl/>
        </w:rPr>
        <w:t xml:space="preserve"> ضروري لنهضة الحياة الفكري</w:t>
      </w:r>
      <w:r w:rsidR="005A0701" w:rsidRPr="006E30F6">
        <w:rPr>
          <w:rFonts w:hint="cs"/>
          <w:sz w:val="28"/>
          <w:rtl/>
        </w:rPr>
        <w:t>ّ</w:t>
      </w:r>
      <w:r w:rsidRPr="006E30F6">
        <w:rPr>
          <w:sz w:val="28"/>
          <w:rtl/>
        </w:rPr>
        <w:t>ة والعلمي</w:t>
      </w:r>
      <w:r w:rsidR="005A0701" w:rsidRPr="006E30F6">
        <w:rPr>
          <w:rFonts w:hint="cs"/>
          <w:sz w:val="28"/>
          <w:rtl/>
        </w:rPr>
        <w:t>ّ</w:t>
      </w:r>
      <w:r w:rsidRPr="006E30F6">
        <w:rPr>
          <w:sz w:val="28"/>
          <w:rtl/>
        </w:rPr>
        <w:t>ة ولنهضة الوعي في الأم</w:t>
      </w:r>
      <w:r w:rsidRPr="006E30F6">
        <w:rPr>
          <w:rFonts w:hint="cs"/>
          <w:sz w:val="28"/>
          <w:rtl/>
        </w:rPr>
        <w:t>ّ</w:t>
      </w:r>
      <w:r w:rsidRPr="006E30F6">
        <w:rPr>
          <w:sz w:val="28"/>
          <w:rtl/>
        </w:rPr>
        <w:t>ة.</w:t>
      </w:r>
      <w:r w:rsidRPr="006E30F6">
        <w:rPr>
          <w:rFonts w:hint="cs"/>
          <w:sz w:val="28"/>
          <w:rtl/>
        </w:rPr>
        <w:t xml:space="preserve"> في البداية لم تكن الأمور على هذا الشكل الذي نراه اليوم من المكتبات الضخمة في مختلف العلوم الإسلاميّة وإنّما </w:t>
      </w:r>
      <w:r w:rsidR="00372318" w:rsidRPr="006E30F6">
        <w:rPr>
          <w:rFonts w:hint="cs"/>
          <w:sz w:val="28"/>
          <w:rtl/>
        </w:rPr>
        <w:t xml:space="preserve">صارت كذلك </w:t>
      </w:r>
      <w:r w:rsidRPr="006E30F6">
        <w:rPr>
          <w:rFonts w:hint="cs"/>
          <w:sz w:val="28"/>
          <w:rtl/>
        </w:rPr>
        <w:t>نتيجة التحاور والنقد المتبادل عبر مئات السنين.</w:t>
      </w:r>
    </w:p>
    <w:p w14:paraId="06E9152E" w14:textId="67FDFD48" w:rsidR="00C77C6D" w:rsidRPr="006E30F6" w:rsidRDefault="00C77C6D" w:rsidP="000915EF">
      <w:pPr>
        <w:rPr>
          <w:sz w:val="28"/>
          <w:rtl/>
        </w:rPr>
      </w:pPr>
      <w:r w:rsidRPr="006E30F6">
        <w:rPr>
          <w:rFonts w:hint="cs"/>
          <w:sz w:val="28"/>
          <w:rtl/>
        </w:rPr>
        <w:t>فسدّ باب الاجتهاد كارثة حقيق</w:t>
      </w:r>
      <w:r w:rsidR="005A0701" w:rsidRPr="006E30F6">
        <w:rPr>
          <w:rFonts w:hint="cs"/>
          <w:sz w:val="28"/>
          <w:rtl/>
        </w:rPr>
        <w:t>يّ</w:t>
      </w:r>
      <w:r w:rsidRPr="006E30F6">
        <w:rPr>
          <w:rFonts w:hint="cs"/>
          <w:sz w:val="28"/>
          <w:rtl/>
        </w:rPr>
        <w:t>ة على الفكر الإسلامي</w:t>
      </w:r>
      <w:r w:rsidR="005A0701" w:rsidRPr="006E30F6">
        <w:rPr>
          <w:rFonts w:hint="cs"/>
          <w:sz w:val="28"/>
          <w:rtl/>
        </w:rPr>
        <w:t>،</w:t>
      </w:r>
      <w:r w:rsidRPr="006E30F6">
        <w:rPr>
          <w:rFonts w:hint="cs"/>
          <w:sz w:val="28"/>
          <w:rtl/>
        </w:rPr>
        <w:t xml:space="preserve"> كما حلّ بأهل السنّة </w:t>
      </w:r>
      <w:r w:rsidR="00372318" w:rsidRPr="006E30F6">
        <w:rPr>
          <w:rFonts w:hint="cs"/>
          <w:sz w:val="28"/>
          <w:rtl/>
        </w:rPr>
        <w:t xml:space="preserve">لمدّة قرون إلى أن اشتغلوا على إعادة فتحه </w:t>
      </w:r>
      <w:r w:rsidR="00A03E43" w:rsidRPr="006E30F6">
        <w:rPr>
          <w:rFonts w:hint="cs"/>
          <w:sz w:val="28"/>
          <w:rtl/>
        </w:rPr>
        <w:t>مجدّداً منذ النصف الثاني من القرن التاسع عشر</w:t>
      </w:r>
      <w:r w:rsidR="00372318" w:rsidRPr="006E30F6">
        <w:rPr>
          <w:rFonts w:hint="cs"/>
          <w:sz w:val="28"/>
          <w:rtl/>
        </w:rPr>
        <w:t>.</w:t>
      </w:r>
      <w:r w:rsidRPr="006E30F6">
        <w:rPr>
          <w:rFonts w:hint="cs"/>
          <w:sz w:val="28"/>
          <w:rtl/>
        </w:rPr>
        <w:t xml:space="preserve"> طبعاً ليس هذا بمعنى </w:t>
      </w:r>
      <w:bookmarkStart w:id="79" w:name="_GoBack"/>
      <w:bookmarkEnd w:id="79"/>
      <w:r w:rsidR="00372318" w:rsidRPr="006E30F6">
        <w:rPr>
          <w:rFonts w:hint="cs"/>
          <w:sz w:val="28"/>
          <w:rtl/>
        </w:rPr>
        <w:t xml:space="preserve">إلغاء </w:t>
      </w:r>
      <w:r w:rsidRPr="006E30F6">
        <w:rPr>
          <w:rFonts w:hint="cs"/>
          <w:sz w:val="28"/>
          <w:rtl/>
        </w:rPr>
        <w:t>الضوابط والمعايير في العمليات الاجتهاديّة</w:t>
      </w:r>
      <w:r w:rsidR="005A0701" w:rsidRPr="006E30F6">
        <w:rPr>
          <w:rFonts w:hint="cs"/>
          <w:sz w:val="28"/>
          <w:rtl/>
        </w:rPr>
        <w:t>،</w:t>
      </w:r>
      <w:r w:rsidRPr="006E30F6">
        <w:rPr>
          <w:rFonts w:hint="cs"/>
          <w:sz w:val="28"/>
          <w:rtl/>
        </w:rPr>
        <w:t xml:space="preserve"> بل هناك ضوابط محدّدة ضماناً لموضوعي</w:t>
      </w:r>
      <w:r w:rsidR="005A0701" w:rsidRPr="006E30F6">
        <w:rPr>
          <w:rFonts w:hint="cs"/>
          <w:sz w:val="28"/>
          <w:rtl/>
        </w:rPr>
        <w:t>ّ</w:t>
      </w:r>
      <w:r w:rsidRPr="006E30F6">
        <w:rPr>
          <w:rFonts w:hint="cs"/>
          <w:sz w:val="28"/>
          <w:rtl/>
        </w:rPr>
        <w:t>تها وسلامتها.</w:t>
      </w:r>
    </w:p>
    <w:p w14:paraId="36DE4986" w14:textId="17D939EE" w:rsidR="00C77C6D" w:rsidRPr="006E30F6" w:rsidRDefault="005A0701" w:rsidP="006E30F6">
      <w:pPr>
        <w:rPr>
          <w:sz w:val="28"/>
          <w:rtl/>
        </w:rPr>
      </w:pPr>
      <w:r w:rsidRPr="006E30F6">
        <w:rPr>
          <w:rFonts w:hint="eastAsia"/>
          <w:b/>
          <w:bCs/>
          <w:sz w:val="28"/>
          <w:rtl/>
        </w:rPr>
        <w:t>إنّ</w:t>
      </w:r>
      <w:r w:rsidRPr="006E30F6">
        <w:rPr>
          <w:b/>
          <w:bCs/>
          <w:sz w:val="28"/>
          <w:rtl/>
        </w:rPr>
        <w:t xml:space="preserve"> </w:t>
      </w:r>
      <w:r w:rsidR="00C77C6D" w:rsidRPr="006E30F6">
        <w:rPr>
          <w:b/>
          <w:bCs/>
          <w:sz w:val="28"/>
          <w:rtl/>
        </w:rPr>
        <w:t>مبدأ الاجتهاد يجر</w:t>
      </w:r>
      <w:r w:rsidR="00C77C6D" w:rsidRPr="006E30F6">
        <w:rPr>
          <w:rFonts w:hint="eastAsia"/>
          <w:b/>
          <w:bCs/>
          <w:sz w:val="28"/>
          <w:rtl/>
        </w:rPr>
        <w:t>ّ</w:t>
      </w:r>
      <w:r w:rsidR="00C77C6D" w:rsidRPr="006E30F6">
        <w:rPr>
          <w:b/>
          <w:bCs/>
          <w:sz w:val="28"/>
          <w:rtl/>
        </w:rPr>
        <w:t>نا إلى مبدأ ثان</w:t>
      </w:r>
      <w:r w:rsidR="00372318" w:rsidRPr="006E30F6">
        <w:rPr>
          <w:rFonts w:hint="eastAsia"/>
          <w:b/>
          <w:bCs/>
          <w:sz w:val="28"/>
          <w:rtl/>
        </w:rPr>
        <w:t>ٍ</w:t>
      </w:r>
      <w:r w:rsidR="00C77C6D" w:rsidRPr="006E30F6">
        <w:rPr>
          <w:b/>
          <w:bCs/>
          <w:sz w:val="28"/>
          <w:rtl/>
        </w:rPr>
        <w:t xml:space="preserve"> </w:t>
      </w:r>
      <w:r w:rsidR="00C77C6D" w:rsidRPr="006E30F6">
        <w:rPr>
          <w:rFonts w:hint="eastAsia"/>
          <w:b/>
          <w:bCs/>
          <w:sz w:val="28"/>
          <w:rtl/>
        </w:rPr>
        <w:t>و</w:t>
      </w:r>
      <w:r w:rsidR="00C77C6D" w:rsidRPr="006E30F6">
        <w:rPr>
          <w:b/>
          <w:bCs/>
          <w:sz w:val="28"/>
          <w:rtl/>
        </w:rPr>
        <w:t xml:space="preserve">هو </w:t>
      </w:r>
      <w:r w:rsidRPr="006E30F6">
        <w:rPr>
          <w:rFonts w:ascii="Mosawi" w:hAnsi="Mosawi"/>
          <w:b/>
          <w:bCs/>
          <w:sz w:val="28"/>
          <w:rtl/>
        </w:rPr>
        <w:t>«</w:t>
      </w:r>
      <w:r w:rsidR="00C77C6D" w:rsidRPr="006E30F6">
        <w:rPr>
          <w:b/>
          <w:bCs/>
          <w:sz w:val="28"/>
          <w:rtl/>
        </w:rPr>
        <w:t>معذوري</w:t>
      </w:r>
      <w:r w:rsidR="00C77C6D" w:rsidRPr="006E30F6">
        <w:rPr>
          <w:rFonts w:hint="eastAsia"/>
          <w:b/>
          <w:bCs/>
          <w:sz w:val="28"/>
          <w:rtl/>
        </w:rPr>
        <w:t>ّ</w:t>
      </w:r>
      <w:r w:rsidR="00C77C6D" w:rsidRPr="006E30F6">
        <w:rPr>
          <w:b/>
          <w:bCs/>
          <w:sz w:val="28"/>
          <w:rtl/>
        </w:rPr>
        <w:t>ة ال</w:t>
      </w:r>
      <w:r w:rsidR="00C77C6D" w:rsidRPr="006E30F6">
        <w:rPr>
          <w:rFonts w:hint="eastAsia"/>
          <w:b/>
          <w:bCs/>
          <w:sz w:val="28"/>
          <w:rtl/>
        </w:rPr>
        <w:t>إ</w:t>
      </w:r>
      <w:r w:rsidR="00C77C6D" w:rsidRPr="006E30F6">
        <w:rPr>
          <w:b/>
          <w:bCs/>
          <w:sz w:val="28"/>
          <w:rtl/>
        </w:rPr>
        <w:t>نسان الخاطئ</w:t>
      </w:r>
      <w:r w:rsidRPr="006E30F6">
        <w:rPr>
          <w:rFonts w:ascii="Mosawi" w:hAnsi="Mosawi"/>
          <w:b/>
          <w:bCs/>
          <w:sz w:val="28"/>
          <w:rtl/>
        </w:rPr>
        <w:t>»</w:t>
      </w:r>
      <w:r w:rsidRPr="006E30F6">
        <w:rPr>
          <w:rFonts w:hint="eastAsia"/>
          <w:b/>
          <w:bCs/>
          <w:sz w:val="28"/>
          <w:rtl/>
        </w:rPr>
        <w:t>،</w:t>
      </w:r>
      <w:r w:rsidRPr="006E30F6">
        <w:rPr>
          <w:rFonts w:hint="cs"/>
          <w:sz w:val="28"/>
          <w:rtl/>
        </w:rPr>
        <w:t xml:space="preserve"> </w:t>
      </w:r>
      <w:r w:rsidR="00372318" w:rsidRPr="006E30F6">
        <w:rPr>
          <w:rFonts w:hint="cs"/>
          <w:sz w:val="28"/>
          <w:rtl/>
        </w:rPr>
        <w:t>ف</w:t>
      </w:r>
      <w:r w:rsidRPr="006E30F6">
        <w:rPr>
          <w:rFonts w:hint="cs"/>
          <w:sz w:val="28"/>
          <w:rtl/>
        </w:rPr>
        <w:t>إذا قبلنا بمشروعيّة الاجتها</w:t>
      </w:r>
      <w:r w:rsidR="00C77C6D" w:rsidRPr="006E30F6">
        <w:rPr>
          <w:rFonts w:hint="cs"/>
          <w:sz w:val="28"/>
          <w:rtl/>
        </w:rPr>
        <w:t>د، نعلم أن</w:t>
      </w:r>
      <w:r w:rsidR="00372318" w:rsidRPr="006E30F6">
        <w:rPr>
          <w:rFonts w:hint="cs"/>
          <w:sz w:val="28"/>
          <w:rtl/>
        </w:rPr>
        <w:t>ّ</w:t>
      </w:r>
      <w:r w:rsidR="00C77C6D" w:rsidRPr="006E30F6">
        <w:rPr>
          <w:rFonts w:hint="cs"/>
          <w:sz w:val="28"/>
          <w:rtl/>
        </w:rPr>
        <w:t xml:space="preserve"> المجتهد قد يخطأ أحياناً</w:t>
      </w:r>
      <w:r w:rsidRPr="006E30F6">
        <w:rPr>
          <w:rFonts w:hint="cs"/>
          <w:sz w:val="28"/>
          <w:rtl/>
        </w:rPr>
        <w:t>،</w:t>
      </w:r>
      <w:r w:rsidR="00C77C6D" w:rsidRPr="006E30F6">
        <w:rPr>
          <w:rFonts w:hint="cs"/>
          <w:sz w:val="28"/>
          <w:rtl/>
        </w:rPr>
        <w:t xml:space="preserve"> وهذا أمر</w:t>
      </w:r>
      <w:r w:rsidR="00F74D4B" w:rsidRPr="006E30F6">
        <w:rPr>
          <w:rFonts w:hint="cs"/>
          <w:sz w:val="28"/>
          <w:rtl/>
        </w:rPr>
        <w:t>ٌ</w:t>
      </w:r>
      <w:r w:rsidR="00C77C6D" w:rsidRPr="006E30F6">
        <w:rPr>
          <w:rFonts w:hint="cs"/>
          <w:sz w:val="28"/>
          <w:rtl/>
        </w:rPr>
        <w:t xml:space="preserve"> طبيعي جداً</w:t>
      </w:r>
      <w:r w:rsidR="00372318" w:rsidRPr="006E30F6">
        <w:rPr>
          <w:rFonts w:hint="cs"/>
          <w:sz w:val="28"/>
          <w:rtl/>
        </w:rPr>
        <w:t>،</w:t>
      </w:r>
      <w:r w:rsidR="00C77C6D" w:rsidRPr="006E30F6">
        <w:rPr>
          <w:rFonts w:hint="cs"/>
          <w:sz w:val="28"/>
          <w:rtl/>
        </w:rPr>
        <w:t xml:space="preserve"> لكنّه معذور في خط</w:t>
      </w:r>
      <w:r w:rsidR="00372318" w:rsidRPr="006E30F6">
        <w:rPr>
          <w:rFonts w:hint="cs"/>
          <w:sz w:val="28"/>
          <w:rtl/>
        </w:rPr>
        <w:t>ئ</w:t>
      </w:r>
      <w:r w:rsidR="00C77C6D" w:rsidRPr="006E30F6">
        <w:rPr>
          <w:rFonts w:hint="cs"/>
          <w:sz w:val="28"/>
          <w:rtl/>
        </w:rPr>
        <w:t>ه إذا لم يكن مقصّراً</w:t>
      </w:r>
      <w:r w:rsidR="00372318" w:rsidRPr="006E30F6">
        <w:rPr>
          <w:rFonts w:hint="cs"/>
          <w:sz w:val="28"/>
          <w:rtl/>
        </w:rPr>
        <w:t>،</w:t>
      </w:r>
      <w:r w:rsidR="00C77C6D" w:rsidRPr="006E30F6">
        <w:rPr>
          <w:rFonts w:hint="cs"/>
          <w:sz w:val="28"/>
          <w:rtl/>
        </w:rPr>
        <w:t xml:space="preserve"> وهذا ما يتبنّاه </w:t>
      </w:r>
      <w:r w:rsidR="00372318" w:rsidRPr="006E30F6">
        <w:rPr>
          <w:rFonts w:hint="cs"/>
          <w:sz w:val="28"/>
          <w:rtl/>
        </w:rPr>
        <w:t xml:space="preserve">جمهور علماء المسلمين، </w:t>
      </w:r>
      <w:r w:rsidR="00C77C6D" w:rsidRPr="006E30F6">
        <w:rPr>
          <w:rFonts w:hint="cs"/>
          <w:sz w:val="28"/>
          <w:rtl/>
        </w:rPr>
        <w:t>فإذا خرج المجتهد بنتيجة فقهي</w:t>
      </w:r>
      <w:r w:rsidR="00F74D4B" w:rsidRPr="006E30F6">
        <w:rPr>
          <w:rFonts w:hint="cs"/>
          <w:sz w:val="28"/>
          <w:rtl/>
        </w:rPr>
        <w:t>ّ</w:t>
      </w:r>
      <w:r w:rsidR="00C77C6D" w:rsidRPr="006E30F6">
        <w:rPr>
          <w:rFonts w:hint="cs"/>
          <w:sz w:val="28"/>
          <w:rtl/>
        </w:rPr>
        <w:t>ة معيّنة</w:t>
      </w:r>
      <w:r w:rsidR="00F74D4B" w:rsidRPr="006E30F6">
        <w:rPr>
          <w:rFonts w:hint="cs"/>
          <w:sz w:val="28"/>
          <w:rtl/>
        </w:rPr>
        <w:t>،</w:t>
      </w:r>
      <w:r w:rsidR="00C77C6D" w:rsidRPr="006E30F6">
        <w:rPr>
          <w:rFonts w:hint="cs"/>
          <w:sz w:val="28"/>
          <w:rtl/>
        </w:rPr>
        <w:t xml:space="preserve"> ثم</w:t>
      </w:r>
      <w:r w:rsidR="00F74D4B" w:rsidRPr="006E30F6">
        <w:rPr>
          <w:rFonts w:hint="cs"/>
          <w:sz w:val="28"/>
          <w:rtl/>
        </w:rPr>
        <w:t>ّ</w:t>
      </w:r>
      <w:r w:rsidR="00C77C6D" w:rsidRPr="006E30F6">
        <w:rPr>
          <w:rFonts w:hint="cs"/>
          <w:sz w:val="28"/>
          <w:rtl/>
        </w:rPr>
        <w:t xml:space="preserve"> </w:t>
      </w:r>
      <w:r w:rsidR="00C77C6D" w:rsidRPr="006E30F6">
        <w:rPr>
          <w:sz w:val="28"/>
          <w:rtl/>
        </w:rPr>
        <w:t>بعد فترة تبي</w:t>
      </w:r>
      <w:r w:rsidR="00C77C6D" w:rsidRPr="006E30F6">
        <w:rPr>
          <w:rFonts w:hint="cs"/>
          <w:sz w:val="28"/>
          <w:rtl/>
        </w:rPr>
        <w:t>ّ</w:t>
      </w:r>
      <w:r w:rsidR="00C77C6D" w:rsidRPr="006E30F6">
        <w:rPr>
          <w:sz w:val="28"/>
          <w:rtl/>
        </w:rPr>
        <w:t xml:space="preserve">ن </w:t>
      </w:r>
      <w:r w:rsidR="00C77C6D" w:rsidRPr="006E30F6">
        <w:rPr>
          <w:rFonts w:hint="cs"/>
          <w:sz w:val="28"/>
          <w:rtl/>
        </w:rPr>
        <w:t>أ</w:t>
      </w:r>
      <w:r w:rsidR="00C77C6D" w:rsidRPr="006E30F6">
        <w:rPr>
          <w:sz w:val="28"/>
          <w:rtl/>
        </w:rPr>
        <w:t>ن</w:t>
      </w:r>
      <w:r w:rsidR="00C77C6D" w:rsidRPr="006E30F6">
        <w:rPr>
          <w:rFonts w:hint="cs"/>
          <w:sz w:val="28"/>
          <w:rtl/>
        </w:rPr>
        <w:t>ّ</w:t>
      </w:r>
      <w:r w:rsidR="00C77C6D" w:rsidRPr="006E30F6">
        <w:rPr>
          <w:sz w:val="28"/>
          <w:rtl/>
        </w:rPr>
        <w:t xml:space="preserve">ه </w:t>
      </w:r>
      <w:r w:rsidR="00C77C6D" w:rsidRPr="006E30F6">
        <w:rPr>
          <w:rFonts w:hint="cs"/>
          <w:sz w:val="28"/>
          <w:rtl/>
        </w:rPr>
        <w:t>أ</w:t>
      </w:r>
      <w:r w:rsidR="00C77C6D" w:rsidRPr="006E30F6">
        <w:rPr>
          <w:sz w:val="28"/>
          <w:rtl/>
        </w:rPr>
        <w:t>خطأ</w:t>
      </w:r>
      <w:r w:rsidR="00372318" w:rsidRPr="006E30F6">
        <w:rPr>
          <w:rFonts w:hint="cs"/>
          <w:sz w:val="28"/>
          <w:rtl/>
        </w:rPr>
        <w:t xml:space="preserve">، فليس هو </w:t>
      </w:r>
      <w:r w:rsidR="00C77C6D" w:rsidRPr="006E30F6">
        <w:rPr>
          <w:sz w:val="28"/>
          <w:rtl/>
        </w:rPr>
        <w:t>بالمذنب ولا الذين ات</w:t>
      </w:r>
      <w:r w:rsidR="00F74D4B" w:rsidRPr="006E30F6">
        <w:rPr>
          <w:rFonts w:hint="cs"/>
          <w:sz w:val="28"/>
          <w:rtl/>
        </w:rPr>
        <w:t>ّ</w:t>
      </w:r>
      <w:r w:rsidR="00C77C6D" w:rsidRPr="006E30F6">
        <w:rPr>
          <w:sz w:val="28"/>
          <w:rtl/>
        </w:rPr>
        <w:t xml:space="preserve">بعوه </w:t>
      </w:r>
      <w:r w:rsidR="00C77C6D" w:rsidRPr="006E30F6">
        <w:rPr>
          <w:rFonts w:hint="cs"/>
          <w:sz w:val="28"/>
          <w:rtl/>
        </w:rPr>
        <w:t>في هذه النتيجة</w:t>
      </w:r>
      <w:r w:rsidR="00C77C6D" w:rsidRPr="006E30F6">
        <w:rPr>
          <w:sz w:val="28"/>
          <w:rtl/>
        </w:rPr>
        <w:t>؛ لأنّ</w:t>
      </w:r>
      <w:r w:rsidR="00C77C6D" w:rsidRPr="006E30F6">
        <w:rPr>
          <w:rFonts w:hint="cs"/>
          <w:sz w:val="28"/>
          <w:rtl/>
        </w:rPr>
        <w:t xml:space="preserve"> إمكانات الإنسان في الفهم محدود</w:t>
      </w:r>
      <w:r w:rsidR="00372318" w:rsidRPr="006E30F6">
        <w:rPr>
          <w:rFonts w:hint="cs"/>
          <w:sz w:val="28"/>
          <w:rtl/>
        </w:rPr>
        <w:t>ةٌ</w:t>
      </w:r>
      <w:r w:rsidR="00F74D4B" w:rsidRPr="006E30F6">
        <w:rPr>
          <w:rFonts w:hint="cs"/>
          <w:sz w:val="28"/>
          <w:rtl/>
        </w:rPr>
        <w:t>،</w:t>
      </w:r>
      <w:r w:rsidR="00C77C6D" w:rsidRPr="006E30F6">
        <w:rPr>
          <w:rFonts w:hint="cs"/>
          <w:sz w:val="28"/>
          <w:rtl/>
        </w:rPr>
        <w:t xml:space="preserve"> وقد يخطأ وقد يصيب</w:t>
      </w:r>
      <w:r w:rsidR="00F74D4B" w:rsidRPr="006E30F6">
        <w:rPr>
          <w:rFonts w:hint="cs"/>
          <w:sz w:val="28"/>
          <w:rtl/>
        </w:rPr>
        <w:t>،</w:t>
      </w:r>
      <w:r w:rsidR="00C77C6D" w:rsidRPr="006E30F6">
        <w:rPr>
          <w:rFonts w:hint="cs"/>
          <w:sz w:val="28"/>
          <w:rtl/>
        </w:rPr>
        <w:t xml:space="preserve"> </w:t>
      </w:r>
      <w:r w:rsidR="00F74D4B" w:rsidRPr="006E30F6">
        <w:rPr>
          <w:rFonts w:hint="cs"/>
          <w:sz w:val="28"/>
          <w:rtl/>
        </w:rPr>
        <w:t>ف</w:t>
      </w:r>
      <w:r w:rsidR="00C77C6D" w:rsidRPr="006E30F6">
        <w:rPr>
          <w:rFonts w:hint="cs"/>
          <w:sz w:val="28"/>
          <w:rtl/>
        </w:rPr>
        <w:t xml:space="preserve">مادام </w:t>
      </w:r>
      <w:r w:rsidR="00372318" w:rsidRPr="006E30F6">
        <w:rPr>
          <w:rFonts w:hint="cs"/>
          <w:sz w:val="28"/>
          <w:rtl/>
        </w:rPr>
        <w:t xml:space="preserve">المجتهد </w:t>
      </w:r>
      <w:r w:rsidR="00C77C6D" w:rsidRPr="006E30F6">
        <w:rPr>
          <w:rFonts w:hint="cs"/>
          <w:sz w:val="28"/>
          <w:rtl/>
        </w:rPr>
        <w:t>لم يخرج من المعايير الموضوعيّة في البحث العلمي</w:t>
      </w:r>
      <w:r w:rsidR="00F74D4B" w:rsidRPr="006E30F6">
        <w:rPr>
          <w:rFonts w:hint="cs"/>
          <w:sz w:val="28"/>
          <w:rtl/>
        </w:rPr>
        <w:t>،</w:t>
      </w:r>
      <w:r w:rsidR="00C77C6D" w:rsidRPr="006E30F6">
        <w:rPr>
          <w:rFonts w:hint="cs"/>
          <w:sz w:val="28"/>
          <w:rtl/>
        </w:rPr>
        <w:t xml:space="preserve"> ولم يقص</w:t>
      </w:r>
      <w:r w:rsidR="00F74D4B" w:rsidRPr="006E30F6">
        <w:rPr>
          <w:rFonts w:hint="cs"/>
          <w:sz w:val="28"/>
          <w:rtl/>
        </w:rPr>
        <w:t>ّ</w:t>
      </w:r>
      <w:r w:rsidR="00C77C6D" w:rsidRPr="006E30F6">
        <w:rPr>
          <w:rFonts w:hint="cs"/>
          <w:sz w:val="28"/>
          <w:rtl/>
        </w:rPr>
        <w:t>ر</w:t>
      </w:r>
      <w:r w:rsidR="00372318" w:rsidRPr="006E30F6">
        <w:rPr>
          <w:rFonts w:hint="cs"/>
          <w:sz w:val="28"/>
          <w:rtl/>
        </w:rPr>
        <w:t>،</w:t>
      </w:r>
      <w:r w:rsidR="00C77C6D" w:rsidRPr="006E30F6">
        <w:rPr>
          <w:rFonts w:hint="cs"/>
          <w:sz w:val="28"/>
          <w:rtl/>
        </w:rPr>
        <w:t xml:space="preserve"> فهو معذور</w:t>
      </w:r>
      <w:r w:rsidR="00372318" w:rsidRPr="006E30F6">
        <w:rPr>
          <w:rFonts w:hint="cs"/>
          <w:sz w:val="28"/>
          <w:rtl/>
        </w:rPr>
        <w:t>ٌ</w:t>
      </w:r>
      <w:r w:rsidR="00C77C6D" w:rsidRPr="006E30F6">
        <w:rPr>
          <w:rFonts w:hint="cs"/>
          <w:sz w:val="28"/>
          <w:rtl/>
        </w:rPr>
        <w:t xml:space="preserve"> عند</w:t>
      </w:r>
      <w:r w:rsidR="00C77C6D" w:rsidRPr="006E30F6">
        <w:rPr>
          <w:sz w:val="28"/>
          <w:rtl/>
        </w:rPr>
        <w:t xml:space="preserve"> الله</w:t>
      </w:r>
      <w:r w:rsidR="00C77C6D" w:rsidRPr="006E30F6">
        <w:rPr>
          <w:rFonts w:hint="cs"/>
          <w:sz w:val="28"/>
          <w:rtl/>
        </w:rPr>
        <w:t>.</w:t>
      </w:r>
    </w:p>
    <w:p w14:paraId="08B75BEC" w14:textId="48EE55F7" w:rsidR="00C77C6D" w:rsidRPr="006E30F6" w:rsidRDefault="00C77C6D" w:rsidP="006E30F6">
      <w:pPr>
        <w:rPr>
          <w:sz w:val="28"/>
          <w:rtl/>
        </w:rPr>
      </w:pPr>
      <w:r w:rsidRPr="006E30F6">
        <w:rPr>
          <w:rFonts w:hint="cs"/>
          <w:sz w:val="28"/>
          <w:rtl/>
        </w:rPr>
        <w:lastRenderedPageBreak/>
        <w:t>كذلك الأمر في سائر المجالات الفكريّة والسياسيّة</w:t>
      </w:r>
      <w:r w:rsidR="008200E7" w:rsidRPr="006E30F6">
        <w:rPr>
          <w:rFonts w:hint="cs"/>
          <w:sz w:val="28"/>
          <w:rtl/>
        </w:rPr>
        <w:t xml:space="preserve"> و</w:t>
      </w:r>
      <w:r w:rsidRPr="006E30F6">
        <w:rPr>
          <w:rFonts w:hint="cs"/>
          <w:sz w:val="28"/>
          <w:rtl/>
        </w:rPr>
        <w:t xml:space="preserve">الاجتماعيّة والثقافيّة، </w:t>
      </w:r>
      <w:r w:rsidR="00F74D4B" w:rsidRPr="006E30F6">
        <w:rPr>
          <w:rFonts w:hint="cs"/>
          <w:sz w:val="28"/>
          <w:rtl/>
        </w:rPr>
        <w:t xml:space="preserve">فإنّ </w:t>
      </w:r>
      <w:r w:rsidRPr="006E30F6">
        <w:rPr>
          <w:rFonts w:hint="cs"/>
          <w:sz w:val="28"/>
          <w:rtl/>
        </w:rPr>
        <w:t>الاختلاف أمر</w:t>
      </w:r>
      <w:r w:rsidR="00F74D4B" w:rsidRPr="006E30F6">
        <w:rPr>
          <w:rFonts w:hint="cs"/>
          <w:sz w:val="28"/>
          <w:rtl/>
        </w:rPr>
        <w:t>ٌ</w:t>
      </w:r>
      <w:r w:rsidRPr="006E30F6">
        <w:rPr>
          <w:rFonts w:hint="cs"/>
          <w:sz w:val="28"/>
          <w:rtl/>
        </w:rPr>
        <w:t xml:space="preserve"> طبيعي</w:t>
      </w:r>
      <w:r w:rsidR="00F74D4B" w:rsidRPr="006E30F6">
        <w:rPr>
          <w:rFonts w:hint="cs"/>
          <w:sz w:val="28"/>
          <w:rtl/>
        </w:rPr>
        <w:t>،</w:t>
      </w:r>
      <w:r w:rsidRPr="006E30F6">
        <w:rPr>
          <w:rFonts w:hint="cs"/>
          <w:sz w:val="28"/>
          <w:rtl/>
        </w:rPr>
        <w:t xml:space="preserve"> و</w:t>
      </w:r>
      <w:r w:rsidR="00372318" w:rsidRPr="006E30F6">
        <w:rPr>
          <w:rFonts w:hint="cs"/>
          <w:sz w:val="28"/>
          <w:rtl/>
        </w:rPr>
        <w:t>المخطئ</w:t>
      </w:r>
      <w:r w:rsidRPr="006E30F6">
        <w:rPr>
          <w:rFonts w:hint="cs"/>
          <w:sz w:val="28"/>
          <w:rtl/>
        </w:rPr>
        <w:t xml:space="preserve"> معذور</w:t>
      </w:r>
      <w:r w:rsidR="006A6191" w:rsidRPr="006E30F6">
        <w:rPr>
          <w:rFonts w:hint="cs"/>
          <w:sz w:val="28"/>
          <w:rtl/>
        </w:rPr>
        <w:t>ٌ،</w:t>
      </w:r>
      <w:r w:rsidRPr="006E30F6">
        <w:rPr>
          <w:rFonts w:hint="cs"/>
          <w:sz w:val="28"/>
          <w:rtl/>
        </w:rPr>
        <w:t xml:space="preserve"> فإذا اختلفنا مع الآخر يجب</w:t>
      </w:r>
      <w:r w:rsidRPr="006E30F6">
        <w:rPr>
          <w:sz w:val="28"/>
          <w:rtl/>
        </w:rPr>
        <w:t xml:space="preserve"> أن نحترم خطأه هذا</w:t>
      </w:r>
      <w:r w:rsidR="006A6191" w:rsidRPr="006E30F6">
        <w:rPr>
          <w:rFonts w:hint="cs"/>
          <w:sz w:val="28"/>
          <w:rtl/>
        </w:rPr>
        <w:t>،</w:t>
      </w:r>
      <w:r w:rsidRPr="006E30F6">
        <w:rPr>
          <w:sz w:val="28"/>
          <w:rtl/>
        </w:rPr>
        <w:t xml:space="preserve"> وفي الوقت نفسه </w:t>
      </w:r>
      <w:r w:rsidR="006A6191" w:rsidRPr="006E30F6">
        <w:rPr>
          <w:rFonts w:hint="cs"/>
          <w:sz w:val="28"/>
          <w:rtl/>
        </w:rPr>
        <w:t>ن</w:t>
      </w:r>
      <w:r w:rsidRPr="006E30F6">
        <w:rPr>
          <w:sz w:val="28"/>
          <w:rtl/>
        </w:rPr>
        <w:t>ختلف معه في هذا الخطأ</w:t>
      </w:r>
      <w:r w:rsidRPr="006E30F6">
        <w:rPr>
          <w:rFonts w:hint="cs"/>
          <w:sz w:val="28"/>
          <w:rtl/>
        </w:rPr>
        <w:t>.</w:t>
      </w:r>
    </w:p>
    <w:p w14:paraId="36BE25BE" w14:textId="504197F1" w:rsidR="00C77C6D" w:rsidRPr="006E30F6" w:rsidRDefault="00C77C6D" w:rsidP="006E30F6">
      <w:pPr>
        <w:rPr>
          <w:sz w:val="28"/>
          <w:rtl/>
        </w:rPr>
      </w:pPr>
      <w:r w:rsidRPr="006E30F6">
        <w:rPr>
          <w:sz w:val="28"/>
          <w:rtl/>
        </w:rPr>
        <w:t>سأستشهد بنص</w:t>
      </w:r>
      <w:r w:rsidRPr="006E30F6">
        <w:rPr>
          <w:rFonts w:hint="cs"/>
          <w:sz w:val="28"/>
          <w:rtl/>
        </w:rPr>
        <w:t>ّ</w:t>
      </w:r>
      <w:r w:rsidR="006A6191" w:rsidRPr="006E30F6">
        <w:rPr>
          <w:rFonts w:hint="cs"/>
          <w:sz w:val="28"/>
          <w:rtl/>
        </w:rPr>
        <w:t>ٍ</w:t>
      </w:r>
      <w:r w:rsidRPr="006E30F6">
        <w:rPr>
          <w:sz w:val="28"/>
          <w:rtl/>
        </w:rPr>
        <w:t xml:space="preserve"> لل</w:t>
      </w:r>
      <w:r w:rsidRPr="006E30F6">
        <w:rPr>
          <w:rFonts w:hint="cs"/>
          <w:sz w:val="28"/>
          <w:rtl/>
        </w:rPr>
        <w:t>إ</w:t>
      </w:r>
      <w:r w:rsidRPr="006E30F6">
        <w:rPr>
          <w:sz w:val="28"/>
          <w:rtl/>
        </w:rPr>
        <w:t>مام الخميني لرفع الاستغراب ع</w:t>
      </w:r>
      <w:r w:rsidR="00372318" w:rsidRPr="006E30F6">
        <w:rPr>
          <w:rFonts w:hint="cs"/>
          <w:sz w:val="28"/>
          <w:rtl/>
        </w:rPr>
        <w:t>ن</w:t>
      </w:r>
      <w:r w:rsidRPr="006E30F6">
        <w:rPr>
          <w:sz w:val="28"/>
          <w:rtl/>
        </w:rPr>
        <w:t xml:space="preserve"> بعض ال</w:t>
      </w:r>
      <w:r w:rsidRPr="006E30F6">
        <w:rPr>
          <w:rFonts w:hint="cs"/>
          <w:sz w:val="28"/>
          <w:rtl/>
        </w:rPr>
        <w:t>أ</w:t>
      </w:r>
      <w:r w:rsidRPr="006E30F6">
        <w:rPr>
          <w:sz w:val="28"/>
          <w:rtl/>
        </w:rPr>
        <w:t>فكار</w:t>
      </w:r>
      <w:r w:rsidRPr="006E30F6">
        <w:rPr>
          <w:rFonts w:hint="cs"/>
          <w:sz w:val="28"/>
          <w:rtl/>
        </w:rPr>
        <w:t>،</w:t>
      </w:r>
      <w:r w:rsidRPr="006E30F6">
        <w:rPr>
          <w:sz w:val="28"/>
          <w:rtl/>
        </w:rPr>
        <w:t xml:space="preserve"> </w:t>
      </w:r>
      <w:r w:rsidR="00372318" w:rsidRPr="006E30F6">
        <w:rPr>
          <w:rFonts w:hint="cs"/>
          <w:sz w:val="28"/>
          <w:rtl/>
        </w:rPr>
        <w:t xml:space="preserve">حيث </w:t>
      </w:r>
      <w:r w:rsidRPr="006E30F6">
        <w:rPr>
          <w:sz w:val="28"/>
          <w:rtl/>
        </w:rPr>
        <w:t>يؤس</w:t>
      </w:r>
      <w:r w:rsidRPr="006E30F6">
        <w:rPr>
          <w:rFonts w:hint="cs"/>
          <w:sz w:val="28"/>
          <w:rtl/>
        </w:rPr>
        <w:t>ّ</w:t>
      </w:r>
      <w:r w:rsidRPr="006E30F6">
        <w:rPr>
          <w:sz w:val="28"/>
          <w:rtl/>
        </w:rPr>
        <w:t xml:space="preserve">س به </w:t>
      </w:r>
      <w:r w:rsidR="00372318" w:rsidRPr="006E30F6">
        <w:rPr>
          <w:rFonts w:hint="cs"/>
          <w:sz w:val="28"/>
          <w:rtl/>
        </w:rPr>
        <w:t xml:space="preserve">ـ رحمه الله ـ </w:t>
      </w:r>
      <w:r w:rsidRPr="006E30F6">
        <w:rPr>
          <w:sz w:val="28"/>
          <w:rtl/>
        </w:rPr>
        <w:t>رؤية</w:t>
      </w:r>
      <w:r w:rsidR="00372318" w:rsidRPr="006E30F6">
        <w:rPr>
          <w:rFonts w:hint="cs"/>
          <w:sz w:val="28"/>
          <w:rtl/>
        </w:rPr>
        <w:t>ً</w:t>
      </w:r>
      <w:r w:rsidRPr="006E30F6">
        <w:rPr>
          <w:sz w:val="28"/>
          <w:rtl/>
        </w:rPr>
        <w:t xml:space="preserve"> مختلفة في معذوري</w:t>
      </w:r>
      <w:r w:rsidRPr="006E30F6">
        <w:rPr>
          <w:rFonts w:hint="cs"/>
          <w:sz w:val="28"/>
          <w:rtl/>
        </w:rPr>
        <w:t>ّ</w:t>
      </w:r>
      <w:r w:rsidRPr="006E30F6">
        <w:rPr>
          <w:sz w:val="28"/>
          <w:rtl/>
        </w:rPr>
        <w:t>ة ال</w:t>
      </w:r>
      <w:r w:rsidRPr="006E30F6">
        <w:rPr>
          <w:rFonts w:hint="cs"/>
          <w:sz w:val="28"/>
          <w:rtl/>
        </w:rPr>
        <w:t>إ</w:t>
      </w:r>
      <w:r w:rsidR="006A6191" w:rsidRPr="006E30F6">
        <w:rPr>
          <w:sz w:val="28"/>
          <w:rtl/>
        </w:rPr>
        <w:t>نسان الخاطئ</w:t>
      </w:r>
      <w:r w:rsidR="006A6191" w:rsidRPr="006E30F6">
        <w:rPr>
          <w:rFonts w:hint="cs"/>
          <w:sz w:val="28"/>
          <w:rtl/>
        </w:rPr>
        <w:t>. ثمّة بحث</w:t>
      </w:r>
      <w:r w:rsidR="006A6191" w:rsidRPr="006E30F6">
        <w:rPr>
          <w:sz w:val="28"/>
          <w:rtl/>
        </w:rPr>
        <w:t xml:space="preserve"> </w:t>
      </w:r>
      <w:r w:rsidRPr="006E30F6">
        <w:rPr>
          <w:sz w:val="28"/>
          <w:rtl/>
        </w:rPr>
        <w:t>في</w:t>
      </w:r>
      <w:r w:rsidRPr="006E30F6">
        <w:rPr>
          <w:rFonts w:hint="cs"/>
          <w:sz w:val="28"/>
          <w:rtl/>
        </w:rPr>
        <w:t xml:space="preserve"> </w:t>
      </w:r>
      <w:r w:rsidR="006A6191" w:rsidRPr="006E30F6">
        <w:rPr>
          <w:rFonts w:hint="cs"/>
          <w:sz w:val="28"/>
          <w:rtl/>
        </w:rPr>
        <w:t>مطاوي</w:t>
      </w:r>
      <w:r w:rsidRPr="006E30F6">
        <w:rPr>
          <w:rFonts w:hint="cs"/>
          <w:sz w:val="28"/>
          <w:rtl/>
        </w:rPr>
        <w:t xml:space="preserve"> مباحث</w:t>
      </w:r>
      <w:r w:rsidRPr="006E30F6">
        <w:rPr>
          <w:sz w:val="28"/>
          <w:rtl/>
        </w:rPr>
        <w:t xml:space="preserve"> المكاسب المحر</w:t>
      </w:r>
      <w:r w:rsidRPr="006E30F6">
        <w:rPr>
          <w:rFonts w:hint="cs"/>
          <w:sz w:val="28"/>
          <w:rtl/>
        </w:rPr>
        <w:t>ّ</w:t>
      </w:r>
      <w:r w:rsidRPr="006E30F6">
        <w:rPr>
          <w:sz w:val="28"/>
          <w:rtl/>
        </w:rPr>
        <w:t>م</w:t>
      </w:r>
      <w:r w:rsidR="0081503A" w:rsidRPr="006E30F6">
        <w:rPr>
          <w:rFonts w:hint="cs"/>
          <w:sz w:val="28"/>
          <w:rtl/>
        </w:rPr>
        <w:t>ة</w:t>
      </w:r>
      <w:r w:rsidRPr="006E30F6">
        <w:rPr>
          <w:sz w:val="28"/>
          <w:rtl/>
        </w:rPr>
        <w:t xml:space="preserve"> </w:t>
      </w:r>
      <w:r w:rsidR="0081503A" w:rsidRPr="006E30F6">
        <w:rPr>
          <w:rFonts w:hint="cs"/>
          <w:sz w:val="28"/>
          <w:rtl/>
        </w:rPr>
        <w:t xml:space="preserve">حول </w:t>
      </w:r>
      <w:r w:rsidRPr="006E30F6">
        <w:rPr>
          <w:sz w:val="28"/>
          <w:rtl/>
        </w:rPr>
        <w:t>ال</w:t>
      </w:r>
      <w:r w:rsidRPr="006E30F6">
        <w:rPr>
          <w:rFonts w:hint="cs"/>
          <w:sz w:val="28"/>
          <w:rtl/>
        </w:rPr>
        <w:t>إ</w:t>
      </w:r>
      <w:r w:rsidRPr="006E30F6">
        <w:rPr>
          <w:sz w:val="28"/>
          <w:rtl/>
        </w:rPr>
        <w:t>عانة على ال</w:t>
      </w:r>
      <w:r w:rsidRPr="006E30F6">
        <w:rPr>
          <w:rFonts w:hint="cs"/>
          <w:sz w:val="28"/>
          <w:rtl/>
        </w:rPr>
        <w:t>إ</w:t>
      </w:r>
      <w:r w:rsidRPr="006E30F6">
        <w:rPr>
          <w:sz w:val="28"/>
          <w:rtl/>
        </w:rPr>
        <w:t xml:space="preserve">ثم، </w:t>
      </w:r>
      <w:r w:rsidR="0081503A" w:rsidRPr="006E30F6">
        <w:rPr>
          <w:rFonts w:hint="cs"/>
          <w:sz w:val="28"/>
          <w:rtl/>
        </w:rPr>
        <w:t>ف</w:t>
      </w:r>
      <w:r w:rsidRPr="006E30F6">
        <w:rPr>
          <w:sz w:val="28"/>
          <w:rtl/>
        </w:rPr>
        <w:t>إذا بع</w:t>
      </w:r>
      <w:r w:rsidRPr="006E30F6">
        <w:rPr>
          <w:rFonts w:hint="cs"/>
          <w:sz w:val="28"/>
          <w:rtl/>
        </w:rPr>
        <w:t>ت</w:t>
      </w:r>
      <w:r w:rsidR="0081503A" w:rsidRPr="006E30F6">
        <w:rPr>
          <w:rFonts w:hint="cs"/>
          <w:sz w:val="28"/>
          <w:rtl/>
        </w:rPr>
        <w:t>َ</w:t>
      </w:r>
      <w:r w:rsidRPr="006E30F6">
        <w:rPr>
          <w:sz w:val="28"/>
          <w:rtl/>
        </w:rPr>
        <w:t xml:space="preserve"> شخ</w:t>
      </w:r>
      <w:r w:rsidR="0081503A" w:rsidRPr="006E30F6">
        <w:rPr>
          <w:rFonts w:hint="cs"/>
          <w:sz w:val="28"/>
          <w:rtl/>
        </w:rPr>
        <w:t xml:space="preserve">صاً </w:t>
      </w:r>
      <w:r w:rsidRPr="006E30F6">
        <w:rPr>
          <w:sz w:val="28"/>
          <w:rtl/>
        </w:rPr>
        <w:t>ع</w:t>
      </w:r>
      <w:r w:rsidRPr="006E30F6">
        <w:rPr>
          <w:rFonts w:hint="cs"/>
          <w:sz w:val="28"/>
          <w:rtl/>
        </w:rPr>
        <w:t>ِ</w:t>
      </w:r>
      <w:r w:rsidRPr="006E30F6">
        <w:rPr>
          <w:sz w:val="28"/>
          <w:rtl/>
        </w:rPr>
        <w:t>نبا</w:t>
      </w:r>
      <w:r w:rsidR="006A6191" w:rsidRPr="006E30F6">
        <w:rPr>
          <w:rFonts w:hint="cs"/>
          <w:sz w:val="28"/>
          <w:rtl/>
        </w:rPr>
        <w:t>ً</w:t>
      </w:r>
      <w:r w:rsidRPr="006E30F6">
        <w:rPr>
          <w:sz w:val="28"/>
          <w:rtl/>
        </w:rPr>
        <w:t xml:space="preserve"> و</w:t>
      </w:r>
      <w:r w:rsidRPr="006E30F6">
        <w:rPr>
          <w:rFonts w:hint="cs"/>
          <w:sz w:val="28"/>
          <w:rtl/>
        </w:rPr>
        <w:t>تعلم أنّه</w:t>
      </w:r>
      <w:r w:rsidRPr="006E30F6">
        <w:rPr>
          <w:sz w:val="28"/>
          <w:rtl/>
        </w:rPr>
        <w:t xml:space="preserve"> سيقوم بعصره </w:t>
      </w:r>
      <w:r w:rsidR="0081503A" w:rsidRPr="006E30F6">
        <w:rPr>
          <w:rFonts w:hint="cs"/>
          <w:sz w:val="28"/>
          <w:rtl/>
        </w:rPr>
        <w:t>لي</w:t>
      </w:r>
      <w:r w:rsidRPr="006E30F6">
        <w:rPr>
          <w:sz w:val="28"/>
          <w:rtl/>
        </w:rPr>
        <w:t>جعله خمرا</w:t>
      </w:r>
      <w:r w:rsidRPr="006E30F6">
        <w:rPr>
          <w:rFonts w:hint="cs"/>
          <w:sz w:val="28"/>
          <w:rtl/>
        </w:rPr>
        <w:t>ً</w:t>
      </w:r>
      <w:r w:rsidRPr="006E30F6">
        <w:rPr>
          <w:sz w:val="28"/>
          <w:rtl/>
        </w:rPr>
        <w:t xml:space="preserve">، هل يجوز أن </w:t>
      </w:r>
      <w:r w:rsidRPr="006E30F6">
        <w:rPr>
          <w:rFonts w:hint="cs"/>
          <w:sz w:val="28"/>
          <w:rtl/>
        </w:rPr>
        <w:t>ت</w:t>
      </w:r>
      <w:r w:rsidRPr="006E30F6">
        <w:rPr>
          <w:sz w:val="28"/>
          <w:rtl/>
        </w:rPr>
        <w:t>بيع</w:t>
      </w:r>
      <w:r w:rsidRPr="006E30F6">
        <w:rPr>
          <w:rFonts w:hint="cs"/>
          <w:sz w:val="28"/>
          <w:rtl/>
        </w:rPr>
        <w:t>ه</w:t>
      </w:r>
      <w:r w:rsidRPr="006E30F6">
        <w:rPr>
          <w:sz w:val="28"/>
          <w:rtl/>
        </w:rPr>
        <w:t xml:space="preserve"> </w:t>
      </w:r>
      <w:r w:rsidR="0081503A" w:rsidRPr="006E30F6">
        <w:rPr>
          <w:rFonts w:hint="cs"/>
          <w:sz w:val="28"/>
          <w:rtl/>
        </w:rPr>
        <w:t>له</w:t>
      </w:r>
      <w:r w:rsidRPr="006E30F6">
        <w:rPr>
          <w:sz w:val="28"/>
          <w:rtl/>
        </w:rPr>
        <w:t>؟ هناك بحث طويل في هذه القضي</w:t>
      </w:r>
      <w:r w:rsidRPr="006E30F6">
        <w:rPr>
          <w:rFonts w:hint="cs"/>
          <w:sz w:val="28"/>
          <w:rtl/>
        </w:rPr>
        <w:t>ّ</w:t>
      </w:r>
      <w:r w:rsidRPr="006E30F6">
        <w:rPr>
          <w:sz w:val="28"/>
          <w:rtl/>
        </w:rPr>
        <w:t>ة.</w:t>
      </w:r>
    </w:p>
    <w:p w14:paraId="6E1A9A46" w14:textId="0048C672" w:rsidR="00C77C6D" w:rsidRPr="006E30F6" w:rsidRDefault="00C77C6D" w:rsidP="006E30F6">
      <w:pPr>
        <w:rPr>
          <w:rFonts w:ascii="Mosawi" w:hAnsi="Mosawi"/>
          <w:sz w:val="28"/>
          <w:rtl/>
        </w:rPr>
      </w:pPr>
      <w:r w:rsidRPr="006E30F6">
        <w:rPr>
          <w:sz w:val="28"/>
          <w:rtl/>
        </w:rPr>
        <w:t xml:space="preserve">يبحث </w:t>
      </w:r>
      <w:r w:rsidR="006A6191" w:rsidRPr="006E30F6">
        <w:rPr>
          <w:sz w:val="28"/>
          <w:rtl/>
        </w:rPr>
        <w:t xml:space="preserve">الإمام الخميني </w:t>
      </w:r>
      <w:r w:rsidRPr="006E30F6">
        <w:rPr>
          <w:sz w:val="28"/>
          <w:rtl/>
        </w:rPr>
        <w:t>هذا الموضوع</w:t>
      </w:r>
      <w:r w:rsidR="006A6191" w:rsidRPr="006E30F6">
        <w:rPr>
          <w:rFonts w:hint="cs"/>
          <w:sz w:val="28"/>
          <w:rtl/>
        </w:rPr>
        <w:t>،</w:t>
      </w:r>
      <w:r w:rsidRPr="006E30F6">
        <w:rPr>
          <w:sz w:val="28"/>
          <w:rtl/>
        </w:rPr>
        <w:t xml:space="preserve"> </w:t>
      </w:r>
      <w:r w:rsidR="006A6191" w:rsidRPr="006E30F6">
        <w:rPr>
          <w:rFonts w:hint="cs"/>
          <w:sz w:val="28"/>
          <w:rtl/>
        </w:rPr>
        <w:t>و</w:t>
      </w:r>
      <w:r w:rsidRPr="006E30F6">
        <w:rPr>
          <w:rFonts w:hint="cs"/>
          <w:sz w:val="28"/>
          <w:rtl/>
        </w:rPr>
        <w:t>في سياق الجواب على الاستدلال بسيرة المسلمين في بيع المطاعم من الكفار</w:t>
      </w:r>
      <w:r w:rsidR="006A6191" w:rsidRPr="006E30F6">
        <w:rPr>
          <w:rFonts w:hint="cs"/>
          <w:sz w:val="28"/>
          <w:rtl/>
        </w:rPr>
        <w:t>،</w:t>
      </w:r>
      <w:r w:rsidR="006A6191" w:rsidRPr="006E30F6">
        <w:rPr>
          <w:sz w:val="28"/>
          <w:rtl/>
        </w:rPr>
        <w:t xml:space="preserve"> يقول</w:t>
      </w:r>
      <w:r w:rsidRPr="006E30F6">
        <w:rPr>
          <w:rFonts w:hint="cs"/>
          <w:sz w:val="28"/>
          <w:rtl/>
        </w:rPr>
        <w:t>:</w:t>
      </w:r>
      <w:r w:rsidR="008200E7" w:rsidRPr="006E30F6">
        <w:rPr>
          <w:rFonts w:hint="cs"/>
          <w:sz w:val="28"/>
          <w:rtl/>
        </w:rPr>
        <w:t xml:space="preserve"> </w:t>
      </w:r>
      <w:r w:rsidRPr="006E30F6">
        <w:rPr>
          <w:sz w:val="28"/>
          <w:rtl/>
        </w:rPr>
        <w:t>«</w:t>
      </w:r>
      <w:r w:rsidR="00161EA2" w:rsidRPr="006E30F6">
        <w:rPr>
          <w:rFonts w:hint="cs"/>
          <w:sz w:val="28"/>
          <w:rtl/>
        </w:rPr>
        <w:t>..</w:t>
      </w:r>
      <w:r w:rsidRPr="006E30F6">
        <w:rPr>
          <w:sz w:val="28"/>
          <w:rtl/>
        </w:rPr>
        <w:t>لا لكون الكف</w:t>
      </w:r>
      <w:r w:rsidRPr="006E30F6">
        <w:rPr>
          <w:rFonts w:hint="cs"/>
          <w:sz w:val="28"/>
          <w:rtl/>
        </w:rPr>
        <w:t>ّ</w:t>
      </w:r>
      <w:r w:rsidRPr="006E30F6">
        <w:rPr>
          <w:sz w:val="28"/>
          <w:rtl/>
        </w:rPr>
        <w:t>ار غير مكل</w:t>
      </w:r>
      <w:r w:rsidRPr="006E30F6">
        <w:rPr>
          <w:rFonts w:hint="cs"/>
          <w:sz w:val="28"/>
          <w:rtl/>
        </w:rPr>
        <w:t>ّ</w:t>
      </w:r>
      <w:r w:rsidRPr="006E30F6">
        <w:rPr>
          <w:sz w:val="28"/>
          <w:rtl/>
        </w:rPr>
        <w:t>فين بالفروع</w:t>
      </w:r>
      <w:r w:rsidR="0081503A" w:rsidRPr="006E30F6">
        <w:rPr>
          <w:rFonts w:hint="cs"/>
          <w:sz w:val="28"/>
          <w:rtl/>
        </w:rPr>
        <w:t>،</w:t>
      </w:r>
      <w:r w:rsidRPr="006E30F6">
        <w:rPr>
          <w:sz w:val="28"/>
          <w:rtl/>
        </w:rPr>
        <w:t xml:space="preserve"> فإنّ الحق</w:t>
      </w:r>
      <w:r w:rsidRPr="006E30F6">
        <w:rPr>
          <w:rFonts w:hint="cs"/>
          <w:sz w:val="28"/>
          <w:rtl/>
        </w:rPr>
        <w:t>ّ</w:t>
      </w:r>
      <w:r w:rsidRPr="006E30F6">
        <w:rPr>
          <w:sz w:val="28"/>
          <w:rtl/>
        </w:rPr>
        <w:t xml:space="preserve"> </w:t>
      </w:r>
      <w:r w:rsidRPr="006E30F6">
        <w:rPr>
          <w:rFonts w:hint="cs"/>
          <w:sz w:val="28"/>
          <w:rtl/>
        </w:rPr>
        <w:t>أ</w:t>
      </w:r>
      <w:r w:rsidRPr="006E30F6">
        <w:rPr>
          <w:sz w:val="28"/>
          <w:rtl/>
        </w:rPr>
        <w:t>ن</w:t>
      </w:r>
      <w:r w:rsidRPr="006E30F6">
        <w:rPr>
          <w:rFonts w:hint="cs"/>
          <w:sz w:val="28"/>
          <w:rtl/>
        </w:rPr>
        <w:t>ّ</w:t>
      </w:r>
      <w:r w:rsidRPr="006E30F6">
        <w:rPr>
          <w:sz w:val="28"/>
          <w:rtl/>
        </w:rPr>
        <w:t>هم مكل</w:t>
      </w:r>
      <w:r w:rsidRPr="006E30F6">
        <w:rPr>
          <w:rFonts w:hint="cs"/>
          <w:sz w:val="28"/>
          <w:rtl/>
        </w:rPr>
        <w:t>ّ</w:t>
      </w:r>
      <w:r w:rsidRPr="006E30F6">
        <w:rPr>
          <w:sz w:val="28"/>
          <w:rtl/>
        </w:rPr>
        <w:t>فون ومعاقبون عليها، بل</w:t>
      </w:r>
      <w:r w:rsidRPr="006E30F6">
        <w:rPr>
          <w:rFonts w:hint="cs"/>
          <w:sz w:val="28"/>
          <w:rtl/>
          <w:lang w:bidi="fa-IR"/>
        </w:rPr>
        <w:t xml:space="preserve"> </w:t>
      </w:r>
      <w:r w:rsidRPr="006E30F6">
        <w:rPr>
          <w:sz w:val="28"/>
          <w:rtl/>
          <w:lang w:bidi="fa-IR"/>
        </w:rPr>
        <w:t>لأنّ أكثرهم</w:t>
      </w:r>
      <w:r w:rsidR="0081503A" w:rsidRPr="006E30F6">
        <w:rPr>
          <w:rFonts w:hint="cs"/>
          <w:sz w:val="28"/>
          <w:rtl/>
          <w:lang w:bidi="fa-IR"/>
        </w:rPr>
        <w:t xml:space="preserve"> ـ</w:t>
      </w:r>
      <w:r w:rsidRPr="006E30F6">
        <w:rPr>
          <w:sz w:val="28"/>
          <w:rtl/>
          <w:lang w:bidi="fa-IR"/>
        </w:rPr>
        <w:t xml:space="preserve"> إلّا ما قلّ وندر</w:t>
      </w:r>
      <w:r w:rsidR="0081503A" w:rsidRPr="006E30F6">
        <w:rPr>
          <w:rFonts w:hint="cs"/>
          <w:sz w:val="28"/>
          <w:rtl/>
          <w:lang w:bidi="fa-IR"/>
        </w:rPr>
        <w:t xml:space="preserve"> ـ</w:t>
      </w:r>
      <w:r w:rsidRPr="006E30F6">
        <w:rPr>
          <w:sz w:val="28"/>
          <w:rtl/>
          <w:lang w:bidi="fa-IR"/>
        </w:rPr>
        <w:t xml:space="preserve"> جهّال قاصرون لا مقصرون</w:t>
      </w:r>
      <w:r w:rsidR="0081503A" w:rsidRPr="006E30F6">
        <w:rPr>
          <w:rFonts w:hint="cs"/>
          <w:sz w:val="28"/>
          <w:rtl/>
          <w:lang w:bidi="fa-IR"/>
        </w:rPr>
        <w:t>.</w:t>
      </w:r>
      <w:r w:rsidRPr="006E30F6">
        <w:rPr>
          <w:rFonts w:hint="cs"/>
          <w:sz w:val="28"/>
          <w:rtl/>
          <w:lang w:bidi="fa-IR"/>
        </w:rPr>
        <w:t xml:space="preserve"> </w:t>
      </w:r>
      <w:r w:rsidRPr="006E30F6">
        <w:rPr>
          <w:sz w:val="28"/>
          <w:rtl/>
          <w:lang w:bidi="fa-IR"/>
        </w:rPr>
        <w:t>أمّا عوامّهم فظاهر</w:t>
      </w:r>
      <w:r w:rsidR="0081503A" w:rsidRPr="006E30F6">
        <w:rPr>
          <w:rFonts w:hint="cs"/>
          <w:sz w:val="28"/>
          <w:rtl/>
          <w:lang w:bidi="fa-IR"/>
        </w:rPr>
        <w:t>؛</w:t>
      </w:r>
      <w:r w:rsidRPr="006E30F6">
        <w:rPr>
          <w:sz w:val="28"/>
          <w:rtl/>
          <w:lang w:bidi="fa-IR"/>
        </w:rPr>
        <w:t xml:space="preserve"> لعدم انقداح خلاف ما هم عليه من المذاهب في أذهانهم، بل هم قاطعون بصحّة مذهبهم</w:t>
      </w:r>
      <w:r w:rsidR="002A1667" w:rsidRPr="006E30F6">
        <w:rPr>
          <w:rFonts w:hint="cs"/>
          <w:sz w:val="28"/>
          <w:rtl/>
          <w:lang w:bidi="fa-IR"/>
        </w:rPr>
        <w:t>،</w:t>
      </w:r>
      <w:r w:rsidRPr="006E30F6">
        <w:rPr>
          <w:sz w:val="28"/>
          <w:rtl/>
          <w:lang w:bidi="fa-IR"/>
        </w:rPr>
        <w:t xml:space="preserve"> وبطلان سائر المذاهب، نظير عوام المسلمين، فكما أنّ عوامنا عالمون بصحّة مذهبهم وبطلان سائر المذاهب، من غير انقداح خلاف في أذهانهم لأجل التلقين والنشو</w:t>
      </w:r>
      <w:r w:rsidRPr="006E30F6">
        <w:rPr>
          <w:rFonts w:hint="cs"/>
          <w:sz w:val="28"/>
          <w:rtl/>
          <w:lang w:bidi="fa-IR"/>
        </w:rPr>
        <w:t>ّ</w:t>
      </w:r>
      <w:r w:rsidRPr="006E30F6">
        <w:rPr>
          <w:sz w:val="28"/>
          <w:rtl/>
          <w:lang w:bidi="fa-IR"/>
        </w:rPr>
        <w:t xml:space="preserve"> في محيط الإسلام، كذلك عوامهم من غير فرق بينهما من هذه الجهة، والقاطع معذور</w:t>
      </w:r>
      <w:r w:rsidR="002A1667" w:rsidRPr="006E30F6">
        <w:rPr>
          <w:rFonts w:hint="cs"/>
          <w:sz w:val="28"/>
          <w:rtl/>
          <w:lang w:bidi="fa-IR"/>
        </w:rPr>
        <w:t>ٌ</w:t>
      </w:r>
      <w:r w:rsidRPr="006E30F6">
        <w:rPr>
          <w:sz w:val="28"/>
          <w:rtl/>
          <w:lang w:bidi="fa-IR"/>
        </w:rPr>
        <w:t xml:space="preserve"> في متابعة قطعه</w:t>
      </w:r>
      <w:r w:rsidR="002A1667" w:rsidRPr="006E30F6">
        <w:rPr>
          <w:rFonts w:hint="cs"/>
          <w:sz w:val="28"/>
          <w:rtl/>
          <w:lang w:bidi="fa-IR"/>
        </w:rPr>
        <w:t>،</w:t>
      </w:r>
      <w:r w:rsidRPr="006E30F6">
        <w:rPr>
          <w:sz w:val="28"/>
          <w:rtl/>
          <w:lang w:bidi="fa-IR"/>
        </w:rPr>
        <w:t xml:space="preserve"> ولا يكون عاصيا</w:t>
      </w:r>
      <w:r w:rsidRPr="006E30F6">
        <w:rPr>
          <w:rFonts w:hint="cs"/>
          <w:sz w:val="28"/>
          <w:rtl/>
          <w:lang w:bidi="fa-IR"/>
        </w:rPr>
        <w:t>ً</w:t>
      </w:r>
      <w:r w:rsidRPr="006E30F6">
        <w:rPr>
          <w:sz w:val="28"/>
          <w:rtl/>
          <w:lang w:bidi="fa-IR"/>
        </w:rPr>
        <w:t xml:space="preserve"> وآثما</w:t>
      </w:r>
      <w:r w:rsidRPr="006E30F6">
        <w:rPr>
          <w:rFonts w:hint="cs"/>
          <w:sz w:val="28"/>
          <w:rtl/>
          <w:lang w:bidi="fa-IR"/>
        </w:rPr>
        <w:t>ً</w:t>
      </w:r>
      <w:r w:rsidRPr="006E30F6">
        <w:rPr>
          <w:sz w:val="28"/>
          <w:rtl/>
          <w:lang w:bidi="fa-IR"/>
        </w:rPr>
        <w:t xml:space="preserve"> ولا تصحّ عقوبته في متابعته.</w:t>
      </w:r>
      <w:r w:rsidR="0081503A" w:rsidRPr="006E30F6">
        <w:rPr>
          <w:rFonts w:ascii="Mosawi" w:hAnsi="Mosawi" w:hint="cs"/>
          <w:sz w:val="28"/>
          <w:rtl/>
          <w:lang w:bidi="fa-IR"/>
        </w:rPr>
        <w:t xml:space="preserve"> </w:t>
      </w:r>
      <w:r w:rsidRPr="006E30F6">
        <w:rPr>
          <w:rFonts w:ascii="Mosawi" w:hAnsi="Mosawi"/>
          <w:sz w:val="28"/>
          <w:rtl/>
          <w:lang w:bidi="fa-IR"/>
        </w:rPr>
        <w:t>وأمّا غير عوامّهم فالغالب فيهم أنّه بواسطة التلقينات من أوّل الطفوليّة والنشوء في محيط الكفر صاروا جازمين ومعتقدين بمذاهبهم الباطلة، بحيث كلّ ما ورد على خلافها ردّوها بعقولهم المجبولة على خلاف الحقّ من بدو نشوئهم.</w:t>
      </w:r>
      <w:r w:rsidR="00C73553" w:rsidRPr="006E30F6">
        <w:rPr>
          <w:rFonts w:ascii="Mosawi" w:hAnsi="Mosawi" w:hint="cs"/>
          <w:sz w:val="28"/>
          <w:rtl/>
          <w:lang w:bidi="fa-IR"/>
        </w:rPr>
        <w:t xml:space="preserve"> </w:t>
      </w:r>
      <w:r w:rsidRPr="006E30F6">
        <w:rPr>
          <w:rFonts w:ascii="Mosawi" w:hAnsi="Mosawi"/>
          <w:sz w:val="28"/>
          <w:rtl/>
          <w:lang w:bidi="fa-IR"/>
        </w:rPr>
        <w:t>فالعالم اليهودي</w:t>
      </w:r>
      <w:r w:rsidR="002A1667" w:rsidRPr="006E30F6">
        <w:rPr>
          <w:rFonts w:ascii="Mosawi" w:hAnsi="Mosawi" w:hint="cs"/>
          <w:sz w:val="28"/>
          <w:rtl/>
          <w:lang w:bidi="fa-IR"/>
        </w:rPr>
        <w:t>ّ</w:t>
      </w:r>
      <w:r w:rsidRPr="006E30F6">
        <w:rPr>
          <w:rFonts w:ascii="Mosawi" w:hAnsi="Mosawi"/>
          <w:sz w:val="28"/>
          <w:rtl/>
          <w:lang w:bidi="fa-IR"/>
        </w:rPr>
        <w:t xml:space="preserve"> والنصراني</w:t>
      </w:r>
      <w:r w:rsidR="002A1667" w:rsidRPr="006E30F6">
        <w:rPr>
          <w:rFonts w:ascii="Mosawi" w:hAnsi="Mosawi" w:hint="cs"/>
          <w:sz w:val="28"/>
          <w:rtl/>
          <w:lang w:bidi="fa-IR"/>
        </w:rPr>
        <w:t>ّ</w:t>
      </w:r>
      <w:r w:rsidRPr="006E30F6">
        <w:rPr>
          <w:rFonts w:ascii="Mosawi" w:hAnsi="Mosawi"/>
          <w:sz w:val="28"/>
          <w:rtl/>
          <w:lang w:bidi="fa-IR"/>
        </w:rPr>
        <w:t xml:space="preserve"> كالعالم المسلم</w:t>
      </w:r>
      <w:r w:rsidR="002A1667" w:rsidRPr="006E30F6">
        <w:rPr>
          <w:rFonts w:ascii="Mosawi" w:hAnsi="Mosawi" w:hint="cs"/>
          <w:sz w:val="28"/>
          <w:rtl/>
          <w:lang w:bidi="fa-IR"/>
        </w:rPr>
        <w:t>،</w:t>
      </w:r>
      <w:r w:rsidRPr="006E30F6">
        <w:rPr>
          <w:rFonts w:ascii="Mosawi" w:hAnsi="Mosawi"/>
          <w:sz w:val="28"/>
          <w:rtl/>
          <w:lang w:bidi="fa-IR"/>
        </w:rPr>
        <w:t xml:space="preserve"> لا يرى حجّة الغير صحيحة وصادر بطلانها كالضروري له، لكون صحّة مذهبه ضروري</w:t>
      </w:r>
      <w:r w:rsidRPr="006E30F6">
        <w:rPr>
          <w:rFonts w:ascii="Mosawi" w:hAnsi="Mosawi" w:hint="cs"/>
          <w:sz w:val="28"/>
          <w:rtl/>
          <w:lang w:bidi="fa-IR"/>
        </w:rPr>
        <w:t>ّ</w:t>
      </w:r>
      <w:r w:rsidRPr="006E30F6">
        <w:rPr>
          <w:rFonts w:ascii="Mosawi" w:hAnsi="Mosawi"/>
          <w:sz w:val="28"/>
          <w:rtl/>
          <w:lang w:bidi="fa-IR"/>
        </w:rPr>
        <w:t>ة لديه لا يحتمل خلافه.</w:t>
      </w:r>
      <w:r w:rsidR="00C73553" w:rsidRPr="006E30F6">
        <w:rPr>
          <w:rFonts w:ascii="Mosawi" w:hAnsi="Mosawi" w:hint="cs"/>
          <w:sz w:val="28"/>
          <w:rtl/>
          <w:lang w:bidi="fa-IR"/>
        </w:rPr>
        <w:t xml:space="preserve"> </w:t>
      </w:r>
      <w:r w:rsidRPr="006E30F6">
        <w:rPr>
          <w:rFonts w:ascii="Mosawi" w:hAnsi="Mosawi"/>
          <w:sz w:val="28"/>
          <w:rtl/>
          <w:lang w:bidi="fa-IR"/>
        </w:rPr>
        <w:t>نعم فيهم من يكون مقصّرا</w:t>
      </w:r>
      <w:r w:rsidR="0081503A" w:rsidRPr="006E30F6">
        <w:rPr>
          <w:rFonts w:ascii="Mosawi" w:hAnsi="Mosawi" w:hint="cs"/>
          <w:sz w:val="28"/>
          <w:rtl/>
          <w:lang w:bidi="fa-IR"/>
        </w:rPr>
        <w:t>ً</w:t>
      </w:r>
      <w:r w:rsidRPr="006E30F6">
        <w:rPr>
          <w:rFonts w:ascii="Mosawi" w:hAnsi="Mosawi"/>
          <w:sz w:val="28"/>
          <w:rtl/>
          <w:lang w:bidi="fa-IR"/>
        </w:rPr>
        <w:t xml:space="preserve"> لو احتمل خلاف مذهبه وترك النظر إلى حجّته عنادا</w:t>
      </w:r>
      <w:r w:rsidR="0081503A" w:rsidRPr="006E30F6">
        <w:rPr>
          <w:rFonts w:ascii="Mosawi" w:hAnsi="Mosawi" w:hint="cs"/>
          <w:sz w:val="28"/>
          <w:rtl/>
          <w:lang w:bidi="fa-IR"/>
        </w:rPr>
        <w:t>ً</w:t>
      </w:r>
      <w:r w:rsidRPr="006E30F6">
        <w:rPr>
          <w:rFonts w:ascii="Mosawi" w:hAnsi="Mosawi"/>
          <w:sz w:val="28"/>
          <w:rtl/>
          <w:lang w:bidi="fa-IR"/>
        </w:rPr>
        <w:t xml:space="preserve"> أو تعصّبا</w:t>
      </w:r>
      <w:r w:rsidR="0081503A" w:rsidRPr="006E30F6">
        <w:rPr>
          <w:rFonts w:ascii="Mosawi" w:hAnsi="Mosawi" w:hint="cs"/>
          <w:sz w:val="28"/>
          <w:rtl/>
          <w:lang w:bidi="fa-IR"/>
        </w:rPr>
        <w:t>ً</w:t>
      </w:r>
      <w:r w:rsidRPr="006E30F6">
        <w:rPr>
          <w:rFonts w:ascii="Mosawi" w:hAnsi="Mosawi"/>
          <w:sz w:val="28"/>
          <w:rtl/>
          <w:lang w:bidi="fa-IR"/>
        </w:rPr>
        <w:t>، كما كان في بدو الإسلام في علماء اليهود والنصارى من كان كذلك.</w:t>
      </w:r>
      <w:r w:rsidR="000A35B2" w:rsidRPr="006E30F6">
        <w:rPr>
          <w:rFonts w:ascii="Mosawi" w:hAnsi="Mosawi" w:hint="cs"/>
          <w:sz w:val="28"/>
          <w:rtl/>
          <w:lang w:bidi="fa-IR"/>
        </w:rPr>
        <w:t xml:space="preserve"> و</w:t>
      </w:r>
      <w:r w:rsidRPr="006E30F6">
        <w:rPr>
          <w:rFonts w:ascii="Mosawi" w:hAnsi="Mosawi"/>
          <w:sz w:val="28"/>
          <w:rtl/>
          <w:lang w:bidi="fa-IR"/>
        </w:rPr>
        <w:t>بالجملة</w:t>
      </w:r>
      <w:r w:rsidR="0081503A" w:rsidRPr="006E30F6">
        <w:rPr>
          <w:rFonts w:ascii="Mosawi" w:hAnsi="Mosawi" w:hint="cs"/>
          <w:sz w:val="28"/>
          <w:rtl/>
          <w:lang w:bidi="fa-IR"/>
        </w:rPr>
        <w:t>:</w:t>
      </w:r>
      <w:r w:rsidRPr="006E30F6">
        <w:rPr>
          <w:rFonts w:ascii="Mosawi" w:hAnsi="Mosawi"/>
          <w:sz w:val="28"/>
          <w:rtl/>
          <w:lang w:bidi="fa-IR"/>
        </w:rPr>
        <w:t xml:space="preserve"> إنّ الكفّار كجهّال المسلمين منهم قاصر، وهم الغالب، ومنهم مقصّر. والتكاليف أصولا</w:t>
      </w:r>
      <w:r w:rsidRPr="006E30F6">
        <w:rPr>
          <w:rFonts w:ascii="Mosawi" w:hAnsi="Mosawi" w:hint="cs"/>
          <w:sz w:val="28"/>
          <w:rtl/>
          <w:lang w:bidi="fa-IR"/>
        </w:rPr>
        <w:t>ً</w:t>
      </w:r>
      <w:r w:rsidRPr="006E30F6">
        <w:rPr>
          <w:rFonts w:ascii="Mosawi" w:hAnsi="Mosawi"/>
          <w:sz w:val="28"/>
          <w:rtl/>
          <w:lang w:bidi="fa-IR"/>
        </w:rPr>
        <w:t xml:space="preserve"> وفروعا</w:t>
      </w:r>
      <w:r w:rsidRPr="006E30F6">
        <w:rPr>
          <w:rFonts w:ascii="Mosawi" w:hAnsi="Mosawi" w:hint="cs"/>
          <w:sz w:val="28"/>
          <w:rtl/>
          <w:lang w:bidi="fa-IR"/>
        </w:rPr>
        <w:t>ً</w:t>
      </w:r>
      <w:r w:rsidRPr="006E30F6">
        <w:rPr>
          <w:rFonts w:ascii="Mosawi" w:hAnsi="Mosawi"/>
          <w:sz w:val="28"/>
          <w:rtl/>
          <w:lang w:bidi="fa-IR"/>
        </w:rPr>
        <w:t xml:space="preserve"> مشتركة بين جميع المكلّفين عالمهم وجاهلهم، قاصرهم ومقصّرهم. والكفّار معاقبون على الأصول والفروع لكن مع قيام الحجّة</w:t>
      </w:r>
      <w:r w:rsidRPr="006E30F6">
        <w:rPr>
          <w:rFonts w:ascii="Sakkal Majalla" w:hAnsi="Sakkal Majalla" w:cs="Sakkal Majalla" w:hint="cs"/>
          <w:sz w:val="28"/>
          <w:rtl/>
          <w:lang w:bidi="fa-IR"/>
        </w:rPr>
        <w:t>‌</w:t>
      </w:r>
      <w:r w:rsidRPr="006E30F6">
        <w:rPr>
          <w:rFonts w:ascii="Mosawi" w:hAnsi="Mosawi" w:hint="cs"/>
          <w:sz w:val="28"/>
          <w:rtl/>
          <w:lang w:bidi="fa-IR"/>
        </w:rPr>
        <w:t xml:space="preserve"> </w:t>
      </w:r>
      <w:r w:rsidRPr="006E30F6">
        <w:rPr>
          <w:rFonts w:ascii="Mosawi" w:hAnsi="Mosawi"/>
          <w:sz w:val="28"/>
          <w:rtl/>
          <w:lang w:bidi="fa-IR"/>
        </w:rPr>
        <w:t xml:space="preserve">عليهم لا </w:t>
      </w:r>
      <w:r w:rsidRPr="006E30F6">
        <w:rPr>
          <w:rFonts w:ascii="Mosawi" w:hAnsi="Mosawi"/>
          <w:sz w:val="28"/>
          <w:rtl/>
          <w:lang w:bidi="fa-IR"/>
        </w:rPr>
        <w:lastRenderedPageBreak/>
        <w:t>مطلقا</w:t>
      </w:r>
      <w:r w:rsidRPr="006E30F6">
        <w:rPr>
          <w:rFonts w:ascii="Mosawi" w:hAnsi="Mosawi" w:hint="cs"/>
          <w:sz w:val="28"/>
          <w:rtl/>
          <w:lang w:bidi="fa-IR"/>
        </w:rPr>
        <w:t>ً</w:t>
      </w:r>
      <w:r w:rsidRPr="006E30F6">
        <w:rPr>
          <w:rFonts w:ascii="Mosawi" w:hAnsi="Mosawi"/>
          <w:sz w:val="28"/>
          <w:rtl/>
          <w:lang w:bidi="fa-IR"/>
        </w:rPr>
        <w:t>، فكما أنّ كون المسلمين معاقبين على الفروع ليس معناه أنّهم معاقبون عليها سواء كانوا قاصرين أم مقصّرين</w:t>
      </w:r>
      <w:r w:rsidR="002A1667" w:rsidRPr="006E30F6">
        <w:rPr>
          <w:rFonts w:ascii="Mosawi" w:hAnsi="Mosawi" w:hint="cs"/>
          <w:sz w:val="28"/>
          <w:rtl/>
          <w:lang w:bidi="fa-IR"/>
        </w:rPr>
        <w:t>،</w:t>
      </w:r>
      <w:r w:rsidRPr="006E30F6">
        <w:rPr>
          <w:rFonts w:ascii="Mosawi" w:hAnsi="Mosawi"/>
          <w:sz w:val="28"/>
          <w:rtl/>
          <w:lang w:bidi="fa-IR"/>
        </w:rPr>
        <w:t xml:space="preserve"> كذلك الكفّار طابق النعل بالنعل بحكم العقل وأصول العدليّة»</w:t>
      </w:r>
      <w:r w:rsidR="00CC0264" w:rsidRPr="006E30F6">
        <w:rPr>
          <w:rFonts w:cs="Taher"/>
          <w:vertAlign w:val="superscript"/>
          <w:rtl/>
        </w:rPr>
        <w:t>(</w:t>
      </w:r>
      <w:r w:rsidR="00CC0264" w:rsidRPr="006E30F6">
        <w:rPr>
          <w:rFonts w:cs="Taher"/>
          <w:vertAlign w:val="superscript"/>
          <w:rtl/>
        </w:rPr>
        <w:footnoteReference w:id="22"/>
      </w:r>
      <w:r w:rsidR="00CC0264" w:rsidRPr="006E30F6">
        <w:rPr>
          <w:rFonts w:cs="Taher"/>
          <w:vertAlign w:val="superscript"/>
          <w:rtl/>
        </w:rPr>
        <w:t>)</w:t>
      </w:r>
      <w:r w:rsidR="00CC0264" w:rsidRPr="006E30F6">
        <w:rPr>
          <w:rFonts w:ascii="Mosawi" w:hAnsi="Mosawi" w:hint="cs"/>
          <w:sz w:val="28"/>
          <w:rtl/>
          <w:lang w:bidi="fa-IR"/>
        </w:rPr>
        <w:t>.</w:t>
      </w:r>
    </w:p>
    <w:p w14:paraId="0D9D6692" w14:textId="17E2780A" w:rsidR="00C77C6D" w:rsidRPr="006E30F6" w:rsidRDefault="00C77C6D" w:rsidP="00161EA2">
      <w:pPr>
        <w:pStyle w:val="NormalWeb"/>
        <w:bidi/>
        <w:rPr>
          <w:rFonts w:ascii="Mosawi" w:hAnsi="Mosawi" w:cs="Mosawi"/>
          <w:sz w:val="28"/>
          <w:szCs w:val="28"/>
          <w:rtl/>
        </w:rPr>
      </w:pPr>
      <w:r w:rsidRPr="006E30F6">
        <w:rPr>
          <w:rFonts w:ascii="Mosawi" w:hAnsi="Mosawi" w:cs="Mosawi" w:hint="cs"/>
          <w:sz w:val="28"/>
          <w:szCs w:val="28"/>
          <w:rtl/>
        </w:rPr>
        <w:t>يعتبر الإمام الخميني في هذا النصّ أن أغلب الكفّار قاصرون، أمّا عوامهم</w:t>
      </w:r>
      <w:r w:rsidR="00161EA2" w:rsidRPr="006E30F6">
        <w:rPr>
          <w:rFonts w:ascii="Mosawi" w:hAnsi="Mosawi" w:cs="Mosawi" w:hint="cs"/>
          <w:sz w:val="28"/>
          <w:szCs w:val="28"/>
          <w:rtl/>
        </w:rPr>
        <w:t>؛</w:t>
      </w:r>
      <w:r w:rsidRPr="006E30F6">
        <w:rPr>
          <w:rFonts w:ascii="Mosawi" w:hAnsi="Mosawi" w:cs="Mosawi" w:hint="cs"/>
          <w:sz w:val="28"/>
          <w:szCs w:val="28"/>
          <w:rtl/>
        </w:rPr>
        <w:t xml:space="preserve"> </w:t>
      </w:r>
      <w:r w:rsidR="0081503A" w:rsidRPr="006E30F6">
        <w:rPr>
          <w:rFonts w:ascii="Mosawi" w:hAnsi="Mosawi" w:cs="Mosawi" w:hint="cs"/>
          <w:sz w:val="28"/>
          <w:szCs w:val="28"/>
          <w:rtl/>
        </w:rPr>
        <w:t>ف</w:t>
      </w:r>
      <w:r w:rsidRPr="006E30F6">
        <w:rPr>
          <w:rFonts w:ascii="Mosawi" w:hAnsi="Mosawi" w:cs="Mosawi" w:hint="cs"/>
          <w:sz w:val="28"/>
          <w:szCs w:val="28"/>
          <w:rtl/>
        </w:rPr>
        <w:t>لأنّهم يتربّون منذ نعومة أظفارهم على تعليمات مذهبهم</w:t>
      </w:r>
      <w:r w:rsidR="00161EA2" w:rsidRPr="006E30F6">
        <w:rPr>
          <w:rFonts w:ascii="Mosawi" w:hAnsi="Mosawi" w:cs="Mosawi" w:hint="cs"/>
          <w:sz w:val="28"/>
          <w:szCs w:val="28"/>
          <w:rtl/>
        </w:rPr>
        <w:t>،</w:t>
      </w:r>
      <w:r w:rsidRPr="006E30F6">
        <w:rPr>
          <w:rFonts w:ascii="Mosawi" w:hAnsi="Mosawi" w:cs="Mosawi" w:hint="cs"/>
          <w:sz w:val="28"/>
          <w:szCs w:val="28"/>
          <w:rtl/>
        </w:rPr>
        <w:t xml:space="preserve"> </w:t>
      </w:r>
      <w:r w:rsidRPr="006E30F6">
        <w:rPr>
          <w:rFonts w:ascii="Mosawi" w:hAnsi="Mosawi" w:cs="Mosawi"/>
          <w:sz w:val="28"/>
          <w:szCs w:val="28"/>
          <w:rtl/>
        </w:rPr>
        <w:t>فلا يحتمل</w:t>
      </w:r>
      <w:r w:rsidRPr="006E30F6">
        <w:rPr>
          <w:rFonts w:ascii="Mosawi" w:hAnsi="Mosawi" w:cs="Mosawi" w:hint="cs"/>
          <w:sz w:val="28"/>
          <w:szCs w:val="28"/>
          <w:rtl/>
        </w:rPr>
        <w:t>ون</w:t>
      </w:r>
      <w:r w:rsidRPr="006E30F6">
        <w:rPr>
          <w:rFonts w:ascii="Mosawi" w:hAnsi="Mosawi" w:cs="Mosawi"/>
          <w:sz w:val="28"/>
          <w:szCs w:val="28"/>
          <w:rtl/>
        </w:rPr>
        <w:t xml:space="preserve"> </w:t>
      </w:r>
      <w:r w:rsidR="00161EA2" w:rsidRPr="006E30F6">
        <w:rPr>
          <w:rFonts w:ascii="Mosawi" w:hAnsi="Mosawi" w:cs="Mosawi" w:hint="cs"/>
          <w:sz w:val="28"/>
          <w:szCs w:val="28"/>
          <w:rtl/>
        </w:rPr>
        <w:t>خطأها</w:t>
      </w:r>
      <w:r w:rsidR="002A1667" w:rsidRPr="006E30F6">
        <w:rPr>
          <w:rFonts w:ascii="Mosawi" w:hAnsi="Mosawi" w:cs="Mosawi" w:hint="cs"/>
          <w:sz w:val="28"/>
          <w:szCs w:val="28"/>
          <w:rtl/>
        </w:rPr>
        <w:t>،</w:t>
      </w:r>
      <w:r w:rsidRPr="006E30F6">
        <w:rPr>
          <w:rFonts w:ascii="Mosawi" w:hAnsi="Mosawi" w:cs="Mosawi" w:hint="cs"/>
          <w:sz w:val="28"/>
          <w:szCs w:val="28"/>
          <w:rtl/>
        </w:rPr>
        <w:t xml:space="preserve"> ثم يشبّههم</w:t>
      </w:r>
      <w:r w:rsidR="002A1667" w:rsidRPr="006E30F6">
        <w:rPr>
          <w:rFonts w:ascii="Mosawi" w:hAnsi="Mosawi" w:cs="Mosawi" w:hint="cs"/>
          <w:sz w:val="28"/>
          <w:szCs w:val="28"/>
          <w:rtl/>
        </w:rPr>
        <w:t xml:space="preserve"> </w:t>
      </w:r>
      <w:r w:rsidRPr="006E30F6">
        <w:rPr>
          <w:rFonts w:ascii="Mosawi" w:hAnsi="Mosawi" w:cs="Mosawi" w:hint="cs"/>
          <w:sz w:val="28"/>
          <w:szCs w:val="28"/>
          <w:rtl/>
        </w:rPr>
        <w:t>بعوام المسلمين، حيث يقطعون بصحّة مذهب</w:t>
      </w:r>
      <w:r w:rsidR="0081503A" w:rsidRPr="006E30F6">
        <w:rPr>
          <w:rFonts w:ascii="Mosawi" w:hAnsi="Mosawi" w:cs="Mosawi" w:hint="cs"/>
          <w:sz w:val="28"/>
          <w:szCs w:val="28"/>
          <w:rtl/>
        </w:rPr>
        <w:t>ه</w:t>
      </w:r>
      <w:r w:rsidRPr="006E30F6">
        <w:rPr>
          <w:rFonts w:ascii="Mosawi" w:hAnsi="Mosawi" w:cs="Mosawi" w:hint="cs"/>
          <w:sz w:val="28"/>
          <w:szCs w:val="28"/>
          <w:rtl/>
        </w:rPr>
        <w:t>م من غير انقداح خلاف</w:t>
      </w:r>
      <w:r w:rsidR="0081503A" w:rsidRPr="006E30F6">
        <w:rPr>
          <w:rFonts w:ascii="Mosawi" w:hAnsi="Mosawi" w:cs="Mosawi" w:hint="cs"/>
          <w:sz w:val="28"/>
          <w:szCs w:val="28"/>
          <w:rtl/>
        </w:rPr>
        <w:t>ها</w:t>
      </w:r>
      <w:r w:rsidRPr="006E30F6">
        <w:rPr>
          <w:rFonts w:ascii="Mosawi" w:hAnsi="Mosawi" w:cs="Mosawi" w:hint="cs"/>
          <w:sz w:val="28"/>
          <w:szCs w:val="28"/>
          <w:rtl/>
        </w:rPr>
        <w:t xml:space="preserve"> في أذ</w:t>
      </w:r>
      <w:r w:rsidR="0081503A" w:rsidRPr="006E30F6">
        <w:rPr>
          <w:rFonts w:ascii="Mosawi" w:hAnsi="Mosawi" w:cs="Mosawi" w:hint="cs"/>
          <w:sz w:val="28"/>
          <w:szCs w:val="28"/>
          <w:rtl/>
        </w:rPr>
        <w:t>ه</w:t>
      </w:r>
      <w:r w:rsidRPr="006E30F6">
        <w:rPr>
          <w:rFonts w:ascii="Mosawi" w:hAnsi="Mosawi" w:cs="Mosawi" w:hint="cs"/>
          <w:sz w:val="28"/>
          <w:szCs w:val="28"/>
          <w:rtl/>
        </w:rPr>
        <w:t>انهم</w:t>
      </w:r>
      <w:r w:rsidR="002A1667" w:rsidRPr="006E30F6">
        <w:rPr>
          <w:rFonts w:ascii="Mosawi" w:hAnsi="Mosawi" w:cs="Mosawi" w:hint="cs"/>
          <w:sz w:val="28"/>
          <w:szCs w:val="28"/>
          <w:rtl/>
        </w:rPr>
        <w:t>،</w:t>
      </w:r>
      <w:r w:rsidRPr="006E30F6">
        <w:rPr>
          <w:rFonts w:ascii="Mosawi" w:hAnsi="Mosawi" w:cs="Mosawi" w:hint="cs"/>
          <w:sz w:val="28"/>
          <w:szCs w:val="28"/>
          <w:rtl/>
        </w:rPr>
        <w:t xml:space="preserve"> لأجل التلقين والنشوء في محيط الإسلام</w:t>
      </w:r>
      <w:r w:rsidR="002A1667" w:rsidRPr="006E30F6">
        <w:rPr>
          <w:rFonts w:ascii="Mosawi" w:hAnsi="Mosawi" w:cs="Mosawi" w:hint="cs"/>
          <w:sz w:val="28"/>
          <w:szCs w:val="28"/>
          <w:rtl/>
        </w:rPr>
        <w:t>،</w:t>
      </w:r>
      <w:r w:rsidRPr="006E30F6">
        <w:rPr>
          <w:rFonts w:ascii="Mosawi" w:hAnsi="Mosawi" w:cs="Mosawi" w:hint="cs"/>
          <w:sz w:val="28"/>
          <w:szCs w:val="28"/>
          <w:rtl/>
        </w:rPr>
        <w:t xml:space="preserve"> فهم معذورون في اعتقادهم كمعذوريّة عوام المسلمين.</w:t>
      </w:r>
    </w:p>
    <w:p w14:paraId="6A749B52" w14:textId="746166F9" w:rsidR="00C77C6D" w:rsidRPr="006E30F6" w:rsidRDefault="00C77C6D" w:rsidP="00695771">
      <w:pPr>
        <w:pStyle w:val="NormalWeb"/>
        <w:bidi/>
        <w:rPr>
          <w:sz w:val="28"/>
          <w:szCs w:val="28"/>
          <w:rtl/>
        </w:rPr>
      </w:pPr>
      <w:r w:rsidRPr="006E30F6">
        <w:rPr>
          <w:rFonts w:ascii="Mosawi" w:hAnsi="Mosawi" w:cs="Mosawi" w:hint="cs"/>
          <w:sz w:val="28"/>
          <w:szCs w:val="28"/>
          <w:rtl/>
        </w:rPr>
        <w:t xml:space="preserve">وأما غير عوامهم </w:t>
      </w:r>
      <w:r w:rsidR="0081503A" w:rsidRPr="006E30F6">
        <w:rPr>
          <w:rFonts w:ascii="Mosawi" w:hAnsi="Mosawi" w:cs="Mosawi" w:hint="cs"/>
          <w:sz w:val="28"/>
          <w:szCs w:val="28"/>
          <w:rtl/>
        </w:rPr>
        <w:t xml:space="preserve">فهم </w:t>
      </w:r>
      <w:r w:rsidRPr="006E30F6">
        <w:rPr>
          <w:rFonts w:ascii="Mosawi" w:hAnsi="Mosawi" w:cs="Mosawi" w:hint="cs"/>
          <w:sz w:val="28"/>
          <w:szCs w:val="28"/>
          <w:rtl/>
        </w:rPr>
        <w:t>أيضاً ـ في الغالب ـ لا يحتملون بطلان مذهبهم</w:t>
      </w:r>
      <w:r w:rsidR="00161EA2" w:rsidRPr="006E30F6">
        <w:rPr>
          <w:rFonts w:ascii="Mosawi" w:hAnsi="Mosawi" w:cs="Mosawi" w:hint="cs"/>
          <w:sz w:val="28"/>
          <w:szCs w:val="28"/>
          <w:rtl/>
        </w:rPr>
        <w:t>،</w:t>
      </w:r>
      <w:r w:rsidRPr="006E30F6">
        <w:rPr>
          <w:rFonts w:ascii="Mosawi" w:hAnsi="Mosawi" w:cs="Mosawi" w:hint="cs"/>
          <w:sz w:val="28"/>
          <w:szCs w:val="28"/>
          <w:rtl/>
        </w:rPr>
        <w:t xml:space="preserve"> وصاروا جا</w:t>
      </w:r>
      <w:r w:rsidR="0081503A" w:rsidRPr="006E30F6">
        <w:rPr>
          <w:rFonts w:ascii="Mosawi" w:hAnsi="Mosawi" w:cs="Mosawi" w:hint="cs"/>
          <w:sz w:val="28"/>
          <w:szCs w:val="28"/>
          <w:rtl/>
        </w:rPr>
        <w:t>ز</w:t>
      </w:r>
      <w:r w:rsidRPr="006E30F6">
        <w:rPr>
          <w:rFonts w:ascii="Mosawi" w:hAnsi="Mosawi" w:cs="Mosawi" w:hint="cs"/>
          <w:sz w:val="28"/>
          <w:szCs w:val="28"/>
          <w:rtl/>
        </w:rPr>
        <w:t>مين به بحيث كلّ ما ورد عل</w:t>
      </w:r>
      <w:r w:rsidR="0081503A" w:rsidRPr="006E30F6">
        <w:rPr>
          <w:rFonts w:ascii="Mosawi" w:hAnsi="Mosawi" w:cs="Mosawi" w:hint="cs"/>
          <w:sz w:val="28"/>
          <w:szCs w:val="28"/>
          <w:rtl/>
        </w:rPr>
        <w:t>ى</w:t>
      </w:r>
      <w:r w:rsidRPr="006E30F6">
        <w:rPr>
          <w:rFonts w:ascii="Mosawi" w:hAnsi="Mosawi" w:cs="Mosawi" w:hint="cs"/>
          <w:sz w:val="28"/>
          <w:szCs w:val="28"/>
          <w:rtl/>
        </w:rPr>
        <w:t xml:space="preserve"> خلاف مذهب</w:t>
      </w:r>
      <w:r w:rsidR="00161EA2" w:rsidRPr="006E30F6">
        <w:rPr>
          <w:rFonts w:ascii="Mosawi" w:hAnsi="Mosawi" w:cs="Mosawi" w:hint="cs"/>
          <w:sz w:val="28"/>
          <w:szCs w:val="28"/>
          <w:rtl/>
        </w:rPr>
        <w:t>ه</w:t>
      </w:r>
      <w:r w:rsidRPr="006E30F6">
        <w:rPr>
          <w:rFonts w:ascii="Mosawi" w:hAnsi="Mosawi" w:cs="Mosawi" w:hint="cs"/>
          <w:sz w:val="28"/>
          <w:szCs w:val="28"/>
          <w:rtl/>
        </w:rPr>
        <w:t>م يرد</w:t>
      </w:r>
      <w:r w:rsidR="002A1667" w:rsidRPr="006E30F6">
        <w:rPr>
          <w:rFonts w:ascii="Mosawi" w:hAnsi="Mosawi" w:cs="Mosawi" w:hint="cs"/>
          <w:sz w:val="28"/>
          <w:szCs w:val="28"/>
          <w:rtl/>
        </w:rPr>
        <w:t>ّ</w:t>
      </w:r>
      <w:r w:rsidRPr="006E30F6">
        <w:rPr>
          <w:rFonts w:ascii="Mosawi" w:hAnsi="Mosawi" w:cs="Mosawi" w:hint="cs"/>
          <w:sz w:val="28"/>
          <w:szCs w:val="28"/>
          <w:rtl/>
        </w:rPr>
        <w:t>ونه بعقولهم المجبولة على خلاف الحقّ منذ نشو</w:t>
      </w:r>
      <w:r w:rsidR="0081503A" w:rsidRPr="006E30F6">
        <w:rPr>
          <w:rFonts w:ascii="Mosawi" w:hAnsi="Mosawi" w:cs="Mosawi" w:hint="cs"/>
          <w:sz w:val="28"/>
          <w:szCs w:val="28"/>
          <w:rtl/>
        </w:rPr>
        <w:t>ئ</w:t>
      </w:r>
      <w:r w:rsidRPr="006E30F6">
        <w:rPr>
          <w:rFonts w:ascii="Mosawi" w:hAnsi="Mosawi" w:cs="Mosawi" w:hint="cs"/>
          <w:sz w:val="28"/>
          <w:szCs w:val="28"/>
          <w:rtl/>
        </w:rPr>
        <w:t>ها. نعم فيهم من يكون مقصّراً لكنّها ليست الحالة الغالبة.</w:t>
      </w:r>
    </w:p>
    <w:p w14:paraId="1677800B" w14:textId="70852F20" w:rsidR="00C77C6D" w:rsidRPr="006E30F6" w:rsidRDefault="00C77C6D" w:rsidP="006E30F6">
      <w:pPr>
        <w:rPr>
          <w:sz w:val="28"/>
          <w:rtl/>
        </w:rPr>
      </w:pPr>
      <w:r w:rsidRPr="006E30F6">
        <w:rPr>
          <w:rFonts w:hint="cs"/>
          <w:sz w:val="28"/>
          <w:rtl/>
        </w:rPr>
        <w:t xml:space="preserve">يبدو أنّ الإمام الخميني في نصّه هذا ينطلق من ذهنيّة </w:t>
      </w:r>
      <w:r w:rsidRPr="006E30F6">
        <w:rPr>
          <w:sz w:val="28"/>
          <w:rtl/>
        </w:rPr>
        <w:t>فلسفي</w:t>
      </w:r>
      <w:r w:rsidRPr="006E30F6">
        <w:rPr>
          <w:rFonts w:hint="cs"/>
          <w:sz w:val="28"/>
          <w:rtl/>
        </w:rPr>
        <w:t>ّ</w:t>
      </w:r>
      <w:r w:rsidRPr="006E30F6">
        <w:rPr>
          <w:sz w:val="28"/>
          <w:rtl/>
        </w:rPr>
        <w:t xml:space="preserve">ة </w:t>
      </w:r>
      <w:r w:rsidR="00B233B9" w:rsidRPr="006E30F6">
        <w:rPr>
          <w:rFonts w:hint="cs"/>
          <w:sz w:val="28"/>
          <w:rtl/>
        </w:rPr>
        <w:t xml:space="preserve">عرفانيّة </w:t>
      </w:r>
      <w:r w:rsidRPr="006E30F6">
        <w:rPr>
          <w:rFonts w:hint="cs"/>
          <w:sz w:val="28"/>
          <w:rtl/>
        </w:rPr>
        <w:t>أكثر من كونها فقهيّة أو تفسيريّة</w:t>
      </w:r>
      <w:r w:rsidRPr="006E30F6">
        <w:rPr>
          <w:sz w:val="28"/>
          <w:rtl/>
        </w:rPr>
        <w:t>؛ لأنّه كان يسلك مسلك الفلاسفة والعرفاء،</w:t>
      </w:r>
      <w:r w:rsidRPr="006E30F6">
        <w:rPr>
          <w:rFonts w:hint="cs"/>
          <w:sz w:val="28"/>
          <w:rtl/>
        </w:rPr>
        <w:t xml:space="preserve"> وهم </w:t>
      </w:r>
      <w:r w:rsidRPr="006E30F6">
        <w:rPr>
          <w:sz w:val="28"/>
          <w:rtl/>
        </w:rPr>
        <w:t>كثيرا</w:t>
      </w:r>
      <w:r w:rsidRPr="006E30F6">
        <w:rPr>
          <w:rFonts w:hint="cs"/>
          <w:sz w:val="28"/>
          <w:rtl/>
        </w:rPr>
        <w:t xml:space="preserve">ً </w:t>
      </w:r>
      <w:r w:rsidRPr="006E30F6">
        <w:rPr>
          <w:sz w:val="28"/>
          <w:rtl/>
        </w:rPr>
        <w:t xml:space="preserve">ما يؤمنون بهذا الاتجاه </w:t>
      </w:r>
      <w:r w:rsidRPr="006E30F6">
        <w:rPr>
          <w:rFonts w:hint="cs"/>
          <w:sz w:val="28"/>
          <w:rtl/>
        </w:rPr>
        <w:t>ك</w:t>
      </w:r>
      <w:r w:rsidRPr="006E30F6">
        <w:rPr>
          <w:sz w:val="28"/>
          <w:rtl/>
        </w:rPr>
        <w:t>الشيخ البهائي</w:t>
      </w:r>
      <w:r w:rsidRPr="006E30F6">
        <w:rPr>
          <w:rFonts w:hint="cs"/>
          <w:sz w:val="28"/>
          <w:rtl/>
        </w:rPr>
        <w:t xml:space="preserve"> حيث </w:t>
      </w:r>
      <w:r w:rsidR="00B233B9" w:rsidRPr="006E30F6">
        <w:rPr>
          <w:rFonts w:hint="cs"/>
          <w:sz w:val="28"/>
          <w:rtl/>
        </w:rPr>
        <w:t xml:space="preserve">كان </w:t>
      </w:r>
      <w:r w:rsidRPr="006E30F6">
        <w:rPr>
          <w:rFonts w:hint="cs"/>
          <w:sz w:val="28"/>
          <w:rtl/>
        </w:rPr>
        <w:t>ير</w:t>
      </w:r>
      <w:r w:rsidR="0081503A" w:rsidRPr="006E30F6">
        <w:rPr>
          <w:rFonts w:hint="cs"/>
          <w:sz w:val="28"/>
          <w:rtl/>
        </w:rPr>
        <w:t xml:space="preserve">ى الرأيَ </w:t>
      </w:r>
      <w:r w:rsidRPr="006E30F6">
        <w:rPr>
          <w:rFonts w:hint="cs"/>
          <w:sz w:val="28"/>
          <w:rtl/>
        </w:rPr>
        <w:t>نفس</w:t>
      </w:r>
      <w:r w:rsidR="0081503A" w:rsidRPr="006E30F6">
        <w:rPr>
          <w:rFonts w:hint="cs"/>
          <w:sz w:val="28"/>
          <w:rtl/>
        </w:rPr>
        <w:t>ه،</w:t>
      </w:r>
      <w:r w:rsidRPr="006E30F6">
        <w:rPr>
          <w:rFonts w:hint="cs"/>
          <w:sz w:val="28"/>
          <w:rtl/>
        </w:rPr>
        <w:t xml:space="preserve"> و</w:t>
      </w:r>
      <w:r w:rsidRPr="006E30F6">
        <w:rPr>
          <w:sz w:val="28"/>
          <w:rtl/>
        </w:rPr>
        <w:t>يقول</w:t>
      </w:r>
      <w:r w:rsidRPr="006E30F6">
        <w:rPr>
          <w:rFonts w:hint="cs"/>
          <w:sz w:val="28"/>
          <w:rtl/>
        </w:rPr>
        <w:t>:</w:t>
      </w:r>
      <w:r w:rsidRPr="006E30F6">
        <w:rPr>
          <w:sz w:val="28"/>
          <w:rtl/>
        </w:rPr>
        <w:t xml:space="preserve"> إذا </w:t>
      </w:r>
      <w:r w:rsidR="0081503A" w:rsidRPr="006E30F6">
        <w:rPr>
          <w:rFonts w:hint="cs"/>
          <w:sz w:val="28"/>
          <w:rtl/>
        </w:rPr>
        <w:t xml:space="preserve">بحث </w:t>
      </w:r>
      <w:r w:rsidRPr="006E30F6">
        <w:rPr>
          <w:sz w:val="28"/>
          <w:rtl/>
        </w:rPr>
        <w:t>شخص</w:t>
      </w:r>
      <w:r w:rsidR="0081503A" w:rsidRPr="006E30F6">
        <w:rPr>
          <w:rFonts w:hint="cs"/>
          <w:sz w:val="28"/>
          <w:rtl/>
        </w:rPr>
        <w:t>ٌ</w:t>
      </w:r>
      <w:r w:rsidRPr="006E30F6">
        <w:rPr>
          <w:sz w:val="28"/>
          <w:rtl/>
        </w:rPr>
        <w:t xml:space="preserve"> ولم يقص</w:t>
      </w:r>
      <w:r w:rsidR="002A1667" w:rsidRPr="006E30F6">
        <w:rPr>
          <w:rFonts w:hint="cs"/>
          <w:sz w:val="28"/>
          <w:rtl/>
        </w:rPr>
        <w:t>ّ</w:t>
      </w:r>
      <w:r w:rsidRPr="006E30F6">
        <w:rPr>
          <w:sz w:val="28"/>
          <w:rtl/>
        </w:rPr>
        <w:t>ر بينه وبين الله</w:t>
      </w:r>
      <w:r w:rsidR="0081503A" w:rsidRPr="006E30F6">
        <w:rPr>
          <w:rFonts w:hint="cs"/>
          <w:sz w:val="28"/>
          <w:rtl/>
        </w:rPr>
        <w:t>، ثم أخطأ،</w:t>
      </w:r>
      <w:r w:rsidRPr="006E30F6">
        <w:rPr>
          <w:sz w:val="28"/>
          <w:rtl/>
        </w:rPr>
        <w:t xml:space="preserve"> فهو معذور</w:t>
      </w:r>
      <w:r w:rsidR="0081503A" w:rsidRPr="006E30F6">
        <w:rPr>
          <w:rFonts w:hint="cs"/>
          <w:sz w:val="28"/>
          <w:rtl/>
        </w:rPr>
        <w:t xml:space="preserve"> حتى في الاعتقادات.</w:t>
      </w:r>
    </w:p>
    <w:p w14:paraId="0177E504" w14:textId="72BE8755" w:rsidR="00C77C6D" w:rsidRPr="006E30F6" w:rsidRDefault="00C77C6D" w:rsidP="006E30F6">
      <w:pPr>
        <w:rPr>
          <w:sz w:val="28"/>
          <w:rtl/>
        </w:rPr>
      </w:pPr>
      <w:r w:rsidRPr="006E30F6">
        <w:rPr>
          <w:sz w:val="28"/>
          <w:rtl/>
        </w:rPr>
        <w:t>هذا الكلام</w:t>
      </w:r>
      <w:r w:rsidR="00161EA2" w:rsidRPr="006E30F6">
        <w:rPr>
          <w:rFonts w:hint="cs"/>
          <w:sz w:val="28"/>
          <w:rtl/>
        </w:rPr>
        <w:t xml:space="preserve"> بالنسبة إلى </w:t>
      </w:r>
      <w:r w:rsidRPr="006E30F6">
        <w:rPr>
          <w:sz w:val="28"/>
          <w:rtl/>
        </w:rPr>
        <w:t>غير المسلم</w:t>
      </w:r>
      <w:r w:rsidR="00161EA2" w:rsidRPr="006E30F6">
        <w:rPr>
          <w:rFonts w:hint="cs"/>
          <w:sz w:val="28"/>
          <w:rtl/>
        </w:rPr>
        <w:t>،</w:t>
      </w:r>
      <w:r w:rsidRPr="006E30F6">
        <w:rPr>
          <w:sz w:val="28"/>
          <w:rtl/>
        </w:rPr>
        <w:t xml:space="preserve"> فكي</w:t>
      </w:r>
      <w:r w:rsidRPr="006E30F6">
        <w:rPr>
          <w:rFonts w:hint="cs"/>
          <w:sz w:val="28"/>
          <w:rtl/>
        </w:rPr>
        <w:t xml:space="preserve">ف </w:t>
      </w:r>
      <w:r w:rsidRPr="006E30F6">
        <w:rPr>
          <w:sz w:val="28"/>
          <w:rtl/>
        </w:rPr>
        <w:t>بنا إذا دخلنا</w:t>
      </w:r>
      <w:r w:rsidR="00161EA2" w:rsidRPr="006E30F6">
        <w:rPr>
          <w:sz w:val="28"/>
          <w:rtl/>
        </w:rPr>
        <w:t xml:space="preserve"> دائرة المؤمنين، إذا اختلفوا </w:t>
      </w:r>
      <w:r w:rsidRPr="006E30F6">
        <w:rPr>
          <w:sz w:val="28"/>
          <w:rtl/>
        </w:rPr>
        <w:t>فيما بينهم نتيجة</w:t>
      </w:r>
      <w:r w:rsidRPr="006E30F6">
        <w:rPr>
          <w:rFonts w:hint="cs"/>
          <w:sz w:val="28"/>
          <w:rtl/>
        </w:rPr>
        <w:t>َ</w:t>
      </w:r>
      <w:r w:rsidRPr="006E30F6">
        <w:rPr>
          <w:sz w:val="28"/>
          <w:rtl/>
        </w:rPr>
        <w:t xml:space="preserve"> </w:t>
      </w:r>
      <w:r w:rsidRPr="006E30F6">
        <w:rPr>
          <w:rFonts w:hint="cs"/>
          <w:sz w:val="28"/>
          <w:rtl/>
        </w:rPr>
        <w:t>فضا</w:t>
      </w:r>
      <w:r w:rsidR="0081503A" w:rsidRPr="006E30F6">
        <w:rPr>
          <w:rFonts w:hint="cs"/>
          <w:sz w:val="28"/>
          <w:rtl/>
        </w:rPr>
        <w:t>ئ</w:t>
      </w:r>
      <w:r w:rsidRPr="006E30F6">
        <w:rPr>
          <w:rFonts w:hint="cs"/>
          <w:sz w:val="28"/>
          <w:rtl/>
        </w:rPr>
        <w:t>هم</w:t>
      </w:r>
      <w:r w:rsidRPr="006E30F6">
        <w:rPr>
          <w:sz w:val="28"/>
          <w:rtl/>
        </w:rPr>
        <w:t xml:space="preserve"> الاجتماعي</w:t>
      </w:r>
      <w:r w:rsidR="0081503A" w:rsidRPr="006E30F6">
        <w:rPr>
          <w:rFonts w:hint="cs"/>
          <w:sz w:val="28"/>
          <w:rtl/>
        </w:rPr>
        <w:t>ّ</w:t>
      </w:r>
      <w:r w:rsidR="00B233B9" w:rsidRPr="006E30F6">
        <w:rPr>
          <w:rFonts w:hint="cs"/>
          <w:sz w:val="28"/>
          <w:rtl/>
        </w:rPr>
        <w:t xml:space="preserve"> أو السياسي</w:t>
      </w:r>
      <w:r w:rsidRPr="006E30F6">
        <w:rPr>
          <w:sz w:val="28"/>
          <w:rtl/>
        </w:rPr>
        <w:t>،</w:t>
      </w:r>
      <w:r w:rsidRPr="006E30F6">
        <w:rPr>
          <w:rFonts w:hint="cs"/>
          <w:sz w:val="28"/>
          <w:rtl/>
        </w:rPr>
        <w:t xml:space="preserve"> أو</w:t>
      </w:r>
      <w:r w:rsidRPr="006E30F6">
        <w:rPr>
          <w:sz w:val="28"/>
          <w:rtl/>
        </w:rPr>
        <w:t xml:space="preserve"> نتيجة</w:t>
      </w:r>
      <w:r w:rsidRPr="006E30F6">
        <w:rPr>
          <w:rFonts w:hint="cs"/>
          <w:sz w:val="28"/>
          <w:rtl/>
        </w:rPr>
        <w:t>َ</w:t>
      </w:r>
      <w:r w:rsidRPr="006E30F6">
        <w:rPr>
          <w:sz w:val="28"/>
          <w:rtl/>
        </w:rPr>
        <w:t xml:space="preserve"> العن</w:t>
      </w:r>
      <w:r w:rsidRPr="006E30F6">
        <w:rPr>
          <w:rFonts w:hint="cs"/>
          <w:sz w:val="28"/>
          <w:rtl/>
        </w:rPr>
        <w:t>ا</w:t>
      </w:r>
      <w:r w:rsidRPr="006E30F6">
        <w:rPr>
          <w:sz w:val="28"/>
          <w:rtl/>
        </w:rPr>
        <w:t>صر التربوي</w:t>
      </w:r>
      <w:r w:rsidRPr="006E30F6">
        <w:rPr>
          <w:rFonts w:hint="cs"/>
          <w:sz w:val="28"/>
          <w:rtl/>
        </w:rPr>
        <w:t>ّة أو</w:t>
      </w:r>
      <w:r w:rsidRPr="006E30F6">
        <w:rPr>
          <w:sz w:val="28"/>
          <w:rtl/>
        </w:rPr>
        <w:t xml:space="preserve"> </w:t>
      </w:r>
      <w:r w:rsidRPr="006E30F6">
        <w:rPr>
          <w:rFonts w:hint="cs"/>
          <w:sz w:val="28"/>
          <w:rtl/>
        </w:rPr>
        <w:t xml:space="preserve">اختلاف </w:t>
      </w:r>
      <w:r w:rsidRPr="006E30F6">
        <w:rPr>
          <w:sz w:val="28"/>
          <w:rtl/>
        </w:rPr>
        <w:t>ال</w:t>
      </w:r>
      <w:r w:rsidRPr="006E30F6">
        <w:rPr>
          <w:rFonts w:hint="cs"/>
          <w:sz w:val="28"/>
          <w:rtl/>
        </w:rPr>
        <w:t>أ</w:t>
      </w:r>
      <w:r w:rsidRPr="006E30F6">
        <w:rPr>
          <w:sz w:val="28"/>
          <w:rtl/>
        </w:rPr>
        <w:t>عراف</w:t>
      </w:r>
      <w:r w:rsidRPr="006E30F6">
        <w:rPr>
          <w:rFonts w:hint="cs"/>
          <w:sz w:val="28"/>
          <w:rtl/>
        </w:rPr>
        <w:t xml:space="preserve"> أو</w:t>
      </w:r>
      <w:r w:rsidR="0081503A" w:rsidRPr="006E30F6">
        <w:rPr>
          <w:rFonts w:hint="cs"/>
          <w:sz w:val="28"/>
          <w:rtl/>
        </w:rPr>
        <w:t xml:space="preserve"> غير ذلك</w:t>
      </w:r>
      <w:r w:rsidRPr="006E30F6">
        <w:rPr>
          <w:sz w:val="28"/>
          <w:rtl/>
        </w:rPr>
        <w:t>؟</w:t>
      </w:r>
      <w:r w:rsidR="0081503A" w:rsidRPr="006E30F6">
        <w:rPr>
          <w:rFonts w:hint="cs"/>
          <w:sz w:val="28"/>
          <w:rtl/>
        </w:rPr>
        <w:t>!</w:t>
      </w:r>
    </w:p>
    <w:p w14:paraId="6F9974B6" w14:textId="62A4DE33" w:rsidR="00C77C6D" w:rsidRPr="006E30F6" w:rsidRDefault="00C77C6D" w:rsidP="006E30F6">
      <w:pPr>
        <w:rPr>
          <w:sz w:val="28"/>
          <w:rtl/>
        </w:rPr>
      </w:pPr>
      <w:r w:rsidRPr="006E30F6">
        <w:rPr>
          <w:rFonts w:hint="cs"/>
          <w:sz w:val="28"/>
          <w:rtl/>
        </w:rPr>
        <w:t>من وجهة نظر الاتجاه الأوّل علينا أن نستخدم لغة البهتان</w:t>
      </w:r>
      <w:r w:rsidR="00CA75C7" w:rsidRPr="006E30F6">
        <w:rPr>
          <w:rFonts w:hint="cs"/>
          <w:sz w:val="28"/>
          <w:rtl/>
        </w:rPr>
        <w:t>،</w:t>
      </w:r>
      <w:r w:rsidRPr="006E30F6">
        <w:rPr>
          <w:rFonts w:hint="cs"/>
          <w:sz w:val="28"/>
          <w:rtl/>
        </w:rPr>
        <w:t xml:space="preserve"> ون</w:t>
      </w:r>
      <w:r w:rsidR="00CA75C7" w:rsidRPr="006E30F6">
        <w:rPr>
          <w:rFonts w:hint="cs"/>
          <w:sz w:val="28"/>
          <w:rtl/>
        </w:rPr>
        <w:t>َ</w:t>
      </w:r>
      <w:r w:rsidRPr="006E30F6">
        <w:rPr>
          <w:rFonts w:hint="cs"/>
          <w:sz w:val="28"/>
          <w:rtl/>
        </w:rPr>
        <w:t>ص</w:t>
      </w:r>
      <w:r w:rsidR="00CA75C7" w:rsidRPr="006E30F6">
        <w:rPr>
          <w:rFonts w:hint="cs"/>
          <w:sz w:val="28"/>
          <w:rtl/>
        </w:rPr>
        <w:t>ِ</w:t>
      </w:r>
      <w:r w:rsidRPr="006E30F6">
        <w:rPr>
          <w:rFonts w:hint="cs"/>
          <w:sz w:val="28"/>
          <w:rtl/>
        </w:rPr>
        <w:t>ف المخالف بأهل الضلال وأهل الغواية</w:t>
      </w:r>
      <w:r w:rsidR="00CA75C7" w:rsidRPr="006E30F6">
        <w:rPr>
          <w:rFonts w:hint="cs"/>
          <w:sz w:val="28"/>
          <w:rtl/>
        </w:rPr>
        <w:t>،</w:t>
      </w:r>
      <w:r w:rsidRPr="006E30F6">
        <w:rPr>
          <w:rFonts w:hint="cs"/>
          <w:sz w:val="28"/>
          <w:rtl/>
        </w:rPr>
        <w:t xml:space="preserve"> أمّا من وجهة نظر الاتجاه الثاني </w:t>
      </w:r>
      <w:r w:rsidR="0081503A" w:rsidRPr="006E30F6">
        <w:rPr>
          <w:rFonts w:hint="cs"/>
          <w:sz w:val="28"/>
          <w:rtl/>
        </w:rPr>
        <w:t>ف</w:t>
      </w:r>
      <w:r w:rsidRPr="006E30F6">
        <w:rPr>
          <w:rFonts w:hint="cs"/>
          <w:sz w:val="28"/>
          <w:rtl/>
        </w:rPr>
        <w:t>علينا أن نتفهّم الآخر ونحترمه. هذا لا يعني أن نقف مكتوفي الأيدي</w:t>
      </w:r>
      <w:r w:rsidR="00CA75C7" w:rsidRPr="006E30F6">
        <w:rPr>
          <w:rFonts w:hint="cs"/>
          <w:sz w:val="28"/>
          <w:rtl/>
        </w:rPr>
        <w:t>،</w:t>
      </w:r>
      <w:r w:rsidRPr="006E30F6">
        <w:rPr>
          <w:rFonts w:hint="cs"/>
          <w:sz w:val="28"/>
          <w:rtl/>
        </w:rPr>
        <w:t xml:space="preserve"> لا نفعل شيئاً</w:t>
      </w:r>
      <w:r w:rsidR="00CA75C7" w:rsidRPr="006E30F6">
        <w:rPr>
          <w:rFonts w:hint="cs"/>
          <w:sz w:val="28"/>
          <w:rtl/>
        </w:rPr>
        <w:t>،</w:t>
      </w:r>
      <w:r w:rsidRPr="006E30F6">
        <w:rPr>
          <w:rFonts w:hint="cs"/>
          <w:sz w:val="28"/>
          <w:rtl/>
        </w:rPr>
        <w:t xml:space="preserve"> بل لابدّ من الإصلاح</w:t>
      </w:r>
      <w:r w:rsidR="00CA75C7" w:rsidRPr="006E30F6">
        <w:rPr>
          <w:rFonts w:hint="cs"/>
          <w:sz w:val="28"/>
          <w:rtl/>
        </w:rPr>
        <w:t>،</w:t>
      </w:r>
      <w:r w:rsidRPr="006E30F6">
        <w:rPr>
          <w:rFonts w:hint="cs"/>
          <w:sz w:val="28"/>
          <w:rtl/>
        </w:rPr>
        <w:t xml:space="preserve"> لكن يجب أن نتعامل</w:t>
      </w:r>
      <w:r w:rsidR="0081503A" w:rsidRPr="006E30F6">
        <w:rPr>
          <w:rFonts w:hint="cs"/>
          <w:sz w:val="28"/>
          <w:rtl/>
        </w:rPr>
        <w:t xml:space="preserve"> مع</w:t>
      </w:r>
      <w:r w:rsidRPr="006E30F6">
        <w:rPr>
          <w:rFonts w:hint="cs"/>
          <w:sz w:val="28"/>
          <w:rtl/>
        </w:rPr>
        <w:t>ه من منطلق الرحمة والعطف متفهّ</w:t>
      </w:r>
      <w:r w:rsidR="0081503A" w:rsidRPr="006E30F6">
        <w:rPr>
          <w:rFonts w:hint="cs"/>
          <w:sz w:val="28"/>
          <w:rtl/>
        </w:rPr>
        <w:t>مينه</w:t>
      </w:r>
      <w:r w:rsidR="00CA75C7" w:rsidRPr="006E30F6">
        <w:rPr>
          <w:rFonts w:hint="cs"/>
          <w:sz w:val="28"/>
          <w:rtl/>
        </w:rPr>
        <w:t>،</w:t>
      </w:r>
      <w:r w:rsidRPr="006E30F6">
        <w:rPr>
          <w:rFonts w:hint="cs"/>
          <w:sz w:val="28"/>
          <w:rtl/>
        </w:rPr>
        <w:t xml:space="preserve"> </w:t>
      </w:r>
      <w:r w:rsidR="0081503A" w:rsidRPr="006E30F6">
        <w:rPr>
          <w:rFonts w:hint="cs"/>
          <w:sz w:val="28"/>
          <w:rtl/>
        </w:rPr>
        <w:t xml:space="preserve">دون أن </w:t>
      </w:r>
      <w:r w:rsidR="00CA75C7" w:rsidRPr="006E30F6">
        <w:rPr>
          <w:rFonts w:hint="cs"/>
          <w:sz w:val="28"/>
          <w:rtl/>
        </w:rPr>
        <w:t xml:space="preserve">يغيب عن بالنا </w:t>
      </w:r>
      <w:r w:rsidR="0081503A" w:rsidRPr="006E30F6">
        <w:rPr>
          <w:rFonts w:hint="cs"/>
          <w:sz w:val="28"/>
          <w:rtl/>
        </w:rPr>
        <w:t>أنّنا بأنفسنا من الممكن أن نكون مخطئين.</w:t>
      </w:r>
    </w:p>
    <w:p w14:paraId="6D1F550A" w14:textId="188A2EE9" w:rsidR="00C77C6D" w:rsidRPr="006E30F6" w:rsidRDefault="00C77C6D" w:rsidP="006E30F6">
      <w:pPr>
        <w:rPr>
          <w:sz w:val="28"/>
          <w:rtl/>
        </w:rPr>
      </w:pPr>
      <w:r w:rsidRPr="006E30F6">
        <w:rPr>
          <w:rFonts w:hint="cs"/>
          <w:sz w:val="28"/>
          <w:rtl/>
        </w:rPr>
        <w:lastRenderedPageBreak/>
        <w:t xml:space="preserve">حسب </w:t>
      </w:r>
      <w:r w:rsidR="0081503A" w:rsidRPr="006E30F6">
        <w:rPr>
          <w:rFonts w:hint="cs"/>
          <w:sz w:val="28"/>
          <w:rtl/>
        </w:rPr>
        <w:t>ال</w:t>
      </w:r>
      <w:r w:rsidRPr="006E30F6">
        <w:rPr>
          <w:rFonts w:hint="cs"/>
          <w:sz w:val="28"/>
          <w:rtl/>
        </w:rPr>
        <w:t xml:space="preserve">تعبير </w:t>
      </w:r>
      <w:r w:rsidR="0081503A" w:rsidRPr="006E30F6">
        <w:rPr>
          <w:rFonts w:hint="cs"/>
          <w:sz w:val="28"/>
          <w:rtl/>
        </w:rPr>
        <w:t xml:space="preserve">المنقول عن </w:t>
      </w:r>
      <w:r w:rsidRPr="006E30F6">
        <w:rPr>
          <w:rFonts w:hint="cs"/>
          <w:sz w:val="28"/>
          <w:rtl/>
        </w:rPr>
        <w:t xml:space="preserve">السيد </w:t>
      </w:r>
      <w:r w:rsidRPr="006E30F6">
        <w:rPr>
          <w:sz w:val="28"/>
          <w:rtl/>
        </w:rPr>
        <w:t>الصدر</w:t>
      </w:r>
      <w:r w:rsidR="0081503A" w:rsidRPr="006E30F6">
        <w:rPr>
          <w:rFonts w:hint="cs"/>
          <w:sz w:val="28"/>
          <w:rtl/>
        </w:rPr>
        <w:t>:</w:t>
      </w:r>
      <w:r w:rsidRPr="006E30F6">
        <w:rPr>
          <w:sz w:val="28"/>
          <w:rtl/>
        </w:rPr>
        <w:t xml:space="preserve"> نحن </w:t>
      </w:r>
      <w:r w:rsidRPr="006E30F6">
        <w:rPr>
          <w:rFonts w:hint="cs"/>
          <w:sz w:val="28"/>
          <w:rtl/>
        </w:rPr>
        <w:t xml:space="preserve">اليوم </w:t>
      </w:r>
      <w:r w:rsidRPr="006E30F6">
        <w:rPr>
          <w:sz w:val="28"/>
          <w:rtl/>
        </w:rPr>
        <w:t xml:space="preserve">نعيش </w:t>
      </w:r>
      <w:r w:rsidRPr="006E30F6">
        <w:rPr>
          <w:rFonts w:hint="cs"/>
          <w:sz w:val="28"/>
          <w:rtl/>
        </w:rPr>
        <w:t>في عصر</w:t>
      </w:r>
      <w:r w:rsidR="00CA75C7" w:rsidRPr="006E30F6">
        <w:rPr>
          <w:rFonts w:hint="cs"/>
          <w:sz w:val="28"/>
          <w:rtl/>
        </w:rPr>
        <w:t>ٍ</w:t>
      </w:r>
      <w:r w:rsidRPr="006E30F6">
        <w:rPr>
          <w:rFonts w:hint="cs"/>
          <w:sz w:val="28"/>
          <w:rtl/>
        </w:rPr>
        <w:t xml:space="preserve"> يعمّه</w:t>
      </w:r>
      <w:r w:rsidR="00CA75C7" w:rsidRPr="006E30F6">
        <w:rPr>
          <w:rFonts w:hint="cs"/>
          <w:sz w:val="28"/>
          <w:rtl/>
        </w:rPr>
        <w:t xml:space="preserve"> الشكّ النوعي،</w:t>
      </w:r>
      <w:r w:rsidRPr="006E30F6">
        <w:rPr>
          <w:rFonts w:hint="cs"/>
          <w:sz w:val="28"/>
          <w:rtl/>
        </w:rPr>
        <w:t xml:space="preserve"> </w:t>
      </w:r>
      <w:r w:rsidRPr="006E30F6">
        <w:rPr>
          <w:sz w:val="28"/>
          <w:rtl/>
        </w:rPr>
        <w:t>فلو جاء شاب</w:t>
      </w:r>
      <w:r w:rsidRPr="006E30F6">
        <w:rPr>
          <w:rFonts w:hint="cs"/>
          <w:sz w:val="28"/>
          <w:rtl/>
        </w:rPr>
        <w:t>ّ</w:t>
      </w:r>
      <w:r w:rsidRPr="006E30F6">
        <w:rPr>
          <w:sz w:val="28"/>
          <w:rtl/>
        </w:rPr>
        <w:t xml:space="preserve"> وشك</w:t>
      </w:r>
      <w:r w:rsidRPr="006E30F6">
        <w:rPr>
          <w:rFonts w:hint="cs"/>
          <w:sz w:val="28"/>
          <w:rtl/>
        </w:rPr>
        <w:t>ّ</w:t>
      </w:r>
      <w:r w:rsidRPr="006E30F6">
        <w:rPr>
          <w:sz w:val="28"/>
          <w:rtl/>
        </w:rPr>
        <w:t xml:space="preserve"> في الإسلام</w:t>
      </w:r>
      <w:r w:rsidR="00CA75C7" w:rsidRPr="006E30F6">
        <w:rPr>
          <w:rFonts w:hint="cs"/>
          <w:sz w:val="28"/>
          <w:rtl/>
        </w:rPr>
        <w:t>،</w:t>
      </w:r>
      <w:r w:rsidRPr="006E30F6">
        <w:rPr>
          <w:sz w:val="28"/>
          <w:rtl/>
        </w:rPr>
        <w:t xml:space="preserve"> فهذه حالة طبيعي</w:t>
      </w:r>
      <w:r w:rsidRPr="006E30F6">
        <w:rPr>
          <w:rFonts w:hint="cs"/>
          <w:sz w:val="28"/>
          <w:rtl/>
        </w:rPr>
        <w:t>ّ</w:t>
      </w:r>
      <w:r w:rsidRPr="006E30F6">
        <w:rPr>
          <w:sz w:val="28"/>
          <w:rtl/>
        </w:rPr>
        <w:t>ة في ظل</w:t>
      </w:r>
      <w:r w:rsidRPr="006E30F6">
        <w:rPr>
          <w:rFonts w:hint="cs"/>
          <w:sz w:val="28"/>
          <w:rtl/>
        </w:rPr>
        <w:t>ّ</w:t>
      </w:r>
      <w:r w:rsidRPr="006E30F6">
        <w:rPr>
          <w:sz w:val="28"/>
          <w:rtl/>
        </w:rPr>
        <w:t xml:space="preserve"> الغزو الثقافي من </w:t>
      </w:r>
      <w:r w:rsidRPr="006E30F6">
        <w:rPr>
          <w:rFonts w:hint="cs"/>
          <w:sz w:val="28"/>
          <w:rtl/>
        </w:rPr>
        <w:t>أ</w:t>
      </w:r>
      <w:r w:rsidRPr="006E30F6">
        <w:rPr>
          <w:sz w:val="28"/>
          <w:rtl/>
        </w:rPr>
        <w:t xml:space="preserve">قصى </w:t>
      </w:r>
      <w:r w:rsidRPr="006E30F6">
        <w:rPr>
          <w:rFonts w:hint="cs"/>
          <w:sz w:val="28"/>
          <w:rtl/>
        </w:rPr>
        <w:t>ال</w:t>
      </w:r>
      <w:r w:rsidRPr="006E30F6">
        <w:rPr>
          <w:sz w:val="28"/>
          <w:rtl/>
        </w:rPr>
        <w:t xml:space="preserve">عالم إلى </w:t>
      </w:r>
      <w:r w:rsidRPr="006E30F6">
        <w:rPr>
          <w:rFonts w:hint="cs"/>
          <w:sz w:val="28"/>
          <w:rtl/>
        </w:rPr>
        <w:t>أدناه، فمن الطبيعي</w:t>
      </w:r>
      <w:r w:rsidRPr="006E30F6">
        <w:rPr>
          <w:sz w:val="28"/>
          <w:rtl/>
        </w:rPr>
        <w:t xml:space="preserve"> أن يقوم الش</w:t>
      </w:r>
      <w:r w:rsidR="00CA75C7" w:rsidRPr="006E30F6">
        <w:rPr>
          <w:rFonts w:hint="cs"/>
          <w:sz w:val="28"/>
          <w:rtl/>
        </w:rPr>
        <w:t>ب</w:t>
      </w:r>
      <w:r w:rsidRPr="006E30F6">
        <w:rPr>
          <w:sz w:val="28"/>
          <w:rtl/>
        </w:rPr>
        <w:t>اب بنقاشات في قضايا فكري</w:t>
      </w:r>
      <w:r w:rsidR="00CA75C7" w:rsidRPr="006E30F6">
        <w:rPr>
          <w:rFonts w:hint="cs"/>
          <w:sz w:val="28"/>
          <w:rtl/>
        </w:rPr>
        <w:t>ّ</w:t>
      </w:r>
      <w:r w:rsidRPr="006E30F6">
        <w:rPr>
          <w:sz w:val="28"/>
          <w:rtl/>
        </w:rPr>
        <w:t>ة أو فقهي</w:t>
      </w:r>
      <w:r w:rsidR="00CA75C7" w:rsidRPr="006E30F6">
        <w:rPr>
          <w:rFonts w:hint="cs"/>
          <w:sz w:val="28"/>
          <w:rtl/>
        </w:rPr>
        <w:t>ّ</w:t>
      </w:r>
      <w:r w:rsidRPr="006E30F6">
        <w:rPr>
          <w:sz w:val="28"/>
          <w:rtl/>
        </w:rPr>
        <w:t>ة</w:t>
      </w:r>
      <w:r w:rsidRPr="006E30F6">
        <w:rPr>
          <w:rFonts w:hint="cs"/>
          <w:sz w:val="28"/>
          <w:rtl/>
        </w:rPr>
        <w:t xml:space="preserve">. لذلك نرى السيد </w:t>
      </w:r>
      <w:r w:rsidR="0081503A" w:rsidRPr="006E30F6">
        <w:rPr>
          <w:rFonts w:hint="cs"/>
          <w:sz w:val="28"/>
          <w:rtl/>
        </w:rPr>
        <w:t xml:space="preserve">الصدر يقول ـ فيما ينقل عنه ـ: </w:t>
      </w:r>
      <w:r w:rsidRPr="006E30F6">
        <w:rPr>
          <w:sz w:val="28"/>
          <w:rtl/>
        </w:rPr>
        <w:t>هل إذا ارتد</w:t>
      </w:r>
      <w:r w:rsidRPr="006E30F6">
        <w:rPr>
          <w:rFonts w:hint="cs"/>
          <w:sz w:val="28"/>
          <w:rtl/>
        </w:rPr>
        <w:t>ّ</w:t>
      </w:r>
      <w:r w:rsidRPr="006E30F6">
        <w:rPr>
          <w:sz w:val="28"/>
          <w:rtl/>
        </w:rPr>
        <w:t xml:space="preserve"> أحدهم يقام عليه الحد</w:t>
      </w:r>
      <w:r w:rsidRPr="006E30F6">
        <w:rPr>
          <w:rFonts w:hint="cs"/>
          <w:sz w:val="28"/>
          <w:rtl/>
        </w:rPr>
        <w:t>ّ</w:t>
      </w:r>
      <w:r w:rsidR="00143D60" w:rsidRPr="006E30F6">
        <w:rPr>
          <w:sz w:val="28"/>
          <w:rtl/>
        </w:rPr>
        <w:t xml:space="preserve">؟ </w:t>
      </w:r>
      <w:r w:rsidR="0081503A" w:rsidRPr="006E30F6">
        <w:rPr>
          <w:rFonts w:hint="cs"/>
          <w:sz w:val="28"/>
          <w:rtl/>
        </w:rPr>
        <w:t xml:space="preserve">إنّنا في </w:t>
      </w:r>
      <w:r w:rsidRPr="006E30F6">
        <w:rPr>
          <w:sz w:val="28"/>
          <w:rtl/>
        </w:rPr>
        <w:t>عصر شك</w:t>
      </w:r>
      <w:r w:rsidRPr="006E30F6">
        <w:rPr>
          <w:rFonts w:hint="cs"/>
          <w:sz w:val="28"/>
          <w:rtl/>
        </w:rPr>
        <w:t>ّ</w:t>
      </w:r>
      <w:r w:rsidR="00143D60" w:rsidRPr="006E30F6">
        <w:rPr>
          <w:sz w:val="28"/>
          <w:rtl/>
        </w:rPr>
        <w:t xml:space="preserve">، </w:t>
      </w:r>
      <w:r w:rsidR="0081503A" w:rsidRPr="006E30F6">
        <w:rPr>
          <w:rFonts w:hint="cs"/>
          <w:sz w:val="28"/>
          <w:rtl/>
        </w:rPr>
        <w:t>و</w:t>
      </w:r>
      <w:r w:rsidR="00143D60" w:rsidRPr="006E30F6">
        <w:rPr>
          <w:sz w:val="28"/>
          <w:rtl/>
        </w:rPr>
        <w:t>لس</w:t>
      </w:r>
      <w:r w:rsidR="0081503A" w:rsidRPr="006E30F6">
        <w:rPr>
          <w:rFonts w:hint="cs"/>
          <w:sz w:val="28"/>
          <w:rtl/>
        </w:rPr>
        <w:t>نا</w:t>
      </w:r>
      <w:r w:rsidR="00143D60" w:rsidRPr="006E30F6">
        <w:rPr>
          <w:sz w:val="28"/>
          <w:rtl/>
        </w:rPr>
        <w:t xml:space="preserve"> </w:t>
      </w:r>
      <w:r w:rsidR="0081503A" w:rsidRPr="006E30F6">
        <w:rPr>
          <w:rFonts w:hint="cs"/>
          <w:sz w:val="28"/>
          <w:rtl/>
        </w:rPr>
        <w:t xml:space="preserve">في </w:t>
      </w:r>
      <w:r w:rsidR="00143D60" w:rsidRPr="006E30F6">
        <w:rPr>
          <w:sz w:val="28"/>
          <w:rtl/>
        </w:rPr>
        <w:t>عصر وضوح الب</w:t>
      </w:r>
      <w:r w:rsidRPr="006E30F6">
        <w:rPr>
          <w:sz w:val="28"/>
          <w:rtl/>
        </w:rPr>
        <w:t>ي</w:t>
      </w:r>
      <w:r w:rsidRPr="006E30F6">
        <w:rPr>
          <w:rFonts w:hint="cs"/>
          <w:sz w:val="28"/>
          <w:rtl/>
        </w:rPr>
        <w:t>ّ</w:t>
      </w:r>
      <w:r w:rsidR="00143D60" w:rsidRPr="006E30F6">
        <w:rPr>
          <w:rFonts w:hint="cs"/>
          <w:sz w:val="28"/>
          <w:rtl/>
        </w:rPr>
        <w:t>ن</w:t>
      </w:r>
      <w:r w:rsidRPr="006E30F6">
        <w:rPr>
          <w:sz w:val="28"/>
          <w:rtl/>
        </w:rPr>
        <w:t>ة</w:t>
      </w:r>
      <w:r w:rsidR="0081503A" w:rsidRPr="006E30F6">
        <w:rPr>
          <w:rFonts w:hint="cs"/>
          <w:sz w:val="28"/>
          <w:rtl/>
        </w:rPr>
        <w:t xml:space="preserve">، فهناك </w:t>
      </w:r>
      <w:r w:rsidRPr="006E30F6">
        <w:rPr>
          <w:sz w:val="28"/>
          <w:rtl/>
        </w:rPr>
        <w:t>بعض الأمور بي</w:t>
      </w:r>
      <w:r w:rsidRPr="006E30F6">
        <w:rPr>
          <w:rFonts w:hint="cs"/>
          <w:sz w:val="28"/>
          <w:rtl/>
        </w:rPr>
        <w:t>ّ</w:t>
      </w:r>
      <w:r w:rsidRPr="006E30F6">
        <w:rPr>
          <w:sz w:val="28"/>
          <w:rtl/>
        </w:rPr>
        <w:t>ن</w:t>
      </w:r>
      <w:r w:rsidR="0081503A" w:rsidRPr="006E30F6">
        <w:rPr>
          <w:rFonts w:hint="cs"/>
          <w:sz w:val="28"/>
          <w:rtl/>
        </w:rPr>
        <w:t>ة</w:t>
      </w:r>
      <w:r w:rsidRPr="006E30F6">
        <w:rPr>
          <w:sz w:val="28"/>
          <w:rtl/>
        </w:rPr>
        <w:t xml:space="preserve">، </w:t>
      </w:r>
      <w:r w:rsidR="0081503A" w:rsidRPr="006E30F6">
        <w:rPr>
          <w:rFonts w:hint="cs"/>
          <w:sz w:val="28"/>
          <w:rtl/>
        </w:rPr>
        <w:t>لكنّ أموراً أخرى م</w:t>
      </w:r>
      <w:r w:rsidRPr="006E30F6">
        <w:rPr>
          <w:sz w:val="28"/>
          <w:rtl/>
        </w:rPr>
        <w:t>لتبس</w:t>
      </w:r>
      <w:r w:rsidR="0081503A" w:rsidRPr="006E30F6">
        <w:rPr>
          <w:rFonts w:hint="cs"/>
          <w:sz w:val="28"/>
          <w:rtl/>
        </w:rPr>
        <w:t>ة</w:t>
      </w:r>
      <w:r w:rsidRPr="006E30F6">
        <w:rPr>
          <w:sz w:val="28"/>
          <w:rtl/>
        </w:rPr>
        <w:t xml:space="preserve"> غامض</w:t>
      </w:r>
      <w:r w:rsidR="0081503A" w:rsidRPr="006E30F6">
        <w:rPr>
          <w:rFonts w:hint="cs"/>
          <w:sz w:val="28"/>
          <w:rtl/>
        </w:rPr>
        <w:t>ة</w:t>
      </w:r>
      <w:r w:rsidRPr="006E30F6">
        <w:rPr>
          <w:sz w:val="28"/>
          <w:rtl/>
        </w:rPr>
        <w:t xml:space="preserve"> في ظل</w:t>
      </w:r>
      <w:r w:rsidRPr="006E30F6">
        <w:rPr>
          <w:rFonts w:hint="cs"/>
          <w:sz w:val="28"/>
          <w:rtl/>
        </w:rPr>
        <w:t>ّ</w:t>
      </w:r>
      <w:r w:rsidRPr="006E30F6">
        <w:rPr>
          <w:sz w:val="28"/>
          <w:rtl/>
        </w:rPr>
        <w:t xml:space="preserve"> تسارع </w:t>
      </w:r>
      <w:r w:rsidR="0081503A" w:rsidRPr="006E30F6">
        <w:rPr>
          <w:rFonts w:hint="cs"/>
          <w:sz w:val="28"/>
          <w:rtl/>
        </w:rPr>
        <w:t>وتائر الحياة الفكرية والثقافيّة وغيرها.</w:t>
      </w:r>
    </w:p>
    <w:p w14:paraId="4DCBA456" w14:textId="1CE1F782" w:rsidR="00C77C6D" w:rsidRPr="006E30F6" w:rsidRDefault="0081503A" w:rsidP="006E30F6">
      <w:pPr>
        <w:rPr>
          <w:sz w:val="28"/>
          <w:rtl/>
        </w:rPr>
      </w:pPr>
      <w:r w:rsidRPr="006E30F6">
        <w:rPr>
          <w:rFonts w:hint="cs"/>
          <w:sz w:val="28"/>
          <w:rtl/>
        </w:rPr>
        <w:t xml:space="preserve">إنّنا </w:t>
      </w:r>
      <w:r w:rsidR="00143D60" w:rsidRPr="006E30F6">
        <w:rPr>
          <w:rFonts w:hint="cs"/>
          <w:sz w:val="28"/>
          <w:rtl/>
        </w:rPr>
        <w:t xml:space="preserve">نجد </w:t>
      </w:r>
      <w:r w:rsidRPr="006E30F6">
        <w:rPr>
          <w:rFonts w:hint="cs"/>
          <w:sz w:val="28"/>
          <w:rtl/>
        </w:rPr>
        <w:t xml:space="preserve">اليوم </w:t>
      </w:r>
      <w:r w:rsidR="00143D60" w:rsidRPr="006E30F6">
        <w:rPr>
          <w:rFonts w:hint="cs"/>
          <w:sz w:val="28"/>
          <w:rtl/>
        </w:rPr>
        <w:t xml:space="preserve">في جامعاتنا، </w:t>
      </w:r>
      <w:r w:rsidRPr="006E30F6">
        <w:rPr>
          <w:rFonts w:hint="cs"/>
          <w:sz w:val="28"/>
          <w:rtl/>
        </w:rPr>
        <w:t xml:space="preserve">العديد </w:t>
      </w:r>
      <w:r w:rsidR="00C77C6D" w:rsidRPr="006E30F6">
        <w:rPr>
          <w:rFonts w:hint="cs"/>
          <w:sz w:val="28"/>
          <w:rtl/>
        </w:rPr>
        <w:t>من</w:t>
      </w:r>
      <w:r w:rsidR="00C77C6D" w:rsidRPr="006E30F6">
        <w:rPr>
          <w:sz w:val="28"/>
          <w:rtl/>
        </w:rPr>
        <w:t xml:space="preserve"> التي</w:t>
      </w:r>
      <w:r w:rsidR="00143D60" w:rsidRPr="006E30F6">
        <w:rPr>
          <w:rFonts w:hint="cs"/>
          <w:sz w:val="28"/>
          <w:rtl/>
        </w:rPr>
        <w:t>ّ</w:t>
      </w:r>
      <w:r w:rsidR="00C77C6D" w:rsidRPr="006E30F6">
        <w:rPr>
          <w:sz w:val="28"/>
          <w:rtl/>
        </w:rPr>
        <w:t>ارات الفكري</w:t>
      </w:r>
      <w:r w:rsidR="00C77C6D" w:rsidRPr="006E30F6">
        <w:rPr>
          <w:rFonts w:hint="cs"/>
          <w:sz w:val="28"/>
          <w:rtl/>
        </w:rPr>
        <w:t>ّ</w:t>
      </w:r>
      <w:r w:rsidR="00C77C6D" w:rsidRPr="006E30F6">
        <w:rPr>
          <w:sz w:val="28"/>
          <w:rtl/>
        </w:rPr>
        <w:t>ة والثقافي</w:t>
      </w:r>
      <w:r w:rsidR="00C77C6D" w:rsidRPr="006E30F6">
        <w:rPr>
          <w:rFonts w:hint="cs"/>
          <w:sz w:val="28"/>
          <w:rtl/>
        </w:rPr>
        <w:t>ّ</w:t>
      </w:r>
      <w:r w:rsidR="00C77C6D" w:rsidRPr="006E30F6">
        <w:rPr>
          <w:sz w:val="28"/>
          <w:rtl/>
        </w:rPr>
        <w:t xml:space="preserve">ة </w:t>
      </w:r>
      <w:r w:rsidR="00143D60" w:rsidRPr="006E30F6">
        <w:rPr>
          <w:rFonts w:hint="cs"/>
          <w:sz w:val="28"/>
          <w:rtl/>
        </w:rPr>
        <w:t>المختلفة، ف</w:t>
      </w:r>
      <w:r w:rsidR="00C77C6D" w:rsidRPr="006E30F6">
        <w:rPr>
          <w:sz w:val="28"/>
          <w:rtl/>
        </w:rPr>
        <w:t xml:space="preserve">كيف </w:t>
      </w:r>
      <w:r w:rsidR="00C77C6D" w:rsidRPr="006E30F6">
        <w:rPr>
          <w:rFonts w:hint="cs"/>
          <w:sz w:val="28"/>
          <w:rtl/>
        </w:rPr>
        <w:t>نستطيع أن نكلّف الشباب بعدم الخط</w:t>
      </w:r>
      <w:r w:rsidRPr="006E30F6">
        <w:rPr>
          <w:rFonts w:hint="cs"/>
          <w:sz w:val="28"/>
          <w:rtl/>
        </w:rPr>
        <w:t>أ</w:t>
      </w:r>
      <w:r w:rsidR="00C77C6D" w:rsidRPr="006E30F6">
        <w:rPr>
          <w:rFonts w:hint="cs"/>
          <w:sz w:val="28"/>
          <w:rtl/>
        </w:rPr>
        <w:t>؟</w:t>
      </w:r>
      <w:r w:rsidR="00143D60" w:rsidRPr="006E30F6">
        <w:rPr>
          <w:rFonts w:hint="cs"/>
          <w:sz w:val="28"/>
          <w:rtl/>
        </w:rPr>
        <w:t xml:space="preserve"> نعم، </w:t>
      </w:r>
      <w:r w:rsidR="00C77C6D" w:rsidRPr="006E30F6">
        <w:rPr>
          <w:sz w:val="28"/>
          <w:rtl/>
        </w:rPr>
        <w:t>هناك فرق</w:t>
      </w:r>
      <w:r w:rsidR="00143D60" w:rsidRPr="006E30F6">
        <w:rPr>
          <w:rFonts w:hint="cs"/>
          <w:sz w:val="28"/>
          <w:rtl/>
        </w:rPr>
        <w:t>ٌ</w:t>
      </w:r>
      <w:r w:rsidR="00C77C6D" w:rsidRPr="006E30F6">
        <w:rPr>
          <w:sz w:val="28"/>
          <w:rtl/>
        </w:rPr>
        <w:t xml:space="preserve"> بين أن </w:t>
      </w:r>
      <w:r w:rsidR="00C77C6D" w:rsidRPr="006E30F6">
        <w:rPr>
          <w:rFonts w:hint="cs"/>
          <w:sz w:val="28"/>
          <w:rtl/>
        </w:rPr>
        <w:t>أ</w:t>
      </w:r>
      <w:r w:rsidR="00C77C6D" w:rsidRPr="006E30F6">
        <w:rPr>
          <w:sz w:val="28"/>
          <w:rtl/>
        </w:rPr>
        <w:t>تعايش مع الخطأ</w:t>
      </w:r>
      <w:r w:rsidR="00143D60" w:rsidRPr="006E30F6">
        <w:rPr>
          <w:rFonts w:hint="cs"/>
          <w:sz w:val="28"/>
          <w:rtl/>
        </w:rPr>
        <w:t>،</w:t>
      </w:r>
      <w:r w:rsidR="00C77C6D" w:rsidRPr="006E30F6">
        <w:rPr>
          <w:sz w:val="28"/>
          <w:rtl/>
        </w:rPr>
        <w:t xml:space="preserve"> </w:t>
      </w:r>
      <w:r w:rsidR="00C77C6D" w:rsidRPr="006E30F6">
        <w:rPr>
          <w:rFonts w:hint="cs"/>
          <w:sz w:val="28"/>
          <w:rtl/>
        </w:rPr>
        <w:t>بأن أقبله وأرضى به</w:t>
      </w:r>
      <w:r w:rsidR="00143D60" w:rsidRPr="006E30F6">
        <w:rPr>
          <w:rFonts w:hint="cs"/>
          <w:sz w:val="28"/>
          <w:rtl/>
        </w:rPr>
        <w:t>،</w:t>
      </w:r>
      <w:r w:rsidR="00C77C6D" w:rsidRPr="006E30F6">
        <w:rPr>
          <w:rFonts w:hint="cs"/>
          <w:sz w:val="28"/>
          <w:rtl/>
        </w:rPr>
        <w:t xml:space="preserve"> وبين أن أ</w:t>
      </w:r>
      <w:r w:rsidR="00C77C6D" w:rsidRPr="006E30F6">
        <w:rPr>
          <w:sz w:val="28"/>
          <w:rtl/>
        </w:rPr>
        <w:t>تفه</w:t>
      </w:r>
      <w:r w:rsidR="00C77C6D" w:rsidRPr="006E30F6">
        <w:rPr>
          <w:rFonts w:hint="cs"/>
          <w:sz w:val="28"/>
          <w:rtl/>
        </w:rPr>
        <w:t>ّ</w:t>
      </w:r>
      <w:r w:rsidR="00C77C6D" w:rsidRPr="006E30F6">
        <w:rPr>
          <w:sz w:val="28"/>
          <w:rtl/>
        </w:rPr>
        <w:t>مه و</w:t>
      </w:r>
      <w:r w:rsidR="00C77C6D" w:rsidRPr="006E30F6">
        <w:rPr>
          <w:rFonts w:hint="cs"/>
          <w:sz w:val="28"/>
          <w:rtl/>
        </w:rPr>
        <w:t>أ</w:t>
      </w:r>
      <w:r w:rsidR="00C77C6D" w:rsidRPr="006E30F6">
        <w:rPr>
          <w:sz w:val="28"/>
          <w:rtl/>
        </w:rPr>
        <w:t>سعى ل</w:t>
      </w:r>
      <w:r w:rsidR="00C77C6D" w:rsidRPr="006E30F6">
        <w:rPr>
          <w:rFonts w:hint="cs"/>
          <w:sz w:val="28"/>
          <w:rtl/>
        </w:rPr>
        <w:t>إ</w:t>
      </w:r>
      <w:r w:rsidR="00C77C6D" w:rsidRPr="006E30F6">
        <w:rPr>
          <w:sz w:val="28"/>
          <w:rtl/>
        </w:rPr>
        <w:t>صلاحه متفه</w:t>
      </w:r>
      <w:r w:rsidR="00C77C6D" w:rsidRPr="006E30F6">
        <w:rPr>
          <w:rFonts w:hint="cs"/>
          <w:sz w:val="28"/>
          <w:rtl/>
        </w:rPr>
        <w:t>ّ</w:t>
      </w:r>
      <w:r w:rsidR="00C77C6D" w:rsidRPr="006E30F6">
        <w:rPr>
          <w:sz w:val="28"/>
          <w:rtl/>
        </w:rPr>
        <w:t>ما</w:t>
      </w:r>
      <w:r w:rsidR="00C77C6D" w:rsidRPr="006E30F6">
        <w:rPr>
          <w:rFonts w:hint="cs"/>
          <w:sz w:val="28"/>
          <w:rtl/>
        </w:rPr>
        <w:t>ً</w:t>
      </w:r>
      <w:r w:rsidR="00C77C6D" w:rsidRPr="006E30F6">
        <w:rPr>
          <w:sz w:val="28"/>
          <w:rtl/>
        </w:rPr>
        <w:t xml:space="preserve"> له</w:t>
      </w:r>
      <w:r w:rsidR="00C77C6D" w:rsidRPr="006E30F6">
        <w:rPr>
          <w:rFonts w:hint="cs"/>
          <w:sz w:val="28"/>
          <w:rtl/>
        </w:rPr>
        <w:t>،</w:t>
      </w:r>
      <w:r w:rsidR="00C77C6D" w:rsidRPr="006E30F6">
        <w:rPr>
          <w:sz w:val="28"/>
          <w:rtl/>
        </w:rPr>
        <w:t xml:space="preserve"> هذان مفهومان مختلفان تماما</w:t>
      </w:r>
      <w:r w:rsidR="00C77C6D" w:rsidRPr="006E30F6">
        <w:rPr>
          <w:rFonts w:hint="cs"/>
          <w:sz w:val="28"/>
          <w:rtl/>
        </w:rPr>
        <w:t>ً</w:t>
      </w:r>
      <w:r w:rsidR="00C77C6D" w:rsidRPr="006E30F6">
        <w:rPr>
          <w:sz w:val="28"/>
          <w:rtl/>
        </w:rPr>
        <w:t>.</w:t>
      </w:r>
    </w:p>
    <w:p w14:paraId="186C628B" w14:textId="05E59667" w:rsidR="00C77C6D" w:rsidRPr="006E30F6" w:rsidRDefault="00C77C6D" w:rsidP="006E30F6">
      <w:pPr>
        <w:rPr>
          <w:b/>
          <w:bCs/>
          <w:sz w:val="28"/>
          <w:rtl/>
          <w:lang w:bidi="fa-IR"/>
        </w:rPr>
      </w:pPr>
      <w:r w:rsidRPr="006E30F6">
        <w:rPr>
          <w:rFonts w:hint="cs"/>
          <w:sz w:val="28"/>
          <w:rtl/>
        </w:rPr>
        <w:t>خلافاً للاتجاه الأو</w:t>
      </w:r>
      <w:r w:rsidR="0081503A" w:rsidRPr="006E30F6">
        <w:rPr>
          <w:rFonts w:hint="cs"/>
          <w:sz w:val="28"/>
          <w:rtl/>
        </w:rPr>
        <w:t>ّ</w:t>
      </w:r>
      <w:r w:rsidRPr="006E30F6">
        <w:rPr>
          <w:rFonts w:hint="cs"/>
          <w:sz w:val="28"/>
          <w:rtl/>
        </w:rPr>
        <w:t>ل الذي كان يتمس</w:t>
      </w:r>
      <w:r w:rsidR="00143D60" w:rsidRPr="006E30F6">
        <w:rPr>
          <w:rFonts w:hint="cs"/>
          <w:sz w:val="28"/>
          <w:rtl/>
        </w:rPr>
        <w:t>ّ</w:t>
      </w:r>
      <w:r w:rsidRPr="006E30F6">
        <w:rPr>
          <w:rFonts w:hint="cs"/>
          <w:sz w:val="28"/>
          <w:rtl/>
        </w:rPr>
        <w:t xml:space="preserve">ك برواية السبّ والبهتان، </w:t>
      </w:r>
      <w:r w:rsidR="0081503A" w:rsidRPr="006E30F6">
        <w:rPr>
          <w:rFonts w:hint="cs"/>
          <w:sz w:val="28"/>
          <w:rtl/>
        </w:rPr>
        <w:t xml:space="preserve">يتمسّك </w:t>
      </w:r>
      <w:r w:rsidRPr="006E30F6">
        <w:rPr>
          <w:rFonts w:hint="cs"/>
          <w:sz w:val="28"/>
          <w:rtl/>
        </w:rPr>
        <w:t xml:space="preserve">أصحاب هذا الاتجاه </w:t>
      </w:r>
      <w:r w:rsidR="0081503A" w:rsidRPr="006E30F6">
        <w:rPr>
          <w:rFonts w:hint="cs"/>
          <w:sz w:val="28"/>
          <w:rtl/>
        </w:rPr>
        <w:t xml:space="preserve">الثاني </w:t>
      </w:r>
      <w:r w:rsidRPr="006E30F6">
        <w:rPr>
          <w:rFonts w:hint="cs"/>
          <w:sz w:val="28"/>
          <w:rtl/>
        </w:rPr>
        <w:t>بالنصّ القرآن</w:t>
      </w:r>
      <w:r w:rsidR="0081503A" w:rsidRPr="006E30F6">
        <w:rPr>
          <w:rFonts w:hint="cs"/>
          <w:sz w:val="28"/>
          <w:rtl/>
        </w:rPr>
        <w:t>ي</w:t>
      </w:r>
      <w:r w:rsidR="00143D60" w:rsidRPr="006E30F6">
        <w:rPr>
          <w:rFonts w:hint="cs"/>
          <w:sz w:val="28"/>
          <w:rtl/>
        </w:rPr>
        <w:t>،</w:t>
      </w:r>
      <w:r w:rsidRPr="006E30F6">
        <w:rPr>
          <w:rFonts w:hint="cs"/>
          <w:sz w:val="28"/>
          <w:rtl/>
        </w:rPr>
        <w:t xml:space="preserve"> </w:t>
      </w:r>
      <w:r w:rsidR="006F426B" w:rsidRPr="006E30F6">
        <w:rPr>
          <w:rFonts w:hint="cs"/>
          <w:sz w:val="28"/>
          <w:rtl/>
        </w:rPr>
        <w:t xml:space="preserve">الذي هو محور الاجتهاد وعليه تعرض النصوص الحديثيّة كما قلنا مطلع كلامنا هنا، </w:t>
      </w:r>
      <w:r w:rsidRPr="006E30F6">
        <w:rPr>
          <w:rFonts w:hint="cs"/>
          <w:sz w:val="28"/>
          <w:rtl/>
        </w:rPr>
        <w:t>حيث يؤص</w:t>
      </w:r>
      <w:r w:rsidR="00143D60" w:rsidRPr="006E30F6">
        <w:rPr>
          <w:rFonts w:hint="cs"/>
          <w:sz w:val="28"/>
          <w:rtl/>
        </w:rPr>
        <w:t>ّ</w:t>
      </w:r>
      <w:r w:rsidRPr="006E30F6">
        <w:rPr>
          <w:rFonts w:hint="cs"/>
          <w:sz w:val="28"/>
          <w:rtl/>
        </w:rPr>
        <w:t xml:space="preserve">ل </w:t>
      </w:r>
      <w:r w:rsidR="006F426B" w:rsidRPr="006E30F6">
        <w:rPr>
          <w:rFonts w:hint="cs"/>
          <w:sz w:val="28"/>
          <w:rtl/>
        </w:rPr>
        <w:t xml:space="preserve">القرآن </w:t>
      </w:r>
      <w:r w:rsidRPr="006E30F6">
        <w:rPr>
          <w:rFonts w:hint="cs"/>
          <w:sz w:val="28"/>
          <w:rtl/>
        </w:rPr>
        <w:t xml:space="preserve">لمبدأ الحكمة والموعظة الحسنة والجدال </w:t>
      </w:r>
      <w:r w:rsidR="0081503A" w:rsidRPr="006E30F6">
        <w:rPr>
          <w:rFonts w:hint="cs"/>
          <w:sz w:val="28"/>
          <w:rtl/>
        </w:rPr>
        <w:t xml:space="preserve">بالتي هي </w:t>
      </w:r>
      <w:r w:rsidRPr="006E30F6">
        <w:rPr>
          <w:rFonts w:hint="cs"/>
          <w:sz w:val="28"/>
          <w:rtl/>
        </w:rPr>
        <w:t>أحسن</w:t>
      </w:r>
      <w:r w:rsidR="0081503A" w:rsidRPr="006E30F6">
        <w:rPr>
          <w:rFonts w:hint="cs"/>
          <w:sz w:val="28"/>
          <w:rtl/>
        </w:rPr>
        <w:t>، كما</w:t>
      </w:r>
      <w:r w:rsidRPr="006E30F6">
        <w:rPr>
          <w:rFonts w:hint="cs"/>
          <w:sz w:val="28"/>
          <w:rtl/>
        </w:rPr>
        <w:t xml:space="preserve"> في </w:t>
      </w:r>
      <w:r w:rsidRPr="006E30F6">
        <w:rPr>
          <w:sz w:val="28"/>
          <w:rtl/>
        </w:rPr>
        <w:t>قوله تعالى</w:t>
      </w:r>
      <w:r w:rsidR="0081503A" w:rsidRPr="006E30F6">
        <w:rPr>
          <w:rFonts w:hint="cs"/>
          <w:sz w:val="28"/>
          <w:rtl/>
        </w:rPr>
        <w:t>:</w:t>
      </w:r>
      <w:r w:rsidRPr="006E30F6">
        <w:rPr>
          <w:sz w:val="28"/>
        </w:rPr>
        <w:t xml:space="preserve"> </w:t>
      </w:r>
      <w:r w:rsidRPr="006E30F6">
        <w:rPr>
          <w:b/>
          <w:bCs/>
          <w:sz w:val="28"/>
          <w:rtl/>
          <w:lang w:bidi="fa-IR"/>
        </w:rPr>
        <w:t>﴿ادْعُ إِلَى سَبِيلِ رَبِّكَ بِالْحِكْمَةِ والْمَوْعِظَةِ الْحَسَنَةِ وجَادِلْهُمْ بِالَّتِي هِيَ أَحْسَنُ إِنَّ رَبَّكَ هُوَ أَعْلَمُ بِمَنْ ضَلَّ عَنْ سَبِيلِهِ وهُوَ أَعْلَمُ بِالْمُهْتَدِينَ﴾ (الإسراء : 282)</w:t>
      </w:r>
      <w:r w:rsidR="0081503A" w:rsidRPr="006E30F6">
        <w:rPr>
          <w:rFonts w:hint="cs"/>
          <w:b/>
          <w:bCs/>
          <w:sz w:val="28"/>
          <w:rtl/>
          <w:lang w:bidi="fa-IR"/>
        </w:rPr>
        <w:t>.</w:t>
      </w:r>
    </w:p>
    <w:p w14:paraId="110D262C" w14:textId="36375342" w:rsidR="00C77C6D" w:rsidRPr="006E30F6" w:rsidRDefault="00C77C6D" w:rsidP="006E30F6">
      <w:pPr>
        <w:rPr>
          <w:sz w:val="28"/>
          <w:rtl/>
        </w:rPr>
      </w:pPr>
      <w:r w:rsidRPr="006E30F6">
        <w:rPr>
          <w:rFonts w:hint="eastAsia"/>
          <w:b/>
          <w:bCs/>
          <w:sz w:val="28"/>
          <w:rtl/>
        </w:rPr>
        <w:t>يمكن</w:t>
      </w:r>
      <w:r w:rsidRPr="006E30F6">
        <w:rPr>
          <w:b/>
          <w:bCs/>
          <w:sz w:val="28"/>
          <w:rtl/>
        </w:rPr>
        <w:t xml:space="preserve"> </w:t>
      </w:r>
      <w:r w:rsidRPr="006E30F6">
        <w:rPr>
          <w:rFonts w:hint="eastAsia"/>
          <w:b/>
          <w:bCs/>
          <w:sz w:val="28"/>
          <w:rtl/>
        </w:rPr>
        <w:t>أن</w:t>
      </w:r>
      <w:r w:rsidRPr="006E30F6">
        <w:rPr>
          <w:b/>
          <w:bCs/>
          <w:sz w:val="28"/>
          <w:rtl/>
        </w:rPr>
        <w:t xml:space="preserve"> </w:t>
      </w:r>
      <w:r w:rsidRPr="006E30F6">
        <w:rPr>
          <w:rFonts w:hint="eastAsia"/>
          <w:b/>
          <w:bCs/>
          <w:sz w:val="28"/>
          <w:rtl/>
        </w:rPr>
        <w:t>نضيف</w:t>
      </w:r>
      <w:r w:rsidRPr="006E30F6">
        <w:rPr>
          <w:b/>
          <w:bCs/>
          <w:sz w:val="28"/>
          <w:rtl/>
        </w:rPr>
        <w:t xml:space="preserve"> </w:t>
      </w:r>
      <w:r w:rsidRPr="006E30F6">
        <w:rPr>
          <w:rFonts w:hint="eastAsia"/>
          <w:b/>
          <w:bCs/>
          <w:sz w:val="28"/>
          <w:rtl/>
        </w:rPr>
        <w:t>إلى</w:t>
      </w:r>
      <w:r w:rsidRPr="006E30F6">
        <w:rPr>
          <w:b/>
          <w:bCs/>
          <w:sz w:val="28"/>
          <w:rtl/>
        </w:rPr>
        <w:t xml:space="preserve"> </w:t>
      </w:r>
      <w:r w:rsidRPr="006E30F6">
        <w:rPr>
          <w:rFonts w:hint="eastAsia"/>
          <w:b/>
          <w:bCs/>
          <w:sz w:val="28"/>
          <w:rtl/>
        </w:rPr>
        <w:t>ذلك،</w:t>
      </w:r>
      <w:r w:rsidRPr="006E30F6">
        <w:rPr>
          <w:b/>
          <w:bCs/>
          <w:sz w:val="28"/>
          <w:rtl/>
        </w:rPr>
        <w:t xml:space="preserve"> المبدأ الذي تكل</w:t>
      </w:r>
      <w:r w:rsidRPr="006E30F6">
        <w:rPr>
          <w:rFonts w:hint="eastAsia"/>
          <w:b/>
          <w:bCs/>
          <w:sz w:val="28"/>
          <w:rtl/>
        </w:rPr>
        <w:t>ّ</w:t>
      </w:r>
      <w:r w:rsidRPr="006E30F6">
        <w:rPr>
          <w:b/>
          <w:bCs/>
          <w:sz w:val="28"/>
          <w:rtl/>
        </w:rPr>
        <w:t>منا عنه في باب الأمر بالمعروف والنهي عن المنكر</w:t>
      </w:r>
      <w:r w:rsidR="0081503A" w:rsidRPr="006E30F6">
        <w:rPr>
          <w:rFonts w:hint="eastAsia"/>
          <w:b/>
          <w:bCs/>
          <w:sz w:val="28"/>
          <w:rtl/>
        </w:rPr>
        <w:t>،</w:t>
      </w:r>
      <w:r w:rsidR="0081503A" w:rsidRPr="006E30F6">
        <w:rPr>
          <w:b/>
          <w:bCs/>
          <w:sz w:val="28"/>
          <w:rtl/>
        </w:rPr>
        <w:t xml:space="preserve"> وهو </w:t>
      </w:r>
      <w:r w:rsidRPr="006E30F6">
        <w:rPr>
          <w:b/>
          <w:bCs/>
          <w:sz w:val="28"/>
          <w:rtl/>
        </w:rPr>
        <w:t xml:space="preserve">مبدأ </w:t>
      </w:r>
      <w:r w:rsidR="00143D60" w:rsidRPr="006E30F6">
        <w:rPr>
          <w:rFonts w:ascii="Mosawi" w:hAnsi="Mosawi"/>
          <w:b/>
          <w:bCs/>
          <w:sz w:val="28"/>
          <w:rtl/>
        </w:rPr>
        <w:t>«</w:t>
      </w:r>
      <w:r w:rsidRPr="006E30F6">
        <w:rPr>
          <w:b/>
          <w:bCs/>
          <w:sz w:val="28"/>
          <w:rtl/>
        </w:rPr>
        <w:t>حمل الهم</w:t>
      </w:r>
      <w:r w:rsidRPr="006E30F6">
        <w:rPr>
          <w:rFonts w:hint="eastAsia"/>
          <w:b/>
          <w:bCs/>
          <w:sz w:val="28"/>
          <w:rtl/>
        </w:rPr>
        <w:t>ّ</w:t>
      </w:r>
      <w:r w:rsidRPr="006E30F6">
        <w:rPr>
          <w:b/>
          <w:bCs/>
          <w:sz w:val="28"/>
          <w:rtl/>
        </w:rPr>
        <w:t xml:space="preserve"> الديني بطريقة و</w:t>
      </w:r>
      <w:r w:rsidR="00143D60" w:rsidRPr="006E30F6">
        <w:rPr>
          <w:rFonts w:hint="eastAsia"/>
          <w:b/>
          <w:bCs/>
          <w:sz w:val="28"/>
          <w:rtl/>
        </w:rPr>
        <w:t>َ</w:t>
      </w:r>
      <w:r w:rsidRPr="006E30F6">
        <w:rPr>
          <w:b/>
          <w:bCs/>
          <w:sz w:val="28"/>
          <w:rtl/>
        </w:rPr>
        <w:t>سطي</w:t>
      </w:r>
      <w:r w:rsidR="00143D60" w:rsidRPr="006E30F6">
        <w:rPr>
          <w:rFonts w:hint="eastAsia"/>
          <w:b/>
          <w:bCs/>
          <w:sz w:val="28"/>
          <w:rtl/>
        </w:rPr>
        <w:t>ّ</w:t>
      </w:r>
      <w:r w:rsidRPr="006E30F6">
        <w:rPr>
          <w:b/>
          <w:bCs/>
          <w:sz w:val="28"/>
          <w:rtl/>
        </w:rPr>
        <w:t>ة</w:t>
      </w:r>
      <w:r w:rsidR="00143D60" w:rsidRPr="006E30F6">
        <w:rPr>
          <w:rFonts w:ascii="Mosawi" w:hAnsi="Mosawi"/>
          <w:b/>
          <w:bCs/>
          <w:sz w:val="28"/>
          <w:rtl/>
        </w:rPr>
        <w:t>»</w:t>
      </w:r>
      <w:r w:rsidRPr="006E30F6">
        <w:rPr>
          <w:b/>
          <w:bCs/>
          <w:sz w:val="28"/>
          <w:rtl/>
        </w:rPr>
        <w:t xml:space="preserve"> دون غضب</w:t>
      </w:r>
      <w:r w:rsidR="00AB0161" w:rsidRPr="006E30F6">
        <w:rPr>
          <w:rFonts w:hint="eastAsia"/>
          <w:b/>
          <w:bCs/>
          <w:sz w:val="28"/>
          <w:rtl/>
        </w:rPr>
        <w:t>ٍ</w:t>
      </w:r>
      <w:r w:rsidRPr="006E30F6">
        <w:rPr>
          <w:b/>
          <w:bCs/>
          <w:sz w:val="28"/>
          <w:rtl/>
        </w:rPr>
        <w:t xml:space="preserve"> أو انفعال.</w:t>
      </w:r>
      <w:r w:rsidRPr="006E30F6">
        <w:rPr>
          <w:rFonts w:hint="cs"/>
          <w:sz w:val="28"/>
          <w:rtl/>
        </w:rPr>
        <w:t xml:space="preserve"> </w:t>
      </w:r>
      <w:r w:rsidR="00AB0161" w:rsidRPr="006E30F6">
        <w:rPr>
          <w:rFonts w:hint="cs"/>
          <w:sz w:val="28"/>
          <w:rtl/>
        </w:rPr>
        <w:t>فهذا م</w:t>
      </w:r>
      <w:r w:rsidRPr="006E30F6">
        <w:rPr>
          <w:rFonts w:hint="cs"/>
          <w:sz w:val="28"/>
          <w:rtl/>
        </w:rPr>
        <w:t xml:space="preserve">ا أكّد عليه القرآن الكريم </w:t>
      </w:r>
      <w:r w:rsidR="0081503A" w:rsidRPr="006E30F6">
        <w:rPr>
          <w:rFonts w:hint="cs"/>
          <w:sz w:val="28"/>
          <w:rtl/>
        </w:rPr>
        <w:t xml:space="preserve">أيضاً </w:t>
      </w:r>
      <w:r w:rsidRPr="006E30F6">
        <w:rPr>
          <w:rFonts w:hint="cs"/>
          <w:sz w:val="28"/>
          <w:rtl/>
        </w:rPr>
        <w:t>في أكثر من موضع</w:t>
      </w:r>
      <w:r w:rsidR="00AB0161" w:rsidRPr="006E30F6">
        <w:rPr>
          <w:rFonts w:hint="cs"/>
          <w:sz w:val="28"/>
          <w:rtl/>
        </w:rPr>
        <w:t>،</w:t>
      </w:r>
      <w:r w:rsidRPr="006E30F6">
        <w:rPr>
          <w:rFonts w:hint="cs"/>
          <w:sz w:val="28"/>
          <w:rtl/>
        </w:rPr>
        <w:t xml:space="preserve"> </w:t>
      </w:r>
      <w:r w:rsidR="0081503A" w:rsidRPr="006E30F6">
        <w:rPr>
          <w:rFonts w:hint="cs"/>
          <w:sz w:val="28"/>
          <w:rtl/>
        </w:rPr>
        <w:t xml:space="preserve">وهو </w:t>
      </w:r>
      <w:r w:rsidRPr="006E30F6">
        <w:rPr>
          <w:rFonts w:hint="cs"/>
          <w:sz w:val="28"/>
          <w:rtl/>
        </w:rPr>
        <w:t xml:space="preserve">في الحقيقة </w:t>
      </w:r>
      <w:r w:rsidR="0081503A" w:rsidRPr="006E30F6">
        <w:rPr>
          <w:rFonts w:hint="cs"/>
          <w:sz w:val="28"/>
          <w:rtl/>
        </w:rPr>
        <w:t xml:space="preserve">قاعدة </w:t>
      </w:r>
      <w:r w:rsidRPr="006E30F6">
        <w:rPr>
          <w:rFonts w:hint="cs"/>
          <w:sz w:val="28"/>
          <w:rtl/>
        </w:rPr>
        <w:t>استراتيجيّة</w:t>
      </w:r>
      <w:r w:rsidR="00AB0161" w:rsidRPr="006E30F6">
        <w:rPr>
          <w:rFonts w:hint="cs"/>
          <w:sz w:val="28"/>
          <w:rtl/>
        </w:rPr>
        <w:t xml:space="preserve"> عامّة</w:t>
      </w:r>
      <w:r w:rsidRPr="006E30F6">
        <w:rPr>
          <w:rFonts w:hint="cs"/>
          <w:sz w:val="28"/>
          <w:rtl/>
        </w:rPr>
        <w:t xml:space="preserve"> لإدارة الخلاف في الأمّة.</w:t>
      </w:r>
    </w:p>
    <w:p w14:paraId="40673841" w14:textId="2579A289" w:rsidR="00C77C6D" w:rsidRPr="006E30F6" w:rsidRDefault="00C77C6D" w:rsidP="006E30F6">
      <w:pPr>
        <w:rPr>
          <w:sz w:val="28"/>
          <w:rtl/>
        </w:rPr>
      </w:pPr>
      <w:r w:rsidRPr="006E30F6">
        <w:rPr>
          <w:sz w:val="28"/>
          <w:rtl/>
        </w:rPr>
        <w:t>ليس المهم</w:t>
      </w:r>
      <w:r w:rsidRPr="006E30F6">
        <w:rPr>
          <w:rFonts w:hint="cs"/>
          <w:sz w:val="28"/>
          <w:rtl/>
        </w:rPr>
        <w:t>ّ</w:t>
      </w:r>
      <w:r w:rsidRPr="006E30F6">
        <w:rPr>
          <w:sz w:val="28"/>
          <w:rtl/>
        </w:rPr>
        <w:t xml:space="preserve"> رد</w:t>
      </w:r>
      <w:r w:rsidRPr="006E30F6">
        <w:rPr>
          <w:rFonts w:hint="cs"/>
          <w:sz w:val="28"/>
          <w:rtl/>
        </w:rPr>
        <w:t>ّ</w:t>
      </w:r>
      <w:r w:rsidRPr="006E30F6">
        <w:rPr>
          <w:sz w:val="28"/>
          <w:rtl/>
        </w:rPr>
        <w:t>ة الفعل</w:t>
      </w:r>
      <w:r w:rsidR="0081503A" w:rsidRPr="006E30F6">
        <w:rPr>
          <w:rFonts w:hint="cs"/>
          <w:sz w:val="28"/>
          <w:rtl/>
        </w:rPr>
        <w:t xml:space="preserve"> نفسها</w:t>
      </w:r>
      <w:r w:rsidR="00AB0161" w:rsidRPr="006E30F6">
        <w:rPr>
          <w:rFonts w:hint="cs"/>
          <w:sz w:val="28"/>
          <w:rtl/>
        </w:rPr>
        <w:t>،</w:t>
      </w:r>
      <w:r w:rsidRPr="006E30F6">
        <w:rPr>
          <w:sz w:val="28"/>
          <w:rtl/>
        </w:rPr>
        <w:t xml:space="preserve"> بل </w:t>
      </w:r>
      <w:r w:rsidR="00AB0161" w:rsidRPr="006E30F6">
        <w:rPr>
          <w:rFonts w:hint="cs"/>
          <w:sz w:val="28"/>
          <w:rtl/>
        </w:rPr>
        <w:t>الأهمّ من ذلك</w:t>
      </w:r>
      <w:r w:rsidRPr="006E30F6">
        <w:rPr>
          <w:sz w:val="28"/>
          <w:rtl/>
        </w:rPr>
        <w:t xml:space="preserve"> كيف تكون رد</w:t>
      </w:r>
      <w:r w:rsidRPr="006E30F6">
        <w:rPr>
          <w:rFonts w:hint="cs"/>
          <w:sz w:val="28"/>
          <w:rtl/>
        </w:rPr>
        <w:t>ّ</w:t>
      </w:r>
      <w:r w:rsidRPr="006E30F6">
        <w:rPr>
          <w:sz w:val="28"/>
          <w:rtl/>
        </w:rPr>
        <w:t>ة الفعل</w:t>
      </w:r>
      <w:r w:rsidR="00AB0161" w:rsidRPr="006E30F6">
        <w:rPr>
          <w:rFonts w:hint="cs"/>
          <w:sz w:val="28"/>
          <w:rtl/>
        </w:rPr>
        <w:t xml:space="preserve"> هذه؟</w:t>
      </w:r>
      <w:r w:rsidRPr="006E30F6">
        <w:rPr>
          <w:rFonts w:hint="cs"/>
          <w:sz w:val="28"/>
          <w:rtl/>
        </w:rPr>
        <w:t xml:space="preserve"> </w:t>
      </w:r>
      <w:r w:rsidRPr="006E30F6">
        <w:rPr>
          <w:sz w:val="28"/>
          <w:rtl/>
        </w:rPr>
        <w:t>ما هو الأسلوب الذي</w:t>
      </w:r>
      <w:r w:rsidRPr="006E30F6">
        <w:rPr>
          <w:rFonts w:hint="cs"/>
          <w:sz w:val="28"/>
          <w:rtl/>
        </w:rPr>
        <w:t xml:space="preserve"> </w:t>
      </w:r>
      <w:r w:rsidR="0081503A" w:rsidRPr="006E30F6">
        <w:rPr>
          <w:rFonts w:hint="cs"/>
          <w:sz w:val="28"/>
          <w:rtl/>
        </w:rPr>
        <w:t xml:space="preserve">يكون </w:t>
      </w:r>
      <w:r w:rsidRPr="006E30F6">
        <w:rPr>
          <w:rFonts w:hint="cs"/>
          <w:sz w:val="28"/>
          <w:rtl/>
        </w:rPr>
        <w:t>أكثر تأثيراً</w:t>
      </w:r>
      <w:r w:rsidRPr="006E30F6">
        <w:rPr>
          <w:sz w:val="28"/>
          <w:rtl/>
        </w:rPr>
        <w:t>؟</w:t>
      </w:r>
      <w:r w:rsidRPr="006E30F6">
        <w:rPr>
          <w:rFonts w:hint="cs"/>
          <w:sz w:val="28"/>
          <w:rtl/>
        </w:rPr>
        <w:t xml:space="preserve"> </w:t>
      </w:r>
      <w:r w:rsidR="00AB0161" w:rsidRPr="006E30F6">
        <w:rPr>
          <w:rFonts w:hint="cs"/>
          <w:sz w:val="28"/>
          <w:rtl/>
        </w:rPr>
        <w:t xml:space="preserve">يرجّح </w:t>
      </w:r>
      <w:r w:rsidRPr="006E30F6">
        <w:rPr>
          <w:rFonts w:hint="cs"/>
          <w:sz w:val="28"/>
          <w:rtl/>
        </w:rPr>
        <w:t>أصحاب الاتجاه الأو</w:t>
      </w:r>
      <w:r w:rsidR="0081503A" w:rsidRPr="006E30F6">
        <w:rPr>
          <w:rFonts w:hint="cs"/>
          <w:sz w:val="28"/>
          <w:rtl/>
        </w:rPr>
        <w:t>ّ</w:t>
      </w:r>
      <w:r w:rsidRPr="006E30F6">
        <w:rPr>
          <w:rFonts w:hint="cs"/>
          <w:sz w:val="28"/>
          <w:rtl/>
        </w:rPr>
        <w:t>ل أن ي</w:t>
      </w:r>
      <w:r w:rsidR="00AB0161" w:rsidRPr="006E30F6">
        <w:rPr>
          <w:rFonts w:hint="cs"/>
          <w:sz w:val="28"/>
          <w:rtl/>
        </w:rPr>
        <w:t>ُ</w:t>
      </w:r>
      <w:r w:rsidRPr="006E30F6">
        <w:rPr>
          <w:rFonts w:hint="cs"/>
          <w:sz w:val="28"/>
          <w:rtl/>
        </w:rPr>
        <w:t>بع</w:t>
      </w:r>
      <w:r w:rsidR="0081503A" w:rsidRPr="006E30F6">
        <w:rPr>
          <w:rFonts w:hint="cs"/>
          <w:sz w:val="28"/>
          <w:rtl/>
        </w:rPr>
        <w:t>َ</w:t>
      </w:r>
      <w:r w:rsidRPr="006E30F6">
        <w:rPr>
          <w:rFonts w:hint="cs"/>
          <w:sz w:val="28"/>
          <w:rtl/>
        </w:rPr>
        <w:t>د الاختلاف عبر</w:t>
      </w:r>
      <w:r w:rsidR="00AB0161" w:rsidRPr="006E30F6">
        <w:rPr>
          <w:rFonts w:hint="cs"/>
          <w:sz w:val="28"/>
          <w:rtl/>
        </w:rPr>
        <w:t>َ</w:t>
      </w:r>
      <w:r w:rsidRPr="006E30F6">
        <w:rPr>
          <w:rFonts w:hint="cs"/>
          <w:sz w:val="28"/>
          <w:rtl/>
        </w:rPr>
        <w:t xml:space="preserve"> الضجيج والطرد</w:t>
      </w:r>
      <w:r w:rsidR="00AB0161" w:rsidRPr="006E30F6">
        <w:rPr>
          <w:rFonts w:hint="cs"/>
          <w:sz w:val="28"/>
          <w:rtl/>
        </w:rPr>
        <w:t>،</w:t>
      </w:r>
      <w:r w:rsidRPr="006E30F6">
        <w:rPr>
          <w:rFonts w:hint="cs"/>
          <w:sz w:val="28"/>
          <w:rtl/>
        </w:rPr>
        <w:t xml:space="preserve"> بينما الاتجاه الثاني يرى لزوم دراسة الموضوع بالتأنّي و</w:t>
      </w:r>
      <w:r w:rsidR="00C73553" w:rsidRPr="006E30F6">
        <w:rPr>
          <w:rFonts w:hint="cs"/>
          <w:sz w:val="28"/>
          <w:rtl/>
        </w:rPr>
        <w:t>السعي لوضع حلول أكثر منطقيّة.</w:t>
      </w:r>
    </w:p>
    <w:p w14:paraId="78B82B67" w14:textId="0D368DC6" w:rsidR="0060268D" w:rsidRPr="006E30F6" w:rsidRDefault="0060268D" w:rsidP="006E30F6">
      <w:pPr>
        <w:pStyle w:val="Heading3"/>
        <w:rPr>
          <w:rtl/>
        </w:rPr>
      </w:pPr>
      <w:bookmarkStart w:id="80" w:name="_Toc10509673"/>
      <w:r w:rsidRPr="006E30F6">
        <w:rPr>
          <w:rFonts w:hint="eastAsia"/>
          <w:rtl/>
        </w:rPr>
        <w:t>المشاريع</w:t>
      </w:r>
      <w:r w:rsidRPr="006E30F6">
        <w:rPr>
          <w:rtl/>
        </w:rPr>
        <w:t xml:space="preserve"> </w:t>
      </w:r>
      <w:r w:rsidRPr="006E30F6">
        <w:rPr>
          <w:rFonts w:hint="eastAsia"/>
          <w:rtl/>
        </w:rPr>
        <w:t>الكبرى</w:t>
      </w:r>
      <w:r w:rsidRPr="006E30F6">
        <w:rPr>
          <w:rFonts w:hint="cs"/>
          <w:rtl/>
        </w:rPr>
        <w:t>،</w:t>
      </w:r>
      <w:r w:rsidRPr="006E30F6">
        <w:rPr>
          <w:rtl/>
        </w:rPr>
        <w:t xml:space="preserve"> بدل ال</w:t>
      </w:r>
      <w:r w:rsidRPr="006E30F6">
        <w:rPr>
          <w:rFonts w:hint="cs"/>
          <w:rtl/>
        </w:rPr>
        <w:t>م</w:t>
      </w:r>
      <w:r w:rsidRPr="006E30F6">
        <w:rPr>
          <w:rFonts w:hint="eastAsia"/>
          <w:rtl/>
        </w:rPr>
        <w:t>ساجلات</w:t>
      </w:r>
      <w:r w:rsidRPr="006E30F6">
        <w:rPr>
          <w:rFonts w:hint="cs"/>
          <w:rtl/>
        </w:rPr>
        <w:t>،</w:t>
      </w:r>
      <w:r w:rsidRPr="006E30F6">
        <w:rPr>
          <w:rtl/>
        </w:rPr>
        <w:t xml:space="preserve"> طريقاً ل</w:t>
      </w:r>
      <w:r w:rsidRPr="006E30F6">
        <w:rPr>
          <w:rFonts w:hint="cs"/>
          <w:rtl/>
        </w:rPr>
        <w:t>ل</w:t>
      </w:r>
      <w:r w:rsidRPr="006E30F6">
        <w:rPr>
          <w:rFonts w:hint="eastAsia"/>
          <w:rtl/>
        </w:rPr>
        <w:t>حوار</w:t>
      </w:r>
      <w:r w:rsidRPr="006E30F6">
        <w:rPr>
          <w:rtl/>
        </w:rPr>
        <w:t xml:space="preserve"> </w:t>
      </w:r>
      <w:r w:rsidRPr="006E30F6">
        <w:rPr>
          <w:rFonts w:hint="eastAsia"/>
          <w:rtl/>
        </w:rPr>
        <w:t>المذهبي</w:t>
      </w:r>
      <w:bookmarkEnd w:id="80"/>
    </w:p>
    <w:p w14:paraId="0B8D8C3C" w14:textId="02474F32" w:rsidR="0081503A" w:rsidRPr="006E30F6" w:rsidRDefault="00C77C6D" w:rsidP="006E30F6">
      <w:pPr>
        <w:rPr>
          <w:sz w:val="28"/>
          <w:rtl/>
        </w:rPr>
      </w:pPr>
      <w:r w:rsidRPr="006E30F6">
        <w:rPr>
          <w:rFonts w:hint="cs"/>
          <w:sz w:val="28"/>
          <w:rtl/>
        </w:rPr>
        <w:t>أ</w:t>
      </w:r>
      <w:r w:rsidRPr="006E30F6">
        <w:rPr>
          <w:sz w:val="28"/>
          <w:rtl/>
        </w:rPr>
        <w:t>و</w:t>
      </w:r>
      <w:r w:rsidR="0081503A" w:rsidRPr="006E30F6">
        <w:rPr>
          <w:rFonts w:hint="cs"/>
          <w:sz w:val="28"/>
          <w:rtl/>
        </w:rPr>
        <w:t>ّ</w:t>
      </w:r>
      <w:r w:rsidRPr="006E30F6">
        <w:rPr>
          <w:sz w:val="28"/>
          <w:rtl/>
        </w:rPr>
        <w:t>ل خطوة</w:t>
      </w:r>
      <w:r w:rsidRPr="006E30F6">
        <w:rPr>
          <w:rFonts w:hint="cs"/>
          <w:sz w:val="28"/>
          <w:rtl/>
        </w:rPr>
        <w:t xml:space="preserve"> علينا أن نقوم بها</w:t>
      </w:r>
      <w:r w:rsidRPr="006E30F6">
        <w:rPr>
          <w:sz w:val="28"/>
          <w:rtl/>
        </w:rPr>
        <w:t xml:space="preserve"> هو أن لا </w:t>
      </w:r>
      <w:r w:rsidRPr="006E30F6">
        <w:rPr>
          <w:rFonts w:hint="cs"/>
          <w:sz w:val="28"/>
          <w:rtl/>
        </w:rPr>
        <w:t>ن</w:t>
      </w:r>
      <w:r w:rsidRPr="006E30F6">
        <w:rPr>
          <w:sz w:val="28"/>
          <w:rtl/>
        </w:rPr>
        <w:t xml:space="preserve">خشى من طرح </w:t>
      </w:r>
      <w:r w:rsidRPr="006E30F6">
        <w:rPr>
          <w:rFonts w:hint="cs"/>
          <w:sz w:val="28"/>
          <w:rtl/>
        </w:rPr>
        <w:t>الأ</w:t>
      </w:r>
      <w:r w:rsidRPr="006E30F6">
        <w:rPr>
          <w:sz w:val="28"/>
          <w:rtl/>
        </w:rPr>
        <w:t>فكار، ضمن سياسة</w:t>
      </w:r>
      <w:r w:rsidR="00AB0161" w:rsidRPr="006E30F6">
        <w:rPr>
          <w:rFonts w:hint="cs"/>
          <w:sz w:val="28"/>
          <w:rtl/>
        </w:rPr>
        <w:t>ٍ</w:t>
      </w:r>
      <w:r w:rsidRPr="006E30F6">
        <w:rPr>
          <w:sz w:val="28"/>
          <w:rtl/>
        </w:rPr>
        <w:t xml:space="preserve"> هادئة</w:t>
      </w:r>
      <w:r w:rsidR="00AB0161" w:rsidRPr="006E30F6">
        <w:rPr>
          <w:rFonts w:hint="cs"/>
          <w:sz w:val="28"/>
          <w:rtl/>
        </w:rPr>
        <w:t>ٍ</w:t>
      </w:r>
      <w:r w:rsidRPr="006E30F6">
        <w:rPr>
          <w:sz w:val="28"/>
          <w:rtl/>
        </w:rPr>
        <w:t xml:space="preserve"> متوازنة</w:t>
      </w:r>
      <w:r w:rsidR="00AB0161" w:rsidRPr="006E30F6">
        <w:rPr>
          <w:rFonts w:hint="cs"/>
          <w:sz w:val="28"/>
          <w:rtl/>
        </w:rPr>
        <w:t>ٍ</w:t>
      </w:r>
      <w:r w:rsidR="00A4714E" w:rsidRPr="006E30F6">
        <w:rPr>
          <w:rFonts w:hint="cs"/>
          <w:sz w:val="28"/>
          <w:rtl/>
        </w:rPr>
        <w:t>،</w:t>
      </w:r>
      <w:r w:rsidRPr="006E30F6">
        <w:rPr>
          <w:sz w:val="28"/>
          <w:rtl/>
        </w:rPr>
        <w:t xml:space="preserve"> هذا لا يعني أن </w:t>
      </w:r>
      <w:r w:rsidRPr="006E30F6">
        <w:rPr>
          <w:rFonts w:hint="cs"/>
          <w:sz w:val="28"/>
          <w:rtl/>
        </w:rPr>
        <w:t>نرضى</w:t>
      </w:r>
      <w:r w:rsidRPr="006E30F6">
        <w:rPr>
          <w:sz w:val="28"/>
          <w:rtl/>
        </w:rPr>
        <w:t xml:space="preserve"> بال</w:t>
      </w:r>
      <w:r w:rsidRPr="006E30F6">
        <w:rPr>
          <w:rFonts w:hint="cs"/>
          <w:sz w:val="28"/>
          <w:rtl/>
        </w:rPr>
        <w:t>أخ</w:t>
      </w:r>
      <w:r w:rsidRPr="006E30F6">
        <w:rPr>
          <w:sz w:val="28"/>
          <w:rtl/>
        </w:rPr>
        <w:t>ط</w:t>
      </w:r>
      <w:r w:rsidRPr="006E30F6">
        <w:rPr>
          <w:rFonts w:hint="cs"/>
          <w:sz w:val="28"/>
          <w:rtl/>
        </w:rPr>
        <w:t>اء</w:t>
      </w:r>
      <w:r w:rsidRPr="006E30F6">
        <w:rPr>
          <w:sz w:val="28"/>
          <w:rtl/>
        </w:rPr>
        <w:t xml:space="preserve"> أو </w:t>
      </w:r>
      <w:r w:rsidRPr="006E30F6">
        <w:rPr>
          <w:rFonts w:hint="cs"/>
          <w:sz w:val="28"/>
          <w:rtl/>
        </w:rPr>
        <w:t>ن</w:t>
      </w:r>
      <w:r w:rsidRPr="006E30F6">
        <w:rPr>
          <w:sz w:val="28"/>
          <w:rtl/>
        </w:rPr>
        <w:t>ترك الأمر بالمعروف والنهي عن المنكر</w:t>
      </w:r>
      <w:r w:rsidR="00A4714E" w:rsidRPr="006E30F6">
        <w:rPr>
          <w:rFonts w:hint="cs"/>
          <w:sz w:val="28"/>
          <w:rtl/>
        </w:rPr>
        <w:t>، بل</w:t>
      </w:r>
      <w:r w:rsidRPr="006E30F6">
        <w:rPr>
          <w:sz w:val="28"/>
          <w:rtl/>
        </w:rPr>
        <w:t xml:space="preserve"> على العكس تم</w:t>
      </w:r>
      <w:r w:rsidRPr="006E30F6">
        <w:rPr>
          <w:rFonts w:hint="cs"/>
          <w:sz w:val="28"/>
          <w:rtl/>
        </w:rPr>
        <w:t>ا</w:t>
      </w:r>
      <w:r w:rsidRPr="006E30F6">
        <w:rPr>
          <w:sz w:val="28"/>
          <w:rtl/>
        </w:rPr>
        <w:t>ما</w:t>
      </w:r>
      <w:r w:rsidRPr="006E30F6">
        <w:rPr>
          <w:rFonts w:hint="cs"/>
          <w:sz w:val="28"/>
          <w:rtl/>
        </w:rPr>
        <w:t xml:space="preserve">ً </w:t>
      </w:r>
      <w:r w:rsidRPr="006E30F6">
        <w:rPr>
          <w:rFonts w:hint="cs"/>
          <w:sz w:val="28"/>
          <w:rtl/>
        </w:rPr>
        <w:lastRenderedPageBreak/>
        <w:t>علينا أن</w:t>
      </w:r>
      <w:r w:rsidRPr="006E30F6">
        <w:rPr>
          <w:sz w:val="28"/>
          <w:rtl/>
        </w:rPr>
        <w:t xml:space="preserve"> نتشد</w:t>
      </w:r>
      <w:r w:rsidRPr="006E30F6">
        <w:rPr>
          <w:rFonts w:hint="cs"/>
          <w:sz w:val="28"/>
          <w:rtl/>
        </w:rPr>
        <w:t>ّ</w:t>
      </w:r>
      <w:r w:rsidRPr="006E30F6">
        <w:rPr>
          <w:sz w:val="28"/>
          <w:rtl/>
        </w:rPr>
        <w:t>د جد</w:t>
      </w:r>
      <w:r w:rsidRPr="006E30F6">
        <w:rPr>
          <w:rFonts w:hint="cs"/>
          <w:sz w:val="28"/>
          <w:rtl/>
        </w:rPr>
        <w:t>ّ</w:t>
      </w:r>
      <w:r w:rsidRPr="006E30F6">
        <w:rPr>
          <w:sz w:val="28"/>
          <w:rtl/>
        </w:rPr>
        <w:t>ا</w:t>
      </w:r>
      <w:r w:rsidRPr="006E30F6">
        <w:rPr>
          <w:rFonts w:hint="cs"/>
          <w:sz w:val="28"/>
          <w:rtl/>
        </w:rPr>
        <w:t>ً</w:t>
      </w:r>
      <w:r w:rsidRPr="006E30F6">
        <w:rPr>
          <w:sz w:val="28"/>
          <w:rtl/>
        </w:rPr>
        <w:t xml:space="preserve"> في موضوع الأمر بالمعروف والنهي عن المنكر، </w:t>
      </w:r>
      <w:r w:rsidRPr="006E30F6">
        <w:rPr>
          <w:rFonts w:hint="cs"/>
          <w:sz w:val="28"/>
          <w:rtl/>
        </w:rPr>
        <w:t>لكن</w:t>
      </w:r>
      <w:r w:rsidR="0081503A" w:rsidRPr="006E30F6">
        <w:rPr>
          <w:rFonts w:hint="cs"/>
          <w:sz w:val="28"/>
          <w:rtl/>
        </w:rPr>
        <w:t>ّ</w:t>
      </w:r>
      <w:r w:rsidRPr="006E30F6">
        <w:rPr>
          <w:rFonts w:hint="cs"/>
          <w:sz w:val="28"/>
          <w:rtl/>
        </w:rPr>
        <w:t xml:space="preserve"> هذا لا يعني أن نستخدم أسلوب القمع والطرد</w:t>
      </w:r>
      <w:r w:rsidR="00A4714E" w:rsidRPr="006E30F6">
        <w:rPr>
          <w:rFonts w:hint="cs"/>
          <w:sz w:val="28"/>
          <w:rtl/>
        </w:rPr>
        <w:t>،</w:t>
      </w:r>
      <w:r w:rsidRPr="006E30F6">
        <w:rPr>
          <w:rFonts w:hint="cs"/>
          <w:sz w:val="28"/>
          <w:rtl/>
        </w:rPr>
        <w:t xml:space="preserve"> بل علينا أن ندرس المسائل من جميع الزوايا</w:t>
      </w:r>
      <w:r w:rsidR="00A4714E" w:rsidRPr="006E30F6">
        <w:rPr>
          <w:rFonts w:hint="cs"/>
          <w:sz w:val="28"/>
          <w:rtl/>
        </w:rPr>
        <w:t>،</w:t>
      </w:r>
      <w:r w:rsidRPr="006E30F6">
        <w:rPr>
          <w:rFonts w:hint="cs"/>
          <w:sz w:val="28"/>
          <w:rtl/>
        </w:rPr>
        <w:t xml:space="preserve"> ونختار أفضل الحلول الممكنة، </w:t>
      </w:r>
      <w:r w:rsidR="0081503A" w:rsidRPr="006E30F6">
        <w:rPr>
          <w:rFonts w:hint="cs"/>
          <w:sz w:val="28"/>
          <w:rtl/>
        </w:rPr>
        <w:t xml:space="preserve">والتي منها </w:t>
      </w:r>
      <w:r w:rsidRPr="006E30F6">
        <w:rPr>
          <w:rFonts w:hint="cs"/>
          <w:sz w:val="28"/>
          <w:rtl/>
        </w:rPr>
        <w:t xml:space="preserve">العمل على المشاريع </w:t>
      </w:r>
      <w:r w:rsidR="00A4714E" w:rsidRPr="006E30F6">
        <w:rPr>
          <w:rFonts w:hint="cs"/>
          <w:sz w:val="28"/>
          <w:rtl/>
        </w:rPr>
        <w:t>الكبرى</w:t>
      </w:r>
      <w:r w:rsidR="0081503A" w:rsidRPr="006E30F6">
        <w:rPr>
          <w:rFonts w:hint="cs"/>
          <w:sz w:val="28"/>
          <w:rtl/>
        </w:rPr>
        <w:t>.</w:t>
      </w:r>
    </w:p>
    <w:p w14:paraId="52E5F8D1" w14:textId="29A41C3C" w:rsidR="00C77C6D" w:rsidRPr="006E30F6" w:rsidRDefault="0060268D" w:rsidP="006E30F6">
      <w:pPr>
        <w:rPr>
          <w:sz w:val="28"/>
          <w:rtl/>
        </w:rPr>
      </w:pPr>
      <w:r w:rsidRPr="006E30F6">
        <w:rPr>
          <w:rFonts w:hint="cs"/>
          <w:sz w:val="28"/>
          <w:rtl/>
        </w:rPr>
        <w:t xml:space="preserve">وأعرّج هنا ـ لتقديم بعض الأمثلة ـ </w:t>
      </w:r>
      <w:r w:rsidR="00C77C6D" w:rsidRPr="006E30F6">
        <w:rPr>
          <w:rFonts w:hint="cs"/>
          <w:sz w:val="28"/>
          <w:rtl/>
        </w:rPr>
        <w:t xml:space="preserve">على </w:t>
      </w:r>
      <w:r w:rsidRPr="006E30F6">
        <w:rPr>
          <w:rFonts w:hint="cs"/>
          <w:sz w:val="28"/>
          <w:rtl/>
        </w:rPr>
        <w:t xml:space="preserve">ذكر </w:t>
      </w:r>
      <w:r w:rsidR="00A4714E" w:rsidRPr="006E30F6">
        <w:rPr>
          <w:rFonts w:hint="cs"/>
          <w:sz w:val="28"/>
          <w:rtl/>
        </w:rPr>
        <w:t>أ</w:t>
      </w:r>
      <w:r w:rsidR="00C77C6D" w:rsidRPr="006E30F6">
        <w:rPr>
          <w:rFonts w:hint="cs"/>
          <w:sz w:val="28"/>
          <w:rtl/>
        </w:rPr>
        <w:t>نموذجين من هذه المشاريع الكبرى التي قام بها علماء الإماميّة</w:t>
      </w:r>
      <w:r w:rsidR="00A1375D" w:rsidRPr="006E30F6">
        <w:rPr>
          <w:rFonts w:hint="cs"/>
          <w:sz w:val="28"/>
          <w:rtl/>
        </w:rPr>
        <w:t>،</w:t>
      </w:r>
      <w:r w:rsidR="00C77C6D" w:rsidRPr="006E30F6">
        <w:rPr>
          <w:rFonts w:hint="cs"/>
          <w:sz w:val="28"/>
          <w:rtl/>
        </w:rPr>
        <w:t xml:space="preserve"> للجواب عن ال</w:t>
      </w:r>
      <w:r w:rsidR="0081503A" w:rsidRPr="006E30F6">
        <w:rPr>
          <w:rFonts w:hint="cs"/>
          <w:sz w:val="28"/>
          <w:rtl/>
        </w:rPr>
        <w:t xml:space="preserve">إشكاليّات </w:t>
      </w:r>
      <w:r w:rsidR="00C77C6D" w:rsidRPr="006E30F6">
        <w:rPr>
          <w:rFonts w:hint="cs"/>
          <w:sz w:val="28"/>
          <w:rtl/>
        </w:rPr>
        <w:t>التي وج</w:t>
      </w:r>
      <w:r w:rsidR="00A4714E" w:rsidRPr="006E30F6">
        <w:rPr>
          <w:rFonts w:hint="cs"/>
          <w:sz w:val="28"/>
          <w:rtl/>
        </w:rPr>
        <w:t>ّ</w:t>
      </w:r>
      <w:r w:rsidR="00C77C6D" w:rsidRPr="006E30F6">
        <w:rPr>
          <w:rFonts w:hint="cs"/>
          <w:sz w:val="28"/>
          <w:rtl/>
        </w:rPr>
        <w:t>هت إليهم من طرف الآخر المذهبي</w:t>
      </w:r>
      <w:r w:rsidR="00A4714E" w:rsidRPr="006E30F6">
        <w:rPr>
          <w:rFonts w:hint="cs"/>
          <w:sz w:val="28"/>
          <w:rtl/>
        </w:rPr>
        <w:t>،</w:t>
      </w:r>
      <w:r w:rsidR="00C77C6D" w:rsidRPr="006E30F6">
        <w:rPr>
          <w:rFonts w:hint="cs"/>
          <w:sz w:val="28"/>
          <w:rtl/>
        </w:rPr>
        <w:t xml:space="preserve"> وهما مشروع السي</w:t>
      </w:r>
      <w:r w:rsidR="00A4714E" w:rsidRPr="006E30F6">
        <w:rPr>
          <w:rFonts w:hint="cs"/>
          <w:sz w:val="28"/>
          <w:rtl/>
        </w:rPr>
        <w:t>ّ</w:t>
      </w:r>
      <w:r w:rsidR="00C77C6D" w:rsidRPr="006E30F6">
        <w:rPr>
          <w:rFonts w:hint="cs"/>
          <w:sz w:val="28"/>
          <w:rtl/>
        </w:rPr>
        <w:t xml:space="preserve">د </w:t>
      </w:r>
      <w:r w:rsidR="0081503A" w:rsidRPr="006E30F6">
        <w:rPr>
          <w:rFonts w:hint="cs"/>
          <w:sz w:val="28"/>
          <w:rtl/>
        </w:rPr>
        <w:t>محسن ال</w:t>
      </w:r>
      <w:r w:rsidR="00C77C6D" w:rsidRPr="006E30F6">
        <w:rPr>
          <w:rFonts w:hint="cs"/>
          <w:sz w:val="28"/>
          <w:rtl/>
        </w:rPr>
        <w:t xml:space="preserve">أمين </w:t>
      </w:r>
      <w:r w:rsidR="00A1375D" w:rsidRPr="006E30F6">
        <w:rPr>
          <w:rFonts w:hint="cs"/>
          <w:sz w:val="28"/>
          <w:rtl/>
        </w:rPr>
        <w:t xml:space="preserve">العاملي </w:t>
      </w:r>
      <w:r w:rsidR="0081503A" w:rsidRPr="006E30F6">
        <w:rPr>
          <w:rFonts w:hint="cs"/>
          <w:sz w:val="28"/>
          <w:rtl/>
        </w:rPr>
        <w:t>(</w:t>
      </w:r>
      <w:r w:rsidR="006F426B" w:rsidRPr="006E30F6">
        <w:rPr>
          <w:rFonts w:hint="cs"/>
          <w:sz w:val="28"/>
          <w:rtl/>
        </w:rPr>
        <w:t>1952م</w:t>
      </w:r>
      <w:r w:rsidR="0081503A" w:rsidRPr="006E30F6">
        <w:rPr>
          <w:rFonts w:hint="cs"/>
          <w:sz w:val="28"/>
          <w:rtl/>
        </w:rPr>
        <w:t xml:space="preserve">)، </w:t>
      </w:r>
      <w:r w:rsidR="00C77C6D" w:rsidRPr="006E30F6">
        <w:rPr>
          <w:rFonts w:hint="cs"/>
          <w:sz w:val="28"/>
          <w:rtl/>
        </w:rPr>
        <w:t>و</w:t>
      </w:r>
      <w:r w:rsidR="00854BC3" w:rsidRPr="006E30F6">
        <w:rPr>
          <w:rFonts w:hint="cs"/>
          <w:sz w:val="28"/>
          <w:rtl/>
        </w:rPr>
        <w:t>الآغا</w:t>
      </w:r>
      <w:r w:rsidR="00C77C6D" w:rsidRPr="006E30F6">
        <w:rPr>
          <w:rFonts w:hint="cs"/>
          <w:sz w:val="28"/>
          <w:rtl/>
        </w:rPr>
        <w:t xml:space="preserve"> بزرك الطهراني</w:t>
      </w:r>
      <w:r w:rsidR="006F426B" w:rsidRPr="006E30F6">
        <w:rPr>
          <w:rFonts w:hint="cs"/>
          <w:sz w:val="28"/>
          <w:rtl/>
        </w:rPr>
        <w:t xml:space="preserve"> </w:t>
      </w:r>
      <w:r w:rsidR="00C77C6D" w:rsidRPr="006E30F6">
        <w:rPr>
          <w:rFonts w:hint="cs"/>
          <w:sz w:val="28"/>
          <w:rtl/>
        </w:rPr>
        <w:t>(</w:t>
      </w:r>
      <w:r w:rsidR="00854BC3" w:rsidRPr="006E30F6">
        <w:rPr>
          <w:rFonts w:hint="cs"/>
          <w:sz w:val="28"/>
          <w:rtl/>
        </w:rPr>
        <w:t xml:space="preserve"> </w:t>
      </w:r>
      <w:r w:rsidR="00C77C6D" w:rsidRPr="006E30F6">
        <w:rPr>
          <w:rFonts w:hint="cs"/>
          <w:sz w:val="28"/>
          <w:rtl/>
        </w:rPr>
        <w:t>1970م)</w:t>
      </w:r>
      <w:r w:rsidR="00A4714E" w:rsidRPr="006E30F6">
        <w:rPr>
          <w:rFonts w:hint="cs"/>
          <w:sz w:val="28"/>
          <w:rtl/>
        </w:rPr>
        <w:t>،</w:t>
      </w:r>
      <w:r w:rsidR="00C77C6D" w:rsidRPr="006E30F6">
        <w:rPr>
          <w:rFonts w:hint="cs"/>
          <w:sz w:val="28"/>
          <w:rtl/>
        </w:rPr>
        <w:t xml:space="preserve"> ومشروع </w:t>
      </w:r>
      <w:r w:rsidR="00DD124B" w:rsidRPr="006E30F6">
        <w:rPr>
          <w:rFonts w:hint="cs"/>
          <w:sz w:val="28"/>
          <w:rtl/>
        </w:rPr>
        <w:t xml:space="preserve">النهضة القرآنيّة بعد </w:t>
      </w:r>
      <w:r w:rsidR="00A4714E" w:rsidRPr="006E30F6">
        <w:rPr>
          <w:rFonts w:hint="cs"/>
          <w:sz w:val="28"/>
          <w:rtl/>
        </w:rPr>
        <w:t>ال</w:t>
      </w:r>
      <w:r w:rsidR="00C77C6D" w:rsidRPr="006E30F6">
        <w:rPr>
          <w:rFonts w:hint="cs"/>
          <w:sz w:val="28"/>
          <w:rtl/>
        </w:rPr>
        <w:t>سيد عبدالحسين شرف الدين</w:t>
      </w:r>
      <w:r w:rsidR="00854BC3" w:rsidRPr="006E30F6">
        <w:rPr>
          <w:rFonts w:hint="cs"/>
          <w:sz w:val="28"/>
          <w:rtl/>
        </w:rPr>
        <w:t xml:space="preserve"> (</w:t>
      </w:r>
      <w:r w:rsidR="006F426B" w:rsidRPr="006E30F6">
        <w:rPr>
          <w:rFonts w:hint="cs"/>
          <w:sz w:val="28"/>
          <w:rtl/>
        </w:rPr>
        <w:t>1377هـ</w:t>
      </w:r>
      <w:r w:rsidR="00854BC3" w:rsidRPr="006E30F6">
        <w:rPr>
          <w:rFonts w:hint="cs"/>
          <w:sz w:val="28"/>
          <w:rtl/>
        </w:rPr>
        <w:t>)</w:t>
      </w:r>
      <w:r w:rsidR="00C77C6D" w:rsidRPr="006E30F6">
        <w:rPr>
          <w:rFonts w:hint="cs"/>
          <w:sz w:val="28"/>
          <w:rtl/>
        </w:rPr>
        <w:t>.</w:t>
      </w:r>
    </w:p>
    <w:p w14:paraId="5B8756A5" w14:textId="068E014F" w:rsidR="00C77C6D" w:rsidRPr="006E30F6" w:rsidRDefault="00A1375D" w:rsidP="006E30F6">
      <w:pPr>
        <w:rPr>
          <w:b/>
          <w:bCs/>
          <w:sz w:val="28"/>
          <w:rtl/>
        </w:rPr>
      </w:pPr>
      <w:r w:rsidRPr="006E30F6">
        <w:rPr>
          <w:rFonts w:hint="cs"/>
          <w:b/>
          <w:bCs/>
          <w:sz w:val="28"/>
          <w:rtl/>
        </w:rPr>
        <w:t>الأنموذج الأوّل: م</w:t>
      </w:r>
      <w:r w:rsidR="00C77C6D" w:rsidRPr="006E30F6">
        <w:rPr>
          <w:rFonts w:hint="cs"/>
          <w:b/>
          <w:bCs/>
          <w:sz w:val="28"/>
          <w:rtl/>
        </w:rPr>
        <w:t>شروع السيد مح</w:t>
      </w:r>
      <w:r w:rsidRPr="006E30F6">
        <w:rPr>
          <w:rFonts w:hint="cs"/>
          <w:b/>
          <w:bCs/>
          <w:sz w:val="28"/>
          <w:rtl/>
        </w:rPr>
        <w:t>سن</w:t>
      </w:r>
      <w:r w:rsidR="00C77C6D" w:rsidRPr="006E30F6">
        <w:rPr>
          <w:rFonts w:hint="cs"/>
          <w:b/>
          <w:bCs/>
          <w:sz w:val="28"/>
          <w:rtl/>
        </w:rPr>
        <w:t xml:space="preserve"> </w:t>
      </w:r>
      <w:r w:rsidRPr="006E30F6">
        <w:rPr>
          <w:rFonts w:hint="cs"/>
          <w:b/>
          <w:bCs/>
          <w:sz w:val="28"/>
          <w:rtl/>
        </w:rPr>
        <w:t>ال</w:t>
      </w:r>
      <w:r w:rsidR="00C77C6D" w:rsidRPr="006E30F6">
        <w:rPr>
          <w:rFonts w:hint="cs"/>
          <w:b/>
          <w:bCs/>
          <w:sz w:val="28"/>
          <w:rtl/>
        </w:rPr>
        <w:t>أمين و</w:t>
      </w:r>
      <w:r w:rsidRPr="006E30F6">
        <w:rPr>
          <w:rFonts w:hint="cs"/>
          <w:b/>
          <w:bCs/>
          <w:sz w:val="28"/>
          <w:rtl/>
        </w:rPr>
        <w:t>ال</w:t>
      </w:r>
      <w:r w:rsidR="00C77C6D" w:rsidRPr="006E30F6">
        <w:rPr>
          <w:rFonts w:hint="cs"/>
          <w:b/>
          <w:bCs/>
          <w:sz w:val="28"/>
          <w:rtl/>
        </w:rPr>
        <w:t>آغا بز</w:t>
      </w:r>
      <w:r w:rsidRPr="006E30F6">
        <w:rPr>
          <w:rFonts w:hint="cs"/>
          <w:b/>
          <w:bCs/>
          <w:sz w:val="28"/>
          <w:rtl/>
        </w:rPr>
        <w:t>ر</w:t>
      </w:r>
      <w:r w:rsidRPr="006E30F6">
        <w:rPr>
          <w:rFonts w:hint="cs"/>
          <w:b/>
          <w:bCs/>
          <w:sz w:val="28"/>
          <w:rtl/>
          <w:lang w:bidi="fa-IR"/>
        </w:rPr>
        <w:t>گ</w:t>
      </w:r>
      <w:r w:rsidR="00C77C6D" w:rsidRPr="006E30F6">
        <w:rPr>
          <w:rFonts w:hint="cs"/>
          <w:b/>
          <w:bCs/>
          <w:sz w:val="28"/>
          <w:rtl/>
        </w:rPr>
        <w:t xml:space="preserve"> الطهراني</w:t>
      </w:r>
    </w:p>
    <w:p w14:paraId="0BF45CD5" w14:textId="2220CE1D" w:rsidR="00DD124B" w:rsidRPr="006E30F6" w:rsidRDefault="00A4714E" w:rsidP="006E30F6">
      <w:pPr>
        <w:rPr>
          <w:sz w:val="28"/>
          <w:rtl/>
        </w:rPr>
      </w:pPr>
      <w:r w:rsidRPr="006E30F6">
        <w:rPr>
          <w:rFonts w:hint="cs"/>
          <w:sz w:val="28"/>
          <w:rtl/>
        </w:rPr>
        <w:t>ق</w:t>
      </w:r>
      <w:r w:rsidRPr="006E30F6">
        <w:rPr>
          <w:sz w:val="28"/>
          <w:rtl/>
        </w:rPr>
        <w:t>بل ثمانين سنة تقريبا</w:t>
      </w:r>
      <w:r w:rsidRPr="006E30F6">
        <w:rPr>
          <w:rFonts w:hint="cs"/>
          <w:sz w:val="28"/>
          <w:rtl/>
        </w:rPr>
        <w:t>ً</w:t>
      </w:r>
      <w:r w:rsidRPr="006E30F6">
        <w:rPr>
          <w:sz w:val="28"/>
          <w:rtl/>
        </w:rPr>
        <w:t xml:space="preserve"> </w:t>
      </w:r>
      <w:r w:rsidR="00C77C6D" w:rsidRPr="006E30F6">
        <w:rPr>
          <w:sz w:val="28"/>
          <w:rtl/>
        </w:rPr>
        <w:t>كتب شخص</w:t>
      </w:r>
      <w:r w:rsidRPr="006E30F6">
        <w:rPr>
          <w:rFonts w:hint="cs"/>
          <w:sz w:val="28"/>
          <w:rtl/>
        </w:rPr>
        <w:t>ٌ</w:t>
      </w:r>
      <w:r w:rsidR="00C77C6D" w:rsidRPr="006E30F6">
        <w:rPr>
          <w:sz w:val="28"/>
          <w:rtl/>
        </w:rPr>
        <w:t xml:space="preserve"> من علماء السن</w:t>
      </w:r>
      <w:r w:rsidR="00C77C6D" w:rsidRPr="006E30F6">
        <w:rPr>
          <w:rFonts w:hint="cs"/>
          <w:sz w:val="28"/>
          <w:rtl/>
        </w:rPr>
        <w:t>ّ</w:t>
      </w:r>
      <w:r w:rsidR="00C77C6D" w:rsidRPr="006E30F6">
        <w:rPr>
          <w:sz w:val="28"/>
          <w:rtl/>
        </w:rPr>
        <w:t>ة في الهند كتابا</w:t>
      </w:r>
      <w:r w:rsidR="00C77C6D" w:rsidRPr="006E30F6">
        <w:rPr>
          <w:rFonts w:hint="cs"/>
          <w:sz w:val="28"/>
          <w:rtl/>
        </w:rPr>
        <w:t>ً</w:t>
      </w:r>
      <w:r w:rsidR="00C77C6D" w:rsidRPr="006E30F6">
        <w:rPr>
          <w:sz w:val="28"/>
          <w:rtl/>
        </w:rPr>
        <w:t xml:space="preserve"> </w:t>
      </w:r>
      <w:r w:rsidR="00C77C6D" w:rsidRPr="006E30F6">
        <w:rPr>
          <w:rFonts w:hint="cs"/>
          <w:sz w:val="28"/>
          <w:rtl/>
        </w:rPr>
        <w:t>وجَّه فيه تهمة</w:t>
      </w:r>
      <w:r w:rsidRPr="006E30F6">
        <w:rPr>
          <w:rFonts w:hint="cs"/>
          <w:sz w:val="28"/>
          <w:rtl/>
        </w:rPr>
        <w:t>ً</w:t>
      </w:r>
      <w:r w:rsidR="00C77C6D" w:rsidRPr="006E30F6">
        <w:rPr>
          <w:rFonts w:hint="cs"/>
          <w:sz w:val="28"/>
          <w:rtl/>
        </w:rPr>
        <w:t xml:space="preserve"> إلى الشيعة بأنّهم </w:t>
      </w:r>
      <w:r w:rsidR="00C77C6D" w:rsidRPr="006E30F6">
        <w:rPr>
          <w:sz w:val="28"/>
          <w:rtl/>
        </w:rPr>
        <w:t>لا مص</w:t>
      </w:r>
      <w:r w:rsidR="00C77C6D" w:rsidRPr="006E30F6">
        <w:rPr>
          <w:rFonts w:hint="cs"/>
          <w:sz w:val="28"/>
          <w:rtl/>
        </w:rPr>
        <w:t>نَّ</w:t>
      </w:r>
      <w:r w:rsidR="00C77C6D" w:rsidRPr="006E30F6">
        <w:rPr>
          <w:sz w:val="28"/>
          <w:rtl/>
        </w:rPr>
        <w:t>ف لهم ولا مصن</w:t>
      </w:r>
      <w:r w:rsidR="00C77C6D" w:rsidRPr="006E30F6">
        <w:rPr>
          <w:rFonts w:hint="cs"/>
          <w:sz w:val="28"/>
          <w:rtl/>
        </w:rPr>
        <w:t>ِّ</w:t>
      </w:r>
      <w:r w:rsidR="00C77C6D" w:rsidRPr="006E30F6">
        <w:rPr>
          <w:sz w:val="28"/>
          <w:rtl/>
        </w:rPr>
        <w:t>ف</w:t>
      </w:r>
      <w:r w:rsidRPr="006E30F6">
        <w:rPr>
          <w:rFonts w:hint="cs"/>
          <w:sz w:val="28"/>
          <w:rtl/>
        </w:rPr>
        <w:t>،</w:t>
      </w:r>
      <w:r w:rsidR="00C77C6D" w:rsidRPr="006E30F6">
        <w:rPr>
          <w:sz w:val="28"/>
          <w:rtl/>
        </w:rPr>
        <w:t xml:space="preserve"> شبهة كانت تثار </w:t>
      </w:r>
      <w:r w:rsidR="00C77C6D" w:rsidRPr="006E30F6">
        <w:rPr>
          <w:rFonts w:hint="cs"/>
          <w:sz w:val="28"/>
          <w:rtl/>
        </w:rPr>
        <w:t>سابقاً وإلى</w:t>
      </w:r>
      <w:r w:rsidR="00C77C6D" w:rsidRPr="006E30F6">
        <w:rPr>
          <w:sz w:val="28"/>
          <w:rtl/>
        </w:rPr>
        <w:t xml:space="preserve"> يومنا هذا تلوكها الألسن</w:t>
      </w:r>
      <w:r w:rsidR="00C77C6D" w:rsidRPr="006E30F6">
        <w:rPr>
          <w:rFonts w:hint="cs"/>
          <w:sz w:val="28"/>
          <w:rtl/>
        </w:rPr>
        <w:t>،</w:t>
      </w:r>
      <w:r w:rsidR="00C77C6D" w:rsidRPr="006E30F6">
        <w:rPr>
          <w:sz w:val="28"/>
          <w:rtl/>
        </w:rPr>
        <w:t xml:space="preserve"> </w:t>
      </w:r>
      <w:r w:rsidR="00C77C6D" w:rsidRPr="006E30F6">
        <w:rPr>
          <w:rFonts w:hint="cs"/>
          <w:sz w:val="28"/>
          <w:rtl/>
        </w:rPr>
        <w:t>ف</w:t>
      </w:r>
      <w:r w:rsidR="00DD124B" w:rsidRPr="006E30F6">
        <w:rPr>
          <w:rFonts w:hint="cs"/>
          <w:sz w:val="28"/>
          <w:rtl/>
        </w:rPr>
        <w:t xml:space="preserve">فكّر </w:t>
      </w:r>
      <w:r w:rsidR="00C77C6D" w:rsidRPr="006E30F6">
        <w:rPr>
          <w:sz w:val="28"/>
          <w:rtl/>
        </w:rPr>
        <w:t>بعض العلماء في النجف،</w:t>
      </w:r>
      <w:r w:rsidR="00C77C6D" w:rsidRPr="006E30F6">
        <w:rPr>
          <w:rFonts w:hint="cs"/>
          <w:sz w:val="28"/>
          <w:rtl/>
        </w:rPr>
        <w:t xml:space="preserve"> للردِّ على هذه التهمة</w:t>
      </w:r>
      <w:r w:rsidR="00DD124B" w:rsidRPr="006E30F6">
        <w:rPr>
          <w:rFonts w:hint="cs"/>
          <w:sz w:val="28"/>
          <w:rtl/>
        </w:rPr>
        <w:t>.. لقد</w:t>
      </w:r>
      <w:r w:rsidR="00C77C6D" w:rsidRPr="006E30F6">
        <w:rPr>
          <w:rFonts w:hint="cs"/>
          <w:sz w:val="28"/>
          <w:rtl/>
        </w:rPr>
        <w:t xml:space="preserve"> كان بإمكانهم </w:t>
      </w:r>
      <w:r w:rsidR="00C77C6D" w:rsidRPr="006E30F6">
        <w:rPr>
          <w:sz w:val="28"/>
          <w:rtl/>
        </w:rPr>
        <w:t xml:space="preserve">الظهور </w:t>
      </w:r>
      <w:r w:rsidR="00C77C6D" w:rsidRPr="006E30F6">
        <w:rPr>
          <w:rFonts w:hint="cs"/>
          <w:sz w:val="28"/>
          <w:rtl/>
        </w:rPr>
        <w:t>إ</w:t>
      </w:r>
      <w:r w:rsidR="00C77C6D" w:rsidRPr="006E30F6">
        <w:rPr>
          <w:sz w:val="28"/>
          <w:rtl/>
        </w:rPr>
        <w:t>علامي</w:t>
      </w:r>
      <w:r w:rsidR="00DD124B" w:rsidRPr="006E30F6">
        <w:rPr>
          <w:rFonts w:hint="cs"/>
          <w:sz w:val="28"/>
          <w:rtl/>
        </w:rPr>
        <w:t>ّ</w:t>
      </w:r>
      <w:r w:rsidR="00C77C6D" w:rsidRPr="006E30F6">
        <w:rPr>
          <w:sz w:val="28"/>
          <w:rtl/>
        </w:rPr>
        <w:t>ا</w:t>
      </w:r>
      <w:r w:rsidR="00C77C6D" w:rsidRPr="006E30F6">
        <w:rPr>
          <w:rFonts w:hint="cs"/>
          <w:sz w:val="28"/>
          <w:rtl/>
        </w:rPr>
        <w:t>ً للإنكار عليهم</w:t>
      </w:r>
      <w:r w:rsidR="00DD124B" w:rsidRPr="006E30F6">
        <w:rPr>
          <w:rFonts w:hint="cs"/>
          <w:sz w:val="28"/>
          <w:rtl/>
        </w:rPr>
        <w:t>،</w:t>
      </w:r>
      <w:r w:rsidR="00C77C6D" w:rsidRPr="006E30F6">
        <w:rPr>
          <w:rFonts w:hint="cs"/>
          <w:sz w:val="28"/>
          <w:rtl/>
        </w:rPr>
        <w:t xml:space="preserve"> لكن بدلاً من ذلك </w:t>
      </w:r>
      <w:r w:rsidR="00C77C6D" w:rsidRPr="006E30F6">
        <w:rPr>
          <w:sz w:val="28"/>
          <w:rtl/>
        </w:rPr>
        <w:t>قر</w:t>
      </w:r>
      <w:r w:rsidR="00C77C6D" w:rsidRPr="006E30F6">
        <w:rPr>
          <w:rFonts w:hint="cs"/>
          <w:sz w:val="28"/>
          <w:rtl/>
        </w:rPr>
        <w:t>َّ</w:t>
      </w:r>
      <w:r w:rsidR="00C77C6D" w:rsidRPr="006E30F6">
        <w:rPr>
          <w:sz w:val="28"/>
          <w:rtl/>
        </w:rPr>
        <w:t xml:space="preserve">روا </w:t>
      </w:r>
      <w:r w:rsidR="00DD124B" w:rsidRPr="006E30F6">
        <w:rPr>
          <w:rFonts w:hint="cs"/>
          <w:sz w:val="28"/>
          <w:rtl/>
        </w:rPr>
        <w:t xml:space="preserve">استخدام </w:t>
      </w:r>
      <w:r w:rsidR="00C77C6D" w:rsidRPr="006E30F6">
        <w:rPr>
          <w:sz w:val="28"/>
          <w:rtl/>
        </w:rPr>
        <w:t>الرد</w:t>
      </w:r>
      <w:r w:rsidR="00C77C6D" w:rsidRPr="006E30F6">
        <w:rPr>
          <w:rFonts w:hint="cs"/>
          <w:sz w:val="28"/>
          <w:rtl/>
        </w:rPr>
        <w:t>ّ</w:t>
      </w:r>
      <w:r w:rsidR="00C77C6D" w:rsidRPr="006E30F6">
        <w:rPr>
          <w:sz w:val="28"/>
          <w:rtl/>
        </w:rPr>
        <w:t xml:space="preserve"> </w:t>
      </w:r>
      <w:r w:rsidR="00DD124B" w:rsidRPr="006E30F6">
        <w:rPr>
          <w:rFonts w:hint="cs"/>
          <w:sz w:val="28"/>
          <w:rtl/>
        </w:rPr>
        <w:t>ال</w:t>
      </w:r>
      <w:r w:rsidR="00C77C6D" w:rsidRPr="006E30F6">
        <w:rPr>
          <w:sz w:val="28"/>
          <w:rtl/>
        </w:rPr>
        <w:t>استراتيجي</w:t>
      </w:r>
      <w:r w:rsidR="00DD124B" w:rsidRPr="006E30F6">
        <w:rPr>
          <w:rFonts w:hint="cs"/>
          <w:sz w:val="28"/>
          <w:rtl/>
        </w:rPr>
        <w:t>:</w:t>
      </w:r>
    </w:p>
    <w:p w14:paraId="7213E748" w14:textId="26C3EC0C" w:rsidR="00C77C6D" w:rsidRPr="006E30F6" w:rsidRDefault="00C77C6D" w:rsidP="006E30F6">
      <w:pPr>
        <w:rPr>
          <w:sz w:val="28"/>
          <w:rtl/>
        </w:rPr>
      </w:pPr>
      <w:r w:rsidRPr="006E30F6">
        <w:rPr>
          <w:b/>
          <w:bCs/>
          <w:sz w:val="28"/>
          <w:rtl/>
        </w:rPr>
        <w:t>حيث تكف</w:t>
      </w:r>
      <w:r w:rsidRPr="006E30F6">
        <w:rPr>
          <w:rFonts w:hint="eastAsia"/>
          <w:b/>
          <w:bCs/>
          <w:sz w:val="28"/>
          <w:rtl/>
        </w:rPr>
        <w:t>ّ</w:t>
      </w:r>
      <w:r w:rsidRPr="006E30F6">
        <w:rPr>
          <w:b/>
          <w:bCs/>
          <w:sz w:val="28"/>
          <w:rtl/>
        </w:rPr>
        <w:t xml:space="preserve">ل </w:t>
      </w:r>
      <w:r w:rsidR="00DD124B" w:rsidRPr="006E30F6">
        <w:rPr>
          <w:rFonts w:hint="eastAsia"/>
          <w:b/>
          <w:bCs/>
          <w:sz w:val="28"/>
          <w:rtl/>
        </w:rPr>
        <w:t>ال</w:t>
      </w:r>
      <w:r w:rsidRPr="006E30F6">
        <w:rPr>
          <w:rFonts w:hint="eastAsia"/>
          <w:b/>
          <w:bCs/>
          <w:sz w:val="28"/>
          <w:rtl/>
        </w:rPr>
        <w:t>آ</w:t>
      </w:r>
      <w:r w:rsidRPr="006E30F6">
        <w:rPr>
          <w:b/>
          <w:bCs/>
          <w:sz w:val="28"/>
          <w:rtl/>
        </w:rPr>
        <w:t>غا بز</w:t>
      </w:r>
      <w:r w:rsidR="00DD124B" w:rsidRPr="006E30F6">
        <w:rPr>
          <w:rFonts w:hint="eastAsia"/>
          <w:b/>
          <w:bCs/>
          <w:sz w:val="28"/>
          <w:rtl/>
          <w:lang w:bidi="fa-IR"/>
        </w:rPr>
        <w:t>رگ</w:t>
      </w:r>
      <w:r w:rsidRPr="006E30F6">
        <w:rPr>
          <w:b/>
          <w:bCs/>
          <w:sz w:val="28"/>
          <w:rtl/>
        </w:rPr>
        <w:t xml:space="preserve"> الطهراني بتأليف كتاب</w:t>
      </w:r>
      <w:r w:rsidR="00A4714E" w:rsidRPr="006E30F6">
        <w:rPr>
          <w:rFonts w:hint="eastAsia"/>
          <w:b/>
          <w:bCs/>
          <w:sz w:val="28"/>
          <w:rtl/>
        </w:rPr>
        <w:t>ٍ</w:t>
      </w:r>
      <w:r w:rsidRPr="006E30F6">
        <w:rPr>
          <w:b/>
          <w:bCs/>
          <w:sz w:val="28"/>
          <w:rtl/>
        </w:rPr>
        <w:t xml:space="preserve"> يجمع فيه </w:t>
      </w:r>
      <w:r w:rsidRPr="006E30F6">
        <w:rPr>
          <w:rFonts w:hint="eastAsia"/>
          <w:b/>
          <w:bCs/>
          <w:sz w:val="28"/>
          <w:rtl/>
        </w:rPr>
        <w:t>أ</w:t>
      </w:r>
      <w:r w:rsidRPr="006E30F6">
        <w:rPr>
          <w:b/>
          <w:bCs/>
          <w:sz w:val="28"/>
          <w:rtl/>
        </w:rPr>
        <w:t>سماء مؤل</w:t>
      </w:r>
      <w:r w:rsidR="00A4714E" w:rsidRPr="006E30F6">
        <w:rPr>
          <w:rFonts w:hint="eastAsia"/>
          <w:b/>
          <w:bCs/>
          <w:sz w:val="28"/>
          <w:rtl/>
        </w:rPr>
        <w:t>ّ</w:t>
      </w:r>
      <w:r w:rsidRPr="006E30F6">
        <w:rPr>
          <w:b/>
          <w:bCs/>
          <w:sz w:val="28"/>
          <w:rtl/>
        </w:rPr>
        <w:t>فات الشيع</w:t>
      </w:r>
      <w:r w:rsidR="00DD124B" w:rsidRPr="006E30F6">
        <w:rPr>
          <w:rFonts w:hint="eastAsia"/>
          <w:b/>
          <w:bCs/>
          <w:sz w:val="28"/>
          <w:rtl/>
        </w:rPr>
        <w:t>ة</w:t>
      </w:r>
      <w:r w:rsidRPr="006E30F6">
        <w:rPr>
          <w:b/>
          <w:bCs/>
          <w:sz w:val="28"/>
          <w:rtl/>
        </w:rPr>
        <w:t xml:space="preserve"> من القرن الهجري الأو</w:t>
      </w:r>
      <w:r w:rsidRPr="006E30F6">
        <w:rPr>
          <w:rFonts w:hint="eastAsia"/>
          <w:b/>
          <w:bCs/>
          <w:sz w:val="28"/>
          <w:rtl/>
        </w:rPr>
        <w:t>ّ</w:t>
      </w:r>
      <w:r w:rsidRPr="006E30F6">
        <w:rPr>
          <w:b/>
          <w:bCs/>
          <w:sz w:val="28"/>
          <w:rtl/>
        </w:rPr>
        <w:t>ل</w:t>
      </w:r>
      <w:r w:rsidR="00DD124B" w:rsidRPr="006E30F6">
        <w:rPr>
          <w:rFonts w:hint="eastAsia"/>
          <w:b/>
          <w:bCs/>
          <w:sz w:val="28"/>
          <w:rtl/>
        </w:rPr>
        <w:t>،</w:t>
      </w:r>
      <w:r w:rsidR="00DD124B" w:rsidRPr="006E30F6">
        <w:rPr>
          <w:rFonts w:hint="cs"/>
          <w:sz w:val="28"/>
          <w:rtl/>
        </w:rPr>
        <w:t xml:space="preserve"> و</w:t>
      </w:r>
      <w:r w:rsidRPr="006E30F6">
        <w:rPr>
          <w:sz w:val="28"/>
          <w:rtl/>
        </w:rPr>
        <w:t>رب</w:t>
      </w:r>
      <w:r w:rsidRPr="006E30F6">
        <w:rPr>
          <w:rFonts w:hint="cs"/>
          <w:sz w:val="28"/>
          <w:rtl/>
        </w:rPr>
        <w:t>ّ</w:t>
      </w:r>
      <w:r w:rsidRPr="006E30F6">
        <w:rPr>
          <w:sz w:val="28"/>
          <w:rtl/>
        </w:rPr>
        <w:t>ما</w:t>
      </w:r>
      <w:r w:rsidRPr="006E30F6">
        <w:rPr>
          <w:rFonts w:hint="cs"/>
          <w:sz w:val="28"/>
          <w:rtl/>
        </w:rPr>
        <w:t xml:space="preserve"> لا يوجد</w:t>
      </w:r>
      <w:r w:rsidRPr="006E30F6">
        <w:rPr>
          <w:sz w:val="28"/>
          <w:rtl/>
        </w:rPr>
        <w:t xml:space="preserve"> في تاريخ الشيعة </w:t>
      </w:r>
      <w:r w:rsidRPr="006E30F6">
        <w:rPr>
          <w:rFonts w:hint="cs"/>
          <w:sz w:val="28"/>
          <w:rtl/>
        </w:rPr>
        <w:t>كتاب أ</w:t>
      </w:r>
      <w:r w:rsidRPr="006E30F6">
        <w:rPr>
          <w:sz w:val="28"/>
          <w:rtl/>
        </w:rPr>
        <w:t xml:space="preserve">طول </w:t>
      </w:r>
      <w:r w:rsidRPr="006E30F6">
        <w:rPr>
          <w:rFonts w:hint="cs"/>
          <w:sz w:val="28"/>
          <w:rtl/>
        </w:rPr>
        <w:t>منه تأليفاً</w:t>
      </w:r>
      <w:r w:rsidR="00A4714E" w:rsidRPr="006E30F6">
        <w:rPr>
          <w:rFonts w:hint="cs"/>
          <w:sz w:val="28"/>
          <w:rtl/>
        </w:rPr>
        <w:t>،</w:t>
      </w:r>
      <w:r w:rsidRPr="006E30F6">
        <w:rPr>
          <w:rFonts w:hint="cs"/>
          <w:sz w:val="28"/>
          <w:rtl/>
        </w:rPr>
        <w:t xml:space="preserve"> حيث بقي في </w:t>
      </w:r>
      <w:r w:rsidR="00A4714E" w:rsidRPr="006E30F6">
        <w:rPr>
          <w:rFonts w:hint="cs"/>
          <w:sz w:val="28"/>
          <w:rtl/>
        </w:rPr>
        <w:t xml:space="preserve">تأليفه </w:t>
      </w:r>
      <w:r w:rsidRPr="006E30F6">
        <w:rPr>
          <w:rFonts w:hint="cs"/>
          <w:sz w:val="28"/>
          <w:rtl/>
        </w:rPr>
        <w:t>حوالي خمسين عاماً</w:t>
      </w:r>
      <w:r w:rsidR="00A4714E" w:rsidRPr="006E30F6">
        <w:rPr>
          <w:rFonts w:hint="cs"/>
          <w:sz w:val="28"/>
          <w:rtl/>
        </w:rPr>
        <w:t>،</w:t>
      </w:r>
      <w:r w:rsidRPr="006E30F6">
        <w:rPr>
          <w:rFonts w:hint="cs"/>
          <w:sz w:val="28"/>
          <w:rtl/>
        </w:rPr>
        <w:t xml:space="preserve"> كتاب</w:t>
      </w:r>
      <w:r w:rsidR="00A4714E" w:rsidRPr="006E30F6">
        <w:rPr>
          <w:rFonts w:hint="cs"/>
          <w:sz w:val="28"/>
          <w:rtl/>
        </w:rPr>
        <w:t>ٌ</w:t>
      </w:r>
      <w:r w:rsidRPr="006E30F6">
        <w:rPr>
          <w:rFonts w:hint="cs"/>
          <w:sz w:val="28"/>
          <w:rtl/>
        </w:rPr>
        <w:t xml:space="preserve"> سمّاه ب</w:t>
      </w:r>
      <w:r w:rsidR="00DD124B" w:rsidRPr="006E30F6">
        <w:rPr>
          <w:rFonts w:hint="cs"/>
          <w:sz w:val="28"/>
          <w:rtl/>
        </w:rPr>
        <w:t>ـ</w:t>
      </w:r>
      <w:r w:rsidRPr="006E30F6">
        <w:rPr>
          <w:rFonts w:hint="cs"/>
          <w:sz w:val="28"/>
          <w:rtl/>
        </w:rPr>
        <w:t xml:space="preserve"> </w:t>
      </w:r>
      <w:r w:rsidR="00A4714E" w:rsidRPr="006E30F6">
        <w:rPr>
          <w:rFonts w:ascii="Mosawi" w:hAnsi="Mosawi"/>
          <w:sz w:val="28"/>
          <w:rtl/>
        </w:rPr>
        <w:t>«</w:t>
      </w:r>
      <w:r w:rsidRPr="006E30F6">
        <w:rPr>
          <w:sz w:val="28"/>
          <w:rtl/>
        </w:rPr>
        <w:t>الذريعة إلى تصانيف الشيعة</w:t>
      </w:r>
      <w:r w:rsidR="00A4714E" w:rsidRPr="006E30F6">
        <w:rPr>
          <w:rFonts w:ascii="Mosawi" w:hAnsi="Mosawi"/>
          <w:sz w:val="28"/>
          <w:rtl/>
        </w:rPr>
        <w:t>»</w:t>
      </w:r>
      <w:r w:rsidR="00DD124B" w:rsidRPr="006E30F6">
        <w:rPr>
          <w:rFonts w:ascii="Mosawi" w:hAnsi="Mosawi" w:hint="cs"/>
          <w:sz w:val="28"/>
          <w:rtl/>
        </w:rPr>
        <w:t>، وهو</w:t>
      </w:r>
      <w:r w:rsidRPr="006E30F6">
        <w:rPr>
          <w:sz w:val="28"/>
          <w:rtl/>
        </w:rPr>
        <w:t xml:space="preserve"> </w:t>
      </w:r>
      <w:r w:rsidRPr="006E30F6">
        <w:rPr>
          <w:rFonts w:hint="cs"/>
          <w:sz w:val="28"/>
          <w:rtl/>
        </w:rPr>
        <w:t>أ</w:t>
      </w:r>
      <w:r w:rsidRPr="006E30F6">
        <w:rPr>
          <w:sz w:val="28"/>
          <w:rtl/>
        </w:rPr>
        <w:t xml:space="preserve">كبر كتاب يجمع </w:t>
      </w:r>
      <w:r w:rsidRPr="006E30F6">
        <w:rPr>
          <w:rFonts w:hint="cs"/>
          <w:sz w:val="28"/>
          <w:rtl/>
        </w:rPr>
        <w:t>أ</w:t>
      </w:r>
      <w:r w:rsidRPr="006E30F6">
        <w:rPr>
          <w:sz w:val="28"/>
          <w:rtl/>
        </w:rPr>
        <w:t xml:space="preserve">سماء كتب الشيعة (عشرات </w:t>
      </w:r>
      <w:r w:rsidRPr="006E30F6">
        <w:rPr>
          <w:rFonts w:hint="cs"/>
          <w:sz w:val="28"/>
          <w:rtl/>
        </w:rPr>
        <w:t>الآلاف</w:t>
      </w:r>
      <w:r w:rsidRPr="006E30F6">
        <w:rPr>
          <w:sz w:val="28"/>
          <w:rtl/>
        </w:rPr>
        <w:t>)</w:t>
      </w:r>
      <w:r w:rsidR="00852365" w:rsidRPr="006E30F6">
        <w:rPr>
          <w:rFonts w:hint="cs"/>
          <w:sz w:val="28"/>
          <w:rtl/>
        </w:rPr>
        <w:t>،</w:t>
      </w:r>
      <w:r w:rsidRPr="006E30F6">
        <w:rPr>
          <w:rFonts w:hint="cs"/>
          <w:sz w:val="28"/>
          <w:rtl/>
        </w:rPr>
        <w:t xml:space="preserve"> </w:t>
      </w:r>
      <w:r w:rsidRPr="006E30F6">
        <w:rPr>
          <w:sz w:val="28"/>
          <w:rtl/>
        </w:rPr>
        <w:t xml:space="preserve">وليس فقط </w:t>
      </w:r>
      <w:r w:rsidRPr="006E30F6">
        <w:rPr>
          <w:rFonts w:hint="cs"/>
          <w:sz w:val="28"/>
          <w:rtl/>
        </w:rPr>
        <w:t>أ</w:t>
      </w:r>
      <w:r w:rsidRPr="006E30F6">
        <w:rPr>
          <w:sz w:val="28"/>
          <w:rtl/>
        </w:rPr>
        <w:t>سماءها</w:t>
      </w:r>
      <w:r w:rsidR="00852365" w:rsidRPr="006E30F6">
        <w:rPr>
          <w:rFonts w:hint="cs"/>
          <w:sz w:val="28"/>
          <w:rtl/>
        </w:rPr>
        <w:t>،</w:t>
      </w:r>
      <w:r w:rsidRPr="006E30F6">
        <w:rPr>
          <w:sz w:val="28"/>
          <w:rtl/>
        </w:rPr>
        <w:t xml:space="preserve"> </w:t>
      </w:r>
      <w:r w:rsidRPr="006E30F6">
        <w:rPr>
          <w:rFonts w:hint="cs"/>
          <w:sz w:val="28"/>
          <w:rtl/>
        </w:rPr>
        <w:t>بل يتحد</w:t>
      </w:r>
      <w:r w:rsidR="00852365" w:rsidRPr="006E30F6">
        <w:rPr>
          <w:rFonts w:hint="cs"/>
          <w:sz w:val="28"/>
          <w:rtl/>
        </w:rPr>
        <w:t>ّ</w:t>
      </w:r>
      <w:r w:rsidRPr="006E30F6">
        <w:rPr>
          <w:rFonts w:hint="cs"/>
          <w:sz w:val="28"/>
          <w:rtl/>
        </w:rPr>
        <w:t xml:space="preserve">ث </w:t>
      </w:r>
      <w:r w:rsidR="00DD124B" w:rsidRPr="006E30F6">
        <w:rPr>
          <w:rFonts w:hint="cs"/>
          <w:sz w:val="28"/>
          <w:rtl/>
        </w:rPr>
        <w:t xml:space="preserve">أحياناً </w:t>
      </w:r>
      <w:r w:rsidRPr="006E30F6">
        <w:rPr>
          <w:rFonts w:hint="cs"/>
          <w:sz w:val="28"/>
          <w:rtl/>
        </w:rPr>
        <w:t>عن مخطوطاتها</w:t>
      </w:r>
      <w:r w:rsidR="00852365" w:rsidRPr="006E30F6">
        <w:rPr>
          <w:rFonts w:hint="cs"/>
          <w:sz w:val="28"/>
          <w:rtl/>
        </w:rPr>
        <w:t>،</w:t>
      </w:r>
      <w:r w:rsidRPr="006E30F6">
        <w:rPr>
          <w:rFonts w:hint="cs"/>
          <w:sz w:val="28"/>
          <w:rtl/>
        </w:rPr>
        <w:t xml:space="preserve"> </w:t>
      </w:r>
      <w:r w:rsidR="00DD124B" w:rsidRPr="006E30F6">
        <w:rPr>
          <w:rFonts w:hint="cs"/>
          <w:sz w:val="28"/>
          <w:rtl/>
        </w:rPr>
        <w:t>و</w:t>
      </w:r>
      <w:r w:rsidRPr="006E30F6">
        <w:rPr>
          <w:rFonts w:hint="cs"/>
          <w:sz w:val="28"/>
          <w:rtl/>
        </w:rPr>
        <w:t>على سبيل المثال يقول:</w:t>
      </w:r>
      <w:r w:rsidR="00852365" w:rsidRPr="006E30F6">
        <w:rPr>
          <w:rFonts w:hint="cs"/>
          <w:sz w:val="28"/>
          <w:rtl/>
        </w:rPr>
        <w:t xml:space="preserve"> </w:t>
      </w:r>
      <w:r w:rsidRPr="006E30F6">
        <w:rPr>
          <w:sz w:val="28"/>
          <w:rtl/>
        </w:rPr>
        <w:t>«وقد رأيت مخطوطة هذا الكتاب في مكتبة كذا»</w:t>
      </w:r>
      <w:r w:rsidRPr="006E30F6">
        <w:rPr>
          <w:rFonts w:hint="cs"/>
          <w:sz w:val="28"/>
          <w:rtl/>
        </w:rPr>
        <w:t>.</w:t>
      </w:r>
    </w:p>
    <w:p w14:paraId="009CB237" w14:textId="52EAA97E" w:rsidR="00C77C6D" w:rsidRPr="006E30F6" w:rsidRDefault="00DD124B" w:rsidP="006E30F6">
      <w:pPr>
        <w:rPr>
          <w:sz w:val="28"/>
          <w:rtl/>
        </w:rPr>
      </w:pPr>
      <w:r w:rsidRPr="006E30F6">
        <w:rPr>
          <w:rFonts w:hint="cs"/>
          <w:sz w:val="28"/>
          <w:rtl/>
        </w:rPr>
        <w:t xml:space="preserve">لقد </w:t>
      </w:r>
      <w:r w:rsidR="00C77C6D" w:rsidRPr="006E30F6">
        <w:rPr>
          <w:rFonts w:hint="cs"/>
          <w:sz w:val="28"/>
          <w:rtl/>
        </w:rPr>
        <w:t>بذل جهوداً مضنيةً لتأليف هذا المشروع و</w:t>
      </w:r>
      <w:r w:rsidR="00C77C6D" w:rsidRPr="006E30F6">
        <w:rPr>
          <w:sz w:val="28"/>
          <w:rtl/>
        </w:rPr>
        <w:t>سافر</w:t>
      </w:r>
      <w:r w:rsidR="00C77C6D" w:rsidRPr="006E30F6">
        <w:rPr>
          <w:rFonts w:hint="cs"/>
          <w:sz w:val="28"/>
          <w:rtl/>
        </w:rPr>
        <w:t xml:space="preserve"> </w:t>
      </w:r>
      <w:r w:rsidR="00852365" w:rsidRPr="006E30F6">
        <w:rPr>
          <w:rFonts w:hint="cs"/>
          <w:sz w:val="28"/>
          <w:rtl/>
        </w:rPr>
        <w:t xml:space="preserve">إلى </w:t>
      </w:r>
      <w:r w:rsidR="00C77C6D" w:rsidRPr="006E30F6">
        <w:rPr>
          <w:rFonts w:hint="cs"/>
          <w:sz w:val="28"/>
          <w:rtl/>
        </w:rPr>
        <w:t>مختلف بقاع الأرض</w:t>
      </w:r>
      <w:r w:rsidR="00852365" w:rsidRPr="006E30F6">
        <w:rPr>
          <w:rFonts w:hint="cs"/>
          <w:sz w:val="28"/>
          <w:rtl/>
        </w:rPr>
        <w:t>،</w:t>
      </w:r>
      <w:r w:rsidR="00C77C6D" w:rsidRPr="006E30F6">
        <w:rPr>
          <w:rFonts w:hint="cs"/>
          <w:sz w:val="28"/>
          <w:rtl/>
        </w:rPr>
        <w:t xml:space="preserve"> </w:t>
      </w:r>
      <w:r w:rsidR="00C77C6D" w:rsidRPr="006E30F6">
        <w:rPr>
          <w:sz w:val="28"/>
          <w:rtl/>
        </w:rPr>
        <w:t xml:space="preserve">إلى الهند </w:t>
      </w:r>
      <w:r w:rsidR="00C77C6D" w:rsidRPr="006E30F6">
        <w:rPr>
          <w:rFonts w:hint="cs"/>
          <w:sz w:val="28"/>
          <w:rtl/>
        </w:rPr>
        <w:t>و</w:t>
      </w:r>
      <w:r w:rsidR="00C77C6D" w:rsidRPr="006E30F6">
        <w:rPr>
          <w:sz w:val="28"/>
          <w:rtl/>
        </w:rPr>
        <w:t>مك</w:t>
      </w:r>
      <w:r w:rsidR="00C77C6D" w:rsidRPr="006E30F6">
        <w:rPr>
          <w:rFonts w:hint="cs"/>
          <w:sz w:val="28"/>
          <w:rtl/>
        </w:rPr>
        <w:t>ّ</w:t>
      </w:r>
      <w:r w:rsidR="00C77C6D" w:rsidRPr="006E30F6">
        <w:rPr>
          <w:sz w:val="28"/>
          <w:rtl/>
        </w:rPr>
        <w:t>ة والمدينة</w:t>
      </w:r>
      <w:r w:rsidRPr="006E30F6">
        <w:rPr>
          <w:rFonts w:hint="cs"/>
          <w:sz w:val="28"/>
          <w:rtl/>
        </w:rPr>
        <w:t xml:space="preserve"> و</w:t>
      </w:r>
      <w:r w:rsidR="00C77C6D" w:rsidRPr="006E30F6">
        <w:rPr>
          <w:sz w:val="28"/>
          <w:rtl/>
        </w:rPr>
        <w:t xml:space="preserve">العراق </w:t>
      </w:r>
      <w:r w:rsidR="00C77C6D" w:rsidRPr="006E30F6">
        <w:rPr>
          <w:rFonts w:hint="cs"/>
          <w:sz w:val="28"/>
          <w:rtl/>
        </w:rPr>
        <w:t>وإ</w:t>
      </w:r>
      <w:r w:rsidR="00C77C6D" w:rsidRPr="006E30F6">
        <w:rPr>
          <w:sz w:val="28"/>
          <w:rtl/>
        </w:rPr>
        <w:t>يران ليحصل على نسخ مخطوطات</w:t>
      </w:r>
      <w:r w:rsidR="00852365" w:rsidRPr="006E30F6">
        <w:rPr>
          <w:rFonts w:hint="cs"/>
          <w:sz w:val="28"/>
          <w:rtl/>
        </w:rPr>
        <w:t>،</w:t>
      </w:r>
      <w:r w:rsidR="00C77C6D" w:rsidRPr="006E30F6">
        <w:rPr>
          <w:sz w:val="28"/>
          <w:rtl/>
        </w:rPr>
        <w:t xml:space="preserve"> </w:t>
      </w:r>
      <w:r w:rsidR="00C77C6D" w:rsidRPr="006E30F6">
        <w:rPr>
          <w:rFonts w:hint="cs"/>
          <w:sz w:val="28"/>
          <w:rtl/>
        </w:rPr>
        <w:t>و</w:t>
      </w:r>
      <w:r w:rsidR="00C77C6D" w:rsidRPr="006E30F6">
        <w:rPr>
          <w:sz w:val="28"/>
          <w:rtl/>
        </w:rPr>
        <w:t xml:space="preserve">كان يجلس </w:t>
      </w:r>
      <w:r w:rsidR="00C77C6D" w:rsidRPr="006E30F6">
        <w:rPr>
          <w:rFonts w:hint="cs"/>
          <w:sz w:val="28"/>
          <w:rtl/>
        </w:rPr>
        <w:t>أ</w:t>
      </w:r>
      <w:r w:rsidR="00C77C6D" w:rsidRPr="006E30F6">
        <w:rPr>
          <w:sz w:val="28"/>
          <w:rtl/>
        </w:rPr>
        <w:t>حيانا</w:t>
      </w:r>
      <w:r w:rsidR="00852365" w:rsidRPr="006E30F6">
        <w:rPr>
          <w:rFonts w:hint="cs"/>
          <w:sz w:val="28"/>
          <w:rtl/>
        </w:rPr>
        <w:t>ً</w:t>
      </w:r>
      <w:r w:rsidR="00C77C6D" w:rsidRPr="006E30F6">
        <w:rPr>
          <w:sz w:val="28"/>
          <w:rtl/>
        </w:rPr>
        <w:t xml:space="preserve"> في مكتبات الهند ل</w:t>
      </w:r>
      <w:r w:rsidR="00C77C6D" w:rsidRPr="006E30F6">
        <w:rPr>
          <w:rFonts w:hint="cs"/>
          <w:sz w:val="28"/>
          <w:rtl/>
        </w:rPr>
        <w:t>أ</w:t>
      </w:r>
      <w:r w:rsidR="00C77C6D" w:rsidRPr="006E30F6">
        <w:rPr>
          <w:sz w:val="28"/>
          <w:rtl/>
        </w:rPr>
        <w:t>ي</w:t>
      </w:r>
      <w:r w:rsidR="00C77C6D" w:rsidRPr="006E30F6">
        <w:rPr>
          <w:rFonts w:hint="cs"/>
          <w:sz w:val="28"/>
          <w:rtl/>
        </w:rPr>
        <w:t>ّ</w:t>
      </w:r>
      <w:r w:rsidR="00C77C6D" w:rsidRPr="006E30F6">
        <w:rPr>
          <w:sz w:val="28"/>
          <w:rtl/>
        </w:rPr>
        <w:t>ام وليالي فقط ليسج</w:t>
      </w:r>
      <w:r w:rsidR="00C77C6D" w:rsidRPr="006E30F6">
        <w:rPr>
          <w:rFonts w:hint="cs"/>
          <w:sz w:val="28"/>
          <w:rtl/>
        </w:rPr>
        <w:t>ّ</w:t>
      </w:r>
      <w:r w:rsidR="00C77C6D" w:rsidRPr="006E30F6">
        <w:rPr>
          <w:sz w:val="28"/>
          <w:rtl/>
        </w:rPr>
        <w:t>ل كل</w:t>
      </w:r>
      <w:r w:rsidR="00C77C6D" w:rsidRPr="006E30F6">
        <w:rPr>
          <w:rFonts w:hint="cs"/>
          <w:sz w:val="28"/>
          <w:rtl/>
        </w:rPr>
        <w:t>ّ</w:t>
      </w:r>
      <w:r w:rsidR="00C77C6D" w:rsidRPr="006E30F6">
        <w:rPr>
          <w:sz w:val="28"/>
          <w:rtl/>
        </w:rPr>
        <w:t xml:space="preserve"> كتاب يرى </w:t>
      </w:r>
      <w:r w:rsidR="00C77C6D" w:rsidRPr="006E30F6">
        <w:rPr>
          <w:rFonts w:hint="cs"/>
          <w:sz w:val="28"/>
          <w:rtl/>
        </w:rPr>
        <w:t>أ</w:t>
      </w:r>
      <w:r w:rsidR="00C77C6D" w:rsidRPr="006E30F6">
        <w:rPr>
          <w:sz w:val="28"/>
          <w:rtl/>
        </w:rPr>
        <w:t>و</w:t>
      </w:r>
      <w:r w:rsidR="00C77C6D" w:rsidRPr="006E30F6">
        <w:rPr>
          <w:rFonts w:hint="cs"/>
          <w:sz w:val="28"/>
          <w:rtl/>
        </w:rPr>
        <w:t>ّ</w:t>
      </w:r>
      <w:r w:rsidR="00C77C6D" w:rsidRPr="006E30F6">
        <w:rPr>
          <w:sz w:val="28"/>
          <w:rtl/>
        </w:rPr>
        <w:t xml:space="preserve">له </w:t>
      </w:r>
      <w:r w:rsidR="00C77C6D" w:rsidRPr="006E30F6">
        <w:rPr>
          <w:rFonts w:hint="cs"/>
          <w:sz w:val="28"/>
          <w:rtl/>
        </w:rPr>
        <w:t>و</w:t>
      </w:r>
      <w:r w:rsidR="00C77C6D" w:rsidRPr="006E30F6">
        <w:rPr>
          <w:sz w:val="28"/>
          <w:rtl/>
        </w:rPr>
        <w:t xml:space="preserve">يرى </w:t>
      </w:r>
      <w:r w:rsidR="00C77C6D" w:rsidRPr="006E30F6">
        <w:rPr>
          <w:rFonts w:hint="cs"/>
          <w:sz w:val="28"/>
          <w:rtl/>
        </w:rPr>
        <w:t>آ</w:t>
      </w:r>
      <w:r w:rsidR="00C77C6D" w:rsidRPr="006E30F6">
        <w:rPr>
          <w:sz w:val="28"/>
          <w:rtl/>
        </w:rPr>
        <w:t>خره، لم يكن يستطيع أن يطبع</w:t>
      </w:r>
      <w:r w:rsidR="00C77C6D" w:rsidRPr="006E30F6">
        <w:rPr>
          <w:rFonts w:hint="cs"/>
          <w:sz w:val="28"/>
          <w:rtl/>
        </w:rPr>
        <w:t xml:space="preserve"> الكتب؛ لأن</w:t>
      </w:r>
      <w:r w:rsidR="00852365" w:rsidRPr="006E30F6">
        <w:rPr>
          <w:rFonts w:hint="cs"/>
          <w:sz w:val="28"/>
          <w:rtl/>
        </w:rPr>
        <w:t>ّ</w:t>
      </w:r>
      <w:r w:rsidR="00C77C6D" w:rsidRPr="006E30F6">
        <w:rPr>
          <w:rFonts w:hint="cs"/>
          <w:sz w:val="28"/>
          <w:rtl/>
        </w:rPr>
        <w:t>ه يحتاج إلى أموال كثيرة وهو لم</w:t>
      </w:r>
      <w:r w:rsidR="00C77C6D" w:rsidRPr="006E30F6">
        <w:rPr>
          <w:sz w:val="28"/>
          <w:rtl/>
        </w:rPr>
        <w:t xml:space="preserve"> </w:t>
      </w:r>
      <w:r w:rsidR="00C77C6D" w:rsidRPr="006E30F6">
        <w:rPr>
          <w:rFonts w:hint="cs"/>
          <w:sz w:val="28"/>
          <w:rtl/>
        </w:rPr>
        <w:t>ي</w:t>
      </w:r>
      <w:r w:rsidR="00C77C6D" w:rsidRPr="006E30F6">
        <w:rPr>
          <w:sz w:val="28"/>
          <w:rtl/>
        </w:rPr>
        <w:t>كن</w:t>
      </w:r>
      <w:r w:rsidR="00852365" w:rsidRPr="006E30F6">
        <w:rPr>
          <w:rFonts w:hint="cs"/>
          <w:sz w:val="28"/>
          <w:rtl/>
        </w:rPr>
        <w:t xml:space="preserve"> مدعوماً من قبل </w:t>
      </w:r>
      <w:r w:rsidRPr="006E30F6">
        <w:rPr>
          <w:rFonts w:hint="cs"/>
          <w:sz w:val="28"/>
          <w:rtl/>
        </w:rPr>
        <w:t>الدولة</w:t>
      </w:r>
      <w:r w:rsidR="00852365" w:rsidRPr="006E30F6">
        <w:rPr>
          <w:rFonts w:hint="cs"/>
          <w:sz w:val="28"/>
          <w:rtl/>
        </w:rPr>
        <w:t xml:space="preserve"> أو</w:t>
      </w:r>
      <w:r w:rsidR="00C77C6D" w:rsidRPr="006E30F6">
        <w:rPr>
          <w:rFonts w:hint="cs"/>
          <w:sz w:val="28"/>
          <w:rtl/>
        </w:rPr>
        <w:t>..</w:t>
      </w:r>
      <w:r w:rsidR="00C77C6D" w:rsidRPr="006E30F6">
        <w:rPr>
          <w:sz w:val="28"/>
          <w:rtl/>
        </w:rPr>
        <w:t xml:space="preserve"> </w:t>
      </w:r>
      <w:r w:rsidR="00C77C6D" w:rsidRPr="006E30F6">
        <w:rPr>
          <w:rFonts w:hint="cs"/>
          <w:sz w:val="28"/>
          <w:rtl/>
        </w:rPr>
        <w:t xml:space="preserve">وإنّما </w:t>
      </w:r>
      <w:r w:rsidR="00C77C6D" w:rsidRPr="006E30F6">
        <w:rPr>
          <w:sz w:val="28"/>
          <w:rtl/>
        </w:rPr>
        <w:t>كان لوحده مع اثنين أو ثلاث</w:t>
      </w:r>
      <w:r w:rsidRPr="006E30F6">
        <w:rPr>
          <w:rFonts w:hint="cs"/>
          <w:sz w:val="28"/>
          <w:rtl/>
        </w:rPr>
        <w:t>ة</w:t>
      </w:r>
      <w:r w:rsidR="00C77C6D" w:rsidRPr="006E30F6">
        <w:rPr>
          <w:sz w:val="28"/>
          <w:rtl/>
        </w:rPr>
        <w:t xml:space="preserve"> </w:t>
      </w:r>
      <w:r w:rsidRPr="006E30F6">
        <w:rPr>
          <w:rFonts w:hint="cs"/>
          <w:sz w:val="28"/>
          <w:rtl/>
        </w:rPr>
        <w:t>ممّن يعاونونه.</w:t>
      </w:r>
    </w:p>
    <w:p w14:paraId="166DA19A" w14:textId="76B895CA" w:rsidR="00C77C6D" w:rsidRPr="006E30F6" w:rsidRDefault="00C77C6D" w:rsidP="00C77C6D">
      <w:pPr>
        <w:rPr>
          <w:sz w:val="28"/>
          <w:rtl/>
        </w:rPr>
      </w:pPr>
      <w:r w:rsidRPr="006E30F6">
        <w:rPr>
          <w:sz w:val="28"/>
          <w:rtl/>
        </w:rPr>
        <w:lastRenderedPageBreak/>
        <w:t>هل يجرؤ أحد اليوم بعد</w:t>
      </w:r>
      <w:r w:rsidRPr="006E30F6">
        <w:rPr>
          <w:rFonts w:hint="cs"/>
          <w:sz w:val="28"/>
          <w:rtl/>
        </w:rPr>
        <w:t xml:space="preserve"> وجود</w:t>
      </w:r>
      <w:r w:rsidRPr="006E30F6">
        <w:rPr>
          <w:sz w:val="28"/>
          <w:rtl/>
        </w:rPr>
        <w:t xml:space="preserve"> هذا الكتاب الذي أعطى جواب</w:t>
      </w:r>
      <w:r w:rsidRPr="006E30F6">
        <w:rPr>
          <w:rFonts w:hint="cs"/>
          <w:sz w:val="28"/>
          <w:rtl/>
        </w:rPr>
        <w:t>اً</w:t>
      </w:r>
      <w:r w:rsidRPr="006E30F6">
        <w:rPr>
          <w:sz w:val="28"/>
          <w:rtl/>
        </w:rPr>
        <w:t xml:space="preserve"> استراتيجي</w:t>
      </w:r>
      <w:r w:rsidRPr="006E30F6">
        <w:rPr>
          <w:rFonts w:hint="cs"/>
          <w:sz w:val="28"/>
          <w:rtl/>
        </w:rPr>
        <w:t xml:space="preserve">ّاً </w:t>
      </w:r>
      <w:r w:rsidRPr="006E30F6">
        <w:rPr>
          <w:sz w:val="28"/>
          <w:rtl/>
        </w:rPr>
        <w:t>بعيد المدى أن يقول</w:t>
      </w:r>
      <w:r w:rsidR="00852365" w:rsidRPr="006E30F6">
        <w:rPr>
          <w:rFonts w:hint="cs"/>
          <w:sz w:val="28"/>
          <w:rtl/>
        </w:rPr>
        <w:t>:</w:t>
      </w:r>
      <w:r w:rsidRPr="006E30F6">
        <w:rPr>
          <w:sz w:val="28"/>
          <w:rtl/>
        </w:rPr>
        <w:t xml:space="preserve"> لا توجد مؤل</w:t>
      </w:r>
      <w:r w:rsidR="00852365" w:rsidRPr="006E30F6">
        <w:rPr>
          <w:rFonts w:hint="cs"/>
          <w:sz w:val="28"/>
          <w:rtl/>
        </w:rPr>
        <w:t>ّ</w:t>
      </w:r>
      <w:r w:rsidRPr="006E30F6">
        <w:rPr>
          <w:sz w:val="28"/>
          <w:rtl/>
        </w:rPr>
        <w:t xml:space="preserve">فات </w:t>
      </w:r>
      <w:r w:rsidR="00852365" w:rsidRPr="006E30F6">
        <w:rPr>
          <w:rFonts w:hint="cs"/>
          <w:sz w:val="28"/>
          <w:rtl/>
        </w:rPr>
        <w:t>للشيعة أو</w:t>
      </w:r>
      <w:r w:rsidRPr="006E30F6">
        <w:rPr>
          <w:rFonts w:hint="cs"/>
          <w:sz w:val="28"/>
          <w:rtl/>
        </w:rPr>
        <w:t>..</w:t>
      </w:r>
      <w:r w:rsidRPr="006E30F6">
        <w:rPr>
          <w:sz w:val="28"/>
          <w:rtl/>
        </w:rPr>
        <w:t>؟</w:t>
      </w:r>
    </w:p>
    <w:p w14:paraId="06DD5E93" w14:textId="0F751946" w:rsidR="00C77C6D" w:rsidRPr="006E30F6" w:rsidRDefault="00C77C6D" w:rsidP="00852365">
      <w:pPr>
        <w:rPr>
          <w:sz w:val="28"/>
          <w:rtl/>
        </w:rPr>
      </w:pPr>
      <w:r w:rsidRPr="006E30F6">
        <w:rPr>
          <w:b/>
          <w:bCs/>
          <w:sz w:val="28"/>
          <w:rtl/>
        </w:rPr>
        <w:t>أم</w:t>
      </w:r>
      <w:r w:rsidR="00DD124B" w:rsidRPr="006E30F6">
        <w:rPr>
          <w:rFonts w:hint="eastAsia"/>
          <w:b/>
          <w:bCs/>
          <w:sz w:val="28"/>
          <w:rtl/>
        </w:rPr>
        <w:t>ّ</w:t>
      </w:r>
      <w:r w:rsidRPr="006E30F6">
        <w:rPr>
          <w:b/>
          <w:bCs/>
          <w:sz w:val="28"/>
          <w:rtl/>
        </w:rPr>
        <w:t>ا السيد محسن الأمين</w:t>
      </w:r>
      <w:r w:rsidR="00DD124B" w:rsidRPr="006E30F6">
        <w:rPr>
          <w:rFonts w:hint="cs"/>
          <w:b/>
          <w:bCs/>
          <w:sz w:val="28"/>
          <w:rtl/>
        </w:rPr>
        <w:t>،</w:t>
      </w:r>
      <w:r w:rsidRPr="006E30F6">
        <w:rPr>
          <w:b/>
          <w:bCs/>
          <w:sz w:val="28"/>
          <w:rtl/>
        </w:rPr>
        <w:t xml:space="preserve"> فأل</w:t>
      </w:r>
      <w:r w:rsidRPr="006E30F6">
        <w:rPr>
          <w:rFonts w:hint="eastAsia"/>
          <w:b/>
          <w:bCs/>
          <w:sz w:val="28"/>
          <w:rtl/>
        </w:rPr>
        <w:t>َّ</w:t>
      </w:r>
      <w:r w:rsidRPr="006E30F6">
        <w:rPr>
          <w:b/>
          <w:bCs/>
          <w:sz w:val="28"/>
          <w:rtl/>
        </w:rPr>
        <w:t xml:space="preserve">ف كتاب </w:t>
      </w:r>
      <w:r w:rsidR="00852365" w:rsidRPr="006E30F6">
        <w:rPr>
          <w:rFonts w:ascii="Mosawi" w:hAnsi="Mosawi"/>
          <w:b/>
          <w:bCs/>
          <w:sz w:val="28"/>
          <w:rtl/>
        </w:rPr>
        <w:t>«</w:t>
      </w:r>
      <w:r w:rsidRPr="006E30F6">
        <w:rPr>
          <w:b/>
          <w:bCs/>
          <w:sz w:val="28"/>
          <w:rtl/>
        </w:rPr>
        <w:t>أعيان الشيعة</w:t>
      </w:r>
      <w:r w:rsidR="00852365" w:rsidRPr="006E30F6">
        <w:rPr>
          <w:rFonts w:ascii="Mosawi" w:hAnsi="Mosawi"/>
          <w:b/>
          <w:bCs/>
          <w:sz w:val="28"/>
          <w:rtl/>
        </w:rPr>
        <w:t>»</w:t>
      </w:r>
      <w:r w:rsidR="00852365" w:rsidRPr="006E30F6">
        <w:rPr>
          <w:rFonts w:hint="eastAsia"/>
          <w:b/>
          <w:bCs/>
          <w:sz w:val="28"/>
          <w:rtl/>
        </w:rPr>
        <w:t>،</w:t>
      </w:r>
      <w:r w:rsidRPr="006E30F6">
        <w:rPr>
          <w:sz w:val="28"/>
          <w:rtl/>
        </w:rPr>
        <w:t xml:space="preserve"> وبقي فيه سنين</w:t>
      </w:r>
      <w:r w:rsidRPr="006E30F6">
        <w:rPr>
          <w:rFonts w:hint="cs"/>
          <w:sz w:val="28"/>
          <w:rtl/>
        </w:rPr>
        <w:t>َ</w:t>
      </w:r>
      <w:r w:rsidRPr="006E30F6">
        <w:rPr>
          <w:sz w:val="28"/>
          <w:rtl/>
        </w:rPr>
        <w:t xml:space="preserve"> طويلة</w:t>
      </w:r>
      <w:r w:rsidR="00852365" w:rsidRPr="006E30F6">
        <w:rPr>
          <w:rFonts w:hint="cs"/>
          <w:sz w:val="28"/>
          <w:rtl/>
        </w:rPr>
        <w:t>،</w:t>
      </w:r>
      <w:r w:rsidRPr="006E30F6">
        <w:rPr>
          <w:sz w:val="28"/>
          <w:rtl/>
        </w:rPr>
        <w:t xml:space="preserve"> ورحل إلى مختلف البقاع</w:t>
      </w:r>
      <w:r w:rsidR="00DD124B" w:rsidRPr="006E30F6">
        <w:rPr>
          <w:rFonts w:hint="cs"/>
          <w:sz w:val="28"/>
          <w:rtl/>
        </w:rPr>
        <w:t>،</w:t>
      </w:r>
      <w:r w:rsidRPr="006E30F6">
        <w:rPr>
          <w:sz w:val="28"/>
          <w:rtl/>
        </w:rPr>
        <w:t xml:space="preserve"> وجمع فيه سيرة و</w:t>
      </w:r>
      <w:r w:rsidRPr="006E30F6">
        <w:rPr>
          <w:rFonts w:hint="cs"/>
          <w:sz w:val="28"/>
          <w:rtl/>
        </w:rPr>
        <w:t>أ</w:t>
      </w:r>
      <w:r w:rsidRPr="006E30F6">
        <w:rPr>
          <w:sz w:val="28"/>
          <w:rtl/>
        </w:rPr>
        <w:t>سماء عشرات ال</w:t>
      </w:r>
      <w:r w:rsidRPr="006E30F6">
        <w:rPr>
          <w:rFonts w:hint="cs"/>
          <w:sz w:val="28"/>
          <w:rtl/>
        </w:rPr>
        <w:t>آلا</w:t>
      </w:r>
      <w:r w:rsidRPr="006E30F6">
        <w:rPr>
          <w:sz w:val="28"/>
          <w:rtl/>
        </w:rPr>
        <w:t>ف من علماء الشيعة من القرن الأو</w:t>
      </w:r>
      <w:r w:rsidRPr="006E30F6">
        <w:rPr>
          <w:rFonts w:hint="cs"/>
          <w:sz w:val="28"/>
          <w:rtl/>
        </w:rPr>
        <w:t>ّ</w:t>
      </w:r>
      <w:r w:rsidRPr="006E30F6">
        <w:rPr>
          <w:sz w:val="28"/>
          <w:rtl/>
        </w:rPr>
        <w:t xml:space="preserve">ل حتى وفاته </w:t>
      </w:r>
      <w:r w:rsidR="00852365" w:rsidRPr="006E30F6">
        <w:rPr>
          <w:rFonts w:hint="cs"/>
          <w:sz w:val="28"/>
          <w:rtl/>
        </w:rPr>
        <w:t>عام</w:t>
      </w:r>
      <w:r w:rsidR="00D11037" w:rsidRPr="006E30F6">
        <w:rPr>
          <w:rFonts w:hint="cs"/>
          <w:sz w:val="28"/>
          <w:rtl/>
        </w:rPr>
        <w:t xml:space="preserve"> </w:t>
      </w:r>
      <w:r w:rsidRPr="006E30F6">
        <w:rPr>
          <w:sz w:val="28"/>
          <w:rtl/>
        </w:rPr>
        <w:t>1952</w:t>
      </w:r>
      <w:r w:rsidRPr="006E30F6">
        <w:rPr>
          <w:rFonts w:hint="cs"/>
          <w:sz w:val="28"/>
          <w:rtl/>
        </w:rPr>
        <w:t>م.</w:t>
      </w:r>
    </w:p>
    <w:p w14:paraId="7581F345" w14:textId="0F9F5D6E" w:rsidR="00C77C6D" w:rsidRPr="006E30F6" w:rsidRDefault="00C77C6D" w:rsidP="00C77C6D">
      <w:pPr>
        <w:rPr>
          <w:sz w:val="28"/>
          <w:rtl/>
        </w:rPr>
      </w:pPr>
      <w:r w:rsidRPr="006E30F6">
        <w:rPr>
          <w:sz w:val="28"/>
          <w:rtl/>
        </w:rPr>
        <w:t xml:space="preserve">هذه </w:t>
      </w:r>
      <w:r w:rsidRPr="006E30F6">
        <w:rPr>
          <w:rFonts w:hint="cs"/>
          <w:sz w:val="28"/>
          <w:rtl/>
        </w:rPr>
        <w:t>أ</w:t>
      </w:r>
      <w:r w:rsidRPr="006E30F6">
        <w:rPr>
          <w:sz w:val="28"/>
          <w:rtl/>
        </w:rPr>
        <w:t>جوبه استراتيجي</w:t>
      </w:r>
      <w:r w:rsidRPr="006E30F6">
        <w:rPr>
          <w:rFonts w:hint="cs"/>
          <w:sz w:val="28"/>
          <w:rtl/>
        </w:rPr>
        <w:t>ّ</w:t>
      </w:r>
      <w:r w:rsidRPr="006E30F6">
        <w:rPr>
          <w:sz w:val="28"/>
          <w:rtl/>
        </w:rPr>
        <w:t>ة بعيدة المدى</w:t>
      </w:r>
      <w:r w:rsidR="00852365" w:rsidRPr="006E30F6">
        <w:rPr>
          <w:rFonts w:hint="cs"/>
          <w:sz w:val="28"/>
          <w:rtl/>
        </w:rPr>
        <w:t>،</w:t>
      </w:r>
      <w:r w:rsidRPr="006E30F6">
        <w:rPr>
          <w:sz w:val="28"/>
          <w:rtl/>
        </w:rPr>
        <w:t xml:space="preserve"> </w:t>
      </w:r>
      <w:r w:rsidR="00852365" w:rsidRPr="006E30F6">
        <w:rPr>
          <w:rFonts w:hint="cs"/>
          <w:sz w:val="28"/>
          <w:rtl/>
        </w:rPr>
        <w:t>و</w:t>
      </w:r>
      <w:r w:rsidRPr="006E30F6">
        <w:rPr>
          <w:sz w:val="28"/>
          <w:rtl/>
        </w:rPr>
        <w:t xml:space="preserve">نحن </w:t>
      </w:r>
      <w:r w:rsidR="00852365" w:rsidRPr="006E30F6">
        <w:rPr>
          <w:rFonts w:hint="cs"/>
          <w:sz w:val="28"/>
          <w:rtl/>
        </w:rPr>
        <w:t xml:space="preserve">اليوم </w:t>
      </w:r>
      <w:r w:rsidRPr="006E30F6">
        <w:rPr>
          <w:sz w:val="28"/>
          <w:rtl/>
        </w:rPr>
        <w:t>بحاجة لمثل هذه المشاريع</w:t>
      </w:r>
      <w:r w:rsidR="00852365" w:rsidRPr="006E30F6">
        <w:rPr>
          <w:rFonts w:hint="cs"/>
          <w:sz w:val="28"/>
          <w:rtl/>
        </w:rPr>
        <w:t>،</w:t>
      </w:r>
      <w:r w:rsidRPr="006E30F6">
        <w:rPr>
          <w:sz w:val="28"/>
          <w:rtl/>
        </w:rPr>
        <w:t xml:space="preserve"> ليس فقط مشاريع تعليق</w:t>
      </w:r>
      <w:r w:rsidRPr="006E30F6">
        <w:rPr>
          <w:rFonts w:hint="cs"/>
          <w:sz w:val="28"/>
          <w:rtl/>
        </w:rPr>
        <w:t>يّ</w:t>
      </w:r>
      <w:r w:rsidRPr="006E30F6">
        <w:rPr>
          <w:sz w:val="28"/>
          <w:rtl/>
        </w:rPr>
        <w:t>ة</w:t>
      </w:r>
      <w:r w:rsidRPr="006E30F6">
        <w:rPr>
          <w:rFonts w:hint="cs"/>
          <w:sz w:val="28"/>
          <w:rtl/>
        </w:rPr>
        <w:t xml:space="preserve"> بأن</w:t>
      </w:r>
      <w:r w:rsidRPr="006E30F6">
        <w:rPr>
          <w:sz w:val="28"/>
          <w:rtl/>
        </w:rPr>
        <w:t xml:space="preserve"> نعل</w:t>
      </w:r>
      <w:r w:rsidRPr="006E30F6">
        <w:rPr>
          <w:rFonts w:hint="cs"/>
          <w:sz w:val="28"/>
          <w:rtl/>
        </w:rPr>
        <w:t>ّ</w:t>
      </w:r>
      <w:r w:rsidRPr="006E30F6">
        <w:rPr>
          <w:sz w:val="28"/>
          <w:rtl/>
        </w:rPr>
        <w:t>ق على ما حصل</w:t>
      </w:r>
      <w:r w:rsidR="00852365" w:rsidRPr="006E30F6">
        <w:rPr>
          <w:rFonts w:hint="cs"/>
          <w:sz w:val="28"/>
          <w:rtl/>
        </w:rPr>
        <w:t>،</w:t>
      </w:r>
      <w:r w:rsidRPr="006E30F6">
        <w:rPr>
          <w:sz w:val="28"/>
          <w:rtl/>
        </w:rPr>
        <w:t xml:space="preserve"> </w:t>
      </w:r>
      <w:r w:rsidR="00852365" w:rsidRPr="006E30F6">
        <w:rPr>
          <w:rFonts w:hint="cs"/>
          <w:sz w:val="28"/>
          <w:rtl/>
        </w:rPr>
        <w:t>بل</w:t>
      </w:r>
      <w:r w:rsidRPr="006E30F6">
        <w:rPr>
          <w:sz w:val="28"/>
          <w:rtl/>
        </w:rPr>
        <w:t xml:space="preserve"> مشاريع من هذا القبيل تستطيع أن ت</w:t>
      </w:r>
      <w:r w:rsidRPr="006E30F6">
        <w:rPr>
          <w:rFonts w:hint="cs"/>
          <w:sz w:val="28"/>
          <w:rtl/>
        </w:rPr>
        <w:t>ُ</w:t>
      </w:r>
      <w:r w:rsidRPr="006E30F6">
        <w:rPr>
          <w:sz w:val="28"/>
          <w:rtl/>
        </w:rPr>
        <w:t>ثبت وجودنا.</w:t>
      </w:r>
    </w:p>
    <w:p w14:paraId="155E99AA" w14:textId="210D87DC" w:rsidR="00C77C6D" w:rsidRPr="006E30F6" w:rsidRDefault="00DD124B" w:rsidP="006E30F6">
      <w:pPr>
        <w:rPr>
          <w:b/>
          <w:bCs/>
          <w:sz w:val="28"/>
          <w:rtl/>
        </w:rPr>
      </w:pPr>
      <w:r w:rsidRPr="006E30F6">
        <w:rPr>
          <w:rFonts w:hint="cs"/>
          <w:b/>
          <w:bCs/>
          <w:sz w:val="28"/>
          <w:rtl/>
        </w:rPr>
        <w:t xml:space="preserve">الأنموذج الثاني: </w:t>
      </w:r>
      <w:r w:rsidR="00C77C6D" w:rsidRPr="006E30F6">
        <w:rPr>
          <w:rFonts w:hint="cs"/>
          <w:b/>
          <w:bCs/>
          <w:sz w:val="28"/>
          <w:rtl/>
        </w:rPr>
        <w:t xml:space="preserve">مشروع </w:t>
      </w:r>
      <w:r w:rsidRPr="006E30F6">
        <w:rPr>
          <w:rFonts w:hint="cs"/>
          <w:b/>
          <w:bCs/>
          <w:sz w:val="28"/>
          <w:rtl/>
        </w:rPr>
        <w:t xml:space="preserve">النهضة القرآنية بعد </w:t>
      </w:r>
      <w:r w:rsidR="00C77C6D" w:rsidRPr="006E30F6">
        <w:rPr>
          <w:rFonts w:hint="cs"/>
          <w:b/>
          <w:bCs/>
          <w:sz w:val="28"/>
          <w:rtl/>
        </w:rPr>
        <w:t>السيد عبد الحسين شرف الدين</w:t>
      </w:r>
    </w:p>
    <w:p w14:paraId="6939C6BA" w14:textId="1F21D2CC" w:rsidR="00C77C6D" w:rsidRPr="006E30F6" w:rsidRDefault="00C77C6D" w:rsidP="006E30F6">
      <w:pPr>
        <w:rPr>
          <w:sz w:val="28"/>
          <w:rtl/>
        </w:rPr>
      </w:pPr>
      <w:r w:rsidRPr="006E30F6">
        <w:rPr>
          <w:rFonts w:hint="cs"/>
          <w:sz w:val="28"/>
          <w:rtl/>
        </w:rPr>
        <w:t>هناك تهمة أخرى يوجِّهها السنّة إلى الشيعة بالنسبة إلى القرآن الكريم</w:t>
      </w:r>
      <w:r w:rsidR="00DD124B" w:rsidRPr="006E30F6">
        <w:rPr>
          <w:rFonts w:hint="cs"/>
          <w:sz w:val="28"/>
          <w:rtl/>
        </w:rPr>
        <w:t>،</w:t>
      </w:r>
      <w:r w:rsidRPr="006E30F6">
        <w:rPr>
          <w:rFonts w:hint="cs"/>
          <w:sz w:val="28"/>
          <w:rtl/>
        </w:rPr>
        <w:t xml:space="preserve"> بأنّهم لا يهتمّون بالقرآن ويقولون بتحريف</w:t>
      </w:r>
      <w:r w:rsidR="00852365" w:rsidRPr="006E30F6">
        <w:rPr>
          <w:rFonts w:hint="cs"/>
          <w:sz w:val="28"/>
          <w:rtl/>
        </w:rPr>
        <w:t>ه ولا يقرؤونه ولا يحفظونه، و</w:t>
      </w:r>
      <w:r w:rsidRPr="006E30F6">
        <w:rPr>
          <w:sz w:val="28"/>
          <w:rtl/>
        </w:rPr>
        <w:t xml:space="preserve">السيد شرف الدين في كتابه </w:t>
      </w:r>
      <w:r w:rsidR="00852365" w:rsidRPr="006E30F6">
        <w:rPr>
          <w:rFonts w:ascii="Mosawi" w:hAnsi="Mosawi"/>
          <w:sz w:val="28"/>
          <w:rtl/>
        </w:rPr>
        <w:t>«</w:t>
      </w:r>
      <w:r w:rsidRPr="006E30F6">
        <w:rPr>
          <w:rFonts w:hint="cs"/>
          <w:sz w:val="28"/>
          <w:rtl/>
        </w:rPr>
        <w:t>أ</w:t>
      </w:r>
      <w:r w:rsidRPr="006E30F6">
        <w:rPr>
          <w:sz w:val="28"/>
          <w:rtl/>
        </w:rPr>
        <w:t>جوبة مسائل موسى جار الله</w:t>
      </w:r>
      <w:r w:rsidR="00852365" w:rsidRPr="006E30F6">
        <w:rPr>
          <w:rFonts w:ascii="Mosawi" w:hAnsi="Mosawi"/>
          <w:sz w:val="28"/>
          <w:rtl/>
        </w:rPr>
        <w:t>»</w:t>
      </w:r>
      <w:r w:rsidRPr="006E30F6">
        <w:rPr>
          <w:sz w:val="28"/>
          <w:rtl/>
        </w:rPr>
        <w:t xml:space="preserve"> رد</w:t>
      </w:r>
      <w:r w:rsidRPr="006E30F6">
        <w:rPr>
          <w:rFonts w:hint="cs"/>
          <w:sz w:val="28"/>
          <w:rtl/>
        </w:rPr>
        <w:t>ّ</w:t>
      </w:r>
      <w:r w:rsidRPr="006E30F6">
        <w:rPr>
          <w:sz w:val="28"/>
          <w:rtl/>
        </w:rPr>
        <w:t xml:space="preserve"> على هذه الشبهة</w:t>
      </w:r>
      <w:r w:rsidR="00297A73" w:rsidRPr="006E30F6">
        <w:rPr>
          <w:rFonts w:hint="cs"/>
          <w:sz w:val="28"/>
          <w:rtl/>
        </w:rPr>
        <w:t>،</w:t>
      </w:r>
      <w:r w:rsidRPr="006E30F6">
        <w:rPr>
          <w:sz w:val="28"/>
          <w:rtl/>
        </w:rPr>
        <w:t xml:space="preserve"> </w:t>
      </w:r>
      <w:r w:rsidR="00DD124B" w:rsidRPr="006E30F6">
        <w:rPr>
          <w:rFonts w:hint="cs"/>
          <w:sz w:val="28"/>
          <w:rtl/>
        </w:rPr>
        <w:t xml:space="preserve">محاولاً </w:t>
      </w:r>
      <w:r w:rsidRPr="006E30F6">
        <w:rPr>
          <w:sz w:val="28"/>
          <w:rtl/>
        </w:rPr>
        <w:t xml:space="preserve">جمع </w:t>
      </w:r>
      <w:r w:rsidRPr="006E30F6">
        <w:rPr>
          <w:rFonts w:hint="cs"/>
          <w:sz w:val="28"/>
          <w:rtl/>
        </w:rPr>
        <w:t>أ</w:t>
      </w:r>
      <w:r w:rsidRPr="006E30F6">
        <w:rPr>
          <w:sz w:val="28"/>
          <w:rtl/>
        </w:rPr>
        <w:t xml:space="preserve">سماء </w:t>
      </w:r>
      <w:r w:rsidR="00DD124B" w:rsidRPr="006E30F6">
        <w:rPr>
          <w:rFonts w:hint="cs"/>
          <w:sz w:val="28"/>
          <w:rtl/>
        </w:rPr>
        <w:t xml:space="preserve">بعض </w:t>
      </w:r>
      <w:r w:rsidRPr="006E30F6">
        <w:rPr>
          <w:sz w:val="28"/>
          <w:rtl/>
        </w:rPr>
        <w:t>قر</w:t>
      </w:r>
      <w:r w:rsidRPr="006E30F6">
        <w:rPr>
          <w:rFonts w:hint="cs"/>
          <w:sz w:val="28"/>
          <w:rtl/>
        </w:rPr>
        <w:t>ّ</w:t>
      </w:r>
      <w:r w:rsidRPr="006E30F6">
        <w:rPr>
          <w:sz w:val="28"/>
          <w:rtl/>
        </w:rPr>
        <w:t xml:space="preserve">اء </w:t>
      </w:r>
      <w:r w:rsidRPr="006E30F6">
        <w:rPr>
          <w:rFonts w:hint="cs"/>
          <w:sz w:val="28"/>
          <w:rtl/>
        </w:rPr>
        <w:t>ال</w:t>
      </w:r>
      <w:r w:rsidRPr="006E30F6">
        <w:rPr>
          <w:sz w:val="28"/>
          <w:rtl/>
        </w:rPr>
        <w:t>قر</w:t>
      </w:r>
      <w:r w:rsidRPr="006E30F6">
        <w:rPr>
          <w:rFonts w:hint="cs"/>
          <w:sz w:val="28"/>
          <w:rtl/>
        </w:rPr>
        <w:t>آ</w:t>
      </w:r>
      <w:r w:rsidRPr="006E30F6">
        <w:rPr>
          <w:sz w:val="28"/>
          <w:rtl/>
        </w:rPr>
        <w:t xml:space="preserve">ن </w:t>
      </w:r>
      <w:r w:rsidRPr="006E30F6">
        <w:rPr>
          <w:rFonts w:hint="cs"/>
          <w:sz w:val="28"/>
          <w:rtl/>
        </w:rPr>
        <w:t>من ال</w:t>
      </w:r>
      <w:r w:rsidRPr="006E30F6">
        <w:rPr>
          <w:sz w:val="28"/>
          <w:rtl/>
        </w:rPr>
        <w:t xml:space="preserve">شيعة </w:t>
      </w:r>
      <w:r w:rsidRPr="006E30F6">
        <w:rPr>
          <w:rFonts w:hint="cs"/>
          <w:sz w:val="28"/>
          <w:rtl/>
        </w:rPr>
        <w:t>ال</w:t>
      </w:r>
      <w:r w:rsidRPr="006E30F6">
        <w:rPr>
          <w:sz w:val="28"/>
          <w:rtl/>
        </w:rPr>
        <w:t>معروفين في العالم</w:t>
      </w:r>
      <w:r w:rsidRPr="006E30F6">
        <w:rPr>
          <w:rFonts w:hint="cs"/>
          <w:sz w:val="28"/>
          <w:rtl/>
        </w:rPr>
        <w:t>.</w:t>
      </w:r>
    </w:p>
    <w:p w14:paraId="6889C1B5" w14:textId="48623871" w:rsidR="00C77C6D" w:rsidRPr="006E30F6" w:rsidRDefault="00C77C6D" w:rsidP="006E30F6">
      <w:pPr>
        <w:rPr>
          <w:sz w:val="28"/>
          <w:rtl/>
        </w:rPr>
      </w:pPr>
      <w:r w:rsidRPr="006E30F6">
        <w:rPr>
          <w:rFonts w:hint="eastAsia"/>
          <w:b/>
          <w:bCs/>
          <w:sz w:val="28"/>
          <w:rtl/>
        </w:rPr>
        <w:t>أ</w:t>
      </w:r>
      <w:r w:rsidRPr="006E30F6">
        <w:rPr>
          <w:b/>
          <w:bCs/>
          <w:sz w:val="28"/>
          <w:rtl/>
        </w:rPr>
        <w:t>م</w:t>
      </w:r>
      <w:r w:rsidRPr="006E30F6">
        <w:rPr>
          <w:rFonts w:hint="eastAsia"/>
          <w:b/>
          <w:bCs/>
          <w:sz w:val="28"/>
          <w:rtl/>
        </w:rPr>
        <w:t>ّ</w:t>
      </w:r>
      <w:r w:rsidRPr="006E30F6">
        <w:rPr>
          <w:b/>
          <w:bCs/>
          <w:sz w:val="28"/>
          <w:rtl/>
        </w:rPr>
        <w:t>ا اليوم</w:t>
      </w:r>
      <w:r w:rsidR="00DD124B" w:rsidRPr="006E30F6">
        <w:rPr>
          <w:rFonts w:hint="eastAsia"/>
          <w:b/>
          <w:bCs/>
          <w:sz w:val="28"/>
          <w:rtl/>
        </w:rPr>
        <w:t>،</w:t>
      </w:r>
      <w:r w:rsidRPr="006E30F6">
        <w:rPr>
          <w:b/>
          <w:bCs/>
          <w:sz w:val="28"/>
          <w:rtl/>
        </w:rPr>
        <w:t xml:space="preserve"> فالسيد عبد الحسين شرف الدين ليس حي</w:t>
      </w:r>
      <w:r w:rsidR="00297A73" w:rsidRPr="006E30F6">
        <w:rPr>
          <w:rFonts w:hint="eastAsia"/>
          <w:b/>
          <w:bCs/>
          <w:sz w:val="28"/>
          <w:rtl/>
        </w:rPr>
        <w:t>ّ</w:t>
      </w:r>
      <w:r w:rsidRPr="006E30F6">
        <w:rPr>
          <w:b/>
          <w:bCs/>
          <w:sz w:val="28"/>
          <w:rtl/>
        </w:rPr>
        <w:t>ا</w:t>
      </w:r>
      <w:r w:rsidRPr="006E30F6">
        <w:rPr>
          <w:rFonts w:hint="eastAsia"/>
          <w:b/>
          <w:bCs/>
          <w:sz w:val="28"/>
          <w:rtl/>
        </w:rPr>
        <w:t>ً</w:t>
      </w:r>
      <w:r w:rsidRPr="006E30F6">
        <w:rPr>
          <w:b/>
          <w:bCs/>
          <w:sz w:val="28"/>
          <w:rtl/>
        </w:rPr>
        <w:t xml:space="preserve"> ليرى عشرات ال</w:t>
      </w:r>
      <w:r w:rsidRPr="006E30F6">
        <w:rPr>
          <w:rFonts w:hint="eastAsia"/>
          <w:b/>
          <w:bCs/>
          <w:sz w:val="28"/>
          <w:rtl/>
        </w:rPr>
        <w:t>آلا</w:t>
      </w:r>
      <w:r w:rsidRPr="006E30F6">
        <w:rPr>
          <w:b/>
          <w:bCs/>
          <w:sz w:val="28"/>
          <w:rtl/>
        </w:rPr>
        <w:t>ف من حف</w:t>
      </w:r>
      <w:r w:rsidRPr="006E30F6">
        <w:rPr>
          <w:rFonts w:hint="eastAsia"/>
          <w:b/>
          <w:bCs/>
          <w:sz w:val="28"/>
          <w:rtl/>
        </w:rPr>
        <w:t>ّ</w:t>
      </w:r>
      <w:r w:rsidRPr="006E30F6">
        <w:rPr>
          <w:b/>
          <w:bCs/>
          <w:sz w:val="28"/>
          <w:rtl/>
        </w:rPr>
        <w:t>اظ الق</w:t>
      </w:r>
      <w:r w:rsidRPr="006E30F6">
        <w:rPr>
          <w:rFonts w:hint="eastAsia"/>
          <w:b/>
          <w:bCs/>
          <w:sz w:val="28"/>
          <w:rtl/>
        </w:rPr>
        <w:t>رآ</w:t>
      </w:r>
      <w:r w:rsidRPr="006E30F6">
        <w:rPr>
          <w:b/>
          <w:bCs/>
          <w:sz w:val="28"/>
          <w:rtl/>
        </w:rPr>
        <w:t>ن في المشاريع الرائعة التي ا</w:t>
      </w:r>
      <w:r w:rsidRPr="006E30F6">
        <w:rPr>
          <w:rFonts w:hint="eastAsia"/>
          <w:b/>
          <w:bCs/>
          <w:sz w:val="28"/>
          <w:rtl/>
        </w:rPr>
        <w:t>ُ</w:t>
      </w:r>
      <w:r w:rsidRPr="006E30F6">
        <w:rPr>
          <w:b/>
          <w:bCs/>
          <w:sz w:val="28"/>
          <w:rtl/>
        </w:rPr>
        <w:t>طلقت ببركة الجمهوري</w:t>
      </w:r>
      <w:r w:rsidRPr="006E30F6">
        <w:rPr>
          <w:rFonts w:hint="eastAsia"/>
          <w:b/>
          <w:bCs/>
          <w:sz w:val="28"/>
          <w:rtl/>
        </w:rPr>
        <w:t>ّ</w:t>
      </w:r>
      <w:r w:rsidRPr="006E30F6">
        <w:rPr>
          <w:b/>
          <w:bCs/>
          <w:sz w:val="28"/>
          <w:rtl/>
        </w:rPr>
        <w:t>ة الإسلامي</w:t>
      </w:r>
      <w:r w:rsidRPr="006E30F6">
        <w:rPr>
          <w:rFonts w:hint="eastAsia"/>
          <w:b/>
          <w:bCs/>
          <w:sz w:val="28"/>
          <w:rtl/>
        </w:rPr>
        <w:t>ّ</w:t>
      </w:r>
      <w:r w:rsidRPr="006E30F6">
        <w:rPr>
          <w:b/>
          <w:bCs/>
          <w:sz w:val="28"/>
          <w:rtl/>
        </w:rPr>
        <w:t xml:space="preserve">ة في </w:t>
      </w:r>
      <w:r w:rsidR="006F426B" w:rsidRPr="006E30F6">
        <w:rPr>
          <w:rFonts w:hint="cs"/>
          <w:b/>
          <w:bCs/>
          <w:sz w:val="28"/>
          <w:rtl/>
        </w:rPr>
        <w:t>إ</w:t>
      </w:r>
      <w:r w:rsidRPr="006E30F6">
        <w:rPr>
          <w:b/>
          <w:bCs/>
          <w:sz w:val="28"/>
          <w:rtl/>
        </w:rPr>
        <w:t>يران</w:t>
      </w:r>
      <w:r w:rsidR="00297A73" w:rsidRPr="006E30F6">
        <w:rPr>
          <w:rFonts w:hint="eastAsia"/>
          <w:b/>
          <w:bCs/>
          <w:sz w:val="28"/>
          <w:rtl/>
        </w:rPr>
        <w:t>،</w:t>
      </w:r>
      <w:r w:rsidRPr="006E30F6">
        <w:rPr>
          <w:sz w:val="28"/>
          <w:rtl/>
        </w:rPr>
        <w:t xml:space="preserve"> </w:t>
      </w:r>
      <w:r w:rsidRPr="006E30F6">
        <w:rPr>
          <w:rFonts w:hint="cs"/>
          <w:sz w:val="28"/>
          <w:rtl/>
        </w:rPr>
        <w:t xml:space="preserve">وهذا </w:t>
      </w:r>
      <w:r w:rsidRPr="006E30F6">
        <w:rPr>
          <w:sz w:val="28"/>
          <w:rtl/>
        </w:rPr>
        <w:t>جواب</w:t>
      </w:r>
      <w:r w:rsidR="00297A73" w:rsidRPr="006E30F6">
        <w:rPr>
          <w:rFonts w:hint="cs"/>
          <w:sz w:val="28"/>
          <w:rtl/>
        </w:rPr>
        <w:t>ٌ</w:t>
      </w:r>
      <w:r w:rsidRPr="006E30F6">
        <w:rPr>
          <w:sz w:val="28"/>
          <w:rtl/>
        </w:rPr>
        <w:t xml:space="preserve"> عملي</w:t>
      </w:r>
      <w:r w:rsidR="00297A73" w:rsidRPr="006E30F6">
        <w:rPr>
          <w:rFonts w:hint="cs"/>
          <w:sz w:val="28"/>
          <w:rtl/>
        </w:rPr>
        <w:t>ّ</w:t>
      </w:r>
      <w:r w:rsidRPr="006E30F6">
        <w:rPr>
          <w:sz w:val="28"/>
          <w:rtl/>
        </w:rPr>
        <w:t xml:space="preserve"> عن </w:t>
      </w:r>
      <w:r w:rsidRPr="006E30F6">
        <w:rPr>
          <w:rFonts w:hint="cs"/>
          <w:sz w:val="28"/>
          <w:rtl/>
        </w:rPr>
        <w:t>هذه ال</w:t>
      </w:r>
      <w:r w:rsidRPr="006E30F6">
        <w:rPr>
          <w:sz w:val="28"/>
          <w:rtl/>
        </w:rPr>
        <w:t xml:space="preserve">شبهة </w:t>
      </w:r>
      <w:r w:rsidRPr="006E30F6">
        <w:rPr>
          <w:rFonts w:hint="cs"/>
          <w:sz w:val="28"/>
          <w:rtl/>
        </w:rPr>
        <w:t>ب</w:t>
      </w:r>
      <w:r w:rsidRPr="006E30F6">
        <w:rPr>
          <w:sz w:val="28"/>
          <w:rtl/>
        </w:rPr>
        <w:t>أن</w:t>
      </w:r>
      <w:r w:rsidR="00297A73" w:rsidRPr="006E30F6">
        <w:rPr>
          <w:rFonts w:hint="cs"/>
          <w:sz w:val="28"/>
          <w:rtl/>
        </w:rPr>
        <w:t>ّ</w:t>
      </w:r>
      <w:r w:rsidRPr="006E30F6">
        <w:rPr>
          <w:sz w:val="28"/>
          <w:rtl/>
        </w:rPr>
        <w:t xml:space="preserve"> الشيعة لا يهتم</w:t>
      </w:r>
      <w:r w:rsidRPr="006E30F6">
        <w:rPr>
          <w:rFonts w:hint="cs"/>
          <w:sz w:val="28"/>
          <w:rtl/>
        </w:rPr>
        <w:t>ّ</w:t>
      </w:r>
      <w:r w:rsidRPr="006E30F6">
        <w:rPr>
          <w:sz w:val="28"/>
          <w:rtl/>
        </w:rPr>
        <w:t>ون بالقرآن</w:t>
      </w:r>
      <w:r w:rsidR="00DD124B" w:rsidRPr="006E30F6">
        <w:rPr>
          <w:rFonts w:hint="cs"/>
          <w:sz w:val="28"/>
          <w:rtl/>
        </w:rPr>
        <w:t>،</w:t>
      </w:r>
      <w:r w:rsidRPr="006E30F6">
        <w:rPr>
          <w:sz w:val="28"/>
          <w:rtl/>
        </w:rPr>
        <w:t xml:space="preserve"> </w:t>
      </w:r>
      <w:r w:rsidR="00297A73" w:rsidRPr="006E30F6">
        <w:rPr>
          <w:rFonts w:hint="cs"/>
          <w:sz w:val="28"/>
          <w:rtl/>
        </w:rPr>
        <w:t xml:space="preserve">حيث نجد </w:t>
      </w:r>
      <w:r w:rsidR="00297A73" w:rsidRPr="006E30F6">
        <w:rPr>
          <w:sz w:val="28"/>
          <w:rtl/>
        </w:rPr>
        <w:t>خلال الستين أو السبعين سنة ال</w:t>
      </w:r>
      <w:r w:rsidR="00297A73" w:rsidRPr="006E30F6">
        <w:rPr>
          <w:rFonts w:hint="cs"/>
          <w:sz w:val="28"/>
          <w:rtl/>
        </w:rPr>
        <w:t>أ</w:t>
      </w:r>
      <w:r w:rsidR="00297A73" w:rsidRPr="006E30F6">
        <w:rPr>
          <w:sz w:val="28"/>
          <w:rtl/>
        </w:rPr>
        <w:t>خيرة</w:t>
      </w:r>
      <w:r w:rsidR="00297A73" w:rsidRPr="006E30F6">
        <w:rPr>
          <w:rFonts w:hint="cs"/>
          <w:sz w:val="28"/>
          <w:rtl/>
        </w:rPr>
        <w:t>،</w:t>
      </w:r>
      <w:r w:rsidR="00297A73" w:rsidRPr="006E30F6">
        <w:rPr>
          <w:sz w:val="28"/>
          <w:rtl/>
        </w:rPr>
        <w:t xml:space="preserve"> </w:t>
      </w:r>
      <w:r w:rsidRPr="006E30F6">
        <w:rPr>
          <w:sz w:val="28"/>
          <w:rtl/>
        </w:rPr>
        <w:t>عشرات ال</w:t>
      </w:r>
      <w:r w:rsidRPr="006E30F6">
        <w:rPr>
          <w:rFonts w:hint="cs"/>
          <w:sz w:val="28"/>
          <w:rtl/>
        </w:rPr>
        <w:t>آلا</w:t>
      </w:r>
      <w:r w:rsidRPr="006E30F6">
        <w:rPr>
          <w:sz w:val="28"/>
          <w:rtl/>
        </w:rPr>
        <w:t>ف من حف</w:t>
      </w:r>
      <w:r w:rsidRPr="006E30F6">
        <w:rPr>
          <w:rFonts w:hint="cs"/>
          <w:sz w:val="28"/>
          <w:rtl/>
        </w:rPr>
        <w:t>ّ</w:t>
      </w:r>
      <w:r w:rsidRPr="006E30F6">
        <w:rPr>
          <w:sz w:val="28"/>
          <w:rtl/>
        </w:rPr>
        <w:t xml:space="preserve">اظ القرآن </w:t>
      </w:r>
      <w:r w:rsidRPr="006E30F6">
        <w:rPr>
          <w:rFonts w:hint="cs"/>
          <w:sz w:val="28"/>
          <w:rtl/>
        </w:rPr>
        <w:t>و</w:t>
      </w:r>
      <w:r w:rsidRPr="006E30F6">
        <w:rPr>
          <w:sz w:val="28"/>
          <w:rtl/>
        </w:rPr>
        <w:t>عشرات ا</w:t>
      </w:r>
      <w:r w:rsidRPr="006E30F6">
        <w:rPr>
          <w:rFonts w:hint="cs"/>
          <w:sz w:val="28"/>
          <w:rtl/>
        </w:rPr>
        <w:t>لآلا</w:t>
      </w:r>
      <w:r w:rsidRPr="006E30F6">
        <w:rPr>
          <w:sz w:val="28"/>
          <w:rtl/>
        </w:rPr>
        <w:t>ف من البرامج القرآني</w:t>
      </w:r>
      <w:r w:rsidRPr="006E30F6">
        <w:rPr>
          <w:rFonts w:hint="cs"/>
          <w:sz w:val="28"/>
          <w:rtl/>
        </w:rPr>
        <w:t>ّ</w:t>
      </w:r>
      <w:r w:rsidRPr="006E30F6">
        <w:rPr>
          <w:sz w:val="28"/>
          <w:rtl/>
        </w:rPr>
        <w:t>ة</w:t>
      </w:r>
      <w:r w:rsidRPr="006E30F6">
        <w:rPr>
          <w:rFonts w:hint="cs"/>
          <w:sz w:val="28"/>
          <w:rtl/>
        </w:rPr>
        <w:t xml:space="preserve"> ومئات</w:t>
      </w:r>
      <w:r w:rsidR="00297A73" w:rsidRPr="006E30F6">
        <w:rPr>
          <w:sz w:val="28"/>
          <w:rtl/>
        </w:rPr>
        <w:t xml:space="preserve"> من التفاسي</w:t>
      </w:r>
      <w:r w:rsidR="00297A73" w:rsidRPr="006E30F6">
        <w:rPr>
          <w:rFonts w:hint="cs"/>
          <w:sz w:val="28"/>
          <w:rtl/>
        </w:rPr>
        <w:t>ر الجديدة</w:t>
      </w:r>
      <w:r w:rsidRPr="006E30F6">
        <w:rPr>
          <w:rFonts w:hint="cs"/>
          <w:sz w:val="28"/>
          <w:rtl/>
        </w:rPr>
        <w:t>.</w:t>
      </w:r>
    </w:p>
    <w:p w14:paraId="27068D36" w14:textId="05EAA49A" w:rsidR="00C77C6D" w:rsidRPr="006E30F6" w:rsidRDefault="00C77C6D" w:rsidP="00440CFC">
      <w:pPr>
        <w:rPr>
          <w:sz w:val="28"/>
          <w:rtl/>
          <w:lang w:bidi="ar-IQ"/>
        </w:rPr>
      </w:pPr>
      <w:r w:rsidRPr="006E30F6">
        <w:rPr>
          <w:sz w:val="28"/>
          <w:rtl/>
        </w:rPr>
        <w:t>هذا ا</w:t>
      </w:r>
      <w:r w:rsidRPr="006E30F6">
        <w:rPr>
          <w:rFonts w:hint="cs"/>
          <w:sz w:val="28"/>
          <w:rtl/>
        </w:rPr>
        <w:t>لنوع من الأجوبة العمليّة</w:t>
      </w:r>
      <w:r w:rsidRPr="006E30F6">
        <w:rPr>
          <w:sz w:val="28"/>
          <w:rtl/>
        </w:rPr>
        <w:t xml:space="preserve"> </w:t>
      </w:r>
      <w:r w:rsidRPr="006E30F6">
        <w:rPr>
          <w:rFonts w:hint="cs"/>
          <w:sz w:val="28"/>
          <w:rtl/>
        </w:rPr>
        <w:t>الدامغة أفضل بكثير من الادّعاءات أو الاتّهامات</w:t>
      </w:r>
      <w:r w:rsidR="00DD124B" w:rsidRPr="006E30F6">
        <w:rPr>
          <w:rFonts w:hint="cs"/>
          <w:sz w:val="28"/>
          <w:rtl/>
        </w:rPr>
        <w:t xml:space="preserve"> المتبادلة</w:t>
      </w:r>
      <w:r w:rsidRPr="006E30F6">
        <w:rPr>
          <w:rFonts w:hint="cs"/>
          <w:sz w:val="28"/>
          <w:rtl/>
        </w:rPr>
        <w:t>،</w:t>
      </w:r>
      <w:r w:rsidRPr="006E30F6">
        <w:rPr>
          <w:sz w:val="28"/>
          <w:rtl/>
        </w:rPr>
        <w:t xml:space="preserve"> عندما </w:t>
      </w:r>
      <w:r w:rsidRPr="006E30F6">
        <w:rPr>
          <w:rFonts w:hint="cs"/>
          <w:sz w:val="28"/>
          <w:rtl/>
        </w:rPr>
        <w:t>أ</w:t>
      </w:r>
      <w:r w:rsidR="00297A73" w:rsidRPr="006E30F6">
        <w:rPr>
          <w:sz w:val="28"/>
          <w:rtl/>
        </w:rPr>
        <w:t>قوم بتعريف نفسي لل</w:t>
      </w:r>
      <w:r w:rsidR="00297A73" w:rsidRPr="006E30F6">
        <w:rPr>
          <w:rFonts w:hint="cs"/>
          <w:sz w:val="28"/>
          <w:rtl/>
        </w:rPr>
        <w:t>آ</w:t>
      </w:r>
      <w:r w:rsidRPr="006E30F6">
        <w:rPr>
          <w:sz w:val="28"/>
          <w:rtl/>
        </w:rPr>
        <w:t>خرين بطريقة</w:t>
      </w:r>
      <w:r w:rsidR="00297A73" w:rsidRPr="006E30F6">
        <w:rPr>
          <w:rFonts w:hint="cs"/>
          <w:sz w:val="28"/>
          <w:rtl/>
        </w:rPr>
        <w:t>ٍ</w:t>
      </w:r>
      <w:r w:rsidRPr="006E30F6">
        <w:rPr>
          <w:sz w:val="28"/>
          <w:rtl/>
        </w:rPr>
        <w:t xml:space="preserve"> من هذا النوع</w:t>
      </w:r>
      <w:r w:rsidR="00297A73" w:rsidRPr="006E30F6">
        <w:rPr>
          <w:rFonts w:hint="cs"/>
          <w:sz w:val="28"/>
          <w:rtl/>
        </w:rPr>
        <w:t>،</w:t>
      </w:r>
      <w:r w:rsidRPr="006E30F6">
        <w:rPr>
          <w:sz w:val="28"/>
          <w:rtl/>
        </w:rPr>
        <w:t xml:space="preserve"> </w:t>
      </w:r>
      <w:r w:rsidRPr="006E30F6">
        <w:rPr>
          <w:rFonts w:hint="cs"/>
          <w:sz w:val="28"/>
          <w:rtl/>
        </w:rPr>
        <w:t>أ</w:t>
      </w:r>
      <w:r w:rsidRPr="006E30F6">
        <w:rPr>
          <w:sz w:val="28"/>
          <w:rtl/>
        </w:rPr>
        <w:t xml:space="preserve">ستطيع أن </w:t>
      </w:r>
      <w:r w:rsidRPr="006E30F6">
        <w:rPr>
          <w:rFonts w:hint="cs"/>
          <w:sz w:val="28"/>
          <w:rtl/>
        </w:rPr>
        <w:t>أ</w:t>
      </w:r>
      <w:r w:rsidRPr="006E30F6">
        <w:rPr>
          <w:sz w:val="28"/>
          <w:rtl/>
        </w:rPr>
        <w:t>ملك الس</w:t>
      </w:r>
      <w:r w:rsidR="00297A73" w:rsidRPr="006E30F6">
        <w:rPr>
          <w:rFonts w:hint="cs"/>
          <w:sz w:val="28"/>
          <w:rtl/>
        </w:rPr>
        <w:t>ّ</w:t>
      </w:r>
      <w:r w:rsidRPr="006E30F6">
        <w:rPr>
          <w:sz w:val="28"/>
          <w:rtl/>
        </w:rPr>
        <w:t>احة على المدى البعيد</w:t>
      </w:r>
      <w:r w:rsidRPr="006E30F6">
        <w:rPr>
          <w:rFonts w:hint="cs"/>
          <w:sz w:val="28"/>
          <w:rtl/>
        </w:rPr>
        <w:t>.</w:t>
      </w:r>
    </w:p>
    <w:p w14:paraId="41642AE8" w14:textId="13C57B69" w:rsidR="00C77C6D" w:rsidRPr="006E30F6" w:rsidRDefault="00440CFC" w:rsidP="00C77C6D">
      <w:pPr>
        <w:pStyle w:val="Heading1"/>
        <w:rPr>
          <w:rtl/>
        </w:rPr>
      </w:pPr>
      <w:bookmarkStart w:id="81" w:name="_Toc10509674"/>
      <w:r w:rsidRPr="006E30F6">
        <w:rPr>
          <w:rFonts w:hint="eastAsia"/>
          <w:rtl/>
        </w:rPr>
        <w:t>كلمة</w:t>
      </w:r>
      <w:r w:rsidRPr="006E30F6">
        <w:rPr>
          <w:rtl/>
        </w:rPr>
        <w:t xml:space="preserve"> </w:t>
      </w:r>
      <w:r w:rsidRPr="006E30F6">
        <w:rPr>
          <w:rFonts w:hint="eastAsia"/>
          <w:rtl/>
        </w:rPr>
        <w:t>أخيرة</w:t>
      </w:r>
      <w:bookmarkEnd w:id="81"/>
    </w:p>
    <w:p w14:paraId="3ACEDB67" w14:textId="5EBEFF1B" w:rsidR="00C77C6D" w:rsidRPr="006E30F6" w:rsidRDefault="00C77C6D" w:rsidP="006E30F6">
      <w:pPr>
        <w:rPr>
          <w:sz w:val="28"/>
          <w:rtl/>
        </w:rPr>
      </w:pPr>
      <w:r w:rsidRPr="006E30F6">
        <w:rPr>
          <w:rFonts w:hint="cs"/>
          <w:sz w:val="28"/>
          <w:rtl/>
        </w:rPr>
        <w:t>نحن اليوم في لحظة تاريخي</w:t>
      </w:r>
      <w:r w:rsidR="00297A73" w:rsidRPr="006E30F6">
        <w:rPr>
          <w:rFonts w:hint="cs"/>
          <w:sz w:val="28"/>
          <w:rtl/>
        </w:rPr>
        <w:t>ّ</w:t>
      </w:r>
      <w:r w:rsidRPr="006E30F6">
        <w:rPr>
          <w:rFonts w:hint="cs"/>
          <w:sz w:val="28"/>
          <w:rtl/>
        </w:rPr>
        <w:t>ة ح</w:t>
      </w:r>
      <w:r w:rsidR="00297A73" w:rsidRPr="006E30F6">
        <w:rPr>
          <w:rFonts w:hint="cs"/>
          <w:sz w:val="28"/>
          <w:rtl/>
        </w:rPr>
        <w:t>َ</w:t>
      </w:r>
      <w:r w:rsidRPr="006E30F6">
        <w:rPr>
          <w:rFonts w:hint="cs"/>
          <w:sz w:val="28"/>
          <w:rtl/>
        </w:rPr>
        <w:t>رِجة</w:t>
      </w:r>
      <w:r w:rsidR="00297A73" w:rsidRPr="006E30F6">
        <w:rPr>
          <w:rFonts w:hint="cs"/>
          <w:sz w:val="28"/>
          <w:rtl/>
        </w:rPr>
        <w:t>،</w:t>
      </w:r>
      <w:r w:rsidRPr="006E30F6">
        <w:rPr>
          <w:rFonts w:hint="cs"/>
          <w:sz w:val="28"/>
          <w:rtl/>
        </w:rPr>
        <w:t xml:space="preserve"> </w:t>
      </w:r>
      <w:r w:rsidR="00297A73" w:rsidRPr="006E30F6">
        <w:rPr>
          <w:rFonts w:hint="cs"/>
          <w:sz w:val="28"/>
          <w:rtl/>
        </w:rPr>
        <w:t>حيث</w:t>
      </w:r>
      <w:r w:rsidRPr="006E30F6">
        <w:rPr>
          <w:rFonts w:hint="cs"/>
          <w:sz w:val="28"/>
          <w:rtl/>
        </w:rPr>
        <w:t xml:space="preserve"> خرجنا من مرحلة الضعف إلى مرحلة القوّة، لكن </w:t>
      </w:r>
      <w:r w:rsidRPr="006E30F6">
        <w:rPr>
          <w:sz w:val="28"/>
          <w:rtl/>
        </w:rPr>
        <w:t>ليس الخروج من مرحلة الضعف إلى مرحلة القو</w:t>
      </w:r>
      <w:r w:rsidRPr="006E30F6">
        <w:rPr>
          <w:rFonts w:hint="cs"/>
          <w:sz w:val="28"/>
          <w:rtl/>
        </w:rPr>
        <w:t>ّ</w:t>
      </w:r>
      <w:r w:rsidRPr="006E30F6">
        <w:rPr>
          <w:sz w:val="28"/>
          <w:rtl/>
        </w:rPr>
        <w:t>ة نهاية المشوار</w:t>
      </w:r>
      <w:r w:rsidR="00297A73" w:rsidRPr="006E30F6">
        <w:rPr>
          <w:rFonts w:hint="cs"/>
          <w:sz w:val="28"/>
          <w:rtl/>
        </w:rPr>
        <w:t>،</w:t>
      </w:r>
      <w:r w:rsidRPr="006E30F6">
        <w:rPr>
          <w:sz w:val="28"/>
          <w:rtl/>
        </w:rPr>
        <w:t xml:space="preserve"> </w:t>
      </w:r>
      <w:r w:rsidRPr="006E30F6">
        <w:rPr>
          <w:rFonts w:hint="cs"/>
          <w:sz w:val="28"/>
          <w:rtl/>
        </w:rPr>
        <w:t>وإنّما</w:t>
      </w:r>
      <w:r w:rsidRPr="006E30F6">
        <w:rPr>
          <w:sz w:val="28"/>
          <w:rtl/>
        </w:rPr>
        <w:t xml:space="preserve"> هي بدايته</w:t>
      </w:r>
      <w:r w:rsidRPr="006E30F6">
        <w:rPr>
          <w:rFonts w:hint="cs"/>
          <w:sz w:val="28"/>
          <w:rtl/>
        </w:rPr>
        <w:t>،</w:t>
      </w:r>
      <w:r w:rsidRPr="006E30F6">
        <w:rPr>
          <w:sz w:val="28"/>
          <w:rtl/>
        </w:rPr>
        <w:t xml:space="preserve"> هذا الخروج </w:t>
      </w:r>
      <w:r w:rsidRPr="006E30F6">
        <w:rPr>
          <w:sz w:val="28"/>
          <w:rtl/>
        </w:rPr>
        <w:lastRenderedPageBreak/>
        <w:t>يضاعف المسؤولية على ال</w:t>
      </w:r>
      <w:r w:rsidRPr="006E30F6">
        <w:rPr>
          <w:rFonts w:hint="cs"/>
          <w:sz w:val="28"/>
          <w:rtl/>
        </w:rPr>
        <w:t>إ</w:t>
      </w:r>
      <w:r w:rsidRPr="006E30F6">
        <w:rPr>
          <w:sz w:val="28"/>
          <w:rtl/>
        </w:rPr>
        <w:t>نسان</w:t>
      </w:r>
      <w:r w:rsidRPr="006E30F6">
        <w:rPr>
          <w:rFonts w:hint="cs"/>
          <w:sz w:val="28"/>
          <w:rtl/>
        </w:rPr>
        <w:t xml:space="preserve">. عندما نكون ضعافاً سنكون أقرب إلى الله ـ كما ذكر </w:t>
      </w:r>
      <w:r w:rsidR="00DD124B" w:rsidRPr="006E30F6">
        <w:rPr>
          <w:rFonts w:hint="cs"/>
          <w:sz w:val="28"/>
          <w:rtl/>
        </w:rPr>
        <w:t>ا</w:t>
      </w:r>
      <w:r w:rsidRPr="006E30F6">
        <w:rPr>
          <w:rFonts w:hint="cs"/>
          <w:sz w:val="28"/>
          <w:rtl/>
        </w:rPr>
        <w:t>لقرآن الكريم في قضي</w:t>
      </w:r>
      <w:r w:rsidR="00297A73" w:rsidRPr="006E30F6">
        <w:rPr>
          <w:rFonts w:hint="cs"/>
          <w:sz w:val="28"/>
          <w:rtl/>
        </w:rPr>
        <w:t>ّ</w:t>
      </w:r>
      <w:r w:rsidRPr="006E30F6">
        <w:rPr>
          <w:rFonts w:hint="cs"/>
          <w:sz w:val="28"/>
          <w:rtl/>
        </w:rPr>
        <w:t>ة السفينة</w:t>
      </w:r>
      <w:r w:rsidR="00CC0264" w:rsidRPr="006E30F6">
        <w:rPr>
          <w:rFonts w:cs="Taher"/>
          <w:vertAlign w:val="superscript"/>
          <w:rtl/>
        </w:rPr>
        <w:t>(</w:t>
      </w:r>
      <w:r w:rsidR="00CC0264" w:rsidRPr="006E30F6">
        <w:rPr>
          <w:rFonts w:cs="Taher"/>
          <w:vertAlign w:val="superscript"/>
          <w:rtl/>
        </w:rPr>
        <w:footnoteReference w:id="23"/>
      </w:r>
      <w:r w:rsidR="00CC0264" w:rsidRPr="006E30F6">
        <w:rPr>
          <w:rFonts w:cs="Taher"/>
          <w:vertAlign w:val="superscript"/>
          <w:rtl/>
        </w:rPr>
        <w:t>)</w:t>
      </w:r>
      <w:r w:rsidR="00CC0264" w:rsidRPr="006E30F6">
        <w:rPr>
          <w:rFonts w:cs="Taher" w:hint="cs"/>
          <w:vertAlign w:val="superscript"/>
          <w:rtl/>
        </w:rPr>
        <w:t xml:space="preserve"> </w:t>
      </w:r>
      <w:r w:rsidRPr="006E30F6">
        <w:rPr>
          <w:rFonts w:hint="cs"/>
          <w:sz w:val="28"/>
          <w:rtl/>
        </w:rPr>
        <w:t>ـ</w:t>
      </w:r>
      <w:r w:rsidR="008200E7" w:rsidRPr="006E30F6">
        <w:rPr>
          <w:rFonts w:hint="cs"/>
          <w:sz w:val="28"/>
          <w:rtl/>
        </w:rPr>
        <w:t xml:space="preserve"> </w:t>
      </w:r>
      <w:r w:rsidR="00D03D8D" w:rsidRPr="006E30F6">
        <w:rPr>
          <w:rFonts w:hint="cs"/>
          <w:sz w:val="28"/>
          <w:rtl/>
        </w:rPr>
        <w:t>ولكنّه عندما ن</w:t>
      </w:r>
      <w:r w:rsidRPr="006E30F6">
        <w:rPr>
          <w:rFonts w:hint="cs"/>
          <w:sz w:val="28"/>
          <w:rtl/>
        </w:rPr>
        <w:t xml:space="preserve">خرج من الضعف </w:t>
      </w:r>
      <w:r w:rsidR="00D03D8D" w:rsidRPr="006E30F6">
        <w:rPr>
          <w:rFonts w:hint="cs"/>
          <w:sz w:val="28"/>
          <w:rtl/>
        </w:rPr>
        <w:t>ن</w:t>
      </w:r>
      <w:r w:rsidRPr="006E30F6">
        <w:rPr>
          <w:sz w:val="28"/>
          <w:rtl/>
        </w:rPr>
        <w:t>بتعد عن الله؛ لأنّ هناك عناصر دنيوي</w:t>
      </w:r>
      <w:r w:rsidRPr="006E30F6">
        <w:rPr>
          <w:rFonts w:hint="cs"/>
          <w:sz w:val="28"/>
          <w:rtl/>
        </w:rPr>
        <w:t>ّ</w:t>
      </w:r>
      <w:r w:rsidRPr="006E30F6">
        <w:rPr>
          <w:sz w:val="28"/>
          <w:rtl/>
        </w:rPr>
        <w:t xml:space="preserve">ة </w:t>
      </w:r>
      <w:r w:rsidRPr="006E30F6">
        <w:rPr>
          <w:rFonts w:hint="cs"/>
          <w:sz w:val="28"/>
          <w:rtl/>
        </w:rPr>
        <w:t>ت</w:t>
      </w:r>
      <w:r w:rsidRPr="006E30F6">
        <w:rPr>
          <w:sz w:val="28"/>
          <w:rtl/>
        </w:rPr>
        <w:t>تدخ</w:t>
      </w:r>
      <w:r w:rsidRPr="006E30F6">
        <w:rPr>
          <w:rFonts w:hint="cs"/>
          <w:sz w:val="28"/>
          <w:rtl/>
        </w:rPr>
        <w:t>ّ</w:t>
      </w:r>
      <w:r w:rsidR="00D03D8D" w:rsidRPr="006E30F6">
        <w:rPr>
          <w:sz w:val="28"/>
          <w:rtl/>
        </w:rPr>
        <w:t>ل في حيات</w:t>
      </w:r>
      <w:r w:rsidR="00D03D8D" w:rsidRPr="006E30F6">
        <w:rPr>
          <w:rFonts w:hint="cs"/>
          <w:sz w:val="28"/>
          <w:rtl/>
        </w:rPr>
        <w:t>نا</w:t>
      </w:r>
      <w:r w:rsidRPr="006E30F6">
        <w:rPr>
          <w:sz w:val="28"/>
          <w:rtl/>
        </w:rPr>
        <w:t xml:space="preserve"> </w:t>
      </w:r>
      <w:r w:rsidRPr="006E30F6">
        <w:rPr>
          <w:rFonts w:hint="cs"/>
          <w:sz w:val="28"/>
          <w:rtl/>
        </w:rPr>
        <w:t>و</w:t>
      </w:r>
      <w:r w:rsidRPr="006E30F6">
        <w:rPr>
          <w:sz w:val="28"/>
          <w:rtl/>
        </w:rPr>
        <w:t>تبعد</w:t>
      </w:r>
      <w:r w:rsidR="00D03D8D" w:rsidRPr="006E30F6">
        <w:rPr>
          <w:rFonts w:hint="cs"/>
          <w:sz w:val="28"/>
          <w:rtl/>
        </w:rPr>
        <w:t>نا</w:t>
      </w:r>
      <w:r w:rsidRPr="006E30F6">
        <w:rPr>
          <w:rFonts w:hint="cs"/>
          <w:sz w:val="28"/>
          <w:rtl/>
        </w:rPr>
        <w:t xml:space="preserve"> عن</w:t>
      </w:r>
      <w:r w:rsidRPr="006E30F6">
        <w:rPr>
          <w:sz w:val="28"/>
          <w:rtl/>
        </w:rPr>
        <w:t xml:space="preserve"> الله</w:t>
      </w:r>
      <w:r w:rsidR="00D03D8D" w:rsidRPr="006E30F6">
        <w:rPr>
          <w:rFonts w:hint="cs"/>
          <w:sz w:val="28"/>
          <w:rtl/>
        </w:rPr>
        <w:t>،</w:t>
      </w:r>
      <w:r w:rsidRPr="006E30F6">
        <w:rPr>
          <w:sz w:val="28"/>
          <w:rtl/>
        </w:rPr>
        <w:t xml:space="preserve"> وهذا هو ال</w:t>
      </w:r>
      <w:r w:rsidRPr="006E30F6">
        <w:rPr>
          <w:rFonts w:hint="cs"/>
          <w:sz w:val="28"/>
          <w:rtl/>
        </w:rPr>
        <w:t>إ</w:t>
      </w:r>
      <w:r w:rsidRPr="006E30F6">
        <w:rPr>
          <w:sz w:val="28"/>
          <w:rtl/>
        </w:rPr>
        <w:t xml:space="preserve">نسان كما شرحه </w:t>
      </w:r>
      <w:r w:rsidR="00DD124B" w:rsidRPr="006E30F6">
        <w:rPr>
          <w:rFonts w:hint="cs"/>
          <w:sz w:val="28"/>
          <w:rtl/>
        </w:rPr>
        <w:t xml:space="preserve">لنا </w:t>
      </w:r>
      <w:r w:rsidRPr="006E30F6">
        <w:rPr>
          <w:sz w:val="28"/>
          <w:rtl/>
        </w:rPr>
        <w:t>القرآن الكريم.</w:t>
      </w:r>
    </w:p>
    <w:p w14:paraId="0EF4764D" w14:textId="685DC86E" w:rsidR="007C14C5" w:rsidRPr="006E30F6" w:rsidRDefault="00C77C6D" w:rsidP="009C4A63">
      <w:pPr>
        <w:rPr>
          <w:b/>
          <w:bCs/>
          <w:sz w:val="28"/>
          <w:rtl/>
        </w:rPr>
      </w:pPr>
      <w:r w:rsidRPr="006E30F6">
        <w:rPr>
          <w:rFonts w:hint="cs"/>
          <w:sz w:val="28"/>
          <w:rtl/>
        </w:rPr>
        <w:t xml:space="preserve">ورد </w:t>
      </w:r>
      <w:r w:rsidRPr="006E30F6">
        <w:rPr>
          <w:sz w:val="28"/>
          <w:rtl/>
        </w:rPr>
        <w:t>في قص</w:t>
      </w:r>
      <w:r w:rsidRPr="006E30F6">
        <w:rPr>
          <w:rFonts w:hint="cs"/>
          <w:sz w:val="28"/>
          <w:rtl/>
        </w:rPr>
        <w:t>ّ</w:t>
      </w:r>
      <w:r w:rsidR="00D03D8D" w:rsidRPr="006E30F6">
        <w:rPr>
          <w:sz w:val="28"/>
          <w:rtl/>
        </w:rPr>
        <w:t xml:space="preserve">ة موسى وبني </w:t>
      </w:r>
      <w:r w:rsidR="00D03D8D" w:rsidRPr="006E30F6">
        <w:rPr>
          <w:rFonts w:hint="cs"/>
          <w:sz w:val="28"/>
          <w:rtl/>
        </w:rPr>
        <w:t>إ</w:t>
      </w:r>
      <w:r w:rsidRPr="006E30F6">
        <w:rPr>
          <w:sz w:val="28"/>
          <w:rtl/>
        </w:rPr>
        <w:t>سرائيل</w:t>
      </w:r>
      <w:r w:rsidR="00D03D8D" w:rsidRPr="006E30F6">
        <w:rPr>
          <w:rFonts w:hint="cs"/>
          <w:sz w:val="28"/>
          <w:rtl/>
        </w:rPr>
        <w:t>،</w:t>
      </w:r>
      <w:r w:rsidRPr="006E30F6">
        <w:rPr>
          <w:sz w:val="28"/>
          <w:rtl/>
        </w:rPr>
        <w:t xml:space="preserve"> </w:t>
      </w:r>
      <w:r w:rsidR="00DD124B" w:rsidRPr="006E30F6">
        <w:rPr>
          <w:rFonts w:hint="cs"/>
          <w:sz w:val="28"/>
          <w:rtl/>
        </w:rPr>
        <w:t>أنّهم قا</w:t>
      </w:r>
      <w:r w:rsidRPr="006E30F6">
        <w:rPr>
          <w:rFonts w:hint="cs"/>
          <w:sz w:val="28"/>
          <w:rtl/>
        </w:rPr>
        <w:t>لوا لنبي</w:t>
      </w:r>
      <w:r w:rsidR="00D03D8D" w:rsidRPr="006E30F6">
        <w:rPr>
          <w:rFonts w:hint="cs"/>
          <w:sz w:val="28"/>
          <w:rtl/>
        </w:rPr>
        <w:t>ّ</w:t>
      </w:r>
      <w:r w:rsidRPr="006E30F6">
        <w:rPr>
          <w:rFonts w:hint="cs"/>
          <w:sz w:val="28"/>
          <w:rtl/>
        </w:rPr>
        <w:t>هم موس</w:t>
      </w:r>
      <w:r w:rsidR="00DD124B" w:rsidRPr="006E30F6">
        <w:rPr>
          <w:rFonts w:hint="cs"/>
          <w:sz w:val="28"/>
          <w:rtl/>
        </w:rPr>
        <w:t>ى</w:t>
      </w:r>
      <w:r w:rsidRPr="006E30F6">
        <w:rPr>
          <w:rFonts w:hint="cs"/>
          <w:sz w:val="28"/>
          <w:rtl/>
        </w:rPr>
        <w:t xml:space="preserve">×: </w:t>
      </w:r>
      <w:r w:rsidRPr="006E30F6">
        <w:rPr>
          <w:rFonts w:hint="cs"/>
          <w:b/>
          <w:bCs/>
          <w:sz w:val="28"/>
          <w:rtl/>
        </w:rPr>
        <w:t>﴿</w:t>
      </w:r>
      <w:r w:rsidRPr="006E30F6">
        <w:rPr>
          <w:b/>
          <w:bCs/>
          <w:sz w:val="28"/>
          <w:rtl/>
        </w:rPr>
        <w:t>قَالُوا أُوذِينَا مِنْ قَبْلِ أن تَأْتِيَنَا وَمِنْ بَعْدِ مَا جِئْتَنَا قَالَ عَسَى رَبُّكُمْ أن يُهْلِكَ عَدُوَّكُمْ وَيَسْتَخْلِفَكُمْ فِي الأَرْضِ فَيَنظُرَ كَيْفَ تَعْمَلُونَ﴾</w:t>
      </w:r>
      <w:r w:rsidR="00C73553" w:rsidRPr="006E30F6">
        <w:rPr>
          <w:rFonts w:hint="cs"/>
          <w:b/>
          <w:bCs/>
          <w:sz w:val="28"/>
          <w:rtl/>
        </w:rPr>
        <w:t xml:space="preserve"> (الأعراف: 129).</w:t>
      </w:r>
    </w:p>
    <w:p w14:paraId="6C865919" w14:textId="37847E95" w:rsidR="00C77C6D" w:rsidRPr="006E30F6" w:rsidRDefault="00C77C6D" w:rsidP="006E30F6">
      <w:pPr>
        <w:rPr>
          <w:sz w:val="28"/>
          <w:rtl/>
        </w:rPr>
      </w:pPr>
      <w:r w:rsidRPr="006E30F6">
        <w:rPr>
          <w:rFonts w:hint="cs"/>
          <w:b/>
          <w:bCs/>
          <w:sz w:val="28"/>
          <w:rtl/>
        </w:rPr>
        <w:t>﴿</w:t>
      </w:r>
      <w:r w:rsidRPr="006E30F6">
        <w:rPr>
          <w:b/>
          <w:bCs/>
          <w:sz w:val="28"/>
          <w:rtl/>
        </w:rPr>
        <w:t>فَيَنظُرَ كَيْفَ تَعْمَلُونَ﴾</w:t>
      </w:r>
      <w:r w:rsidRPr="006E30F6">
        <w:rPr>
          <w:rFonts w:hint="cs"/>
          <w:sz w:val="28"/>
          <w:rtl/>
        </w:rPr>
        <w:t xml:space="preserve"> هي</w:t>
      </w:r>
      <w:r w:rsidRPr="006E30F6">
        <w:rPr>
          <w:sz w:val="28"/>
          <w:rtl/>
        </w:rPr>
        <w:t xml:space="preserve"> مركز التحد</w:t>
      </w:r>
      <w:r w:rsidR="00D03D8D" w:rsidRPr="006E30F6">
        <w:rPr>
          <w:rFonts w:hint="cs"/>
          <w:sz w:val="28"/>
          <w:rtl/>
        </w:rPr>
        <w:t>ّ</w:t>
      </w:r>
      <w:r w:rsidRPr="006E30F6">
        <w:rPr>
          <w:sz w:val="28"/>
          <w:rtl/>
        </w:rPr>
        <w:t>ي والمسؤولي</w:t>
      </w:r>
      <w:r w:rsidRPr="006E30F6">
        <w:rPr>
          <w:rFonts w:hint="cs"/>
          <w:sz w:val="28"/>
          <w:rtl/>
        </w:rPr>
        <w:t>ّ</w:t>
      </w:r>
      <w:r w:rsidRPr="006E30F6">
        <w:rPr>
          <w:sz w:val="28"/>
          <w:rtl/>
        </w:rPr>
        <w:t>ة</w:t>
      </w:r>
      <w:r w:rsidRPr="006E30F6">
        <w:rPr>
          <w:rFonts w:hint="cs"/>
          <w:sz w:val="28"/>
          <w:rtl/>
        </w:rPr>
        <w:t xml:space="preserve">، </w:t>
      </w:r>
      <w:r w:rsidRPr="006E30F6">
        <w:rPr>
          <w:sz w:val="28"/>
          <w:rtl/>
        </w:rPr>
        <w:t>سوف تدور الدائرة لكم وستملكون حر</w:t>
      </w:r>
      <w:r w:rsidRPr="006E30F6">
        <w:rPr>
          <w:rFonts w:hint="cs"/>
          <w:sz w:val="28"/>
          <w:rtl/>
        </w:rPr>
        <w:t>ّ</w:t>
      </w:r>
      <w:r w:rsidRPr="006E30F6">
        <w:rPr>
          <w:sz w:val="28"/>
          <w:rtl/>
        </w:rPr>
        <w:t xml:space="preserve">ية العمل، </w:t>
      </w:r>
      <w:r w:rsidRPr="006E30F6">
        <w:rPr>
          <w:rFonts w:hint="cs"/>
          <w:sz w:val="28"/>
          <w:rtl/>
        </w:rPr>
        <w:t>و</w:t>
      </w:r>
      <w:r w:rsidRPr="006E30F6">
        <w:rPr>
          <w:sz w:val="28"/>
          <w:rtl/>
        </w:rPr>
        <w:t>القدرة</w:t>
      </w:r>
      <w:r w:rsidR="00D03D8D" w:rsidRPr="006E30F6">
        <w:rPr>
          <w:rFonts w:hint="cs"/>
          <w:sz w:val="28"/>
          <w:rtl/>
        </w:rPr>
        <w:t>،</w:t>
      </w:r>
      <w:r w:rsidRPr="006E30F6">
        <w:rPr>
          <w:rFonts w:hint="cs"/>
          <w:sz w:val="28"/>
          <w:rtl/>
        </w:rPr>
        <w:t xml:space="preserve"> </w:t>
      </w:r>
      <w:r w:rsidRPr="006E30F6">
        <w:rPr>
          <w:sz w:val="28"/>
          <w:rtl/>
        </w:rPr>
        <w:t xml:space="preserve">لنرى ماذا سيفعل بنو </w:t>
      </w:r>
      <w:r w:rsidR="00DD124B" w:rsidRPr="006E30F6">
        <w:rPr>
          <w:rFonts w:hint="cs"/>
          <w:sz w:val="28"/>
          <w:rtl/>
        </w:rPr>
        <w:t>إ</w:t>
      </w:r>
      <w:r w:rsidRPr="006E30F6">
        <w:rPr>
          <w:sz w:val="28"/>
          <w:rtl/>
        </w:rPr>
        <w:t>سرائيل</w:t>
      </w:r>
      <w:r w:rsidRPr="006E30F6">
        <w:rPr>
          <w:rFonts w:hint="cs"/>
          <w:sz w:val="28"/>
          <w:rtl/>
        </w:rPr>
        <w:t>؟</w:t>
      </w:r>
    </w:p>
    <w:p w14:paraId="0E5DB90D" w14:textId="4A87B71A" w:rsidR="00C77C6D" w:rsidRDefault="00C77C6D" w:rsidP="006E30F6">
      <w:pPr>
        <w:rPr>
          <w:sz w:val="28"/>
          <w:rtl/>
        </w:rPr>
      </w:pPr>
      <w:r w:rsidRPr="006E30F6">
        <w:rPr>
          <w:sz w:val="28"/>
          <w:rtl/>
        </w:rPr>
        <w:t>نحن اليوم في مرحلة عز</w:t>
      </w:r>
      <w:r w:rsidRPr="006E30F6">
        <w:rPr>
          <w:rFonts w:hint="cs"/>
          <w:sz w:val="28"/>
          <w:rtl/>
        </w:rPr>
        <w:t>ّ</w:t>
      </w:r>
      <w:r w:rsidRPr="006E30F6">
        <w:rPr>
          <w:sz w:val="28"/>
          <w:rtl/>
        </w:rPr>
        <w:t>ة وقو</w:t>
      </w:r>
      <w:r w:rsidRPr="006E30F6">
        <w:rPr>
          <w:rFonts w:hint="cs"/>
          <w:sz w:val="28"/>
          <w:rtl/>
        </w:rPr>
        <w:t>ّ</w:t>
      </w:r>
      <w:r w:rsidRPr="006E30F6">
        <w:rPr>
          <w:sz w:val="28"/>
          <w:rtl/>
        </w:rPr>
        <w:t>ة</w:t>
      </w:r>
      <w:r w:rsidRPr="006E30F6">
        <w:rPr>
          <w:rFonts w:hint="cs"/>
          <w:sz w:val="28"/>
          <w:rtl/>
        </w:rPr>
        <w:t xml:space="preserve"> وهيبة</w:t>
      </w:r>
      <w:r w:rsidRPr="006E30F6">
        <w:rPr>
          <w:sz w:val="28"/>
          <w:rtl/>
        </w:rPr>
        <w:t xml:space="preserve"> في العالم</w:t>
      </w:r>
      <w:r w:rsidRPr="006E30F6">
        <w:rPr>
          <w:rFonts w:hint="cs"/>
          <w:sz w:val="28"/>
          <w:rtl/>
        </w:rPr>
        <w:t>،</w:t>
      </w:r>
      <w:r w:rsidRPr="006E30F6">
        <w:rPr>
          <w:sz w:val="28"/>
          <w:rtl/>
        </w:rPr>
        <w:t xml:space="preserve"> نحن اليوم مطالبون بقوله تعالى</w:t>
      </w:r>
      <w:r w:rsidR="00DD124B" w:rsidRPr="006E30F6">
        <w:rPr>
          <w:rFonts w:hint="cs"/>
          <w:sz w:val="28"/>
          <w:rtl/>
        </w:rPr>
        <w:t>:</w:t>
      </w:r>
      <w:r w:rsidRPr="006E30F6">
        <w:rPr>
          <w:sz w:val="28"/>
          <w:rtl/>
        </w:rPr>
        <w:t xml:space="preserve"> </w:t>
      </w:r>
      <w:r w:rsidRPr="006E30F6">
        <w:rPr>
          <w:b/>
          <w:bCs/>
          <w:sz w:val="28"/>
          <w:rtl/>
        </w:rPr>
        <w:t>(فَيَنظُرَ كَيْفَ تَعْمَلُونَ )</w:t>
      </w:r>
      <w:r w:rsidRPr="006E30F6">
        <w:rPr>
          <w:rFonts w:hint="cs"/>
          <w:sz w:val="28"/>
          <w:rtl/>
        </w:rPr>
        <w:t xml:space="preserve"> فعلينا أن نعي هذه اللحظة التاريخي</w:t>
      </w:r>
      <w:r w:rsidR="00D03D8D" w:rsidRPr="006E30F6">
        <w:rPr>
          <w:rFonts w:hint="cs"/>
          <w:sz w:val="28"/>
          <w:rtl/>
        </w:rPr>
        <w:t>ّ</w:t>
      </w:r>
      <w:r w:rsidRPr="006E30F6">
        <w:rPr>
          <w:rFonts w:hint="cs"/>
          <w:sz w:val="28"/>
          <w:rtl/>
        </w:rPr>
        <w:t>ة</w:t>
      </w:r>
      <w:r w:rsidR="00DD124B" w:rsidRPr="006E30F6">
        <w:rPr>
          <w:rFonts w:hint="cs"/>
          <w:sz w:val="28"/>
          <w:rtl/>
        </w:rPr>
        <w:t>، ونعرف كيف نعمل، ونبتعد عن الانفعالات والعصبيّات؛ لنقدّم تجربةً فريدة للعالم في كيفيّة تعاملنا مع بعضنا وإدارة اختلافنا، يمكن لها أن تكون أنموذجاً حيّاً إن شاء الله تعالى.</w:t>
      </w:r>
      <w:bookmarkEnd w:id="6"/>
      <w:bookmarkEnd w:id="7"/>
    </w:p>
    <w:p w14:paraId="538830C4" w14:textId="31E9DD32" w:rsidR="00D674CE" w:rsidRDefault="00D674CE">
      <w:pPr>
        <w:bidi w:val="0"/>
        <w:spacing w:line="240" w:lineRule="auto"/>
        <w:ind w:firstLine="0"/>
        <w:jc w:val="left"/>
        <w:rPr>
          <w:sz w:val="28"/>
          <w:rtl/>
        </w:rPr>
      </w:pPr>
      <w:r>
        <w:rPr>
          <w:sz w:val="28"/>
          <w:rtl/>
        </w:rPr>
        <w:br w:type="page"/>
      </w:r>
    </w:p>
    <w:p w14:paraId="3D235FAD" w14:textId="77777777" w:rsidR="00B85597" w:rsidRDefault="00B85597" w:rsidP="00D674CE">
      <w:pPr>
        <w:jc w:val="center"/>
        <w:rPr>
          <w:rFonts w:eastAsia="Batang" w:cs="AL-Mateen"/>
          <w:sz w:val="40"/>
          <w:szCs w:val="40"/>
          <w:rtl/>
          <w:lang w:bidi="fa-IR"/>
        </w:rPr>
      </w:pPr>
    </w:p>
    <w:p w14:paraId="73D7A559" w14:textId="3E4D78E3" w:rsidR="00D674CE" w:rsidRPr="00D674CE" w:rsidRDefault="00D674CE" w:rsidP="00D674CE">
      <w:pPr>
        <w:jc w:val="center"/>
        <w:rPr>
          <w:rFonts w:eastAsia="Batang" w:cs="AL-Mateen"/>
          <w:sz w:val="40"/>
          <w:szCs w:val="40"/>
          <w:rtl/>
          <w:lang w:bidi="fa-IR"/>
        </w:rPr>
      </w:pPr>
      <w:r w:rsidRPr="00D674CE">
        <w:rPr>
          <w:rFonts w:eastAsia="Batang" w:cs="AL-Mateen" w:hint="cs"/>
          <w:sz w:val="40"/>
          <w:szCs w:val="40"/>
          <w:rtl/>
          <w:lang w:bidi="fa-IR"/>
        </w:rPr>
        <w:t>المحتويات</w:t>
      </w:r>
    </w:p>
    <w:p w14:paraId="21974EF0" w14:textId="46584BEE" w:rsidR="00D674CE" w:rsidRPr="00D674CE" w:rsidRDefault="00D674CE">
      <w:pPr>
        <w:pStyle w:val="TOC1"/>
        <w:tabs>
          <w:tab w:val="right" w:leader="dot" w:pos="7474"/>
        </w:tabs>
        <w:rPr>
          <w:rFonts w:ascii="Mosawi" w:eastAsiaTheme="minorEastAsia" w:hAnsi="Mosawi" w:cs="Abz-1 (Lotus)"/>
          <w:b w:val="0"/>
          <w:bCs w:val="0"/>
          <w:caps w:val="0"/>
          <w:noProof/>
          <w:sz w:val="22"/>
          <w:szCs w:val="22"/>
          <w:rtl/>
        </w:rPr>
      </w:pPr>
      <w:r>
        <w:rPr>
          <w:rFonts w:eastAsia="Batang" w:cs="AL-Mateen"/>
          <w:rtl/>
          <w:lang w:bidi="fa-IR"/>
        </w:rPr>
        <w:fldChar w:fldCharType="begin"/>
      </w:r>
      <w:r>
        <w:rPr>
          <w:rFonts w:eastAsia="Batang" w:cs="AL-Mateen"/>
          <w:rtl/>
          <w:lang w:bidi="fa-IR"/>
        </w:rPr>
        <w:instrText xml:space="preserve"> </w:instrText>
      </w:r>
      <w:r>
        <w:rPr>
          <w:rFonts w:eastAsia="Batang" w:cs="AL-Mateen"/>
          <w:lang w:bidi="fa-IR"/>
        </w:rPr>
        <w:instrText xml:space="preserve">TOC </w:instrText>
      </w:r>
      <w:r>
        <w:rPr>
          <w:rFonts w:eastAsia="Batang" w:cs="AL-Mateen"/>
          <w:rtl/>
          <w:lang w:bidi="fa-IR"/>
        </w:rPr>
        <w:instrText>\</w:instrText>
      </w:r>
      <w:r>
        <w:rPr>
          <w:rFonts w:eastAsia="Batang" w:cs="AL-Mateen"/>
          <w:lang w:bidi="fa-IR"/>
        </w:rPr>
        <w:instrText>o "1-3" \h \z \u</w:instrText>
      </w:r>
      <w:r>
        <w:rPr>
          <w:rFonts w:eastAsia="Batang" w:cs="AL-Mateen"/>
          <w:rtl/>
          <w:lang w:bidi="fa-IR"/>
        </w:rPr>
        <w:instrText xml:space="preserve"> </w:instrText>
      </w:r>
      <w:r>
        <w:rPr>
          <w:rFonts w:eastAsia="Batang" w:cs="AL-Mateen"/>
          <w:rtl/>
          <w:lang w:bidi="fa-IR"/>
        </w:rPr>
        <w:fldChar w:fldCharType="separate"/>
      </w:r>
      <w:hyperlink w:anchor="_Toc10509640" w:history="1">
        <w:r w:rsidRPr="00D674CE">
          <w:rPr>
            <w:rStyle w:val="Hyperlink"/>
            <w:rFonts w:ascii="Mosawi" w:hAnsi="Mosawi" w:cs="Abz-1 (Lotus)"/>
            <w:noProof/>
            <w:rtl/>
          </w:rPr>
          <w:t>بين يدي البحث</w:t>
        </w:r>
        <w:r w:rsidRPr="00D674CE">
          <w:rPr>
            <w:rFonts w:ascii="Mosawi" w:hAnsi="Mosawi" w:cs="Abz-1 (Lotus)"/>
            <w:noProof/>
            <w:webHidden/>
            <w:rtl/>
          </w:rPr>
          <w:tab/>
        </w:r>
        <w:r w:rsidRPr="00D674CE">
          <w:rPr>
            <w:rFonts w:ascii="Mosawi" w:hAnsi="Mosawi" w:cs="Abz-1 (Lotus)"/>
            <w:noProof/>
            <w:webHidden/>
            <w:rtl/>
          </w:rPr>
          <w:fldChar w:fldCharType="begin"/>
        </w:r>
        <w:r w:rsidRPr="00D674CE">
          <w:rPr>
            <w:rFonts w:ascii="Mosawi" w:hAnsi="Mosawi" w:cs="Abz-1 (Lotus)"/>
            <w:noProof/>
            <w:webHidden/>
            <w:rtl/>
          </w:rPr>
          <w:instrText xml:space="preserve"> </w:instrText>
        </w:r>
        <w:r w:rsidRPr="00D674CE">
          <w:rPr>
            <w:rFonts w:ascii="Mosawi" w:hAnsi="Mosawi" w:cs="Abz-1 (Lotus)"/>
            <w:noProof/>
            <w:webHidden/>
          </w:rPr>
          <w:instrText xml:space="preserve">PAGEREF </w:instrText>
        </w:r>
        <w:r w:rsidRPr="00D674CE">
          <w:rPr>
            <w:rFonts w:ascii="Mosawi" w:hAnsi="Mosawi" w:cs="Abz-1 (Lotus)"/>
            <w:noProof/>
            <w:webHidden/>
            <w:rtl/>
          </w:rPr>
          <w:instrText>_</w:instrText>
        </w:r>
        <w:r w:rsidRPr="00D674CE">
          <w:rPr>
            <w:rFonts w:ascii="Mosawi" w:hAnsi="Mosawi" w:cs="Abz-1 (Lotus)"/>
            <w:noProof/>
            <w:webHidden/>
          </w:rPr>
          <w:instrText>Toc10509640 \h</w:instrText>
        </w:r>
        <w:r w:rsidRPr="00D674CE">
          <w:rPr>
            <w:rFonts w:ascii="Mosawi" w:hAnsi="Mosawi" w:cs="Abz-1 (Lotus)"/>
            <w:noProof/>
            <w:webHidden/>
            <w:rtl/>
          </w:rPr>
          <w:instrText xml:space="preserve"> </w:instrText>
        </w:r>
        <w:r w:rsidRPr="00D674CE">
          <w:rPr>
            <w:rFonts w:ascii="Mosawi" w:hAnsi="Mosawi" w:cs="Abz-1 (Lotus)"/>
            <w:noProof/>
            <w:webHidden/>
            <w:rtl/>
          </w:rPr>
        </w:r>
        <w:r w:rsidRPr="00D674CE">
          <w:rPr>
            <w:rFonts w:ascii="Mosawi" w:hAnsi="Mosawi" w:cs="Abz-1 (Lotus)"/>
            <w:noProof/>
            <w:webHidden/>
            <w:rtl/>
          </w:rPr>
          <w:fldChar w:fldCharType="separate"/>
        </w:r>
        <w:r w:rsidR="006B40FA">
          <w:rPr>
            <w:rFonts w:ascii="Mosawi" w:hAnsi="Mosawi" w:cs="Abz-1 (Lotus)"/>
            <w:noProof/>
            <w:webHidden/>
            <w:rtl/>
          </w:rPr>
          <w:t>1</w:t>
        </w:r>
        <w:r w:rsidRPr="00D674CE">
          <w:rPr>
            <w:rFonts w:ascii="Mosawi" w:hAnsi="Mosawi" w:cs="Abz-1 (Lotus)"/>
            <w:noProof/>
            <w:webHidden/>
            <w:rtl/>
          </w:rPr>
          <w:fldChar w:fldCharType="end"/>
        </w:r>
      </w:hyperlink>
    </w:p>
    <w:p w14:paraId="44BC23F4" w14:textId="58A93D80" w:rsidR="00D674CE" w:rsidRPr="00D674CE" w:rsidRDefault="00801A7D">
      <w:pPr>
        <w:pStyle w:val="TOC1"/>
        <w:tabs>
          <w:tab w:val="right" w:leader="dot" w:pos="7474"/>
        </w:tabs>
        <w:rPr>
          <w:rFonts w:ascii="Mosawi" w:eastAsiaTheme="minorEastAsia" w:hAnsi="Mosawi" w:cs="Abz-1 (Lotus)"/>
          <w:b w:val="0"/>
          <w:bCs w:val="0"/>
          <w:caps w:val="0"/>
          <w:noProof/>
          <w:sz w:val="22"/>
          <w:szCs w:val="22"/>
          <w:rtl/>
        </w:rPr>
      </w:pPr>
      <w:hyperlink w:anchor="_Toc10509641" w:history="1">
        <w:r w:rsidR="00D674CE" w:rsidRPr="00D674CE">
          <w:rPr>
            <w:rStyle w:val="Hyperlink"/>
            <w:rFonts w:ascii="Mosawi" w:hAnsi="Mosawi" w:cs="Abz-1 (Lotus)"/>
            <w:noProof/>
            <w:rtl/>
          </w:rPr>
          <w:t>أوّلاً: دور القرآن الكريم في الاجتهاد والمعرفة الدينيّة</w:t>
        </w:r>
        <w:r w:rsidR="00D674CE" w:rsidRPr="00D674CE">
          <w:rPr>
            <w:rFonts w:ascii="Mosawi" w:hAnsi="Mosawi" w:cs="Abz-1 (Lotus)"/>
            <w:noProof/>
            <w:webHidden/>
            <w:rtl/>
          </w:rPr>
          <w:tab/>
        </w:r>
        <w:r w:rsidR="00D674CE" w:rsidRPr="00D674CE">
          <w:rPr>
            <w:rFonts w:ascii="Mosawi" w:hAnsi="Mosawi" w:cs="Abz-1 (Lotus)"/>
            <w:noProof/>
            <w:webHidden/>
            <w:rtl/>
          </w:rPr>
          <w:fldChar w:fldCharType="begin"/>
        </w:r>
        <w:r w:rsidR="00D674CE" w:rsidRPr="00D674CE">
          <w:rPr>
            <w:rFonts w:ascii="Mosawi" w:hAnsi="Mosawi" w:cs="Abz-1 (Lotus)"/>
            <w:noProof/>
            <w:webHidden/>
            <w:rtl/>
          </w:rPr>
          <w:instrText xml:space="preserve"> </w:instrText>
        </w:r>
        <w:r w:rsidR="00D674CE" w:rsidRPr="00D674CE">
          <w:rPr>
            <w:rFonts w:ascii="Mosawi" w:hAnsi="Mosawi" w:cs="Abz-1 (Lotus)"/>
            <w:noProof/>
            <w:webHidden/>
          </w:rPr>
          <w:instrText xml:space="preserve">PAGEREF </w:instrText>
        </w:r>
        <w:r w:rsidR="00D674CE" w:rsidRPr="00D674CE">
          <w:rPr>
            <w:rFonts w:ascii="Mosawi" w:hAnsi="Mosawi" w:cs="Abz-1 (Lotus)"/>
            <w:noProof/>
            <w:webHidden/>
            <w:rtl/>
          </w:rPr>
          <w:instrText>_</w:instrText>
        </w:r>
        <w:r w:rsidR="00D674CE" w:rsidRPr="00D674CE">
          <w:rPr>
            <w:rFonts w:ascii="Mosawi" w:hAnsi="Mosawi" w:cs="Abz-1 (Lotus)"/>
            <w:noProof/>
            <w:webHidden/>
          </w:rPr>
          <w:instrText>Toc10509641 \h</w:instrText>
        </w:r>
        <w:r w:rsidR="00D674CE" w:rsidRPr="00D674CE">
          <w:rPr>
            <w:rFonts w:ascii="Mosawi" w:hAnsi="Mosawi" w:cs="Abz-1 (Lotus)"/>
            <w:noProof/>
            <w:webHidden/>
            <w:rtl/>
          </w:rPr>
          <w:instrText xml:space="preserve"> </w:instrText>
        </w:r>
        <w:r w:rsidR="00D674CE" w:rsidRPr="00D674CE">
          <w:rPr>
            <w:rFonts w:ascii="Mosawi" w:hAnsi="Mosawi" w:cs="Abz-1 (Lotus)"/>
            <w:noProof/>
            <w:webHidden/>
            <w:rtl/>
          </w:rPr>
        </w:r>
        <w:r w:rsidR="00D674CE" w:rsidRPr="00D674CE">
          <w:rPr>
            <w:rFonts w:ascii="Mosawi" w:hAnsi="Mosawi" w:cs="Abz-1 (Lotus)"/>
            <w:noProof/>
            <w:webHidden/>
            <w:rtl/>
          </w:rPr>
          <w:fldChar w:fldCharType="separate"/>
        </w:r>
        <w:r w:rsidR="006B40FA">
          <w:rPr>
            <w:rFonts w:ascii="Mosawi" w:hAnsi="Mosawi" w:cs="Abz-1 (Lotus)"/>
            <w:noProof/>
            <w:webHidden/>
            <w:rtl/>
          </w:rPr>
          <w:t>3</w:t>
        </w:r>
        <w:r w:rsidR="00D674CE" w:rsidRPr="00D674CE">
          <w:rPr>
            <w:rFonts w:ascii="Mosawi" w:hAnsi="Mosawi" w:cs="Abz-1 (Lotus)"/>
            <w:noProof/>
            <w:webHidden/>
            <w:rtl/>
          </w:rPr>
          <w:fldChar w:fldCharType="end"/>
        </w:r>
      </w:hyperlink>
    </w:p>
    <w:p w14:paraId="00BC2E85" w14:textId="4AC51208" w:rsidR="00D674CE" w:rsidRPr="00D674CE" w:rsidRDefault="00801A7D" w:rsidP="00D674CE">
      <w:pPr>
        <w:pStyle w:val="TOC3"/>
        <w:rPr>
          <w:rStyle w:val="Hyperlink"/>
          <w:rtl/>
        </w:rPr>
      </w:pPr>
      <w:hyperlink w:anchor="_Toc10509642" w:history="1">
        <w:r w:rsidR="00D674CE" w:rsidRPr="00D674CE">
          <w:rPr>
            <w:rStyle w:val="Hyperlink"/>
            <w:rFonts w:ascii="Mosawi" w:hAnsi="Mosawi" w:cs="Abz-1 (Lotus)"/>
            <w:rtl/>
          </w:rPr>
          <w:t>بدايات التوجّه القرآني العامّ</w:t>
        </w:r>
        <w:r w:rsidR="00D674CE" w:rsidRPr="00D674CE">
          <w:rPr>
            <w:rStyle w:val="Hyperlink"/>
            <w:webHidden/>
            <w:rtl/>
          </w:rPr>
          <w:tab/>
        </w:r>
        <w:r w:rsidR="00D674CE" w:rsidRPr="00D674CE">
          <w:rPr>
            <w:rStyle w:val="Hyperlink"/>
            <w:webHidden/>
            <w:rtl/>
          </w:rPr>
          <w:fldChar w:fldCharType="begin"/>
        </w:r>
        <w:r w:rsidR="00D674CE" w:rsidRPr="00D674CE">
          <w:rPr>
            <w:rStyle w:val="Hyperlink"/>
            <w:webHidden/>
            <w:rtl/>
          </w:rPr>
          <w:instrText xml:space="preserve"> </w:instrText>
        </w:r>
        <w:r w:rsidR="00D674CE" w:rsidRPr="00D674CE">
          <w:rPr>
            <w:rStyle w:val="Hyperlink"/>
            <w:webHidden/>
          </w:rPr>
          <w:instrText xml:space="preserve">PAGEREF </w:instrText>
        </w:r>
        <w:r w:rsidR="00D674CE" w:rsidRPr="00D674CE">
          <w:rPr>
            <w:rStyle w:val="Hyperlink"/>
            <w:webHidden/>
            <w:rtl/>
          </w:rPr>
          <w:instrText>_</w:instrText>
        </w:r>
        <w:r w:rsidR="00D674CE" w:rsidRPr="00D674CE">
          <w:rPr>
            <w:rStyle w:val="Hyperlink"/>
            <w:webHidden/>
          </w:rPr>
          <w:instrText>Toc10509642 \h</w:instrText>
        </w:r>
        <w:r w:rsidR="00D674CE" w:rsidRPr="00D674CE">
          <w:rPr>
            <w:rStyle w:val="Hyperlink"/>
            <w:webHidden/>
            <w:rtl/>
          </w:rPr>
          <w:instrText xml:space="preserve"> </w:instrText>
        </w:r>
        <w:r w:rsidR="00D674CE" w:rsidRPr="00D674CE">
          <w:rPr>
            <w:rStyle w:val="Hyperlink"/>
            <w:webHidden/>
            <w:rtl/>
          </w:rPr>
        </w:r>
        <w:r w:rsidR="00D674CE" w:rsidRPr="00D674CE">
          <w:rPr>
            <w:rStyle w:val="Hyperlink"/>
            <w:webHidden/>
            <w:rtl/>
          </w:rPr>
          <w:fldChar w:fldCharType="separate"/>
        </w:r>
        <w:r w:rsidR="006B40FA">
          <w:rPr>
            <w:rStyle w:val="Hyperlink"/>
            <w:webHidden/>
            <w:rtl/>
          </w:rPr>
          <w:t>3</w:t>
        </w:r>
        <w:r w:rsidR="00D674CE" w:rsidRPr="00D674CE">
          <w:rPr>
            <w:rStyle w:val="Hyperlink"/>
            <w:webHidden/>
            <w:rtl/>
          </w:rPr>
          <w:fldChar w:fldCharType="end"/>
        </w:r>
      </w:hyperlink>
    </w:p>
    <w:p w14:paraId="4E5166DA" w14:textId="2907CCEB" w:rsidR="00D674CE" w:rsidRPr="00D674CE" w:rsidRDefault="00801A7D" w:rsidP="00D674CE">
      <w:pPr>
        <w:pStyle w:val="TOC3"/>
        <w:rPr>
          <w:rStyle w:val="Hyperlink"/>
          <w:rtl/>
        </w:rPr>
      </w:pPr>
      <w:hyperlink w:anchor="_Toc10509643" w:history="1">
        <w:r w:rsidR="00D674CE" w:rsidRPr="00D674CE">
          <w:rPr>
            <w:rStyle w:val="Hyperlink"/>
            <w:rFonts w:ascii="Mosawi" w:hAnsi="Mosawi" w:cs="Abz-1 (Lotus)"/>
            <w:rtl/>
          </w:rPr>
          <w:t>فكرة مرجعيّة القرآن في الاجتهاد الديني</w:t>
        </w:r>
        <w:r w:rsidR="00D674CE" w:rsidRPr="00D674CE">
          <w:rPr>
            <w:rStyle w:val="Hyperlink"/>
            <w:webHidden/>
            <w:rtl/>
          </w:rPr>
          <w:tab/>
        </w:r>
        <w:r w:rsidR="00D674CE" w:rsidRPr="00D674CE">
          <w:rPr>
            <w:rStyle w:val="Hyperlink"/>
            <w:webHidden/>
            <w:rtl/>
          </w:rPr>
          <w:fldChar w:fldCharType="begin"/>
        </w:r>
        <w:r w:rsidR="00D674CE" w:rsidRPr="00D674CE">
          <w:rPr>
            <w:rStyle w:val="Hyperlink"/>
            <w:webHidden/>
            <w:rtl/>
          </w:rPr>
          <w:instrText xml:space="preserve"> </w:instrText>
        </w:r>
        <w:r w:rsidR="00D674CE" w:rsidRPr="00D674CE">
          <w:rPr>
            <w:rStyle w:val="Hyperlink"/>
            <w:webHidden/>
          </w:rPr>
          <w:instrText xml:space="preserve">PAGEREF </w:instrText>
        </w:r>
        <w:r w:rsidR="00D674CE" w:rsidRPr="00D674CE">
          <w:rPr>
            <w:rStyle w:val="Hyperlink"/>
            <w:webHidden/>
            <w:rtl/>
          </w:rPr>
          <w:instrText>_</w:instrText>
        </w:r>
        <w:r w:rsidR="00D674CE" w:rsidRPr="00D674CE">
          <w:rPr>
            <w:rStyle w:val="Hyperlink"/>
            <w:webHidden/>
          </w:rPr>
          <w:instrText>Toc10509643 \h</w:instrText>
        </w:r>
        <w:r w:rsidR="00D674CE" w:rsidRPr="00D674CE">
          <w:rPr>
            <w:rStyle w:val="Hyperlink"/>
            <w:webHidden/>
            <w:rtl/>
          </w:rPr>
          <w:instrText xml:space="preserve"> </w:instrText>
        </w:r>
        <w:r w:rsidR="00D674CE" w:rsidRPr="00D674CE">
          <w:rPr>
            <w:rStyle w:val="Hyperlink"/>
            <w:webHidden/>
            <w:rtl/>
          </w:rPr>
        </w:r>
        <w:r w:rsidR="00D674CE" w:rsidRPr="00D674CE">
          <w:rPr>
            <w:rStyle w:val="Hyperlink"/>
            <w:webHidden/>
            <w:rtl/>
          </w:rPr>
          <w:fldChar w:fldCharType="separate"/>
        </w:r>
        <w:r w:rsidR="006B40FA">
          <w:rPr>
            <w:rStyle w:val="Hyperlink"/>
            <w:webHidden/>
            <w:rtl/>
          </w:rPr>
          <w:t>5</w:t>
        </w:r>
        <w:r w:rsidR="00D674CE" w:rsidRPr="00D674CE">
          <w:rPr>
            <w:rStyle w:val="Hyperlink"/>
            <w:webHidden/>
            <w:rtl/>
          </w:rPr>
          <w:fldChar w:fldCharType="end"/>
        </w:r>
      </w:hyperlink>
    </w:p>
    <w:p w14:paraId="23E39E6D" w14:textId="48AA1ADC" w:rsidR="00D674CE" w:rsidRPr="00D674CE" w:rsidRDefault="00801A7D">
      <w:pPr>
        <w:pStyle w:val="TOC3"/>
        <w:rPr>
          <w:rStyle w:val="Hyperlink"/>
          <w:rtl/>
        </w:rPr>
      </w:pPr>
      <w:hyperlink w:anchor="_Toc10509644" w:history="1">
        <w:r w:rsidR="00D674CE" w:rsidRPr="00D674CE">
          <w:rPr>
            <w:rStyle w:val="Hyperlink"/>
            <w:rFonts w:ascii="Mosawi" w:hAnsi="Mosawi" w:cs="Abz-1 (Lotus)"/>
            <w:rtl/>
          </w:rPr>
          <w:t>موافقة الكتاب بين الحرفيّة والمضمونيّة</w:t>
        </w:r>
        <w:r w:rsidR="00D674CE" w:rsidRPr="00D674CE">
          <w:rPr>
            <w:rStyle w:val="Hyperlink"/>
            <w:webHidden/>
            <w:rtl/>
          </w:rPr>
          <w:tab/>
        </w:r>
        <w:r w:rsidR="00D674CE" w:rsidRPr="00D674CE">
          <w:rPr>
            <w:rStyle w:val="Hyperlink"/>
            <w:webHidden/>
            <w:rtl/>
          </w:rPr>
          <w:fldChar w:fldCharType="begin"/>
        </w:r>
        <w:r w:rsidR="00D674CE" w:rsidRPr="00D674CE">
          <w:rPr>
            <w:rStyle w:val="Hyperlink"/>
            <w:webHidden/>
            <w:rtl/>
          </w:rPr>
          <w:instrText xml:space="preserve"> </w:instrText>
        </w:r>
        <w:r w:rsidR="00D674CE" w:rsidRPr="00D674CE">
          <w:rPr>
            <w:rStyle w:val="Hyperlink"/>
            <w:webHidden/>
          </w:rPr>
          <w:instrText xml:space="preserve">PAGEREF </w:instrText>
        </w:r>
        <w:r w:rsidR="00D674CE" w:rsidRPr="00D674CE">
          <w:rPr>
            <w:rStyle w:val="Hyperlink"/>
            <w:webHidden/>
            <w:rtl/>
          </w:rPr>
          <w:instrText>_</w:instrText>
        </w:r>
        <w:r w:rsidR="00D674CE" w:rsidRPr="00D674CE">
          <w:rPr>
            <w:rStyle w:val="Hyperlink"/>
            <w:webHidden/>
          </w:rPr>
          <w:instrText>Toc10509644 \h</w:instrText>
        </w:r>
        <w:r w:rsidR="00D674CE" w:rsidRPr="00D674CE">
          <w:rPr>
            <w:rStyle w:val="Hyperlink"/>
            <w:webHidden/>
            <w:rtl/>
          </w:rPr>
          <w:instrText xml:space="preserve"> </w:instrText>
        </w:r>
        <w:r w:rsidR="00D674CE" w:rsidRPr="00D674CE">
          <w:rPr>
            <w:rStyle w:val="Hyperlink"/>
            <w:webHidden/>
            <w:rtl/>
          </w:rPr>
        </w:r>
        <w:r w:rsidR="00D674CE" w:rsidRPr="00D674CE">
          <w:rPr>
            <w:rStyle w:val="Hyperlink"/>
            <w:webHidden/>
            <w:rtl/>
          </w:rPr>
          <w:fldChar w:fldCharType="separate"/>
        </w:r>
        <w:r w:rsidR="006B40FA">
          <w:rPr>
            <w:rStyle w:val="Hyperlink"/>
            <w:webHidden/>
            <w:rtl/>
          </w:rPr>
          <w:t>5</w:t>
        </w:r>
        <w:r w:rsidR="00D674CE" w:rsidRPr="00D674CE">
          <w:rPr>
            <w:rStyle w:val="Hyperlink"/>
            <w:webHidden/>
            <w:rtl/>
          </w:rPr>
          <w:fldChar w:fldCharType="end"/>
        </w:r>
      </w:hyperlink>
    </w:p>
    <w:p w14:paraId="6E4189BF" w14:textId="52DFC721" w:rsidR="00D674CE" w:rsidRPr="00D674CE" w:rsidRDefault="00801A7D">
      <w:pPr>
        <w:pStyle w:val="TOC1"/>
        <w:tabs>
          <w:tab w:val="right" w:leader="dot" w:pos="7474"/>
        </w:tabs>
        <w:rPr>
          <w:rFonts w:ascii="Mosawi" w:eastAsiaTheme="minorEastAsia" w:hAnsi="Mosawi" w:cs="Abz-1 (Lotus)"/>
          <w:b w:val="0"/>
          <w:bCs w:val="0"/>
          <w:caps w:val="0"/>
          <w:noProof/>
          <w:sz w:val="22"/>
          <w:szCs w:val="22"/>
          <w:rtl/>
        </w:rPr>
      </w:pPr>
      <w:hyperlink w:anchor="_Toc10509645" w:history="1">
        <w:r w:rsidR="00D674CE" w:rsidRPr="00D674CE">
          <w:rPr>
            <w:rStyle w:val="Hyperlink"/>
            <w:rFonts w:ascii="Mosawi" w:hAnsi="Mosawi" w:cs="Abz-1 (Lotus)"/>
            <w:noProof/>
            <w:rtl/>
          </w:rPr>
          <w:t>ثانياً: المبادئ القرآنيّة في تنظيم العلاقات بين المسلمين</w:t>
        </w:r>
        <w:r w:rsidR="00D674CE" w:rsidRPr="00D674CE">
          <w:rPr>
            <w:rFonts w:ascii="Mosawi" w:hAnsi="Mosawi" w:cs="Abz-1 (Lotus)"/>
            <w:noProof/>
            <w:webHidden/>
            <w:rtl/>
          </w:rPr>
          <w:tab/>
        </w:r>
        <w:r w:rsidR="00D674CE" w:rsidRPr="00D674CE">
          <w:rPr>
            <w:rFonts w:ascii="Mosawi" w:hAnsi="Mosawi" w:cs="Abz-1 (Lotus)"/>
            <w:noProof/>
            <w:webHidden/>
            <w:rtl/>
          </w:rPr>
          <w:fldChar w:fldCharType="begin"/>
        </w:r>
        <w:r w:rsidR="00D674CE" w:rsidRPr="00D674CE">
          <w:rPr>
            <w:rFonts w:ascii="Mosawi" w:hAnsi="Mosawi" w:cs="Abz-1 (Lotus)"/>
            <w:noProof/>
            <w:webHidden/>
            <w:rtl/>
          </w:rPr>
          <w:instrText xml:space="preserve"> </w:instrText>
        </w:r>
        <w:r w:rsidR="00D674CE" w:rsidRPr="00D674CE">
          <w:rPr>
            <w:rFonts w:ascii="Mosawi" w:hAnsi="Mosawi" w:cs="Abz-1 (Lotus)"/>
            <w:noProof/>
            <w:webHidden/>
          </w:rPr>
          <w:instrText xml:space="preserve">PAGEREF </w:instrText>
        </w:r>
        <w:r w:rsidR="00D674CE" w:rsidRPr="00D674CE">
          <w:rPr>
            <w:rFonts w:ascii="Mosawi" w:hAnsi="Mosawi" w:cs="Abz-1 (Lotus)"/>
            <w:noProof/>
            <w:webHidden/>
            <w:rtl/>
          </w:rPr>
          <w:instrText>_</w:instrText>
        </w:r>
        <w:r w:rsidR="00D674CE" w:rsidRPr="00D674CE">
          <w:rPr>
            <w:rFonts w:ascii="Mosawi" w:hAnsi="Mosawi" w:cs="Abz-1 (Lotus)"/>
            <w:noProof/>
            <w:webHidden/>
          </w:rPr>
          <w:instrText>Toc10509645 \h</w:instrText>
        </w:r>
        <w:r w:rsidR="00D674CE" w:rsidRPr="00D674CE">
          <w:rPr>
            <w:rFonts w:ascii="Mosawi" w:hAnsi="Mosawi" w:cs="Abz-1 (Lotus)"/>
            <w:noProof/>
            <w:webHidden/>
            <w:rtl/>
          </w:rPr>
          <w:instrText xml:space="preserve"> </w:instrText>
        </w:r>
        <w:r w:rsidR="00D674CE" w:rsidRPr="00D674CE">
          <w:rPr>
            <w:rFonts w:ascii="Mosawi" w:hAnsi="Mosawi" w:cs="Abz-1 (Lotus)"/>
            <w:noProof/>
            <w:webHidden/>
            <w:rtl/>
          </w:rPr>
        </w:r>
        <w:r w:rsidR="00D674CE" w:rsidRPr="00D674CE">
          <w:rPr>
            <w:rFonts w:ascii="Mosawi" w:hAnsi="Mosawi" w:cs="Abz-1 (Lotus)"/>
            <w:noProof/>
            <w:webHidden/>
            <w:rtl/>
          </w:rPr>
          <w:fldChar w:fldCharType="separate"/>
        </w:r>
        <w:r w:rsidR="006B40FA">
          <w:rPr>
            <w:rFonts w:ascii="Mosawi" w:hAnsi="Mosawi" w:cs="Abz-1 (Lotus)"/>
            <w:noProof/>
            <w:webHidden/>
            <w:rtl/>
          </w:rPr>
          <w:t>8</w:t>
        </w:r>
        <w:r w:rsidR="00D674CE" w:rsidRPr="00D674CE">
          <w:rPr>
            <w:rFonts w:ascii="Mosawi" w:hAnsi="Mosawi" w:cs="Abz-1 (Lotus)"/>
            <w:noProof/>
            <w:webHidden/>
            <w:rtl/>
          </w:rPr>
          <w:fldChar w:fldCharType="end"/>
        </w:r>
      </w:hyperlink>
    </w:p>
    <w:p w14:paraId="634E4F88" w14:textId="55D0CFC6" w:rsidR="00D674CE" w:rsidRPr="00D674CE" w:rsidRDefault="00801A7D">
      <w:pPr>
        <w:pStyle w:val="TOC2"/>
        <w:rPr>
          <w:rFonts w:eastAsiaTheme="minorEastAsia" w:cs="Abz-1 (Lotus)"/>
          <w:b w:val="0"/>
          <w:bCs w:val="0"/>
          <w:sz w:val="22"/>
          <w:szCs w:val="22"/>
          <w:rtl/>
        </w:rPr>
      </w:pPr>
      <w:hyperlink w:anchor="_Toc10509646" w:history="1">
        <w:r w:rsidR="00D674CE" w:rsidRPr="00D674CE">
          <w:rPr>
            <w:rStyle w:val="Hyperlink"/>
            <w:rFonts w:cs="Abz-1 (Lotus)"/>
            <w:rtl/>
          </w:rPr>
          <w:t>المبدأ الأوّل: مبدأ عدم التنازع، والاحتكام إلى الله ورسوله</w:t>
        </w:r>
        <w:r w:rsidR="00D674CE" w:rsidRPr="00D674CE">
          <w:rPr>
            <w:rFonts w:cs="Abz-1 (Lotus)"/>
            <w:webHidden/>
            <w:rtl/>
          </w:rPr>
          <w:tab/>
        </w:r>
        <w:r w:rsidR="00D674CE" w:rsidRPr="00D674CE">
          <w:rPr>
            <w:rFonts w:cs="Abz-1 (Lotus)"/>
            <w:webHidden/>
            <w:rtl/>
          </w:rPr>
          <w:fldChar w:fldCharType="begin"/>
        </w:r>
        <w:r w:rsidR="00D674CE" w:rsidRPr="00D674CE">
          <w:rPr>
            <w:rFonts w:cs="Abz-1 (Lotus)"/>
            <w:webHidden/>
            <w:rtl/>
          </w:rPr>
          <w:instrText xml:space="preserve"> </w:instrText>
        </w:r>
        <w:r w:rsidR="00D674CE" w:rsidRPr="00D674CE">
          <w:rPr>
            <w:rFonts w:cs="Abz-1 (Lotus)"/>
            <w:webHidden/>
          </w:rPr>
          <w:instrText xml:space="preserve">PAGEREF </w:instrText>
        </w:r>
        <w:r w:rsidR="00D674CE" w:rsidRPr="00D674CE">
          <w:rPr>
            <w:rFonts w:cs="Abz-1 (Lotus)"/>
            <w:webHidden/>
            <w:rtl/>
          </w:rPr>
          <w:instrText>_</w:instrText>
        </w:r>
        <w:r w:rsidR="00D674CE" w:rsidRPr="00D674CE">
          <w:rPr>
            <w:rFonts w:cs="Abz-1 (Lotus)"/>
            <w:webHidden/>
          </w:rPr>
          <w:instrText>Toc10509646 \h</w:instrText>
        </w:r>
        <w:r w:rsidR="00D674CE" w:rsidRPr="00D674CE">
          <w:rPr>
            <w:rFonts w:cs="Abz-1 (Lotus)"/>
            <w:webHidden/>
            <w:rtl/>
          </w:rPr>
          <w:instrText xml:space="preserve"> </w:instrText>
        </w:r>
        <w:r w:rsidR="00D674CE" w:rsidRPr="00D674CE">
          <w:rPr>
            <w:rFonts w:cs="Abz-1 (Lotus)"/>
            <w:webHidden/>
            <w:rtl/>
          </w:rPr>
        </w:r>
        <w:r w:rsidR="00D674CE" w:rsidRPr="00D674CE">
          <w:rPr>
            <w:rFonts w:cs="Abz-1 (Lotus)"/>
            <w:webHidden/>
            <w:rtl/>
          </w:rPr>
          <w:fldChar w:fldCharType="separate"/>
        </w:r>
        <w:r w:rsidR="006B40FA">
          <w:rPr>
            <w:rFonts w:cs="Abz-1 (Lotus)"/>
            <w:webHidden/>
            <w:rtl/>
          </w:rPr>
          <w:t>8</w:t>
        </w:r>
        <w:r w:rsidR="00D674CE" w:rsidRPr="00D674CE">
          <w:rPr>
            <w:rFonts w:cs="Abz-1 (Lotus)"/>
            <w:webHidden/>
            <w:rtl/>
          </w:rPr>
          <w:fldChar w:fldCharType="end"/>
        </w:r>
      </w:hyperlink>
    </w:p>
    <w:p w14:paraId="4E4E0B04" w14:textId="43963572" w:rsidR="00D674CE" w:rsidRPr="00D674CE" w:rsidRDefault="00801A7D">
      <w:pPr>
        <w:pStyle w:val="TOC3"/>
        <w:rPr>
          <w:rFonts w:ascii="Mosawi" w:eastAsiaTheme="minorEastAsia" w:hAnsi="Mosawi" w:cs="Abz-1 (Lotus)"/>
          <w:sz w:val="22"/>
          <w:szCs w:val="22"/>
          <w:rtl/>
        </w:rPr>
      </w:pPr>
      <w:hyperlink w:anchor="_Toc10509647" w:history="1">
        <w:r w:rsidR="00D674CE" w:rsidRPr="00D674CE">
          <w:rPr>
            <w:rStyle w:val="Hyperlink"/>
            <w:rFonts w:ascii="Mosawi" w:hAnsi="Mosawi" w:cs="Abz-1 (Lotus)"/>
            <w:rtl/>
          </w:rPr>
          <w:t>أ ـ التنازع في اللغة، وعدم شموله لمجرّد الاختلاف</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Toc10509647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8</w:t>
        </w:r>
        <w:r w:rsidR="00D674CE" w:rsidRPr="00D674CE">
          <w:rPr>
            <w:rFonts w:ascii="Mosawi" w:hAnsi="Mosawi" w:cs="Abz-1 (Lotus)"/>
            <w:webHidden/>
            <w:rtl/>
          </w:rPr>
          <w:fldChar w:fldCharType="end"/>
        </w:r>
      </w:hyperlink>
    </w:p>
    <w:p w14:paraId="230986E6" w14:textId="6855B5B6" w:rsidR="00D674CE" w:rsidRPr="00D674CE" w:rsidRDefault="00801A7D">
      <w:pPr>
        <w:pStyle w:val="TOC3"/>
        <w:rPr>
          <w:rFonts w:ascii="Mosawi" w:eastAsiaTheme="minorEastAsia" w:hAnsi="Mosawi" w:cs="Abz-1 (Lotus)"/>
          <w:sz w:val="22"/>
          <w:szCs w:val="22"/>
          <w:rtl/>
        </w:rPr>
      </w:pPr>
      <w:hyperlink w:anchor="_Toc10509648" w:history="1">
        <w:r w:rsidR="00D674CE" w:rsidRPr="00D674CE">
          <w:rPr>
            <w:rStyle w:val="Hyperlink"/>
            <w:rFonts w:ascii="Mosawi" w:hAnsi="Mosawi" w:cs="Abz-1 (Lotus)"/>
            <w:rtl/>
          </w:rPr>
          <w:t>ب ـ التنازع وفشل الأمّة وذهاب ريحها</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Toc10509648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9</w:t>
        </w:r>
        <w:r w:rsidR="00D674CE" w:rsidRPr="00D674CE">
          <w:rPr>
            <w:rFonts w:ascii="Mosawi" w:hAnsi="Mosawi" w:cs="Abz-1 (Lotus)"/>
            <w:webHidden/>
            <w:rtl/>
          </w:rPr>
          <w:fldChar w:fldCharType="end"/>
        </w:r>
      </w:hyperlink>
    </w:p>
    <w:p w14:paraId="3F88F55B" w14:textId="304423E0" w:rsidR="00D674CE" w:rsidRPr="00D674CE" w:rsidRDefault="00801A7D">
      <w:pPr>
        <w:pStyle w:val="TOC3"/>
        <w:rPr>
          <w:rFonts w:ascii="Mosawi" w:eastAsiaTheme="minorEastAsia" w:hAnsi="Mosawi" w:cs="Abz-1 (Lotus)"/>
          <w:sz w:val="22"/>
          <w:szCs w:val="22"/>
          <w:rtl/>
        </w:rPr>
      </w:pPr>
      <w:hyperlink w:anchor="_Toc10509649" w:history="1">
        <w:r w:rsidR="00D674CE" w:rsidRPr="00D674CE">
          <w:rPr>
            <w:rStyle w:val="Hyperlink"/>
            <w:rFonts w:ascii="Mosawi" w:hAnsi="Mosawi" w:cs="Abz-1 (Lotus)"/>
            <w:rtl/>
          </w:rPr>
          <w:t>ج ـ مرجعيّة الله ورسوله في حلّ المنازعات</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Toc10509649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10</w:t>
        </w:r>
        <w:r w:rsidR="00D674CE" w:rsidRPr="00D674CE">
          <w:rPr>
            <w:rFonts w:ascii="Mosawi" w:hAnsi="Mosawi" w:cs="Abz-1 (Lotus)"/>
            <w:webHidden/>
            <w:rtl/>
          </w:rPr>
          <w:fldChar w:fldCharType="end"/>
        </w:r>
      </w:hyperlink>
    </w:p>
    <w:p w14:paraId="043968B2" w14:textId="2E3EB442" w:rsidR="00D674CE" w:rsidRPr="00D674CE" w:rsidRDefault="00801A7D">
      <w:pPr>
        <w:pStyle w:val="TOC2"/>
        <w:rPr>
          <w:rFonts w:eastAsiaTheme="minorEastAsia" w:cs="Abz-1 (Lotus)"/>
          <w:b w:val="0"/>
          <w:bCs w:val="0"/>
          <w:sz w:val="22"/>
          <w:szCs w:val="22"/>
          <w:rtl/>
        </w:rPr>
      </w:pPr>
      <w:hyperlink w:anchor="_Toc10509650" w:history="1">
        <w:r w:rsidR="00D674CE" w:rsidRPr="00D674CE">
          <w:rPr>
            <w:rStyle w:val="Hyperlink"/>
            <w:rFonts w:cs="Abz-1 (Lotus)"/>
            <w:rtl/>
          </w:rPr>
          <w:t>المبدأ الثاني: مبدأ الاعتصام الديني وعدم التفرّق</w:t>
        </w:r>
        <w:r w:rsidR="00D674CE" w:rsidRPr="00D674CE">
          <w:rPr>
            <w:rFonts w:cs="Abz-1 (Lotus)"/>
            <w:webHidden/>
            <w:rtl/>
          </w:rPr>
          <w:tab/>
        </w:r>
        <w:r w:rsidR="00D674CE" w:rsidRPr="00D674CE">
          <w:rPr>
            <w:rFonts w:cs="Abz-1 (Lotus)"/>
            <w:webHidden/>
            <w:rtl/>
          </w:rPr>
          <w:fldChar w:fldCharType="begin"/>
        </w:r>
        <w:r w:rsidR="00D674CE" w:rsidRPr="00D674CE">
          <w:rPr>
            <w:rFonts w:cs="Abz-1 (Lotus)"/>
            <w:webHidden/>
            <w:rtl/>
          </w:rPr>
          <w:instrText xml:space="preserve"> </w:instrText>
        </w:r>
        <w:r w:rsidR="00D674CE" w:rsidRPr="00D674CE">
          <w:rPr>
            <w:rFonts w:cs="Abz-1 (Lotus)"/>
            <w:webHidden/>
          </w:rPr>
          <w:instrText xml:space="preserve">PAGEREF </w:instrText>
        </w:r>
        <w:r w:rsidR="00D674CE" w:rsidRPr="00D674CE">
          <w:rPr>
            <w:rFonts w:cs="Abz-1 (Lotus)"/>
            <w:webHidden/>
            <w:rtl/>
          </w:rPr>
          <w:instrText>_</w:instrText>
        </w:r>
        <w:r w:rsidR="00D674CE" w:rsidRPr="00D674CE">
          <w:rPr>
            <w:rFonts w:cs="Abz-1 (Lotus)"/>
            <w:webHidden/>
          </w:rPr>
          <w:instrText>Toc10509650 \h</w:instrText>
        </w:r>
        <w:r w:rsidR="00D674CE" w:rsidRPr="00D674CE">
          <w:rPr>
            <w:rFonts w:cs="Abz-1 (Lotus)"/>
            <w:webHidden/>
            <w:rtl/>
          </w:rPr>
          <w:instrText xml:space="preserve"> </w:instrText>
        </w:r>
        <w:r w:rsidR="00D674CE" w:rsidRPr="00D674CE">
          <w:rPr>
            <w:rFonts w:cs="Abz-1 (Lotus)"/>
            <w:webHidden/>
            <w:rtl/>
          </w:rPr>
        </w:r>
        <w:r w:rsidR="00D674CE" w:rsidRPr="00D674CE">
          <w:rPr>
            <w:rFonts w:cs="Abz-1 (Lotus)"/>
            <w:webHidden/>
            <w:rtl/>
          </w:rPr>
          <w:fldChar w:fldCharType="separate"/>
        </w:r>
        <w:r w:rsidR="006B40FA">
          <w:rPr>
            <w:rFonts w:cs="Abz-1 (Lotus)"/>
            <w:webHidden/>
            <w:rtl/>
          </w:rPr>
          <w:t>10</w:t>
        </w:r>
        <w:r w:rsidR="00D674CE" w:rsidRPr="00D674CE">
          <w:rPr>
            <w:rFonts w:cs="Abz-1 (Lotus)"/>
            <w:webHidden/>
            <w:rtl/>
          </w:rPr>
          <w:fldChar w:fldCharType="end"/>
        </w:r>
      </w:hyperlink>
    </w:p>
    <w:p w14:paraId="297236D4" w14:textId="37712E0C" w:rsidR="00D674CE" w:rsidRPr="00D674CE" w:rsidRDefault="00801A7D">
      <w:pPr>
        <w:pStyle w:val="TOC3"/>
        <w:rPr>
          <w:rFonts w:ascii="Mosawi" w:eastAsiaTheme="minorEastAsia" w:hAnsi="Mosawi" w:cs="Abz-1 (Lotus)"/>
          <w:sz w:val="22"/>
          <w:szCs w:val="22"/>
          <w:rtl/>
        </w:rPr>
      </w:pPr>
      <w:hyperlink w:anchor="_Toc10509651" w:history="1">
        <w:r w:rsidR="00D674CE" w:rsidRPr="00D674CE">
          <w:rPr>
            <w:rStyle w:val="Hyperlink"/>
            <w:rFonts w:ascii="Mosawi" w:hAnsi="Mosawi" w:cs="Abz-1 (Lotus)"/>
            <w:rtl/>
            <w:lang w:bidi="fa-IR"/>
          </w:rPr>
          <w:t xml:space="preserve">أ ـ </w:t>
        </w:r>
        <w:r w:rsidR="00D674CE" w:rsidRPr="00D674CE">
          <w:rPr>
            <w:rStyle w:val="Hyperlink"/>
            <w:rFonts w:ascii="Mosawi" w:hAnsi="Mosawi" w:cs="Abz-1 (Lotus)"/>
            <w:rtl/>
          </w:rPr>
          <w:t>الأمر بالمعروف والنهي عن المنكر في ظلّ النهي عن التفرّق</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Toc10509651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11</w:t>
        </w:r>
        <w:r w:rsidR="00D674CE" w:rsidRPr="00D674CE">
          <w:rPr>
            <w:rFonts w:ascii="Mosawi" w:hAnsi="Mosawi" w:cs="Abz-1 (Lotus)"/>
            <w:webHidden/>
            <w:rtl/>
          </w:rPr>
          <w:fldChar w:fldCharType="end"/>
        </w:r>
      </w:hyperlink>
    </w:p>
    <w:p w14:paraId="1DAE2568" w14:textId="05C99799" w:rsidR="00D674CE" w:rsidRPr="00D674CE" w:rsidRDefault="00801A7D">
      <w:pPr>
        <w:pStyle w:val="TOC3"/>
        <w:rPr>
          <w:rFonts w:ascii="Mosawi" w:eastAsiaTheme="minorEastAsia" w:hAnsi="Mosawi" w:cs="Abz-1 (Lotus)"/>
          <w:sz w:val="22"/>
          <w:szCs w:val="22"/>
          <w:rtl/>
        </w:rPr>
      </w:pPr>
      <w:hyperlink w:anchor="_Toc10509652" w:history="1">
        <w:r w:rsidR="00D674CE" w:rsidRPr="00D674CE">
          <w:rPr>
            <w:rStyle w:val="Hyperlink"/>
            <w:rFonts w:ascii="Mosawi" w:hAnsi="Mosawi" w:cs="Abz-1 (Lotus)"/>
            <w:rtl/>
          </w:rPr>
          <w:t>ب ـ العذاب العظيم للذين تفرّقوا واختلفوا</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Toc10509652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11</w:t>
        </w:r>
        <w:r w:rsidR="00D674CE" w:rsidRPr="00D674CE">
          <w:rPr>
            <w:rFonts w:ascii="Mosawi" w:hAnsi="Mosawi" w:cs="Abz-1 (Lotus)"/>
            <w:webHidden/>
            <w:rtl/>
          </w:rPr>
          <w:fldChar w:fldCharType="end"/>
        </w:r>
      </w:hyperlink>
    </w:p>
    <w:p w14:paraId="3CDDB7B6" w14:textId="4AB19139" w:rsidR="00D674CE" w:rsidRPr="00D674CE" w:rsidRDefault="00801A7D">
      <w:pPr>
        <w:pStyle w:val="TOC3"/>
        <w:rPr>
          <w:rFonts w:ascii="Mosawi" w:eastAsiaTheme="minorEastAsia" w:hAnsi="Mosawi" w:cs="Abz-1 (Lotus)"/>
          <w:sz w:val="22"/>
          <w:szCs w:val="22"/>
          <w:rtl/>
        </w:rPr>
      </w:pPr>
      <w:hyperlink w:anchor="_Toc10509653" w:history="1">
        <w:r w:rsidR="00D674CE" w:rsidRPr="00D674CE">
          <w:rPr>
            <w:rStyle w:val="Hyperlink"/>
            <w:rFonts w:ascii="Mosawi" w:hAnsi="Mosawi" w:cs="Abz-1 (Lotus)"/>
            <w:rtl/>
          </w:rPr>
          <w:t>ج ـ القطيعة التامّة بين النبيّ الأكرم والذين فرّقوا دينهم</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Toc10509653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11</w:t>
        </w:r>
        <w:r w:rsidR="00D674CE" w:rsidRPr="00D674CE">
          <w:rPr>
            <w:rFonts w:ascii="Mosawi" w:hAnsi="Mosawi" w:cs="Abz-1 (Lotus)"/>
            <w:webHidden/>
            <w:rtl/>
          </w:rPr>
          <w:fldChar w:fldCharType="end"/>
        </w:r>
      </w:hyperlink>
    </w:p>
    <w:p w14:paraId="20DD8C0C" w14:textId="0BD2328D" w:rsidR="00D674CE" w:rsidRPr="00D674CE" w:rsidRDefault="00801A7D">
      <w:pPr>
        <w:pStyle w:val="TOC3"/>
        <w:rPr>
          <w:rFonts w:ascii="Mosawi" w:eastAsiaTheme="minorEastAsia" w:hAnsi="Mosawi" w:cs="Abz-1 (Lotus)"/>
          <w:sz w:val="22"/>
          <w:szCs w:val="22"/>
          <w:rtl/>
        </w:rPr>
      </w:pPr>
      <w:hyperlink w:anchor="_Toc10509654" w:history="1">
        <w:r w:rsidR="00D674CE" w:rsidRPr="00D674CE">
          <w:rPr>
            <w:rStyle w:val="Hyperlink"/>
            <w:rFonts w:ascii="Mosawi" w:hAnsi="Mosawi" w:cs="Abz-1 (Lotus)"/>
            <w:rtl/>
          </w:rPr>
          <w:t>د ـ هدم المسجد الذي يفرّق بين المؤمنين</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Toc10509654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12</w:t>
        </w:r>
        <w:r w:rsidR="00D674CE" w:rsidRPr="00D674CE">
          <w:rPr>
            <w:rFonts w:ascii="Mosawi" w:hAnsi="Mosawi" w:cs="Abz-1 (Lotus)"/>
            <w:webHidden/>
            <w:rtl/>
          </w:rPr>
          <w:fldChar w:fldCharType="end"/>
        </w:r>
      </w:hyperlink>
    </w:p>
    <w:p w14:paraId="6E527469" w14:textId="41F0DE49" w:rsidR="00D674CE" w:rsidRPr="00D674CE" w:rsidRDefault="00801A7D">
      <w:pPr>
        <w:pStyle w:val="TOC3"/>
        <w:rPr>
          <w:rFonts w:ascii="Mosawi" w:eastAsiaTheme="minorEastAsia" w:hAnsi="Mosawi" w:cs="Abz-1 (Lotus)"/>
          <w:sz w:val="22"/>
          <w:szCs w:val="22"/>
          <w:rtl/>
        </w:rPr>
      </w:pPr>
      <w:hyperlink w:anchor="_Toc10509655" w:history="1">
        <w:r w:rsidR="00D674CE" w:rsidRPr="00D674CE">
          <w:rPr>
            <w:rStyle w:val="Hyperlink"/>
            <w:rFonts w:ascii="Mosawi" w:hAnsi="Mosawi" w:cs="Abz-1 (Lotus)"/>
            <w:rtl/>
          </w:rPr>
          <w:t>هـ ـ التفريق نفسه يعتبر عذاباً عظيماً</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Toc10509655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12</w:t>
        </w:r>
        <w:r w:rsidR="00D674CE" w:rsidRPr="00D674CE">
          <w:rPr>
            <w:rFonts w:ascii="Mosawi" w:hAnsi="Mosawi" w:cs="Abz-1 (Lotus)"/>
            <w:webHidden/>
            <w:rtl/>
          </w:rPr>
          <w:fldChar w:fldCharType="end"/>
        </w:r>
      </w:hyperlink>
    </w:p>
    <w:p w14:paraId="6C48C7FE" w14:textId="34E22090" w:rsidR="00D674CE" w:rsidRPr="00D674CE" w:rsidRDefault="00801A7D">
      <w:pPr>
        <w:pStyle w:val="TOC3"/>
        <w:rPr>
          <w:rFonts w:ascii="Mosawi" w:eastAsiaTheme="minorEastAsia" w:hAnsi="Mosawi" w:cs="Abz-1 (Lotus)"/>
          <w:sz w:val="22"/>
          <w:szCs w:val="22"/>
          <w:rtl/>
        </w:rPr>
      </w:pPr>
      <w:hyperlink w:anchor="_Toc10509656" w:history="1">
        <w:r w:rsidR="00D674CE" w:rsidRPr="00D674CE">
          <w:rPr>
            <w:rStyle w:val="Hyperlink"/>
            <w:rFonts w:ascii="Mosawi" w:hAnsi="Mosawi" w:cs="Abz-1 (Lotus)"/>
            <w:rtl/>
          </w:rPr>
          <w:t>و ـ تفريق الدين عملُ المشركين</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Toc10509656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13</w:t>
        </w:r>
        <w:r w:rsidR="00D674CE" w:rsidRPr="00D674CE">
          <w:rPr>
            <w:rFonts w:ascii="Mosawi" w:hAnsi="Mosawi" w:cs="Abz-1 (Lotus)"/>
            <w:webHidden/>
            <w:rtl/>
          </w:rPr>
          <w:fldChar w:fldCharType="end"/>
        </w:r>
      </w:hyperlink>
    </w:p>
    <w:p w14:paraId="3F2D522F" w14:textId="690B4BBC" w:rsidR="00D674CE" w:rsidRPr="00D674CE" w:rsidRDefault="00801A7D">
      <w:pPr>
        <w:pStyle w:val="TOC3"/>
        <w:rPr>
          <w:rFonts w:ascii="Mosawi" w:eastAsiaTheme="minorEastAsia" w:hAnsi="Mosawi" w:cs="Abz-1 (Lotus)"/>
          <w:sz w:val="22"/>
          <w:szCs w:val="22"/>
          <w:rtl/>
        </w:rPr>
      </w:pPr>
      <w:hyperlink w:anchor="_Toc10509657" w:history="1">
        <w:r w:rsidR="00D674CE" w:rsidRPr="00D674CE">
          <w:rPr>
            <w:rStyle w:val="Hyperlink"/>
            <w:rFonts w:ascii="Mosawi" w:hAnsi="Mosawi" w:cs="Abz-1 (Lotus)"/>
            <w:rtl/>
          </w:rPr>
          <w:t>ز ـ عدم التفرقة هي شريعة ثابتة من نوح إلى النبي الخاتم</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Toc10509657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13</w:t>
        </w:r>
        <w:r w:rsidR="00D674CE" w:rsidRPr="00D674CE">
          <w:rPr>
            <w:rFonts w:ascii="Mosawi" w:hAnsi="Mosawi" w:cs="Abz-1 (Lotus)"/>
            <w:webHidden/>
            <w:rtl/>
          </w:rPr>
          <w:fldChar w:fldCharType="end"/>
        </w:r>
      </w:hyperlink>
    </w:p>
    <w:p w14:paraId="48B6B91A" w14:textId="5A1C27B5" w:rsidR="00D674CE" w:rsidRPr="00D674CE" w:rsidRDefault="00801A7D">
      <w:pPr>
        <w:pStyle w:val="TOC3"/>
        <w:rPr>
          <w:rFonts w:ascii="Mosawi" w:eastAsiaTheme="minorEastAsia" w:hAnsi="Mosawi" w:cs="Abz-1 (Lotus)"/>
          <w:sz w:val="22"/>
          <w:szCs w:val="22"/>
          <w:rtl/>
        </w:rPr>
      </w:pPr>
      <w:hyperlink w:anchor="_Toc10509658" w:history="1">
        <w:r w:rsidR="00D674CE" w:rsidRPr="00D674CE">
          <w:rPr>
            <w:rStyle w:val="Hyperlink"/>
            <w:rFonts w:ascii="Mosawi" w:hAnsi="Mosawi" w:cs="Abz-1 (Lotus)"/>
            <w:rtl/>
          </w:rPr>
          <w:t>ح ـ سكوت هارون عن فعلة السامري حذراً من التفرّق</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Toc10509658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14</w:t>
        </w:r>
        <w:r w:rsidR="00D674CE" w:rsidRPr="00D674CE">
          <w:rPr>
            <w:rFonts w:ascii="Mosawi" w:hAnsi="Mosawi" w:cs="Abz-1 (Lotus)"/>
            <w:webHidden/>
            <w:rtl/>
          </w:rPr>
          <w:fldChar w:fldCharType="end"/>
        </w:r>
      </w:hyperlink>
    </w:p>
    <w:p w14:paraId="24E80718" w14:textId="09F7A7B9" w:rsidR="00D674CE" w:rsidRPr="00D674CE" w:rsidRDefault="00801A7D">
      <w:pPr>
        <w:pStyle w:val="TOC3"/>
        <w:rPr>
          <w:rFonts w:ascii="Mosawi" w:eastAsiaTheme="minorEastAsia" w:hAnsi="Mosawi" w:cs="Abz-1 (Lotus)"/>
          <w:sz w:val="22"/>
          <w:szCs w:val="22"/>
          <w:rtl/>
        </w:rPr>
      </w:pPr>
      <w:hyperlink w:anchor="_Toc10509659" w:history="1">
        <w:r w:rsidR="00D674CE" w:rsidRPr="00D674CE">
          <w:rPr>
            <w:rStyle w:val="Hyperlink"/>
            <w:rFonts w:ascii="Mosawi" w:hAnsi="Mosawi" w:cs="Abz-1 (Lotus)"/>
            <w:rtl/>
          </w:rPr>
          <w:t>ط ـ التفريق عمل المستكبرين مثل فرعون</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Toc10509659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16</w:t>
        </w:r>
        <w:r w:rsidR="00D674CE" w:rsidRPr="00D674CE">
          <w:rPr>
            <w:rFonts w:ascii="Mosawi" w:hAnsi="Mosawi" w:cs="Abz-1 (Lotus)"/>
            <w:webHidden/>
            <w:rtl/>
          </w:rPr>
          <w:fldChar w:fldCharType="end"/>
        </w:r>
      </w:hyperlink>
    </w:p>
    <w:p w14:paraId="7464E5BA" w14:textId="39D53AAE" w:rsidR="00D674CE" w:rsidRPr="00D674CE" w:rsidRDefault="00801A7D">
      <w:pPr>
        <w:pStyle w:val="TOC2"/>
        <w:rPr>
          <w:rFonts w:eastAsiaTheme="minorEastAsia" w:cs="Abz-1 (Lotus)"/>
          <w:b w:val="0"/>
          <w:bCs w:val="0"/>
          <w:sz w:val="22"/>
          <w:szCs w:val="22"/>
          <w:rtl/>
        </w:rPr>
      </w:pPr>
      <w:hyperlink w:anchor="_Toc10509660" w:history="1">
        <w:r w:rsidR="00D674CE" w:rsidRPr="00D674CE">
          <w:rPr>
            <w:rStyle w:val="Hyperlink"/>
            <w:rFonts w:cs="Abz-1 (Lotus)"/>
            <w:rtl/>
          </w:rPr>
          <w:t>المبدأ الثالث: مبدأ وحدة الأمّة</w:t>
        </w:r>
        <w:r w:rsidR="00D674CE" w:rsidRPr="00D674CE">
          <w:rPr>
            <w:rFonts w:cs="Abz-1 (Lotus)"/>
            <w:webHidden/>
            <w:rtl/>
          </w:rPr>
          <w:tab/>
        </w:r>
        <w:r w:rsidR="00D674CE" w:rsidRPr="00D674CE">
          <w:rPr>
            <w:rFonts w:cs="Abz-1 (Lotus)"/>
            <w:webHidden/>
            <w:rtl/>
          </w:rPr>
          <w:fldChar w:fldCharType="begin"/>
        </w:r>
        <w:r w:rsidR="00D674CE" w:rsidRPr="00D674CE">
          <w:rPr>
            <w:rFonts w:cs="Abz-1 (Lotus)"/>
            <w:webHidden/>
            <w:rtl/>
          </w:rPr>
          <w:instrText xml:space="preserve"> </w:instrText>
        </w:r>
        <w:r w:rsidR="00D674CE" w:rsidRPr="00D674CE">
          <w:rPr>
            <w:rFonts w:cs="Abz-1 (Lotus)"/>
            <w:webHidden/>
          </w:rPr>
          <w:instrText xml:space="preserve">PAGEREF </w:instrText>
        </w:r>
        <w:r w:rsidR="00D674CE" w:rsidRPr="00D674CE">
          <w:rPr>
            <w:rFonts w:cs="Abz-1 (Lotus)"/>
            <w:webHidden/>
            <w:rtl/>
          </w:rPr>
          <w:instrText>_</w:instrText>
        </w:r>
        <w:r w:rsidR="00D674CE" w:rsidRPr="00D674CE">
          <w:rPr>
            <w:rFonts w:cs="Abz-1 (Lotus)"/>
            <w:webHidden/>
          </w:rPr>
          <w:instrText>Toc10509660 \h</w:instrText>
        </w:r>
        <w:r w:rsidR="00D674CE" w:rsidRPr="00D674CE">
          <w:rPr>
            <w:rFonts w:cs="Abz-1 (Lotus)"/>
            <w:webHidden/>
            <w:rtl/>
          </w:rPr>
          <w:instrText xml:space="preserve"> </w:instrText>
        </w:r>
        <w:r w:rsidR="00D674CE" w:rsidRPr="00D674CE">
          <w:rPr>
            <w:rFonts w:cs="Abz-1 (Lotus)"/>
            <w:webHidden/>
            <w:rtl/>
          </w:rPr>
        </w:r>
        <w:r w:rsidR="00D674CE" w:rsidRPr="00D674CE">
          <w:rPr>
            <w:rFonts w:cs="Abz-1 (Lotus)"/>
            <w:webHidden/>
            <w:rtl/>
          </w:rPr>
          <w:fldChar w:fldCharType="separate"/>
        </w:r>
        <w:r w:rsidR="006B40FA">
          <w:rPr>
            <w:rFonts w:cs="Abz-1 (Lotus)"/>
            <w:webHidden/>
            <w:rtl/>
          </w:rPr>
          <w:t>17</w:t>
        </w:r>
        <w:r w:rsidR="00D674CE" w:rsidRPr="00D674CE">
          <w:rPr>
            <w:rFonts w:cs="Abz-1 (Lotus)"/>
            <w:webHidden/>
            <w:rtl/>
          </w:rPr>
          <w:fldChar w:fldCharType="end"/>
        </w:r>
      </w:hyperlink>
    </w:p>
    <w:p w14:paraId="5DCE11BF" w14:textId="5963E9FB" w:rsidR="00D674CE" w:rsidRPr="00D674CE" w:rsidRDefault="00801A7D">
      <w:pPr>
        <w:pStyle w:val="TOC2"/>
        <w:rPr>
          <w:rFonts w:eastAsiaTheme="minorEastAsia" w:cs="Abz-1 (Lotus)"/>
          <w:b w:val="0"/>
          <w:bCs w:val="0"/>
          <w:sz w:val="22"/>
          <w:szCs w:val="22"/>
          <w:rtl/>
        </w:rPr>
      </w:pPr>
      <w:hyperlink w:anchor="_Toc10509661" w:history="1">
        <w:r w:rsidR="00D674CE" w:rsidRPr="00D674CE">
          <w:rPr>
            <w:rStyle w:val="Hyperlink"/>
            <w:rFonts w:cs="Abz-1 (Lotus)"/>
            <w:rtl/>
          </w:rPr>
          <w:t>المبدأ الرابع: مبدأ الولاية المتبادلة</w:t>
        </w:r>
        <w:r w:rsidR="00D674CE" w:rsidRPr="00D674CE">
          <w:rPr>
            <w:rFonts w:cs="Abz-1 (Lotus)"/>
            <w:webHidden/>
            <w:rtl/>
          </w:rPr>
          <w:tab/>
        </w:r>
        <w:r w:rsidR="00D674CE" w:rsidRPr="00D674CE">
          <w:rPr>
            <w:rFonts w:cs="Abz-1 (Lotus)"/>
            <w:webHidden/>
            <w:rtl/>
          </w:rPr>
          <w:fldChar w:fldCharType="begin"/>
        </w:r>
        <w:r w:rsidR="00D674CE" w:rsidRPr="00D674CE">
          <w:rPr>
            <w:rFonts w:cs="Abz-1 (Lotus)"/>
            <w:webHidden/>
            <w:rtl/>
          </w:rPr>
          <w:instrText xml:space="preserve"> </w:instrText>
        </w:r>
        <w:r w:rsidR="00D674CE" w:rsidRPr="00D674CE">
          <w:rPr>
            <w:rFonts w:cs="Abz-1 (Lotus)"/>
            <w:webHidden/>
          </w:rPr>
          <w:instrText xml:space="preserve">PAGEREF </w:instrText>
        </w:r>
        <w:r w:rsidR="00D674CE" w:rsidRPr="00D674CE">
          <w:rPr>
            <w:rFonts w:cs="Abz-1 (Lotus)"/>
            <w:webHidden/>
            <w:rtl/>
          </w:rPr>
          <w:instrText>_</w:instrText>
        </w:r>
        <w:r w:rsidR="00D674CE" w:rsidRPr="00D674CE">
          <w:rPr>
            <w:rFonts w:cs="Abz-1 (Lotus)"/>
            <w:webHidden/>
          </w:rPr>
          <w:instrText>Toc10509661 \h</w:instrText>
        </w:r>
        <w:r w:rsidR="00D674CE" w:rsidRPr="00D674CE">
          <w:rPr>
            <w:rFonts w:cs="Abz-1 (Lotus)"/>
            <w:webHidden/>
            <w:rtl/>
          </w:rPr>
          <w:instrText xml:space="preserve"> </w:instrText>
        </w:r>
        <w:r w:rsidR="00D674CE" w:rsidRPr="00D674CE">
          <w:rPr>
            <w:rFonts w:cs="Abz-1 (Lotus)"/>
            <w:webHidden/>
            <w:rtl/>
          </w:rPr>
        </w:r>
        <w:r w:rsidR="00D674CE" w:rsidRPr="00D674CE">
          <w:rPr>
            <w:rFonts w:cs="Abz-1 (Lotus)"/>
            <w:webHidden/>
            <w:rtl/>
          </w:rPr>
          <w:fldChar w:fldCharType="separate"/>
        </w:r>
        <w:r w:rsidR="006B40FA">
          <w:rPr>
            <w:rFonts w:cs="Abz-1 (Lotus)"/>
            <w:webHidden/>
            <w:rtl/>
          </w:rPr>
          <w:t>17</w:t>
        </w:r>
        <w:r w:rsidR="00D674CE" w:rsidRPr="00D674CE">
          <w:rPr>
            <w:rFonts w:cs="Abz-1 (Lotus)"/>
            <w:webHidden/>
            <w:rtl/>
          </w:rPr>
          <w:fldChar w:fldCharType="end"/>
        </w:r>
      </w:hyperlink>
    </w:p>
    <w:p w14:paraId="458BABEC" w14:textId="444D1ACC" w:rsidR="00D674CE" w:rsidRPr="00D674CE" w:rsidRDefault="00801A7D">
      <w:pPr>
        <w:pStyle w:val="TOC2"/>
        <w:rPr>
          <w:rFonts w:eastAsiaTheme="minorEastAsia" w:cs="Abz-1 (Lotus)"/>
          <w:b w:val="0"/>
          <w:bCs w:val="0"/>
          <w:sz w:val="22"/>
          <w:szCs w:val="22"/>
          <w:rtl/>
        </w:rPr>
      </w:pPr>
      <w:hyperlink w:anchor="_Toc10509662" w:history="1">
        <w:r w:rsidR="00D674CE" w:rsidRPr="00D674CE">
          <w:rPr>
            <w:rStyle w:val="Hyperlink"/>
            <w:rFonts w:cs="Abz-1 (Lotus)"/>
            <w:rtl/>
          </w:rPr>
          <w:t>المبدأ الخامس: مبدأ الألفة الإسلاميّة والرحمة الإيمانيّة</w:t>
        </w:r>
        <w:r w:rsidR="00D674CE" w:rsidRPr="00D674CE">
          <w:rPr>
            <w:rFonts w:cs="Abz-1 (Lotus)"/>
            <w:webHidden/>
            <w:rtl/>
          </w:rPr>
          <w:tab/>
        </w:r>
        <w:r w:rsidR="00D674CE" w:rsidRPr="00D674CE">
          <w:rPr>
            <w:rFonts w:cs="Abz-1 (Lotus)"/>
            <w:webHidden/>
            <w:rtl/>
          </w:rPr>
          <w:fldChar w:fldCharType="begin"/>
        </w:r>
        <w:r w:rsidR="00D674CE" w:rsidRPr="00D674CE">
          <w:rPr>
            <w:rFonts w:cs="Abz-1 (Lotus)"/>
            <w:webHidden/>
            <w:rtl/>
          </w:rPr>
          <w:instrText xml:space="preserve"> </w:instrText>
        </w:r>
        <w:r w:rsidR="00D674CE" w:rsidRPr="00D674CE">
          <w:rPr>
            <w:rFonts w:cs="Abz-1 (Lotus)"/>
            <w:webHidden/>
          </w:rPr>
          <w:instrText xml:space="preserve">PAGEREF </w:instrText>
        </w:r>
        <w:r w:rsidR="00D674CE" w:rsidRPr="00D674CE">
          <w:rPr>
            <w:rFonts w:cs="Abz-1 (Lotus)"/>
            <w:webHidden/>
            <w:rtl/>
          </w:rPr>
          <w:instrText>_</w:instrText>
        </w:r>
        <w:r w:rsidR="00D674CE" w:rsidRPr="00D674CE">
          <w:rPr>
            <w:rFonts w:cs="Abz-1 (Lotus)"/>
            <w:webHidden/>
          </w:rPr>
          <w:instrText>Toc10509662 \h</w:instrText>
        </w:r>
        <w:r w:rsidR="00D674CE" w:rsidRPr="00D674CE">
          <w:rPr>
            <w:rFonts w:cs="Abz-1 (Lotus)"/>
            <w:webHidden/>
            <w:rtl/>
          </w:rPr>
          <w:instrText xml:space="preserve"> </w:instrText>
        </w:r>
        <w:r w:rsidR="00D674CE" w:rsidRPr="00D674CE">
          <w:rPr>
            <w:rFonts w:cs="Abz-1 (Lotus)"/>
            <w:webHidden/>
            <w:rtl/>
          </w:rPr>
        </w:r>
        <w:r w:rsidR="00D674CE" w:rsidRPr="00D674CE">
          <w:rPr>
            <w:rFonts w:cs="Abz-1 (Lotus)"/>
            <w:webHidden/>
            <w:rtl/>
          </w:rPr>
          <w:fldChar w:fldCharType="separate"/>
        </w:r>
        <w:r w:rsidR="006B40FA">
          <w:rPr>
            <w:rFonts w:cs="Abz-1 (Lotus)"/>
            <w:webHidden/>
            <w:rtl/>
          </w:rPr>
          <w:t>18</w:t>
        </w:r>
        <w:r w:rsidR="00D674CE" w:rsidRPr="00D674CE">
          <w:rPr>
            <w:rFonts w:cs="Abz-1 (Lotus)"/>
            <w:webHidden/>
            <w:rtl/>
          </w:rPr>
          <w:fldChar w:fldCharType="end"/>
        </w:r>
      </w:hyperlink>
    </w:p>
    <w:p w14:paraId="1A4F46EA" w14:textId="614665E9" w:rsidR="00D674CE" w:rsidRPr="00D674CE" w:rsidRDefault="00801A7D">
      <w:pPr>
        <w:pStyle w:val="TOC3"/>
        <w:rPr>
          <w:rFonts w:ascii="Mosawi" w:eastAsiaTheme="minorEastAsia" w:hAnsi="Mosawi" w:cs="Abz-1 (Lotus)"/>
          <w:sz w:val="22"/>
          <w:szCs w:val="22"/>
          <w:rtl/>
        </w:rPr>
      </w:pPr>
      <w:hyperlink w:anchor="_Toc10509663" w:history="1">
        <w:r w:rsidR="00D674CE" w:rsidRPr="00D674CE">
          <w:rPr>
            <w:rStyle w:val="Hyperlink"/>
            <w:rFonts w:ascii="Mosawi" w:hAnsi="Mosawi" w:cs="Abz-1 (Lotus)"/>
            <w:rtl/>
          </w:rPr>
          <w:t>تأليف قلوب المؤمنين نعمة إلهية</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Toc10509663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18</w:t>
        </w:r>
        <w:r w:rsidR="00D674CE" w:rsidRPr="00D674CE">
          <w:rPr>
            <w:rFonts w:ascii="Mosawi" w:hAnsi="Mosawi" w:cs="Abz-1 (Lotus)"/>
            <w:webHidden/>
            <w:rtl/>
          </w:rPr>
          <w:fldChar w:fldCharType="end"/>
        </w:r>
      </w:hyperlink>
    </w:p>
    <w:p w14:paraId="6E60521A" w14:textId="47989A03" w:rsidR="00D674CE" w:rsidRPr="00D674CE" w:rsidRDefault="00801A7D">
      <w:pPr>
        <w:pStyle w:val="TOC3"/>
        <w:rPr>
          <w:rFonts w:ascii="Mosawi" w:eastAsiaTheme="minorEastAsia" w:hAnsi="Mosawi" w:cs="Abz-1 (Lotus)"/>
          <w:sz w:val="22"/>
          <w:szCs w:val="22"/>
          <w:rtl/>
        </w:rPr>
      </w:pPr>
      <w:hyperlink w:anchor="_Toc10509664" w:history="1">
        <w:r w:rsidR="00D674CE" w:rsidRPr="00D674CE">
          <w:rPr>
            <w:rStyle w:val="Hyperlink"/>
            <w:rFonts w:ascii="Mosawi" w:hAnsi="Mosawi" w:cs="Abz-1 (Lotus)"/>
            <w:rtl/>
          </w:rPr>
          <w:t>الرحمة بين المؤمنين من صفات أصحاب رسول الله</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Toc10509664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19</w:t>
        </w:r>
        <w:r w:rsidR="00D674CE" w:rsidRPr="00D674CE">
          <w:rPr>
            <w:rFonts w:ascii="Mosawi" w:hAnsi="Mosawi" w:cs="Abz-1 (Lotus)"/>
            <w:webHidden/>
            <w:rtl/>
          </w:rPr>
          <w:fldChar w:fldCharType="end"/>
        </w:r>
      </w:hyperlink>
    </w:p>
    <w:p w14:paraId="003A9A26" w14:textId="2C859C84" w:rsidR="00D674CE" w:rsidRPr="00D674CE" w:rsidRDefault="00801A7D">
      <w:pPr>
        <w:pStyle w:val="TOC3"/>
        <w:rPr>
          <w:rFonts w:ascii="Mosawi" w:eastAsiaTheme="minorEastAsia" w:hAnsi="Mosawi" w:cs="Abz-1 (Lotus)"/>
          <w:sz w:val="22"/>
          <w:szCs w:val="22"/>
          <w:rtl/>
        </w:rPr>
      </w:pPr>
      <w:hyperlink w:anchor="_Toc10509665" w:history="1">
        <w:r w:rsidR="00D674CE" w:rsidRPr="00D674CE">
          <w:rPr>
            <w:rStyle w:val="Hyperlink"/>
            <w:rFonts w:ascii="Mosawi" w:hAnsi="Mosawi" w:cs="Abz-1 (Lotus)"/>
            <w:rtl/>
          </w:rPr>
          <w:t>الودّ نعمة من الرحمن على العباد‏</w:t>
        </w:r>
        <w:r w:rsidR="00D674CE" w:rsidRPr="00D674CE">
          <w:rPr>
            <w:rFonts w:ascii="Mosawi" w:hAnsi="Mosawi" w:cs="Abz-1 (Lotus)"/>
            <w:webHidden/>
            <w:rtl/>
          </w:rPr>
          <w:tab/>
        </w:r>
        <w:r w:rsidR="00D674CE" w:rsidRPr="00D674CE">
          <w:rPr>
            <w:rFonts w:ascii="Mosawi" w:hAnsi="Mosawi" w:cs="Abz-1 (Lotus)"/>
            <w:webHidden/>
            <w:rtl/>
          </w:rPr>
          <w:fldChar w:fldCharType="begin"/>
        </w:r>
        <w:r w:rsidR="00D674CE" w:rsidRPr="00D674CE">
          <w:rPr>
            <w:rFonts w:ascii="Mosawi" w:hAnsi="Mosawi" w:cs="Abz-1 (Lotus)"/>
            <w:webHidden/>
            <w:rtl/>
          </w:rPr>
          <w:instrText xml:space="preserve"> </w:instrText>
        </w:r>
        <w:r w:rsidR="00D674CE" w:rsidRPr="00D674CE">
          <w:rPr>
            <w:rFonts w:ascii="Mosawi" w:hAnsi="Mosawi" w:cs="Abz-1 (Lotus)"/>
            <w:webHidden/>
          </w:rPr>
          <w:instrText xml:space="preserve">PAGEREF </w:instrText>
        </w:r>
        <w:r w:rsidR="00D674CE" w:rsidRPr="00D674CE">
          <w:rPr>
            <w:rFonts w:ascii="Mosawi" w:hAnsi="Mosawi" w:cs="Abz-1 (Lotus)"/>
            <w:webHidden/>
            <w:rtl/>
          </w:rPr>
          <w:instrText>_</w:instrText>
        </w:r>
        <w:r w:rsidR="00D674CE" w:rsidRPr="00D674CE">
          <w:rPr>
            <w:rFonts w:ascii="Mosawi" w:hAnsi="Mosawi" w:cs="Abz-1 (Lotus)"/>
            <w:webHidden/>
          </w:rPr>
          <w:instrText>Toc10509665 \h</w:instrText>
        </w:r>
        <w:r w:rsidR="00D674CE" w:rsidRPr="00D674CE">
          <w:rPr>
            <w:rFonts w:ascii="Mosawi" w:hAnsi="Mosawi" w:cs="Abz-1 (Lotus)"/>
            <w:webHidden/>
            <w:rtl/>
          </w:rPr>
          <w:instrText xml:space="preserve"> </w:instrText>
        </w:r>
        <w:r w:rsidR="00D674CE" w:rsidRPr="00D674CE">
          <w:rPr>
            <w:rFonts w:ascii="Mosawi" w:hAnsi="Mosawi" w:cs="Abz-1 (Lotus)"/>
            <w:webHidden/>
            <w:rtl/>
          </w:rPr>
        </w:r>
        <w:r w:rsidR="00D674CE" w:rsidRPr="00D674CE">
          <w:rPr>
            <w:rFonts w:ascii="Mosawi" w:hAnsi="Mosawi" w:cs="Abz-1 (Lotus)"/>
            <w:webHidden/>
            <w:rtl/>
          </w:rPr>
          <w:fldChar w:fldCharType="separate"/>
        </w:r>
        <w:r w:rsidR="006B40FA">
          <w:rPr>
            <w:rFonts w:ascii="Mosawi" w:hAnsi="Mosawi" w:cs="Abz-1 (Lotus)"/>
            <w:webHidden/>
            <w:rtl/>
          </w:rPr>
          <w:t>19</w:t>
        </w:r>
        <w:r w:rsidR="00D674CE" w:rsidRPr="00D674CE">
          <w:rPr>
            <w:rFonts w:ascii="Mosawi" w:hAnsi="Mosawi" w:cs="Abz-1 (Lotus)"/>
            <w:webHidden/>
            <w:rtl/>
          </w:rPr>
          <w:fldChar w:fldCharType="end"/>
        </w:r>
      </w:hyperlink>
    </w:p>
    <w:p w14:paraId="63384A17" w14:textId="4A6F7CE2" w:rsidR="00D674CE" w:rsidRPr="00D674CE" w:rsidRDefault="00801A7D">
      <w:pPr>
        <w:pStyle w:val="TOC2"/>
        <w:rPr>
          <w:rFonts w:eastAsiaTheme="minorEastAsia" w:cs="Abz-1 (Lotus)"/>
          <w:b w:val="0"/>
          <w:bCs w:val="0"/>
          <w:sz w:val="22"/>
          <w:szCs w:val="22"/>
          <w:rtl/>
        </w:rPr>
      </w:pPr>
      <w:hyperlink w:anchor="_Toc10509666" w:history="1">
        <w:r w:rsidR="00D674CE" w:rsidRPr="00D674CE">
          <w:rPr>
            <w:rStyle w:val="Hyperlink"/>
            <w:rFonts w:cs="Abz-1 (Lotus)"/>
            <w:rtl/>
          </w:rPr>
          <w:t>المبدأ السادس: الأخوّة الإسلاميّة</w:t>
        </w:r>
        <w:r w:rsidR="00D674CE" w:rsidRPr="00D674CE">
          <w:rPr>
            <w:rFonts w:cs="Abz-1 (Lotus)"/>
            <w:webHidden/>
            <w:rtl/>
          </w:rPr>
          <w:tab/>
        </w:r>
        <w:r w:rsidR="00D674CE" w:rsidRPr="00D674CE">
          <w:rPr>
            <w:rFonts w:cs="Abz-1 (Lotus)"/>
            <w:webHidden/>
            <w:rtl/>
          </w:rPr>
          <w:fldChar w:fldCharType="begin"/>
        </w:r>
        <w:r w:rsidR="00D674CE" w:rsidRPr="00D674CE">
          <w:rPr>
            <w:rFonts w:cs="Abz-1 (Lotus)"/>
            <w:webHidden/>
            <w:rtl/>
          </w:rPr>
          <w:instrText xml:space="preserve"> </w:instrText>
        </w:r>
        <w:r w:rsidR="00D674CE" w:rsidRPr="00D674CE">
          <w:rPr>
            <w:rFonts w:cs="Abz-1 (Lotus)"/>
            <w:webHidden/>
          </w:rPr>
          <w:instrText xml:space="preserve">PAGEREF </w:instrText>
        </w:r>
        <w:r w:rsidR="00D674CE" w:rsidRPr="00D674CE">
          <w:rPr>
            <w:rFonts w:cs="Abz-1 (Lotus)"/>
            <w:webHidden/>
            <w:rtl/>
          </w:rPr>
          <w:instrText>_</w:instrText>
        </w:r>
        <w:r w:rsidR="00D674CE" w:rsidRPr="00D674CE">
          <w:rPr>
            <w:rFonts w:cs="Abz-1 (Lotus)"/>
            <w:webHidden/>
          </w:rPr>
          <w:instrText>Toc10509666 \h</w:instrText>
        </w:r>
        <w:r w:rsidR="00D674CE" w:rsidRPr="00D674CE">
          <w:rPr>
            <w:rFonts w:cs="Abz-1 (Lotus)"/>
            <w:webHidden/>
            <w:rtl/>
          </w:rPr>
          <w:instrText xml:space="preserve"> </w:instrText>
        </w:r>
        <w:r w:rsidR="00D674CE" w:rsidRPr="00D674CE">
          <w:rPr>
            <w:rFonts w:cs="Abz-1 (Lotus)"/>
            <w:webHidden/>
            <w:rtl/>
          </w:rPr>
        </w:r>
        <w:r w:rsidR="00D674CE" w:rsidRPr="00D674CE">
          <w:rPr>
            <w:rFonts w:cs="Abz-1 (Lotus)"/>
            <w:webHidden/>
            <w:rtl/>
          </w:rPr>
          <w:fldChar w:fldCharType="separate"/>
        </w:r>
        <w:r w:rsidR="006B40FA">
          <w:rPr>
            <w:rFonts w:cs="Abz-1 (Lotus)"/>
            <w:webHidden/>
            <w:rtl/>
          </w:rPr>
          <w:t>19</w:t>
        </w:r>
        <w:r w:rsidR="00D674CE" w:rsidRPr="00D674CE">
          <w:rPr>
            <w:rFonts w:cs="Abz-1 (Lotus)"/>
            <w:webHidden/>
            <w:rtl/>
          </w:rPr>
          <w:fldChar w:fldCharType="end"/>
        </w:r>
      </w:hyperlink>
    </w:p>
    <w:p w14:paraId="017F4D98" w14:textId="3078AE6E" w:rsidR="00D674CE" w:rsidRPr="00D674CE" w:rsidRDefault="00801A7D">
      <w:pPr>
        <w:pStyle w:val="TOC2"/>
        <w:rPr>
          <w:rFonts w:eastAsiaTheme="minorEastAsia" w:cs="Abz-1 (Lotus)"/>
          <w:b w:val="0"/>
          <w:bCs w:val="0"/>
          <w:sz w:val="22"/>
          <w:szCs w:val="22"/>
          <w:rtl/>
        </w:rPr>
      </w:pPr>
      <w:hyperlink w:anchor="_Toc10509667" w:history="1">
        <w:r w:rsidR="00D674CE" w:rsidRPr="00D674CE">
          <w:rPr>
            <w:rStyle w:val="Hyperlink"/>
            <w:rFonts w:cs="Abz-1 (Lotus)"/>
            <w:rtl/>
          </w:rPr>
          <w:t>المبدأ السابع: مبدأ الإصلاح</w:t>
        </w:r>
        <w:r w:rsidR="00D674CE" w:rsidRPr="00D674CE">
          <w:rPr>
            <w:rFonts w:cs="Abz-1 (Lotus)"/>
            <w:webHidden/>
            <w:rtl/>
          </w:rPr>
          <w:tab/>
        </w:r>
        <w:r w:rsidR="00D674CE" w:rsidRPr="00D674CE">
          <w:rPr>
            <w:rFonts w:cs="Abz-1 (Lotus)"/>
            <w:webHidden/>
            <w:rtl/>
          </w:rPr>
          <w:fldChar w:fldCharType="begin"/>
        </w:r>
        <w:r w:rsidR="00D674CE" w:rsidRPr="00D674CE">
          <w:rPr>
            <w:rFonts w:cs="Abz-1 (Lotus)"/>
            <w:webHidden/>
            <w:rtl/>
          </w:rPr>
          <w:instrText xml:space="preserve"> </w:instrText>
        </w:r>
        <w:r w:rsidR="00D674CE" w:rsidRPr="00D674CE">
          <w:rPr>
            <w:rFonts w:cs="Abz-1 (Lotus)"/>
            <w:webHidden/>
          </w:rPr>
          <w:instrText xml:space="preserve">PAGEREF </w:instrText>
        </w:r>
        <w:r w:rsidR="00D674CE" w:rsidRPr="00D674CE">
          <w:rPr>
            <w:rFonts w:cs="Abz-1 (Lotus)"/>
            <w:webHidden/>
            <w:rtl/>
          </w:rPr>
          <w:instrText>_</w:instrText>
        </w:r>
        <w:r w:rsidR="00D674CE" w:rsidRPr="00D674CE">
          <w:rPr>
            <w:rFonts w:cs="Abz-1 (Lotus)"/>
            <w:webHidden/>
          </w:rPr>
          <w:instrText>Toc10509667 \h</w:instrText>
        </w:r>
        <w:r w:rsidR="00D674CE" w:rsidRPr="00D674CE">
          <w:rPr>
            <w:rFonts w:cs="Abz-1 (Lotus)"/>
            <w:webHidden/>
            <w:rtl/>
          </w:rPr>
          <w:instrText xml:space="preserve"> </w:instrText>
        </w:r>
        <w:r w:rsidR="00D674CE" w:rsidRPr="00D674CE">
          <w:rPr>
            <w:rFonts w:cs="Abz-1 (Lotus)"/>
            <w:webHidden/>
            <w:rtl/>
          </w:rPr>
        </w:r>
        <w:r w:rsidR="00D674CE" w:rsidRPr="00D674CE">
          <w:rPr>
            <w:rFonts w:cs="Abz-1 (Lotus)"/>
            <w:webHidden/>
            <w:rtl/>
          </w:rPr>
          <w:fldChar w:fldCharType="separate"/>
        </w:r>
        <w:r w:rsidR="006B40FA">
          <w:rPr>
            <w:rFonts w:cs="Abz-1 (Lotus)"/>
            <w:webHidden/>
            <w:rtl/>
          </w:rPr>
          <w:t>21</w:t>
        </w:r>
        <w:r w:rsidR="00D674CE" w:rsidRPr="00D674CE">
          <w:rPr>
            <w:rFonts w:cs="Abz-1 (Lotus)"/>
            <w:webHidden/>
            <w:rtl/>
          </w:rPr>
          <w:fldChar w:fldCharType="end"/>
        </w:r>
      </w:hyperlink>
    </w:p>
    <w:p w14:paraId="0BD07E0A" w14:textId="442FFC9E" w:rsidR="00D674CE" w:rsidRPr="00D674CE" w:rsidRDefault="00801A7D">
      <w:pPr>
        <w:pStyle w:val="TOC2"/>
        <w:rPr>
          <w:rFonts w:eastAsiaTheme="minorEastAsia" w:cs="Abz-1 (Lotus)"/>
          <w:b w:val="0"/>
          <w:bCs w:val="0"/>
          <w:sz w:val="22"/>
          <w:szCs w:val="22"/>
          <w:rtl/>
        </w:rPr>
      </w:pPr>
      <w:hyperlink w:anchor="_Toc10509668" w:history="1">
        <w:r w:rsidR="00D674CE" w:rsidRPr="00D674CE">
          <w:rPr>
            <w:rStyle w:val="Hyperlink"/>
            <w:rFonts w:cs="Abz-1 (Lotus)"/>
            <w:rtl/>
          </w:rPr>
          <w:t xml:space="preserve">المبدأ الثامن: </w:t>
        </w:r>
        <w:r w:rsidR="00D674CE" w:rsidRPr="00D674CE">
          <w:rPr>
            <w:rStyle w:val="Hyperlink"/>
            <w:rFonts w:cs="Abz-1 (Lotus)"/>
            <w:rtl/>
            <w:lang w:bidi="fa-IR"/>
          </w:rPr>
          <w:t>مبدأ التعاون</w:t>
        </w:r>
        <w:r w:rsidR="00D674CE" w:rsidRPr="00D674CE">
          <w:rPr>
            <w:rFonts w:cs="Abz-1 (Lotus)"/>
            <w:webHidden/>
            <w:rtl/>
          </w:rPr>
          <w:tab/>
        </w:r>
        <w:r w:rsidR="00D674CE" w:rsidRPr="00D674CE">
          <w:rPr>
            <w:rFonts w:cs="Abz-1 (Lotus)"/>
            <w:webHidden/>
            <w:rtl/>
          </w:rPr>
          <w:fldChar w:fldCharType="begin"/>
        </w:r>
        <w:r w:rsidR="00D674CE" w:rsidRPr="00D674CE">
          <w:rPr>
            <w:rFonts w:cs="Abz-1 (Lotus)"/>
            <w:webHidden/>
            <w:rtl/>
          </w:rPr>
          <w:instrText xml:space="preserve"> </w:instrText>
        </w:r>
        <w:r w:rsidR="00D674CE" w:rsidRPr="00D674CE">
          <w:rPr>
            <w:rFonts w:cs="Abz-1 (Lotus)"/>
            <w:webHidden/>
          </w:rPr>
          <w:instrText xml:space="preserve">PAGEREF </w:instrText>
        </w:r>
        <w:r w:rsidR="00D674CE" w:rsidRPr="00D674CE">
          <w:rPr>
            <w:rFonts w:cs="Abz-1 (Lotus)"/>
            <w:webHidden/>
            <w:rtl/>
          </w:rPr>
          <w:instrText>_</w:instrText>
        </w:r>
        <w:r w:rsidR="00D674CE" w:rsidRPr="00D674CE">
          <w:rPr>
            <w:rFonts w:cs="Abz-1 (Lotus)"/>
            <w:webHidden/>
          </w:rPr>
          <w:instrText>Toc10509668 \h</w:instrText>
        </w:r>
        <w:r w:rsidR="00D674CE" w:rsidRPr="00D674CE">
          <w:rPr>
            <w:rFonts w:cs="Abz-1 (Lotus)"/>
            <w:webHidden/>
            <w:rtl/>
          </w:rPr>
          <w:instrText xml:space="preserve"> </w:instrText>
        </w:r>
        <w:r w:rsidR="00D674CE" w:rsidRPr="00D674CE">
          <w:rPr>
            <w:rFonts w:cs="Abz-1 (Lotus)"/>
            <w:webHidden/>
            <w:rtl/>
          </w:rPr>
        </w:r>
        <w:r w:rsidR="00D674CE" w:rsidRPr="00D674CE">
          <w:rPr>
            <w:rFonts w:cs="Abz-1 (Lotus)"/>
            <w:webHidden/>
            <w:rtl/>
          </w:rPr>
          <w:fldChar w:fldCharType="separate"/>
        </w:r>
        <w:r w:rsidR="006B40FA">
          <w:rPr>
            <w:rFonts w:cs="Abz-1 (Lotus)"/>
            <w:webHidden/>
            <w:rtl/>
          </w:rPr>
          <w:t>21</w:t>
        </w:r>
        <w:r w:rsidR="00D674CE" w:rsidRPr="00D674CE">
          <w:rPr>
            <w:rFonts w:cs="Abz-1 (Lotus)"/>
            <w:webHidden/>
            <w:rtl/>
          </w:rPr>
          <w:fldChar w:fldCharType="end"/>
        </w:r>
      </w:hyperlink>
    </w:p>
    <w:p w14:paraId="587FF37D" w14:textId="5CA26DE7" w:rsidR="00D674CE" w:rsidRPr="00D674CE" w:rsidRDefault="00801A7D">
      <w:pPr>
        <w:pStyle w:val="TOC1"/>
        <w:tabs>
          <w:tab w:val="right" w:leader="dot" w:pos="7474"/>
        </w:tabs>
        <w:rPr>
          <w:rFonts w:ascii="Mosawi" w:eastAsiaTheme="minorEastAsia" w:hAnsi="Mosawi" w:cs="Abz-1 (Lotus)"/>
          <w:b w:val="0"/>
          <w:bCs w:val="0"/>
          <w:caps w:val="0"/>
          <w:noProof/>
          <w:sz w:val="22"/>
          <w:szCs w:val="22"/>
          <w:rtl/>
        </w:rPr>
      </w:pPr>
      <w:hyperlink w:anchor="_Toc10509669" w:history="1">
        <w:r w:rsidR="00D674CE" w:rsidRPr="00D674CE">
          <w:rPr>
            <w:rStyle w:val="Hyperlink"/>
            <w:rFonts w:ascii="Mosawi" w:hAnsi="Mosawi" w:cs="Abz-1 (Lotus)"/>
            <w:noProof/>
            <w:rtl/>
          </w:rPr>
          <w:t>ثالثاً: الحالات الطارئة والعناوين العارضة</w:t>
        </w:r>
        <w:r w:rsidR="00D674CE" w:rsidRPr="00D674CE">
          <w:rPr>
            <w:rFonts w:ascii="Mosawi" w:hAnsi="Mosawi" w:cs="Abz-1 (Lotus)"/>
            <w:noProof/>
            <w:webHidden/>
            <w:rtl/>
          </w:rPr>
          <w:tab/>
        </w:r>
        <w:r w:rsidR="00D674CE" w:rsidRPr="00D674CE">
          <w:rPr>
            <w:rFonts w:ascii="Mosawi" w:hAnsi="Mosawi" w:cs="Abz-1 (Lotus)"/>
            <w:noProof/>
            <w:webHidden/>
            <w:rtl/>
          </w:rPr>
          <w:fldChar w:fldCharType="begin"/>
        </w:r>
        <w:r w:rsidR="00D674CE" w:rsidRPr="00D674CE">
          <w:rPr>
            <w:rFonts w:ascii="Mosawi" w:hAnsi="Mosawi" w:cs="Abz-1 (Lotus)"/>
            <w:noProof/>
            <w:webHidden/>
            <w:rtl/>
          </w:rPr>
          <w:instrText xml:space="preserve"> </w:instrText>
        </w:r>
        <w:r w:rsidR="00D674CE" w:rsidRPr="00D674CE">
          <w:rPr>
            <w:rFonts w:ascii="Mosawi" w:hAnsi="Mosawi" w:cs="Abz-1 (Lotus)"/>
            <w:noProof/>
            <w:webHidden/>
          </w:rPr>
          <w:instrText xml:space="preserve">PAGEREF </w:instrText>
        </w:r>
        <w:r w:rsidR="00D674CE" w:rsidRPr="00D674CE">
          <w:rPr>
            <w:rFonts w:ascii="Mosawi" w:hAnsi="Mosawi" w:cs="Abz-1 (Lotus)"/>
            <w:noProof/>
            <w:webHidden/>
            <w:rtl/>
          </w:rPr>
          <w:instrText>_</w:instrText>
        </w:r>
        <w:r w:rsidR="00D674CE" w:rsidRPr="00D674CE">
          <w:rPr>
            <w:rFonts w:ascii="Mosawi" w:hAnsi="Mosawi" w:cs="Abz-1 (Lotus)"/>
            <w:noProof/>
            <w:webHidden/>
          </w:rPr>
          <w:instrText>Toc10509669 \h</w:instrText>
        </w:r>
        <w:r w:rsidR="00D674CE" w:rsidRPr="00D674CE">
          <w:rPr>
            <w:rFonts w:ascii="Mosawi" w:hAnsi="Mosawi" w:cs="Abz-1 (Lotus)"/>
            <w:noProof/>
            <w:webHidden/>
            <w:rtl/>
          </w:rPr>
          <w:instrText xml:space="preserve"> </w:instrText>
        </w:r>
        <w:r w:rsidR="00D674CE" w:rsidRPr="00D674CE">
          <w:rPr>
            <w:rFonts w:ascii="Mosawi" w:hAnsi="Mosawi" w:cs="Abz-1 (Lotus)"/>
            <w:noProof/>
            <w:webHidden/>
            <w:rtl/>
          </w:rPr>
        </w:r>
        <w:r w:rsidR="00D674CE" w:rsidRPr="00D674CE">
          <w:rPr>
            <w:rFonts w:ascii="Mosawi" w:hAnsi="Mosawi" w:cs="Abz-1 (Lotus)"/>
            <w:noProof/>
            <w:webHidden/>
            <w:rtl/>
          </w:rPr>
          <w:fldChar w:fldCharType="separate"/>
        </w:r>
        <w:r w:rsidR="006B40FA">
          <w:rPr>
            <w:rFonts w:ascii="Mosawi" w:hAnsi="Mosawi" w:cs="Abz-1 (Lotus)"/>
            <w:noProof/>
            <w:webHidden/>
            <w:rtl/>
          </w:rPr>
          <w:t>22</w:t>
        </w:r>
        <w:r w:rsidR="00D674CE" w:rsidRPr="00D674CE">
          <w:rPr>
            <w:rFonts w:ascii="Mosawi" w:hAnsi="Mosawi" w:cs="Abz-1 (Lotus)"/>
            <w:noProof/>
            <w:webHidden/>
            <w:rtl/>
          </w:rPr>
          <w:fldChar w:fldCharType="end"/>
        </w:r>
      </w:hyperlink>
    </w:p>
    <w:p w14:paraId="3FACEE0C" w14:textId="010FA8C6" w:rsidR="00D674CE" w:rsidRPr="00D674CE" w:rsidRDefault="00801A7D">
      <w:pPr>
        <w:pStyle w:val="TOC1"/>
        <w:tabs>
          <w:tab w:val="right" w:leader="dot" w:pos="7474"/>
        </w:tabs>
        <w:rPr>
          <w:rFonts w:ascii="Mosawi" w:eastAsiaTheme="minorEastAsia" w:hAnsi="Mosawi" w:cs="Abz-1 (Lotus)"/>
          <w:b w:val="0"/>
          <w:bCs w:val="0"/>
          <w:caps w:val="0"/>
          <w:noProof/>
          <w:sz w:val="22"/>
          <w:szCs w:val="22"/>
          <w:rtl/>
        </w:rPr>
      </w:pPr>
      <w:hyperlink w:anchor="_Toc10509670" w:history="1">
        <w:r w:rsidR="00D674CE" w:rsidRPr="00D674CE">
          <w:rPr>
            <w:rStyle w:val="Hyperlink"/>
            <w:rFonts w:ascii="Mosawi" w:hAnsi="Mosawi" w:cs="Abz-1 (Lotus)"/>
            <w:noProof/>
            <w:rtl/>
          </w:rPr>
          <w:t>رابعاً: استراتيجيات إدارة الاختلاف في ضوء المزاج القرآني العامّ</w:t>
        </w:r>
        <w:r w:rsidR="00D674CE" w:rsidRPr="00D674CE">
          <w:rPr>
            <w:rFonts w:ascii="Mosawi" w:hAnsi="Mosawi" w:cs="Abz-1 (Lotus)"/>
            <w:noProof/>
            <w:webHidden/>
            <w:rtl/>
          </w:rPr>
          <w:tab/>
        </w:r>
        <w:r w:rsidR="00D674CE" w:rsidRPr="00D674CE">
          <w:rPr>
            <w:rFonts w:ascii="Mosawi" w:hAnsi="Mosawi" w:cs="Abz-1 (Lotus)"/>
            <w:noProof/>
            <w:webHidden/>
            <w:rtl/>
          </w:rPr>
          <w:fldChar w:fldCharType="begin"/>
        </w:r>
        <w:r w:rsidR="00D674CE" w:rsidRPr="00D674CE">
          <w:rPr>
            <w:rFonts w:ascii="Mosawi" w:hAnsi="Mosawi" w:cs="Abz-1 (Lotus)"/>
            <w:noProof/>
            <w:webHidden/>
            <w:rtl/>
          </w:rPr>
          <w:instrText xml:space="preserve"> </w:instrText>
        </w:r>
        <w:r w:rsidR="00D674CE" w:rsidRPr="00D674CE">
          <w:rPr>
            <w:rFonts w:ascii="Mosawi" w:hAnsi="Mosawi" w:cs="Abz-1 (Lotus)"/>
            <w:noProof/>
            <w:webHidden/>
          </w:rPr>
          <w:instrText xml:space="preserve">PAGEREF </w:instrText>
        </w:r>
        <w:r w:rsidR="00D674CE" w:rsidRPr="00D674CE">
          <w:rPr>
            <w:rFonts w:ascii="Mosawi" w:hAnsi="Mosawi" w:cs="Abz-1 (Lotus)"/>
            <w:noProof/>
            <w:webHidden/>
            <w:rtl/>
          </w:rPr>
          <w:instrText>_</w:instrText>
        </w:r>
        <w:r w:rsidR="00D674CE" w:rsidRPr="00D674CE">
          <w:rPr>
            <w:rFonts w:ascii="Mosawi" w:hAnsi="Mosawi" w:cs="Abz-1 (Lotus)"/>
            <w:noProof/>
            <w:webHidden/>
          </w:rPr>
          <w:instrText>Toc10509670 \h</w:instrText>
        </w:r>
        <w:r w:rsidR="00D674CE" w:rsidRPr="00D674CE">
          <w:rPr>
            <w:rFonts w:ascii="Mosawi" w:hAnsi="Mosawi" w:cs="Abz-1 (Lotus)"/>
            <w:noProof/>
            <w:webHidden/>
            <w:rtl/>
          </w:rPr>
          <w:instrText xml:space="preserve"> </w:instrText>
        </w:r>
        <w:r w:rsidR="00D674CE" w:rsidRPr="00D674CE">
          <w:rPr>
            <w:rFonts w:ascii="Mosawi" w:hAnsi="Mosawi" w:cs="Abz-1 (Lotus)"/>
            <w:noProof/>
            <w:webHidden/>
            <w:rtl/>
          </w:rPr>
        </w:r>
        <w:r w:rsidR="00D674CE" w:rsidRPr="00D674CE">
          <w:rPr>
            <w:rFonts w:ascii="Mosawi" w:hAnsi="Mosawi" w:cs="Abz-1 (Lotus)"/>
            <w:noProof/>
            <w:webHidden/>
            <w:rtl/>
          </w:rPr>
          <w:fldChar w:fldCharType="separate"/>
        </w:r>
        <w:r w:rsidR="006B40FA">
          <w:rPr>
            <w:rFonts w:ascii="Mosawi" w:hAnsi="Mosawi" w:cs="Abz-1 (Lotus)"/>
            <w:noProof/>
            <w:webHidden/>
            <w:rtl/>
          </w:rPr>
          <w:t>23</w:t>
        </w:r>
        <w:r w:rsidR="00D674CE" w:rsidRPr="00D674CE">
          <w:rPr>
            <w:rFonts w:ascii="Mosawi" w:hAnsi="Mosawi" w:cs="Abz-1 (Lotus)"/>
            <w:noProof/>
            <w:webHidden/>
            <w:rtl/>
          </w:rPr>
          <w:fldChar w:fldCharType="end"/>
        </w:r>
      </w:hyperlink>
    </w:p>
    <w:p w14:paraId="6835063E" w14:textId="7D41B13B" w:rsidR="00D674CE" w:rsidRPr="00D674CE" w:rsidRDefault="00801A7D" w:rsidP="00D674CE">
      <w:pPr>
        <w:pStyle w:val="TOC3"/>
        <w:rPr>
          <w:rStyle w:val="Hyperlink"/>
          <w:rtl/>
        </w:rPr>
      </w:pPr>
      <w:hyperlink w:anchor="_Toc10509671" w:history="1">
        <w:r w:rsidR="00D674CE" w:rsidRPr="00D674CE">
          <w:rPr>
            <w:rStyle w:val="Hyperlink"/>
            <w:rFonts w:ascii="Mosawi" w:hAnsi="Mosawi" w:cs="Abz-1 (Lotus)"/>
            <w:rtl/>
          </w:rPr>
          <w:t>الاتجاه الأول: اتجاه القطع والتخاصم</w:t>
        </w:r>
        <w:r w:rsidR="00D674CE" w:rsidRPr="00D674CE">
          <w:rPr>
            <w:rStyle w:val="Hyperlink"/>
            <w:webHidden/>
            <w:rtl/>
          </w:rPr>
          <w:tab/>
        </w:r>
        <w:r w:rsidR="00D674CE" w:rsidRPr="00D674CE">
          <w:rPr>
            <w:rStyle w:val="Hyperlink"/>
            <w:webHidden/>
            <w:rtl/>
          </w:rPr>
          <w:fldChar w:fldCharType="begin"/>
        </w:r>
        <w:r w:rsidR="00D674CE" w:rsidRPr="00D674CE">
          <w:rPr>
            <w:rStyle w:val="Hyperlink"/>
            <w:webHidden/>
            <w:rtl/>
          </w:rPr>
          <w:instrText xml:space="preserve"> </w:instrText>
        </w:r>
        <w:r w:rsidR="00D674CE" w:rsidRPr="00D674CE">
          <w:rPr>
            <w:rStyle w:val="Hyperlink"/>
            <w:webHidden/>
          </w:rPr>
          <w:instrText xml:space="preserve">PAGEREF </w:instrText>
        </w:r>
        <w:r w:rsidR="00D674CE" w:rsidRPr="00D674CE">
          <w:rPr>
            <w:rStyle w:val="Hyperlink"/>
            <w:webHidden/>
            <w:rtl/>
          </w:rPr>
          <w:instrText>_</w:instrText>
        </w:r>
        <w:r w:rsidR="00D674CE" w:rsidRPr="00D674CE">
          <w:rPr>
            <w:rStyle w:val="Hyperlink"/>
            <w:webHidden/>
          </w:rPr>
          <w:instrText>Toc10509671 \h</w:instrText>
        </w:r>
        <w:r w:rsidR="00D674CE" w:rsidRPr="00D674CE">
          <w:rPr>
            <w:rStyle w:val="Hyperlink"/>
            <w:webHidden/>
            <w:rtl/>
          </w:rPr>
          <w:instrText xml:space="preserve"> </w:instrText>
        </w:r>
        <w:r w:rsidR="00D674CE" w:rsidRPr="00D674CE">
          <w:rPr>
            <w:rStyle w:val="Hyperlink"/>
            <w:webHidden/>
            <w:rtl/>
          </w:rPr>
        </w:r>
        <w:r w:rsidR="00D674CE" w:rsidRPr="00D674CE">
          <w:rPr>
            <w:rStyle w:val="Hyperlink"/>
            <w:webHidden/>
            <w:rtl/>
          </w:rPr>
          <w:fldChar w:fldCharType="separate"/>
        </w:r>
        <w:r w:rsidR="006B40FA">
          <w:rPr>
            <w:rStyle w:val="Hyperlink"/>
            <w:webHidden/>
            <w:rtl/>
          </w:rPr>
          <w:t>24</w:t>
        </w:r>
        <w:r w:rsidR="00D674CE" w:rsidRPr="00D674CE">
          <w:rPr>
            <w:rStyle w:val="Hyperlink"/>
            <w:webHidden/>
            <w:rtl/>
          </w:rPr>
          <w:fldChar w:fldCharType="end"/>
        </w:r>
      </w:hyperlink>
    </w:p>
    <w:p w14:paraId="553D6817" w14:textId="1667BC97" w:rsidR="00D674CE" w:rsidRPr="00D674CE" w:rsidRDefault="00801A7D">
      <w:pPr>
        <w:pStyle w:val="TOC3"/>
        <w:rPr>
          <w:rStyle w:val="Hyperlink"/>
          <w:rtl/>
        </w:rPr>
      </w:pPr>
      <w:hyperlink w:anchor="_Toc10509672" w:history="1">
        <w:r w:rsidR="00D674CE" w:rsidRPr="00D674CE">
          <w:rPr>
            <w:rStyle w:val="Hyperlink"/>
            <w:rFonts w:ascii="Mosawi" w:hAnsi="Mosawi" w:cs="Abz-1 (Lotus)"/>
            <w:rtl/>
          </w:rPr>
          <w:t>الاتجاه الثاني: اتجاه الوصل والتلاقي</w:t>
        </w:r>
        <w:r w:rsidR="00D674CE" w:rsidRPr="00D674CE">
          <w:rPr>
            <w:rStyle w:val="Hyperlink"/>
            <w:webHidden/>
            <w:rtl/>
          </w:rPr>
          <w:tab/>
        </w:r>
        <w:r w:rsidR="00D674CE" w:rsidRPr="00D674CE">
          <w:rPr>
            <w:rStyle w:val="Hyperlink"/>
            <w:webHidden/>
            <w:rtl/>
          </w:rPr>
          <w:fldChar w:fldCharType="begin"/>
        </w:r>
        <w:r w:rsidR="00D674CE" w:rsidRPr="00D674CE">
          <w:rPr>
            <w:rStyle w:val="Hyperlink"/>
            <w:webHidden/>
            <w:rtl/>
          </w:rPr>
          <w:instrText xml:space="preserve"> </w:instrText>
        </w:r>
        <w:r w:rsidR="00D674CE" w:rsidRPr="00D674CE">
          <w:rPr>
            <w:rStyle w:val="Hyperlink"/>
            <w:webHidden/>
          </w:rPr>
          <w:instrText xml:space="preserve">PAGEREF </w:instrText>
        </w:r>
        <w:r w:rsidR="00D674CE" w:rsidRPr="00D674CE">
          <w:rPr>
            <w:rStyle w:val="Hyperlink"/>
            <w:webHidden/>
            <w:rtl/>
          </w:rPr>
          <w:instrText>_</w:instrText>
        </w:r>
        <w:r w:rsidR="00D674CE" w:rsidRPr="00D674CE">
          <w:rPr>
            <w:rStyle w:val="Hyperlink"/>
            <w:webHidden/>
          </w:rPr>
          <w:instrText>Toc10509672 \h</w:instrText>
        </w:r>
        <w:r w:rsidR="00D674CE" w:rsidRPr="00D674CE">
          <w:rPr>
            <w:rStyle w:val="Hyperlink"/>
            <w:webHidden/>
            <w:rtl/>
          </w:rPr>
          <w:instrText xml:space="preserve"> </w:instrText>
        </w:r>
        <w:r w:rsidR="00D674CE" w:rsidRPr="00D674CE">
          <w:rPr>
            <w:rStyle w:val="Hyperlink"/>
            <w:webHidden/>
            <w:rtl/>
          </w:rPr>
        </w:r>
        <w:r w:rsidR="00D674CE" w:rsidRPr="00D674CE">
          <w:rPr>
            <w:rStyle w:val="Hyperlink"/>
            <w:webHidden/>
            <w:rtl/>
          </w:rPr>
          <w:fldChar w:fldCharType="separate"/>
        </w:r>
        <w:r w:rsidR="006B40FA">
          <w:rPr>
            <w:rStyle w:val="Hyperlink"/>
            <w:webHidden/>
            <w:rtl/>
          </w:rPr>
          <w:t>26</w:t>
        </w:r>
        <w:r w:rsidR="00D674CE" w:rsidRPr="00D674CE">
          <w:rPr>
            <w:rStyle w:val="Hyperlink"/>
            <w:webHidden/>
            <w:rtl/>
          </w:rPr>
          <w:fldChar w:fldCharType="end"/>
        </w:r>
      </w:hyperlink>
    </w:p>
    <w:p w14:paraId="2FCF25F4" w14:textId="26E7CB94" w:rsidR="00D674CE" w:rsidRPr="00D674CE" w:rsidRDefault="00801A7D">
      <w:pPr>
        <w:pStyle w:val="TOC3"/>
        <w:rPr>
          <w:rStyle w:val="Hyperlink"/>
          <w:rtl/>
        </w:rPr>
      </w:pPr>
      <w:hyperlink w:anchor="_Toc10509673" w:history="1">
        <w:r w:rsidR="00D674CE" w:rsidRPr="00D674CE">
          <w:rPr>
            <w:rStyle w:val="Hyperlink"/>
            <w:rFonts w:ascii="Mosawi" w:hAnsi="Mosawi" w:cs="Abz-1 (Lotus)"/>
            <w:rtl/>
          </w:rPr>
          <w:t>المشاريع الكبرى، بدل المساجلات، طريقاً للحوار المذهبي</w:t>
        </w:r>
        <w:r w:rsidR="00D674CE" w:rsidRPr="00D674CE">
          <w:rPr>
            <w:rStyle w:val="Hyperlink"/>
            <w:webHidden/>
            <w:rtl/>
          </w:rPr>
          <w:tab/>
        </w:r>
        <w:r w:rsidR="00D674CE" w:rsidRPr="00D674CE">
          <w:rPr>
            <w:rStyle w:val="Hyperlink"/>
            <w:webHidden/>
            <w:rtl/>
          </w:rPr>
          <w:fldChar w:fldCharType="begin"/>
        </w:r>
        <w:r w:rsidR="00D674CE" w:rsidRPr="00D674CE">
          <w:rPr>
            <w:rStyle w:val="Hyperlink"/>
            <w:webHidden/>
            <w:rtl/>
          </w:rPr>
          <w:instrText xml:space="preserve"> </w:instrText>
        </w:r>
        <w:r w:rsidR="00D674CE" w:rsidRPr="00D674CE">
          <w:rPr>
            <w:rStyle w:val="Hyperlink"/>
            <w:webHidden/>
          </w:rPr>
          <w:instrText xml:space="preserve">PAGEREF </w:instrText>
        </w:r>
        <w:r w:rsidR="00D674CE" w:rsidRPr="00D674CE">
          <w:rPr>
            <w:rStyle w:val="Hyperlink"/>
            <w:webHidden/>
            <w:rtl/>
          </w:rPr>
          <w:instrText>_</w:instrText>
        </w:r>
        <w:r w:rsidR="00D674CE" w:rsidRPr="00D674CE">
          <w:rPr>
            <w:rStyle w:val="Hyperlink"/>
            <w:webHidden/>
          </w:rPr>
          <w:instrText>Toc10509673 \h</w:instrText>
        </w:r>
        <w:r w:rsidR="00D674CE" w:rsidRPr="00D674CE">
          <w:rPr>
            <w:rStyle w:val="Hyperlink"/>
            <w:webHidden/>
            <w:rtl/>
          </w:rPr>
          <w:instrText xml:space="preserve"> </w:instrText>
        </w:r>
        <w:r w:rsidR="00D674CE" w:rsidRPr="00D674CE">
          <w:rPr>
            <w:rStyle w:val="Hyperlink"/>
            <w:webHidden/>
            <w:rtl/>
          </w:rPr>
        </w:r>
        <w:r w:rsidR="00D674CE" w:rsidRPr="00D674CE">
          <w:rPr>
            <w:rStyle w:val="Hyperlink"/>
            <w:webHidden/>
            <w:rtl/>
          </w:rPr>
          <w:fldChar w:fldCharType="separate"/>
        </w:r>
        <w:r w:rsidR="006B40FA">
          <w:rPr>
            <w:rStyle w:val="Hyperlink"/>
            <w:webHidden/>
            <w:rtl/>
          </w:rPr>
          <w:t>29</w:t>
        </w:r>
        <w:r w:rsidR="00D674CE" w:rsidRPr="00D674CE">
          <w:rPr>
            <w:rStyle w:val="Hyperlink"/>
            <w:webHidden/>
            <w:rtl/>
          </w:rPr>
          <w:fldChar w:fldCharType="end"/>
        </w:r>
      </w:hyperlink>
    </w:p>
    <w:p w14:paraId="38EFD530" w14:textId="48FEF9EC" w:rsidR="00D674CE" w:rsidRPr="00D674CE" w:rsidRDefault="00801A7D">
      <w:pPr>
        <w:pStyle w:val="TOC1"/>
        <w:tabs>
          <w:tab w:val="right" w:leader="dot" w:pos="7474"/>
        </w:tabs>
        <w:rPr>
          <w:rFonts w:ascii="Mosawi" w:eastAsiaTheme="minorEastAsia" w:hAnsi="Mosawi" w:cs="Abz-1 (Lotus)"/>
          <w:b w:val="0"/>
          <w:bCs w:val="0"/>
          <w:caps w:val="0"/>
          <w:noProof/>
          <w:sz w:val="22"/>
          <w:szCs w:val="22"/>
          <w:rtl/>
        </w:rPr>
      </w:pPr>
      <w:hyperlink w:anchor="_Toc10509674" w:history="1">
        <w:r w:rsidR="00D674CE" w:rsidRPr="00D674CE">
          <w:rPr>
            <w:rStyle w:val="Hyperlink"/>
            <w:rFonts w:ascii="Mosawi" w:hAnsi="Mosawi" w:cs="Abz-1 (Lotus)"/>
            <w:noProof/>
            <w:rtl/>
          </w:rPr>
          <w:t>كلمة أخيرة</w:t>
        </w:r>
        <w:r w:rsidR="00D674CE" w:rsidRPr="00D674CE">
          <w:rPr>
            <w:rFonts w:ascii="Mosawi" w:hAnsi="Mosawi" w:cs="Abz-1 (Lotus)"/>
            <w:noProof/>
            <w:webHidden/>
            <w:rtl/>
          </w:rPr>
          <w:tab/>
        </w:r>
        <w:r w:rsidR="00D674CE" w:rsidRPr="00D674CE">
          <w:rPr>
            <w:rFonts w:ascii="Mosawi" w:hAnsi="Mosawi" w:cs="Abz-1 (Lotus)"/>
            <w:noProof/>
            <w:webHidden/>
            <w:rtl/>
          </w:rPr>
          <w:fldChar w:fldCharType="begin"/>
        </w:r>
        <w:r w:rsidR="00D674CE" w:rsidRPr="00D674CE">
          <w:rPr>
            <w:rFonts w:ascii="Mosawi" w:hAnsi="Mosawi" w:cs="Abz-1 (Lotus)"/>
            <w:noProof/>
            <w:webHidden/>
            <w:rtl/>
          </w:rPr>
          <w:instrText xml:space="preserve"> </w:instrText>
        </w:r>
        <w:r w:rsidR="00D674CE" w:rsidRPr="00D674CE">
          <w:rPr>
            <w:rFonts w:ascii="Mosawi" w:hAnsi="Mosawi" w:cs="Abz-1 (Lotus)"/>
            <w:noProof/>
            <w:webHidden/>
          </w:rPr>
          <w:instrText xml:space="preserve">PAGEREF </w:instrText>
        </w:r>
        <w:r w:rsidR="00D674CE" w:rsidRPr="00D674CE">
          <w:rPr>
            <w:rFonts w:ascii="Mosawi" w:hAnsi="Mosawi" w:cs="Abz-1 (Lotus)"/>
            <w:noProof/>
            <w:webHidden/>
            <w:rtl/>
          </w:rPr>
          <w:instrText>_</w:instrText>
        </w:r>
        <w:r w:rsidR="00D674CE" w:rsidRPr="00D674CE">
          <w:rPr>
            <w:rFonts w:ascii="Mosawi" w:hAnsi="Mosawi" w:cs="Abz-1 (Lotus)"/>
            <w:noProof/>
            <w:webHidden/>
          </w:rPr>
          <w:instrText>Toc10509674 \h</w:instrText>
        </w:r>
        <w:r w:rsidR="00D674CE" w:rsidRPr="00D674CE">
          <w:rPr>
            <w:rFonts w:ascii="Mosawi" w:hAnsi="Mosawi" w:cs="Abz-1 (Lotus)"/>
            <w:noProof/>
            <w:webHidden/>
            <w:rtl/>
          </w:rPr>
          <w:instrText xml:space="preserve"> </w:instrText>
        </w:r>
        <w:r w:rsidR="00D674CE" w:rsidRPr="00D674CE">
          <w:rPr>
            <w:rFonts w:ascii="Mosawi" w:hAnsi="Mosawi" w:cs="Abz-1 (Lotus)"/>
            <w:noProof/>
            <w:webHidden/>
            <w:rtl/>
          </w:rPr>
        </w:r>
        <w:r w:rsidR="00D674CE" w:rsidRPr="00D674CE">
          <w:rPr>
            <w:rFonts w:ascii="Mosawi" w:hAnsi="Mosawi" w:cs="Abz-1 (Lotus)"/>
            <w:noProof/>
            <w:webHidden/>
            <w:rtl/>
          </w:rPr>
          <w:fldChar w:fldCharType="separate"/>
        </w:r>
        <w:r w:rsidR="006B40FA">
          <w:rPr>
            <w:rFonts w:ascii="Mosawi" w:hAnsi="Mosawi" w:cs="Abz-1 (Lotus)"/>
            <w:noProof/>
            <w:webHidden/>
            <w:rtl/>
          </w:rPr>
          <w:t>31</w:t>
        </w:r>
        <w:r w:rsidR="00D674CE" w:rsidRPr="00D674CE">
          <w:rPr>
            <w:rFonts w:ascii="Mosawi" w:hAnsi="Mosawi" w:cs="Abz-1 (Lotus)"/>
            <w:noProof/>
            <w:webHidden/>
            <w:rtl/>
          </w:rPr>
          <w:fldChar w:fldCharType="end"/>
        </w:r>
      </w:hyperlink>
    </w:p>
    <w:p w14:paraId="25F4F9AA" w14:textId="56D361F9" w:rsidR="00D674CE" w:rsidRPr="0047548F" w:rsidRDefault="00D674CE" w:rsidP="006E30F6">
      <w:pPr>
        <w:rPr>
          <w:rFonts w:eastAsia="Batang" w:cs="AL-Mateen"/>
          <w:rtl/>
          <w:lang w:bidi="fa-IR"/>
        </w:rPr>
      </w:pPr>
      <w:r>
        <w:rPr>
          <w:rFonts w:eastAsia="Batang" w:cs="AL-Mateen"/>
          <w:rtl/>
          <w:lang w:bidi="fa-IR"/>
        </w:rPr>
        <w:fldChar w:fldCharType="end"/>
      </w:r>
    </w:p>
    <w:sectPr w:rsidR="00D674CE" w:rsidRPr="0047548F" w:rsidSect="002B4447">
      <w:headerReference w:type="default" r:id="rId18"/>
      <w:footerReference w:type="even" r:id="rId19"/>
      <w:footerReference w:type="default" r:id="rId20"/>
      <w:footerReference w:type="first" r:id="rId21"/>
      <w:footnotePr>
        <w:numRestart w:val="eachPage"/>
      </w:footnotePr>
      <w:pgSz w:w="11906" w:h="16838" w:code="9"/>
      <w:pgMar w:top="2835" w:right="2211" w:bottom="2665" w:left="2211" w:header="2268" w:footer="0" w:gutter="0"/>
      <w:cols w:space="708"/>
      <w:titlePg/>
      <w:bidi/>
      <w:rtlGutter/>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7B7E4" w14:textId="77777777" w:rsidR="00801A7D" w:rsidRDefault="00801A7D">
      <w:r>
        <w:separator/>
      </w:r>
    </w:p>
  </w:endnote>
  <w:endnote w:type="continuationSeparator" w:id="0">
    <w:p w14:paraId="631420B0" w14:textId="77777777" w:rsidR="00801A7D" w:rsidRDefault="0080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RMitra">
    <w:altName w:val="Arial Unicode MS"/>
    <w:charset w:val="00"/>
    <w:family w:val="auto"/>
    <w:pitch w:val="variable"/>
    <w:sig w:usb0="00000000" w:usb1="00000000" w:usb2="00000000"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sawi">
    <w:panose1 w:val="02000000000000000000"/>
    <w:charset w:val="00"/>
    <w:family w:val="auto"/>
    <w:pitch w:val="variable"/>
    <w:sig w:usb0="00002007" w:usb1="80000000" w:usb2="00000008" w:usb3="00000000" w:csb0="00000043" w:csb1="00000000"/>
  </w:font>
  <w:font w:name="AL-Mateen">
    <w:panose1 w:val="0000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2  Elham">
    <w:panose1 w:val="00000400000000000000"/>
    <w:charset w:val="B2"/>
    <w:family w:val="auto"/>
    <w:pitch w:val="variable"/>
    <w:sig w:usb0="00002001" w:usb1="80000000" w:usb2="00000008" w:usb3="00000000" w:csb0="00000040" w:csb1="00000000"/>
  </w:font>
  <w:font w:name="Taher">
    <w:panose1 w:val="00000400000000000000"/>
    <w:charset w:val="B2"/>
    <w:family w:val="auto"/>
    <w:pitch w:val="variable"/>
    <w:sig w:usb0="00002001" w:usb1="00000000" w:usb2="00000000" w:usb3="00000000" w:csb0="00000040" w:csb1="00000000"/>
  </w:font>
  <w:font w:name="Simplified Arabic">
    <w:altName w:val="Times New Roman"/>
    <w:panose1 w:val="02020603050405020304"/>
    <w:charset w:val="00"/>
    <w:family w:val="roman"/>
    <w:pitch w:val="variable"/>
    <w:sig w:usb0="00000000" w:usb1="00000000" w:usb2="00000000"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Sultan Medium">
    <w:panose1 w:val="00000000000000000000"/>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00000007" w:usb1="00000000" w:usb2="00000000" w:usb3="00000000" w:csb0="00000093" w:csb1="00000000"/>
  </w:font>
  <w:font w:name="Ya-Ali">
    <w:panose1 w:val="00000000000000000000"/>
    <w:charset w:val="B2"/>
    <w:family w:val="auto"/>
    <w:pitch w:val="variable"/>
    <w:sig w:usb0="00002001" w:usb1="00000000" w:usb2="00000000" w:usb3="00000000" w:csb0="00000040" w:csb1="00000000"/>
  </w:font>
  <w:font w:name="Arno Pro Display">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bz-2 (Badr)">
    <w:panose1 w:val="00000400000000000000"/>
    <w:charset w:val="B2"/>
    <w:family w:val="auto"/>
    <w:pitch w:val="variable"/>
    <w:sig w:usb0="00002001" w:usb1="00000000" w:usb2="00000000" w:usb3="00000000" w:csb0="00000040" w:csb1="00000000"/>
  </w:font>
  <w:font w:name="Abz-1 (Lotus)">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20002A87" w:usb1="80000000" w:usb2="00000008" w:usb3="00000000" w:csb0="000001FF"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HeshamNormal">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 Sina">
    <w:panose1 w:val="00000700000000000000"/>
    <w:charset w:val="B2"/>
    <w:family w:val="auto"/>
    <w:pitch w:val="variable"/>
    <w:sig w:usb0="00002001" w:usb1="00000000" w:usb2="00000000" w:usb3="00000000" w:csb0="00000040" w:csb1="00000000"/>
  </w:font>
  <w:font w:name="AF_Najed">
    <w:panose1 w:val="00000000000000000000"/>
    <w:charset w:val="B2"/>
    <w:family w:val="auto"/>
    <w:pitch w:val="variable"/>
    <w:sig w:usb0="00002001" w:usb1="00000000" w:usb2="00000000" w:usb3="00000000" w:csb0="00000040" w:csb1="00000000"/>
  </w:font>
  <w:font w:name="Malik Lt BT">
    <w:panose1 w:val="00000000000000000000"/>
    <w:charset w:val="B2"/>
    <w:family w:val="auto"/>
    <w:pitch w:val="variable"/>
    <w:sig w:usb0="00002001" w:usb1="00000000" w:usb2="00000000" w:usb3="00000000" w:csb0="00000040" w:csb1="00000000"/>
  </w:font>
  <w:font w:name="DanaFajr">
    <w:panose1 w:val="00000000000000000000"/>
    <w:charset w:val="B2"/>
    <w:family w:val="auto"/>
    <w:pitch w:val="variable"/>
    <w:sig w:usb0="00002001" w:usb1="00000000" w:usb2="00000000" w:usb3="00000000" w:csb0="00000040" w:csb1="00000000"/>
  </w:font>
  <w:font w:name="md_ameli">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Wasit5 Normal">
    <w:altName w:val="Times New Roman"/>
    <w:panose1 w:val="00000000000000000000"/>
    <w:charset w:val="B2"/>
    <w:family w:val="auto"/>
    <w:notTrueType/>
    <w:pitch w:val="variable"/>
    <w:sig w:usb0="00002001" w:usb1="00000000" w:usb2="00000000" w:usb3="00000000" w:csb0="00000040" w:csb1="00000000"/>
  </w:font>
  <w:font w:name="OthmaniNorm">
    <w:panose1 w:val="00000000000000000000"/>
    <w:charset w:val="B2"/>
    <w:family w:val="auto"/>
    <w:notTrueType/>
    <w:pitch w:val="variable"/>
    <w:sig w:usb0="00002001" w:usb1="00000000" w:usb2="00000000" w:usb3="00000000" w:csb0="00000040" w:csb1="00000000"/>
  </w:font>
  <w:font w:name="MS Sans Serif">
    <w:altName w:val="Arial"/>
    <w:panose1 w:val="00000000000000000000"/>
    <w:charset w:val="00"/>
    <w:family w:val="swiss"/>
    <w:notTrueType/>
    <w:pitch w:val="variable"/>
    <w:sig w:usb0="00000003" w:usb1="00000000" w:usb2="00000000" w:usb3="00000000" w:csb0="00000001" w:csb1="00000000"/>
  </w:font>
  <w:font w:name="PT Bold Heading">
    <w:panose1 w:val="00000000000000000000"/>
    <w:charset w:val="B2"/>
    <w:family w:val="auto"/>
    <w:pitch w:val="variable"/>
    <w:sig w:usb0="00002001" w:usb1="00000000" w:usb2="00000000" w:usb3="00000000" w:csb0="00000040" w:csb1="00000000"/>
  </w:font>
  <w:font w:name="ALAWI-3-62">
    <w:altName w:val="Times New Roman"/>
    <w:panose1 w:val="00000000000000000000"/>
    <w:charset w:val="B2"/>
    <w:family w:val="auto"/>
    <w:notTrueType/>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بدر">
    <w:charset w:val="B2"/>
    <w:family w:val="auto"/>
    <w:pitch w:val="variable"/>
    <w:sig w:usb0="00002001" w:usb1="00000000" w:usb2="00000000" w:usb3="00000000" w:csb0="00000040" w:csb1="00000000"/>
  </w:font>
  <w:font w:name="AA  Safwa">
    <w:altName w:val="Times New Roman"/>
    <w:panose1 w:val="00000000000000000000"/>
    <w:charset w:val="B2"/>
    <w:family w:val="auto"/>
    <w:notTrueType/>
    <w:pitch w:val="variable"/>
    <w:sig w:usb0="00002001" w:usb1="00000000" w:usb2="00000000" w:usb3="00000000" w:csb0="00000040" w:csb1="00000000"/>
  </w:font>
  <w:font w:name="Lotus Linotype">
    <w:charset w:val="00"/>
    <w:family w:val="auto"/>
    <w:pitch w:val="variable"/>
    <w:sig w:usb0="00002007" w:usb1="80000000" w:usb2="00000008" w:usb3="00000000" w:csb0="00000043" w:csb1="00000000"/>
  </w:font>
  <w:font w:name="MCS Taybah S_U normal.">
    <w:panose1 w:val="00000000000000000000"/>
    <w:charset w:val="B2"/>
    <w:family w:val="auto"/>
    <w:pitch w:val="variable"/>
    <w:sig w:usb0="00002001" w:usb1="00000000" w:usb2="00000000" w:usb3="00000000" w:csb0="00000040" w:csb1="00000000"/>
  </w:font>
  <w:font w:name="Al-SandHigh">
    <w:altName w:val="Times New Roman"/>
    <w:panose1 w:val="00000000000000000000"/>
    <w:charset w:val="B2"/>
    <w:family w:val="auto"/>
    <w:notTrueType/>
    <w:pitch w:val="variable"/>
    <w:sig w:usb0="00002001" w:usb1="00000000" w:usb2="00000000"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Al-Hussain">
    <w:panose1 w:val="00000000000000000000"/>
    <w:charset w:val="B2"/>
    <w:family w:val="auto"/>
    <w:pitch w:val="variable"/>
    <w:sig w:usb0="00002001" w:usb1="00000000" w:usb2="00000000" w:usb3="00000000" w:csb0="00000040" w:csb1="00000000"/>
  </w:font>
  <w:font w:name="AGA Juhyna Regular">
    <w:panose1 w:val="00000000000000000000"/>
    <w:charset w:val="B2"/>
    <w:family w:val="auto"/>
    <w:pitch w:val="variable"/>
    <w:sig w:usb0="00002001" w:usb1="00000000" w:usb2="00000000" w:usb3="00000000" w:csb0="00000040" w:csb1="00000000"/>
  </w:font>
  <w:font w:name="Bader">
    <w:panose1 w:val="00000000000000000000"/>
    <w:charset w:val="B2"/>
    <w:family w:val="auto"/>
    <w:pitch w:val="variable"/>
    <w:sig w:usb0="00002001" w:usb1="00000000" w:usb2="00000000" w:usb3="00000000" w:csb0="00000040" w:csb1="00000000"/>
  </w:font>
  <w:font w:name="K Farnaz">
    <w:panose1 w:val="00000500000000000000"/>
    <w:charset w:val="B2"/>
    <w:family w:val="auto"/>
    <w:pitch w:val="variable"/>
    <w:sig w:usb0="00002001" w:usb1="00000000" w:usb2="00000000" w:usb3="00000000" w:csb0="00000040" w:csb1="00000000"/>
  </w:font>
  <w:font w:name="PT Bold Broken">
    <w:panose1 w:val="02010400000000000000"/>
    <w:charset w:val="B2"/>
    <w:family w:val="auto"/>
    <w:pitch w:val="variable"/>
    <w:sig w:usb0="00002001" w:usb1="80000000" w:usb2="00000008" w:usb3="00000000" w:csb0="00000040" w:csb1="00000000"/>
  </w:font>
  <w:font w:name="Jalal">
    <w:charset w:val="B2"/>
    <w:family w:val="auto"/>
    <w:pitch w:val="variable"/>
    <w:sig w:usb0="00002003" w:usb1="00000000" w:usb2="00000000" w:usb3="00000000" w:csb0="00000041" w:csb1="00000000"/>
  </w:font>
  <w:font w:name="Muna">
    <w:panose1 w:val="00000400000000000000"/>
    <w:charset w:val="00"/>
    <w:family w:val="auto"/>
    <w:pitch w:val="variable"/>
    <w:sig w:usb0="00000003" w:usb1="00000000" w:usb2="00000000" w:usb3="00000000" w:csb0="00000001" w:csb1="00000000"/>
  </w:font>
  <w:font w:name="Yagut-s">
    <w:panose1 w:val="00000000000000000000"/>
    <w:charset w:val="00"/>
    <w:family w:val="auto"/>
    <w:pitch w:val="variable"/>
    <w:sig w:usb0="00000003" w:usb1="00000000" w:usb2="00000000" w:usb3="00000000" w:csb0="00000001" w:csb1="00000000"/>
  </w:font>
  <w:font w:name="Arabic11 BT">
    <w:panose1 w:val="00000000000000000000"/>
    <w:charset w:val="B2"/>
    <w:family w:val="auto"/>
    <w:notTrueType/>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00000000"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4A75" w14:textId="20C34137" w:rsidR="007B1194" w:rsidRDefault="007B1194">
    <w:pPr>
      <w:pStyle w:val="Footer"/>
      <w:jc w:val="center"/>
    </w:pPr>
    <w:r>
      <w:fldChar w:fldCharType="begin"/>
    </w:r>
    <w:r>
      <w:instrText xml:space="preserve"> PAGE   \* MERGEFORMAT </w:instrText>
    </w:r>
    <w:r>
      <w:fldChar w:fldCharType="separate"/>
    </w:r>
    <w:r w:rsidR="006B40FA">
      <w:rPr>
        <w:noProof/>
        <w:rtl/>
      </w:rPr>
      <w:t>34</w:t>
    </w:r>
    <w:r>
      <w:rPr>
        <w:noProof/>
      </w:rPr>
      <w:fldChar w:fldCharType="end"/>
    </w:r>
  </w:p>
  <w:p w14:paraId="75186263" w14:textId="77777777" w:rsidR="007B1194" w:rsidRDefault="007B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0C33" w14:textId="2EDAE250" w:rsidR="007B1194" w:rsidRDefault="007B1194">
    <w:pPr>
      <w:pStyle w:val="Footer"/>
      <w:jc w:val="center"/>
    </w:pPr>
    <w:r>
      <w:fldChar w:fldCharType="begin"/>
    </w:r>
    <w:r>
      <w:instrText xml:space="preserve"> PAGE   \* MERGEFORMAT </w:instrText>
    </w:r>
    <w:r>
      <w:fldChar w:fldCharType="separate"/>
    </w:r>
    <w:r w:rsidR="006B40FA">
      <w:rPr>
        <w:noProof/>
        <w:rtl/>
      </w:rPr>
      <w:t>33</w:t>
    </w:r>
    <w:r>
      <w:rPr>
        <w:noProof/>
      </w:rPr>
      <w:fldChar w:fldCharType="end"/>
    </w:r>
  </w:p>
  <w:p w14:paraId="341FD280" w14:textId="77777777" w:rsidR="007B1194" w:rsidRDefault="007B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F829" w14:textId="365248F0" w:rsidR="007B1194" w:rsidRDefault="007B1194">
    <w:pPr>
      <w:pStyle w:val="Footer"/>
      <w:jc w:val="center"/>
    </w:pPr>
    <w:r>
      <w:fldChar w:fldCharType="begin"/>
    </w:r>
    <w:r>
      <w:instrText xml:space="preserve"> PAGE   \* MERGEFORMAT </w:instrText>
    </w:r>
    <w:r>
      <w:fldChar w:fldCharType="separate"/>
    </w:r>
    <w:r w:rsidR="006B40FA">
      <w:rPr>
        <w:noProof/>
        <w:rtl/>
      </w:rPr>
      <w:t>1</w:t>
    </w:r>
    <w:r>
      <w:rPr>
        <w:noProof/>
      </w:rPr>
      <w:fldChar w:fldCharType="end"/>
    </w:r>
  </w:p>
  <w:p w14:paraId="46930A25" w14:textId="77777777" w:rsidR="007B1194" w:rsidRDefault="007B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F1A77" w14:textId="77777777" w:rsidR="00801A7D" w:rsidRDefault="00801A7D" w:rsidP="00FF53BE">
      <w:pPr>
        <w:spacing w:line="120" w:lineRule="auto"/>
        <w:ind w:firstLine="0"/>
      </w:pPr>
      <w:r>
        <w:separator/>
      </w:r>
    </w:p>
  </w:footnote>
  <w:footnote w:type="continuationSeparator" w:id="0">
    <w:p w14:paraId="3A813BF8" w14:textId="77777777" w:rsidR="00801A7D" w:rsidRDefault="00801A7D" w:rsidP="0092642D">
      <w:pPr>
        <w:spacing w:line="120" w:lineRule="auto"/>
        <w:ind w:firstLine="0"/>
      </w:pPr>
      <w:r>
        <w:continuationSeparator/>
      </w:r>
    </w:p>
  </w:footnote>
  <w:footnote w:type="continuationNotice" w:id="1">
    <w:p w14:paraId="437B4786" w14:textId="77777777" w:rsidR="00801A7D" w:rsidRDefault="00801A7D" w:rsidP="0092642D">
      <w:pPr>
        <w:spacing w:line="120" w:lineRule="auto"/>
        <w:ind w:firstLine="0"/>
      </w:pPr>
    </w:p>
  </w:footnote>
  <w:footnote w:id="2">
    <w:p w14:paraId="03AEEB36" w14:textId="75DCF7CD" w:rsidR="007B1194" w:rsidRPr="009971F7" w:rsidRDefault="007B1194" w:rsidP="009971F7">
      <w:pPr>
        <w:pStyle w:val="FootnoteText"/>
      </w:pPr>
      <w:r w:rsidRPr="009971F7">
        <w:rPr>
          <w:rtl/>
        </w:rPr>
        <w:t>(</w:t>
      </w:r>
      <w:r w:rsidRPr="009971F7">
        <w:rPr>
          <w:rtl/>
        </w:rPr>
        <w:footnoteRef/>
      </w:r>
      <w:r w:rsidRPr="009971F7">
        <w:rPr>
          <w:rtl/>
        </w:rPr>
        <w:t xml:space="preserve">) </w:t>
      </w:r>
      <w:r w:rsidRPr="009971F7">
        <w:rPr>
          <w:rFonts w:hint="eastAsia"/>
          <w:rtl/>
        </w:rPr>
        <w:t>اُلقيت</w:t>
      </w:r>
      <w:r w:rsidRPr="009971F7">
        <w:rPr>
          <w:rtl/>
        </w:rPr>
        <w:t xml:space="preserve"> </w:t>
      </w:r>
      <w:r w:rsidRPr="009971F7">
        <w:rPr>
          <w:rFonts w:hint="eastAsia"/>
          <w:rtl/>
        </w:rPr>
        <w:t>هذه</w:t>
      </w:r>
      <w:r w:rsidRPr="009971F7">
        <w:rPr>
          <w:rtl/>
        </w:rPr>
        <w:t xml:space="preserve"> </w:t>
      </w:r>
      <w:r w:rsidRPr="009971F7">
        <w:rPr>
          <w:rFonts w:hint="eastAsia"/>
          <w:rtl/>
        </w:rPr>
        <w:t>المحاضرة</w:t>
      </w:r>
      <w:r w:rsidRPr="009971F7">
        <w:rPr>
          <w:rtl/>
        </w:rPr>
        <w:t xml:space="preserve"> </w:t>
      </w:r>
      <w:r w:rsidRPr="009971F7">
        <w:rPr>
          <w:rFonts w:hint="cs"/>
          <w:rtl/>
        </w:rPr>
        <w:t>في جامعة الزهراء في إيران</w:t>
      </w:r>
      <w:r>
        <w:rPr>
          <w:rFonts w:hint="cs"/>
          <w:rtl/>
        </w:rPr>
        <w:t>،</w:t>
      </w:r>
      <w:r w:rsidRPr="009971F7">
        <w:rPr>
          <w:rFonts w:hint="cs"/>
          <w:rtl/>
        </w:rPr>
        <w:t xml:space="preserve"> بتاريخ: 21 ـ 4 ـ 2013م،</w:t>
      </w:r>
      <w:r>
        <w:rPr>
          <w:rFonts w:hint="cs"/>
          <w:rtl/>
        </w:rPr>
        <w:t xml:space="preserve"> </w:t>
      </w:r>
      <w:r w:rsidRPr="009971F7">
        <w:rPr>
          <w:rtl/>
        </w:rPr>
        <w:t xml:space="preserve">وقد قام الشيخ </w:t>
      </w:r>
      <w:r w:rsidRPr="009971F7">
        <w:rPr>
          <w:rFonts w:hint="cs"/>
          <w:rtl/>
        </w:rPr>
        <w:t>س</w:t>
      </w:r>
      <w:r w:rsidRPr="009971F7">
        <w:rPr>
          <w:rFonts w:hint="eastAsia"/>
          <w:rtl/>
        </w:rPr>
        <w:t>عيد</w:t>
      </w:r>
      <w:r w:rsidRPr="009971F7">
        <w:rPr>
          <w:rtl/>
        </w:rPr>
        <w:t xml:space="preserve"> </w:t>
      </w:r>
      <w:r w:rsidRPr="009971F7">
        <w:rPr>
          <w:rFonts w:hint="eastAsia"/>
          <w:rtl/>
        </w:rPr>
        <w:t>نورا</w:t>
      </w:r>
      <w:r w:rsidRPr="009971F7">
        <w:rPr>
          <w:rtl/>
        </w:rPr>
        <w:t xml:space="preserve"> </w:t>
      </w:r>
      <w:r w:rsidRPr="009971F7">
        <w:rPr>
          <w:rFonts w:hint="eastAsia"/>
          <w:rtl/>
        </w:rPr>
        <w:t>بتقريرها</w:t>
      </w:r>
      <w:r w:rsidRPr="009971F7">
        <w:rPr>
          <w:rtl/>
        </w:rPr>
        <w:t xml:space="preserve"> </w:t>
      </w:r>
      <w:r w:rsidRPr="009971F7">
        <w:rPr>
          <w:rFonts w:hint="eastAsia"/>
          <w:rtl/>
        </w:rPr>
        <w:t>وتحريرها،</w:t>
      </w:r>
      <w:r w:rsidRPr="009971F7">
        <w:rPr>
          <w:rtl/>
        </w:rPr>
        <w:t xml:space="preserve"> </w:t>
      </w:r>
      <w:r w:rsidRPr="009971F7">
        <w:rPr>
          <w:rFonts w:hint="eastAsia"/>
          <w:rtl/>
        </w:rPr>
        <w:t>ثم</w:t>
      </w:r>
      <w:r w:rsidRPr="009971F7">
        <w:rPr>
          <w:rtl/>
        </w:rPr>
        <w:t xml:space="preserve"> </w:t>
      </w:r>
      <w:r w:rsidRPr="009971F7">
        <w:rPr>
          <w:rFonts w:hint="eastAsia"/>
          <w:rtl/>
        </w:rPr>
        <w:t>راجعها</w:t>
      </w:r>
      <w:r w:rsidRPr="009971F7">
        <w:rPr>
          <w:rtl/>
        </w:rPr>
        <w:t xml:space="preserve"> </w:t>
      </w:r>
      <w:r w:rsidRPr="009971F7">
        <w:rPr>
          <w:rFonts w:hint="eastAsia"/>
          <w:rtl/>
        </w:rPr>
        <w:t>المحاضر</w:t>
      </w:r>
      <w:r w:rsidRPr="009971F7">
        <w:rPr>
          <w:rFonts w:hint="cs"/>
          <w:rtl/>
        </w:rPr>
        <w:t>ُ</w:t>
      </w:r>
      <w:r w:rsidRPr="009971F7">
        <w:rPr>
          <w:rtl/>
        </w:rPr>
        <w:t xml:space="preserve"> (الشيخ حب</w:t>
      </w:r>
      <w:r w:rsidRPr="009971F7">
        <w:rPr>
          <w:rFonts w:hint="cs"/>
          <w:rtl/>
        </w:rPr>
        <w:t>ّ</w:t>
      </w:r>
      <w:r w:rsidRPr="009971F7">
        <w:rPr>
          <w:rtl/>
        </w:rPr>
        <w:t xml:space="preserve"> الله)</w:t>
      </w:r>
      <w:r w:rsidRPr="009971F7">
        <w:rPr>
          <w:rFonts w:hint="cs"/>
          <w:rtl/>
        </w:rPr>
        <w:t>،</w:t>
      </w:r>
      <w:r w:rsidRPr="009971F7">
        <w:rPr>
          <w:rtl/>
        </w:rPr>
        <w:t xml:space="preserve"> </w:t>
      </w:r>
      <w:r w:rsidRPr="009971F7">
        <w:rPr>
          <w:rFonts w:hint="cs"/>
          <w:rtl/>
        </w:rPr>
        <w:t xml:space="preserve">مجرياً عليها </w:t>
      </w:r>
      <w:r w:rsidRPr="009971F7">
        <w:rPr>
          <w:rFonts w:hint="eastAsia"/>
          <w:rtl/>
        </w:rPr>
        <w:t>بعض</w:t>
      </w:r>
      <w:r w:rsidRPr="009971F7">
        <w:rPr>
          <w:rtl/>
        </w:rPr>
        <w:t xml:space="preserve"> </w:t>
      </w:r>
      <w:r w:rsidRPr="009971F7">
        <w:rPr>
          <w:rFonts w:hint="eastAsia"/>
          <w:rtl/>
        </w:rPr>
        <w:t>التعديلات</w:t>
      </w:r>
      <w:r w:rsidRPr="009971F7">
        <w:rPr>
          <w:rtl/>
        </w:rPr>
        <w:t xml:space="preserve"> </w:t>
      </w:r>
      <w:r w:rsidRPr="009971F7">
        <w:rPr>
          <w:rFonts w:hint="eastAsia"/>
          <w:rtl/>
        </w:rPr>
        <w:t>والتوضيحات</w:t>
      </w:r>
      <w:r w:rsidRPr="009971F7">
        <w:rPr>
          <w:rtl/>
        </w:rPr>
        <w:t>.</w:t>
      </w:r>
    </w:p>
  </w:footnote>
  <w:footnote w:id="3">
    <w:p w14:paraId="1E957908" w14:textId="23576B19" w:rsidR="007B1194" w:rsidRPr="009971F7" w:rsidRDefault="007B1194" w:rsidP="009C4A63">
      <w:pPr>
        <w:pStyle w:val="FootnoteText"/>
      </w:pPr>
      <w:r w:rsidRPr="009971F7">
        <w:rPr>
          <w:rtl/>
        </w:rPr>
        <w:t>(</w:t>
      </w:r>
      <w:r w:rsidRPr="009971F7">
        <w:rPr>
          <w:rtl/>
        </w:rPr>
        <w:footnoteRef/>
      </w:r>
      <w:r w:rsidRPr="009971F7">
        <w:rPr>
          <w:rtl/>
        </w:rPr>
        <w:t xml:space="preserve">) </w:t>
      </w:r>
      <w:r>
        <w:rPr>
          <w:rFonts w:hint="cs"/>
          <w:rtl/>
        </w:rPr>
        <w:t xml:space="preserve">راجع: </w:t>
      </w:r>
      <w:r w:rsidRPr="001F5900">
        <w:rPr>
          <w:rtl/>
        </w:rPr>
        <w:t>حيدر حب الله، دراسات في الفقه الإسلامي المعاصر</w:t>
      </w:r>
      <w:r>
        <w:rPr>
          <w:rFonts w:hint="cs"/>
          <w:rtl/>
        </w:rPr>
        <w:t xml:space="preserve"> 5: 7 ـ 185، بحث (المدخل إلى الفقه القرآني).</w:t>
      </w:r>
    </w:p>
  </w:footnote>
  <w:footnote w:id="4">
    <w:p w14:paraId="511524B9" w14:textId="10BE0FD2" w:rsidR="007B1194" w:rsidRPr="009971F7" w:rsidRDefault="007B1194" w:rsidP="009C4A63">
      <w:pPr>
        <w:pStyle w:val="FootnoteText"/>
      </w:pPr>
      <w:r w:rsidRPr="009971F7">
        <w:rPr>
          <w:rtl/>
        </w:rPr>
        <w:t>(</w:t>
      </w:r>
      <w:r w:rsidRPr="009971F7">
        <w:rPr>
          <w:rtl/>
        </w:rPr>
        <w:footnoteRef/>
      </w:r>
      <w:r w:rsidRPr="009971F7">
        <w:rPr>
          <w:rtl/>
        </w:rPr>
        <w:t xml:space="preserve">) </w:t>
      </w:r>
      <w:r>
        <w:rPr>
          <w:rFonts w:hint="cs"/>
          <w:rtl/>
        </w:rPr>
        <w:t>الكليني، الكافي 1: 69.</w:t>
      </w:r>
    </w:p>
  </w:footnote>
  <w:footnote w:id="5">
    <w:p w14:paraId="6E517425" w14:textId="6CCCD5A7" w:rsidR="007B1194" w:rsidRPr="009971F7" w:rsidRDefault="007B1194" w:rsidP="009C4A63">
      <w:pPr>
        <w:pStyle w:val="FootnoteText"/>
      </w:pPr>
      <w:r w:rsidRPr="009971F7">
        <w:rPr>
          <w:rtl/>
        </w:rPr>
        <w:t>(</w:t>
      </w:r>
      <w:r w:rsidRPr="009971F7">
        <w:rPr>
          <w:rtl/>
        </w:rPr>
        <w:footnoteRef/>
      </w:r>
      <w:r w:rsidRPr="009971F7">
        <w:rPr>
          <w:rtl/>
        </w:rPr>
        <w:t xml:space="preserve">) </w:t>
      </w:r>
      <w:r>
        <w:rPr>
          <w:rFonts w:hint="cs"/>
          <w:rtl/>
        </w:rPr>
        <w:t>المصدر نفسه.</w:t>
      </w:r>
    </w:p>
  </w:footnote>
  <w:footnote w:id="6">
    <w:p w14:paraId="767F4DFE" w14:textId="07898288" w:rsidR="007B1194" w:rsidRPr="009971F7" w:rsidRDefault="007B1194" w:rsidP="009C4A63">
      <w:pPr>
        <w:pStyle w:val="FootnoteText"/>
      </w:pPr>
      <w:r w:rsidRPr="009971F7">
        <w:rPr>
          <w:rtl/>
        </w:rPr>
        <w:t>(</w:t>
      </w:r>
      <w:r w:rsidRPr="009971F7">
        <w:rPr>
          <w:rtl/>
        </w:rPr>
        <w:footnoteRef/>
      </w:r>
      <w:r w:rsidRPr="009971F7">
        <w:rPr>
          <w:rtl/>
        </w:rPr>
        <w:t xml:space="preserve">) </w:t>
      </w:r>
      <w:r>
        <w:rPr>
          <w:rFonts w:hint="cs"/>
          <w:rtl/>
        </w:rPr>
        <w:t>المصدر نفسه.</w:t>
      </w:r>
    </w:p>
  </w:footnote>
  <w:footnote w:id="7">
    <w:p w14:paraId="1364E3FA" w14:textId="43591FE3" w:rsidR="007B1194" w:rsidRPr="009971F7" w:rsidRDefault="007B1194" w:rsidP="009C4A63">
      <w:pPr>
        <w:pStyle w:val="FootnoteText"/>
      </w:pPr>
      <w:r w:rsidRPr="009971F7">
        <w:rPr>
          <w:rtl/>
        </w:rPr>
        <w:t>(</w:t>
      </w:r>
      <w:r w:rsidRPr="009971F7">
        <w:rPr>
          <w:rtl/>
        </w:rPr>
        <w:footnoteRef/>
      </w:r>
      <w:r w:rsidRPr="009971F7">
        <w:rPr>
          <w:rtl/>
        </w:rPr>
        <w:t xml:space="preserve">) </w:t>
      </w:r>
      <w:r>
        <w:rPr>
          <w:rFonts w:hint="cs"/>
          <w:rtl/>
        </w:rPr>
        <w:t xml:space="preserve">راجع: </w:t>
      </w:r>
      <w:r w:rsidRPr="001F5900">
        <w:rPr>
          <w:rtl/>
        </w:rPr>
        <w:t>حيدر حب</w:t>
      </w:r>
      <w:r>
        <w:rPr>
          <w:rFonts w:hint="cs"/>
          <w:rtl/>
        </w:rPr>
        <w:t>ّ</w:t>
      </w:r>
      <w:r w:rsidRPr="001F5900">
        <w:rPr>
          <w:rtl/>
        </w:rPr>
        <w:t xml:space="preserve"> الله، حجي</w:t>
      </w:r>
      <w:r>
        <w:rPr>
          <w:rFonts w:hint="cs"/>
          <w:rtl/>
        </w:rPr>
        <w:t>ّ</w:t>
      </w:r>
      <w:r w:rsidRPr="001F5900">
        <w:rPr>
          <w:rtl/>
        </w:rPr>
        <w:t>ة الحديث</w:t>
      </w:r>
      <w:r>
        <w:rPr>
          <w:rFonts w:hint="cs"/>
          <w:rtl/>
        </w:rPr>
        <w:t>: 279 ـ 213.</w:t>
      </w:r>
    </w:p>
  </w:footnote>
  <w:footnote w:id="8">
    <w:p w14:paraId="5BA2AD76" w14:textId="423996D2" w:rsidR="007B1194" w:rsidRPr="009971F7" w:rsidRDefault="007B1194" w:rsidP="009C4A63">
      <w:pPr>
        <w:pStyle w:val="FootnoteText"/>
      </w:pPr>
      <w:r w:rsidRPr="009971F7">
        <w:rPr>
          <w:rtl/>
        </w:rPr>
        <w:t>(</w:t>
      </w:r>
      <w:r w:rsidRPr="009971F7">
        <w:rPr>
          <w:rtl/>
        </w:rPr>
        <w:footnoteRef/>
      </w:r>
      <w:r w:rsidRPr="009971F7">
        <w:rPr>
          <w:rtl/>
        </w:rPr>
        <w:t xml:space="preserve">) </w:t>
      </w:r>
      <w:r>
        <w:rPr>
          <w:rFonts w:hint="cs"/>
          <w:rtl/>
        </w:rPr>
        <w:t>ا</w:t>
      </w:r>
      <w:r w:rsidRPr="001F5900">
        <w:rPr>
          <w:rtl/>
        </w:rPr>
        <w:t xml:space="preserve">نظر </w:t>
      </w:r>
      <w:r>
        <w:rPr>
          <w:rFonts w:hint="cs"/>
          <w:rtl/>
        </w:rPr>
        <w:t xml:space="preserve">ـ </w:t>
      </w:r>
      <w:r w:rsidRPr="001F5900">
        <w:rPr>
          <w:rtl/>
        </w:rPr>
        <w:t>على س</w:t>
      </w:r>
      <w:r>
        <w:rPr>
          <w:rFonts w:hint="cs"/>
          <w:rtl/>
        </w:rPr>
        <w:t>ب</w:t>
      </w:r>
      <w:r w:rsidRPr="001F5900">
        <w:rPr>
          <w:rtl/>
        </w:rPr>
        <w:t>يل المثال</w:t>
      </w:r>
      <w:r>
        <w:rPr>
          <w:rFonts w:hint="cs"/>
          <w:rtl/>
        </w:rPr>
        <w:t xml:space="preserve"> ـ</w:t>
      </w:r>
      <w:r w:rsidRPr="001F5900">
        <w:rPr>
          <w:rtl/>
        </w:rPr>
        <w:t xml:space="preserve">: </w:t>
      </w:r>
      <w:r>
        <w:rPr>
          <w:rFonts w:hint="cs"/>
          <w:rtl/>
        </w:rPr>
        <w:t xml:space="preserve">لطف الله الصافي، </w:t>
      </w:r>
      <w:r w:rsidRPr="001F5900">
        <w:rPr>
          <w:rtl/>
        </w:rPr>
        <w:t>بيان الأصول</w:t>
      </w:r>
      <w:r>
        <w:rPr>
          <w:rFonts w:hint="cs"/>
          <w:rtl/>
        </w:rPr>
        <w:t xml:space="preserve"> </w:t>
      </w:r>
      <w:r w:rsidRPr="001F5900">
        <w:rPr>
          <w:rtl/>
        </w:rPr>
        <w:t>‏1</w:t>
      </w:r>
      <w:r>
        <w:rPr>
          <w:rFonts w:hint="cs"/>
          <w:rtl/>
        </w:rPr>
        <w:t xml:space="preserve">: </w:t>
      </w:r>
      <w:r w:rsidRPr="001F5900">
        <w:rPr>
          <w:rtl/>
        </w:rPr>
        <w:t>511</w:t>
      </w:r>
      <w:r>
        <w:rPr>
          <w:rFonts w:hint="cs"/>
          <w:rtl/>
        </w:rPr>
        <w:t xml:space="preserve">، </w:t>
      </w:r>
      <w:r w:rsidRPr="006E30F6">
        <w:rPr>
          <w:rtl/>
        </w:rPr>
        <w:t xml:space="preserve">قم، </w:t>
      </w:r>
      <w:r w:rsidRPr="006E30F6">
        <w:rPr>
          <w:rFonts w:hint="eastAsia"/>
          <w:rtl/>
        </w:rPr>
        <w:t>الطبعة</w:t>
      </w:r>
      <w:r w:rsidRPr="006E30F6">
        <w:rPr>
          <w:rtl/>
        </w:rPr>
        <w:t xml:space="preserve"> </w:t>
      </w:r>
      <w:r w:rsidRPr="006E30F6">
        <w:rPr>
          <w:rFonts w:hint="eastAsia"/>
          <w:rtl/>
        </w:rPr>
        <w:t>الأولى</w:t>
      </w:r>
      <w:r w:rsidRPr="006E30F6">
        <w:rPr>
          <w:rtl/>
        </w:rPr>
        <w:t>، 1428</w:t>
      </w:r>
      <w:r>
        <w:rPr>
          <w:rFonts w:hint="cs"/>
          <w:rtl/>
        </w:rPr>
        <w:t>هـ.</w:t>
      </w:r>
    </w:p>
  </w:footnote>
  <w:footnote w:id="9">
    <w:p w14:paraId="37857506" w14:textId="36A2C5DF" w:rsidR="007B1194" w:rsidRPr="00FA3DF8" w:rsidRDefault="007B1194" w:rsidP="009C4A63">
      <w:pPr>
        <w:pStyle w:val="FootnoteText"/>
      </w:pPr>
      <w:r w:rsidRPr="009971F7">
        <w:rPr>
          <w:rtl/>
        </w:rPr>
        <w:t>(</w:t>
      </w:r>
      <w:r w:rsidRPr="009971F7">
        <w:rPr>
          <w:rtl/>
        </w:rPr>
        <w:footnoteRef/>
      </w:r>
      <w:r w:rsidRPr="009971F7">
        <w:rPr>
          <w:rtl/>
        </w:rPr>
        <w:t xml:space="preserve">) </w:t>
      </w:r>
      <w:r w:rsidRPr="001F5900">
        <w:rPr>
          <w:rtl/>
        </w:rPr>
        <w:t>محمد تقي الحكيم، الأصول العامة في الفقه المقارن</w:t>
      </w:r>
      <w:r>
        <w:rPr>
          <w:rFonts w:hint="cs"/>
          <w:rtl/>
        </w:rPr>
        <w:t xml:space="preserve">: </w:t>
      </w:r>
      <w:r w:rsidRPr="001F5900">
        <w:rPr>
          <w:rtl/>
        </w:rPr>
        <w:t>354</w:t>
      </w:r>
      <w:r>
        <w:rPr>
          <w:rFonts w:hint="cs"/>
          <w:rtl/>
        </w:rPr>
        <w:t xml:space="preserve">، </w:t>
      </w:r>
      <w:r w:rsidRPr="006E30F6">
        <w:rPr>
          <w:rtl/>
        </w:rPr>
        <w:t xml:space="preserve">قم، </w:t>
      </w:r>
      <w:r>
        <w:rPr>
          <w:rFonts w:hint="cs"/>
          <w:rtl/>
        </w:rPr>
        <w:t xml:space="preserve">إيران، </w:t>
      </w:r>
      <w:r w:rsidRPr="009C4A63">
        <w:rPr>
          <w:rFonts w:hint="cs"/>
          <w:rtl/>
        </w:rPr>
        <w:t>الطبعة</w:t>
      </w:r>
      <w:r w:rsidRPr="009C4A63">
        <w:rPr>
          <w:rtl/>
        </w:rPr>
        <w:t xml:space="preserve"> </w:t>
      </w:r>
      <w:r w:rsidRPr="005C322C">
        <w:rPr>
          <w:rFonts w:hint="cs"/>
          <w:rtl/>
        </w:rPr>
        <w:t>الثانيّة</w:t>
      </w:r>
      <w:r w:rsidRPr="006E30F6">
        <w:rPr>
          <w:rtl/>
        </w:rPr>
        <w:t>، 1418</w:t>
      </w:r>
      <w:r>
        <w:rPr>
          <w:rFonts w:hint="cs"/>
          <w:rtl/>
        </w:rPr>
        <w:t>هـ.</w:t>
      </w:r>
    </w:p>
  </w:footnote>
  <w:footnote w:id="10">
    <w:p w14:paraId="5A20F79C" w14:textId="527A544D" w:rsidR="007B1194" w:rsidRPr="009971F7" w:rsidRDefault="007B1194" w:rsidP="009C4A63">
      <w:pPr>
        <w:pStyle w:val="FootnoteText"/>
      </w:pPr>
      <w:r w:rsidRPr="009971F7">
        <w:rPr>
          <w:rtl/>
        </w:rPr>
        <w:t>(</w:t>
      </w:r>
      <w:r w:rsidRPr="009971F7">
        <w:rPr>
          <w:rtl/>
        </w:rPr>
        <w:footnoteRef/>
      </w:r>
      <w:r w:rsidRPr="009971F7">
        <w:rPr>
          <w:rtl/>
        </w:rPr>
        <w:t xml:space="preserve">) </w:t>
      </w:r>
      <w:r w:rsidRPr="001F5900">
        <w:rPr>
          <w:rtl/>
        </w:rPr>
        <w:t>والسند هو</w:t>
      </w:r>
      <w:r>
        <w:rPr>
          <w:rFonts w:hint="cs"/>
          <w:rtl/>
        </w:rPr>
        <w:t>:</w:t>
      </w:r>
      <w:r w:rsidRPr="001F5900">
        <w:rPr>
          <w:rtl/>
        </w:rPr>
        <w:t xml:space="preserve"> علي بن إبراهيم</w:t>
      </w:r>
      <w:r>
        <w:rPr>
          <w:rFonts w:hint="cs"/>
          <w:rtl/>
        </w:rPr>
        <w:t>،</w:t>
      </w:r>
      <w:r w:rsidRPr="001F5900">
        <w:rPr>
          <w:rtl/>
        </w:rPr>
        <w:t xml:space="preserve"> عن إسماعيل بن محمد المكي</w:t>
      </w:r>
      <w:r>
        <w:rPr>
          <w:rFonts w:hint="cs"/>
          <w:rtl/>
        </w:rPr>
        <w:t>،</w:t>
      </w:r>
      <w:r w:rsidRPr="001F5900">
        <w:rPr>
          <w:rtl/>
        </w:rPr>
        <w:t xml:space="preserve"> عن علي بن الحسين</w:t>
      </w:r>
      <w:r>
        <w:rPr>
          <w:rFonts w:hint="cs"/>
          <w:rtl/>
        </w:rPr>
        <w:t>،</w:t>
      </w:r>
      <w:r w:rsidRPr="001F5900">
        <w:rPr>
          <w:rtl/>
        </w:rPr>
        <w:t xml:space="preserve"> عن عمرو بن عثمان</w:t>
      </w:r>
      <w:r>
        <w:rPr>
          <w:rFonts w:hint="cs"/>
          <w:rtl/>
        </w:rPr>
        <w:t>،</w:t>
      </w:r>
      <w:r w:rsidRPr="001F5900">
        <w:rPr>
          <w:rtl/>
        </w:rPr>
        <w:t xml:space="preserve"> عن الحسين بن خالد</w:t>
      </w:r>
      <w:r>
        <w:rPr>
          <w:rFonts w:hint="cs"/>
          <w:rtl/>
        </w:rPr>
        <w:t>،</w:t>
      </w:r>
      <w:r w:rsidRPr="001F5900">
        <w:rPr>
          <w:rtl/>
        </w:rPr>
        <w:t xml:space="preserve"> عم</w:t>
      </w:r>
      <w:r>
        <w:rPr>
          <w:rFonts w:hint="cs"/>
          <w:rtl/>
        </w:rPr>
        <w:t>ّ</w:t>
      </w:r>
      <w:r w:rsidRPr="001F5900">
        <w:rPr>
          <w:rtl/>
        </w:rPr>
        <w:t>ن ذكره.</w:t>
      </w:r>
    </w:p>
  </w:footnote>
  <w:footnote w:id="11">
    <w:p w14:paraId="3EA8D1A8" w14:textId="55FE6D21" w:rsidR="007B1194" w:rsidRPr="009971F7" w:rsidRDefault="007B1194" w:rsidP="009C4A63">
      <w:pPr>
        <w:pStyle w:val="FootnoteText"/>
      </w:pPr>
      <w:r w:rsidRPr="009971F7">
        <w:rPr>
          <w:rtl/>
        </w:rPr>
        <w:t>(</w:t>
      </w:r>
      <w:r w:rsidRPr="009971F7">
        <w:rPr>
          <w:rtl/>
        </w:rPr>
        <w:footnoteRef/>
      </w:r>
      <w:r w:rsidRPr="009971F7">
        <w:rPr>
          <w:rtl/>
        </w:rPr>
        <w:t xml:space="preserve">) </w:t>
      </w:r>
      <w:r w:rsidRPr="001F5900">
        <w:rPr>
          <w:rtl/>
        </w:rPr>
        <w:t>النوبُ</w:t>
      </w:r>
      <w:r>
        <w:rPr>
          <w:rtl/>
        </w:rPr>
        <w:t xml:space="preserve"> و</w:t>
      </w:r>
      <w:r w:rsidRPr="001F5900">
        <w:rPr>
          <w:rtl/>
        </w:rPr>
        <w:t>النُوبَةُ أيضاً: جِيلٌ من السودان، الواحد نُوبِ</w:t>
      </w:r>
      <w:r>
        <w:rPr>
          <w:rFonts w:hint="cs"/>
          <w:rtl/>
        </w:rPr>
        <w:t>ي</w:t>
      </w:r>
      <w:r>
        <w:rPr>
          <w:rtl/>
        </w:rPr>
        <w:t>ّ</w:t>
      </w:r>
      <w:r w:rsidRPr="001F5900">
        <w:rPr>
          <w:rtl/>
        </w:rPr>
        <w:t xml:space="preserve"> (</w:t>
      </w:r>
      <w:r>
        <w:rPr>
          <w:rFonts w:hint="cs"/>
          <w:rtl/>
        </w:rPr>
        <w:t xml:space="preserve">إسماعيل بن حمّاد الجوهري، </w:t>
      </w:r>
      <w:r w:rsidRPr="001F5900">
        <w:rPr>
          <w:rtl/>
        </w:rPr>
        <w:t>الصحاح تاج اللغة</w:t>
      </w:r>
      <w:r>
        <w:rPr>
          <w:rtl/>
        </w:rPr>
        <w:t xml:space="preserve"> و</w:t>
      </w:r>
      <w:r w:rsidRPr="001F5900">
        <w:rPr>
          <w:rtl/>
        </w:rPr>
        <w:t>صحاح العربية</w:t>
      </w:r>
      <w:r w:rsidRPr="009971F7">
        <w:rPr>
          <w:rFonts w:hint="cs"/>
          <w:rtl/>
        </w:rPr>
        <w:t xml:space="preserve"> </w:t>
      </w:r>
      <w:r w:rsidRPr="006E30F6">
        <w:rPr>
          <w:rFonts w:cs="Times New Roman" w:hint="cs"/>
        </w:rPr>
        <w:t>‌</w:t>
      </w:r>
      <w:r>
        <w:rPr>
          <w:rtl/>
        </w:rPr>
        <w:t>1</w:t>
      </w:r>
      <w:r w:rsidRPr="001F5900">
        <w:rPr>
          <w:rtl/>
        </w:rPr>
        <w:t>: 229</w:t>
      </w:r>
      <w:r>
        <w:rPr>
          <w:rFonts w:hint="cs"/>
          <w:rtl/>
        </w:rPr>
        <w:t xml:space="preserve">، </w:t>
      </w:r>
      <w:r w:rsidRPr="006E30F6">
        <w:rPr>
          <w:rtl/>
        </w:rPr>
        <w:t>دار العلم للملايين، بيروت</w:t>
      </w:r>
      <w:r>
        <w:rPr>
          <w:rFonts w:hint="cs"/>
          <w:rtl/>
        </w:rPr>
        <w:t xml:space="preserve">، </w:t>
      </w:r>
      <w:r w:rsidRPr="006E30F6">
        <w:rPr>
          <w:rtl/>
        </w:rPr>
        <w:t xml:space="preserve">لبنان، </w:t>
      </w:r>
      <w:r w:rsidRPr="009C4A63">
        <w:rPr>
          <w:rFonts w:hint="cs"/>
          <w:rtl/>
        </w:rPr>
        <w:t>الطبعة</w:t>
      </w:r>
      <w:r w:rsidRPr="009C4A63">
        <w:rPr>
          <w:rtl/>
        </w:rPr>
        <w:t xml:space="preserve"> </w:t>
      </w:r>
      <w:r w:rsidRPr="005C322C">
        <w:rPr>
          <w:rFonts w:hint="cs"/>
          <w:rtl/>
        </w:rPr>
        <w:t>الأولى</w:t>
      </w:r>
      <w:r w:rsidRPr="006E30F6">
        <w:rPr>
          <w:rtl/>
        </w:rPr>
        <w:t>، 1410</w:t>
      </w:r>
      <w:r>
        <w:rPr>
          <w:rFonts w:hint="cs"/>
          <w:rtl/>
        </w:rPr>
        <w:t>هـ).</w:t>
      </w:r>
    </w:p>
  </w:footnote>
  <w:footnote w:id="12">
    <w:p w14:paraId="0B458F53" w14:textId="4DFBBA7D" w:rsidR="007B1194" w:rsidRPr="009971F7" w:rsidRDefault="007B1194" w:rsidP="009C4A63">
      <w:pPr>
        <w:pStyle w:val="FootnoteText"/>
      </w:pPr>
      <w:r w:rsidRPr="009971F7">
        <w:rPr>
          <w:rtl/>
        </w:rPr>
        <w:t>(</w:t>
      </w:r>
      <w:r w:rsidRPr="009971F7">
        <w:rPr>
          <w:rtl/>
        </w:rPr>
        <w:footnoteRef/>
      </w:r>
      <w:r w:rsidRPr="009971F7">
        <w:rPr>
          <w:rtl/>
        </w:rPr>
        <w:t xml:space="preserve">) </w:t>
      </w:r>
      <w:r w:rsidRPr="001F5900">
        <w:rPr>
          <w:rtl/>
        </w:rPr>
        <w:t>ال</w:t>
      </w:r>
      <w:r>
        <w:rPr>
          <w:rFonts w:hint="cs"/>
          <w:rtl/>
        </w:rPr>
        <w:t>كافي 5: 352.</w:t>
      </w:r>
    </w:p>
  </w:footnote>
  <w:footnote w:id="13">
    <w:p w14:paraId="114C403F" w14:textId="3985A8D0" w:rsidR="007B1194" w:rsidRPr="009971F7" w:rsidRDefault="007B1194" w:rsidP="009C4A63">
      <w:pPr>
        <w:pStyle w:val="FootnoteText"/>
      </w:pPr>
      <w:r w:rsidRPr="009971F7">
        <w:rPr>
          <w:rtl/>
        </w:rPr>
        <w:t>(</w:t>
      </w:r>
      <w:r w:rsidRPr="009971F7">
        <w:rPr>
          <w:rtl/>
        </w:rPr>
        <w:footnoteRef/>
      </w:r>
      <w:r w:rsidRPr="009971F7">
        <w:rPr>
          <w:rtl/>
        </w:rPr>
        <w:t xml:space="preserve">) </w:t>
      </w:r>
      <w:r>
        <w:rPr>
          <w:rFonts w:hint="cs"/>
          <w:rtl/>
        </w:rPr>
        <w:t xml:space="preserve">محمّد باقر </w:t>
      </w:r>
      <w:r w:rsidRPr="001F5900">
        <w:rPr>
          <w:rtl/>
        </w:rPr>
        <w:t>ال</w:t>
      </w:r>
      <w:r>
        <w:rPr>
          <w:rFonts w:hint="cs"/>
          <w:rtl/>
        </w:rPr>
        <w:t>صدر، بحوث في علم الأصول 7: 334، بقلم: محمود الهاشمي،</w:t>
      </w:r>
      <w:r w:rsidRPr="006E30F6">
        <w:rPr>
          <w:rtl/>
        </w:rPr>
        <w:t xml:space="preserve"> قم، </w:t>
      </w:r>
      <w:r w:rsidRPr="006E30F6">
        <w:rPr>
          <w:rFonts w:hint="eastAsia"/>
          <w:rtl/>
        </w:rPr>
        <w:t>الطبعة</w:t>
      </w:r>
      <w:r w:rsidRPr="006E30F6">
        <w:rPr>
          <w:rtl/>
        </w:rPr>
        <w:t xml:space="preserve"> </w:t>
      </w:r>
      <w:r w:rsidRPr="006E30F6">
        <w:rPr>
          <w:rFonts w:hint="eastAsia"/>
          <w:rtl/>
        </w:rPr>
        <w:t>الثالثة</w:t>
      </w:r>
      <w:r w:rsidRPr="006E30F6">
        <w:rPr>
          <w:rtl/>
        </w:rPr>
        <w:t>، 1417</w:t>
      </w:r>
      <w:r>
        <w:rPr>
          <w:rFonts w:hint="cs"/>
          <w:rtl/>
        </w:rPr>
        <w:t>هـ.</w:t>
      </w:r>
    </w:p>
  </w:footnote>
  <w:footnote w:id="14">
    <w:p w14:paraId="29CEE6A2" w14:textId="271C3835" w:rsidR="007B1194" w:rsidRPr="009971F7" w:rsidRDefault="007B1194" w:rsidP="009C4A63">
      <w:pPr>
        <w:pStyle w:val="FootnoteText"/>
      </w:pPr>
      <w:r w:rsidRPr="009971F7">
        <w:rPr>
          <w:rtl/>
        </w:rPr>
        <w:t>(</w:t>
      </w:r>
      <w:r w:rsidRPr="009971F7">
        <w:rPr>
          <w:rtl/>
        </w:rPr>
        <w:footnoteRef/>
      </w:r>
      <w:r w:rsidRPr="009971F7">
        <w:rPr>
          <w:rtl/>
        </w:rPr>
        <w:t xml:space="preserve">) </w:t>
      </w:r>
      <w:r w:rsidRPr="001F5900">
        <w:rPr>
          <w:rtl/>
        </w:rPr>
        <w:t>والسند هو</w:t>
      </w:r>
      <w:r>
        <w:rPr>
          <w:rFonts w:hint="cs"/>
          <w:rtl/>
        </w:rPr>
        <w:t>:</w:t>
      </w:r>
      <w:r w:rsidRPr="001F5900">
        <w:rPr>
          <w:rtl/>
        </w:rPr>
        <w:t xml:space="preserve"> علي بن إبراهيم</w:t>
      </w:r>
      <w:r>
        <w:rPr>
          <w:rFonts w:hint="cs"/>
          <w:rtl/>
        </w:rPr>
        <w:t>،</w:t>
      </w:r>
      <w:r w:rsidRPr="001F5900">
        <w:rPr>
          <w:rtl/>
        </w:rPr>
        <w:t xml:space="preserve"> عن أبيه</w:t>
      </w:r>
      <w:r>
        <w:rPr>
          <w:rFonts w:hint="cs"/>
          <w:rtl/>
        </w:rPr>
        <w:t>،</w:t>
      </w:r>
      <w:r w:rsidRPr="001F5900">
        <w:rPr>
          <w:rtl/>
        </w:rPr>
        <w:t xml:space="preserve"> عن إسماعيل بن مرار</w:t>
      </w:r>
      <w:r>
        <w:rPr>
          <w:rFonts w:hint="cs"/>
          <w:rtl/>
        </w:rPr>
        <w:t>،</w:t>
      </w:r>
      <w:r w:rsidRPr="001F5900">
        <w:rPr>
          <w:rtl/>
        </w:rPr>
        <w:t xml:space="preserve"> عن يونس</w:t>
      </w:r>
      <w:r>
        <w:rPr>
          <w:rFonts w:hint="cs"/>
          <w:rtl/>
        </w:rPr>
        <w:t>،</w:t>
      </w:r>
      <w:r w:rsidRPr="001F5900">
        <w:rPr>
          <w:rtl/>
        </w:rPr>
        <w:t xml:space="preserve"> عن معاوية بن عمار</w:t>
      </w:r>
      <w:r>
        <w:rPr>
          <w:rFonts w:hint="cs"/>
          <w:rtl/>
        </w:rPr>
        <w:t>،</w:t>
      </w:r>
      <w:r w:rsidRPr="001F5900">
        <w:rPr>
          <w:rtl/>
        </w:rPr>
        <w:t xml:space="preserve"> عن أبي عبد الله×</w:t>
      </w:r>
      <w:r w:rsidRPr="001F5900">
        <w:t>.</w:t>
      </w:r>
    </w:p>
  </w:footnote>
  <w:footnote w:id="15">
    <w:p w14:paraId="37E87B40" w14:textId="215998BB" w:rsidR="007B1194" w:rsidRPr="009971F7" w:rsidRDefault="007B1194" w:rsidP="009C4A63">
      <w:pPr>
        <w:pStyle w:val="FootnoteText"/>
      </w:pPr>
      <w:r w:rsidRPr="009971F7">
        <w:rPr>
          <w:rtl/>
        </w:rPr>
        <w:t>(</w:t>
      </w:r>
      <w:r w:rsidRPr="009971F7">
        <w:rPr>
          <w:rtl/>
        </w:rPr>
        <w:footnoteRef/>
      </w:r>
      <w:r w:rsidRPr="009971F7">
        <w:rPr>
          <w:rtl/>
        </w:rPr>
        <w:t xml:space="preserve">) </w:t>
      </w:r>
      <w:r>
        <w:rPr>
          <w:rFonts w:hint="cs"/>
          <w:rtl/>
        </w:rPr>
        <w:t>الكافي 4: 74.</w:t>
      </w:r>
    </w:p>
  </w:footnote>
  <w:footnote w:id="16">
    <w:p w14:paraId="439A1007" w14:textId="7BA4E314" w:rsidR="007B1194" w:rsidRPr="009971F7" w:rsidRDefault="007B1194" w:rsidP="009C4A63">
      <w:pPr>
        <w:pStyle w:val="FootnoteText"/>
      </w:pPr>
      <w:r w:rsidRPr="009971F7">
        <w:rPr>
          <w:rtl/>
        </w:rPr>
        <w:t>(</w:t>
      </w:r>
      <w:r w:rsidRPr="009971F7">
        <w:rPr>
          <w:rtl/>
        </w:rPr>
        <w:footnoteRef/>
      </w:r>
      <w:r w:rsidRPr="009971F7">
        <w:rPr>
          <w:rtl/>
        </w:rPr>
        <w:t xml:space="preserve">) </w:t>
      </w:r>
      <w:r>
        <w:rPr>
          <w:rFonts w:hint="cs"/>
          <w:rtl/>
        </w:rPr>
        <w:t>الصدر، بحوث في علم الأصول 7: 334.</w:t>
      </w:r>
    </w:p>
  </w:footnote>
  <w:footnote w:id="17">
    <w:p w14:paraId="6CCEEED0" w14:textId="0A33EC40" w:rsidR="007B1194" w:rsidRPr="00531098" w:rsidRDefault="007B1194" w:rsidP="009C4A63">
      <w:pPr>
        <w:pStyle w:val="FootnoteText"/>
      </w:pPr>
      <w:r w:rsidRPr="009971F7">
        <w:rPr>
          <w:rtl/>
        </w:rPr>
        <w:t>(</w:t>
      </w:r>
      <w:r w:rsidRPr="009971F7">
        <w:rPr>
          <w:rtl/>
        </w:rPr>
        <w:footnoteRef/>
      </w:r>
      <w:r w:rsidRPr="009971F7">
        <w:rPr>
          <w:rtl/>
        </w:rPr>
        <w:t xml:space="preserve">) </w:t>
      </w:r>
      <w:r>
        <w:rPr>
          <w:rFonts w:hint="cs"/>
          <w:rtl/>
        </w:rPr>
        <w:t xml:space="preserve">محمد بن مكرم ابن منظور الإفريقي، لسان العرب 8: 352، </w:t>
      </w:r>
      <w:r w:rsidRPr="006E30F6">
        <w:rPr>
          <w:rtl/>
        </w:rPr>
        <w:t>دار الفكر للطباعة والنشر والتوزيع</w:t>
      </w:r>
      <w:r>
        <w:rPr>
          <w:rFonts w:hint="cs"/>
          <w:rtl/>
        </w:rPr>
        <w:t xml:space="preserve"> ـ</w:t>
      </w:r>
      <w:r w:rsidRPr="006E30F6">
        <w:rPr>
          <w:rtl/>
        </w:rPr>
        <w:t xml:space="preserve"> دار صادر، بيروت</w:t>
      </w:r>
      <w:r>
        <w:rPr>
          <w:rFonts w:hint="cs"/>
          <w:rtl/>
        </w:rPr>
        <w:t xml:space="preserve">، </w:t>
      </w:r>
      <w:r w:rsidRPr="006E30F6">
        <w:rPr>
          <w:rtl/>
        </w:rPr>
        <w:t xml:space="preserve">لبنان، </w:t>
      </w:r>
      <w:r w:rsidRPr="006E30F6">
        <w:rPr>
          <w:rFonts w:hint="eastAsia"/>
          <w:rtl/>
        </w:rPr>
        <w:t>الطبعة</w:t>
      </w:r>
      <w:r w:rsidRPr="006E30F6">
        <w:rPr>
          <w:rtl/>
        </w:rPr>
        <w:t xml:space="preserve"> </w:t>
      </w:r>
      <w:r w:rsidRPr="006E30F6">
        <w:rPr>
          <w:rFonts w:hint="eastAsia"/>
          <w:rtl/>
        </w:rPr>
        <w:t>الثالثة</w:t>
      </w:r>
      <w:r w:rsidRPr="006E30F6">
        <w:rPr>
          <w:rtl/>
        </w:rPr>
        <w:t>، 1414</w:t>
      </w:r>
      <w:r>
        <w:rPr>
          <w:rFonts w:hint="cs"/>
          <w:rtl/>
        </w:rPr>
        <w:t>هـ.</w:t>
      </w:r>
    </w:p>
  </w:footnote>
  <w:footnote w:id="18">
    <w:p w14:paraId="74DAD637" w14:textId="57A1E6BD" w:rsidR="007B1194" w:rsidRPr="009971F7" w:rsidRDefault="007B1194" w:rsidP="009C4A63">
      <w:pPr>
        <w:pStyle w:val="FootnoteText"/>
      </w:pPr>
      <w:r w:rsidRPr="009971F7">
        <w:rPr>
          <w:rtl/>
        </w:rPr>
        <w:t>(</w:t>
      </w:r>
      <w:r w:rsidRPr="009971F7">
        <w:rPr>
          <w:rtl/>
        </w:rPr>
        <w:footnoteRef/>
      </w:r>
      <w:r w:rsidRPr="009971F7">
        <w:rPr>
          <w:rtl/>
        </w:rPr>
        <w:t>)</w:t>
      </w:r>
      <w:r>
        <w:rPr>
          <w:rFonts w:hint="cs"/>
          <w:rtl/>
        </w:rPr>
        <w:t xml:space="preserve"> أ</w:t>
      </w:r>
      <w:r w:rsidRPr="006E30F6">
        <w:rPr>
          <w:rtl/>
        </w:rPr>
        <w:t>حمد بن محمد</w:t>
      </w:r>
      <w:r>
        <w:rPr>
          <w:rFonts w:hint="cs"/>
          <w:rtl/>
        </w:rPr>
        <w:t xml:space="preserve"> ال</w:t>
      </w:r>
      <w:r w:rsidRPr="006F18C0">
        <w:rPr>
          <w:rtl/>
        </w:rPr>
        <w:t>فيوم</w:t>
      </w:r>
      <w:r>
        <w:rPr>
          <w:rFonts w:hint="cs"/>
          <w:rtl/>
        </w:rPr>
        <w:t>ي</w:t>
      </w:r>
      <w:r w:rsidRPr="006E30F6">
        <w:rPr>
          <w:rtl/>
        </w:rPr>
        <w:t xml:space="preserve">، </w:t>
      </w:r>
      <w:r>
        <w:rPr>
          <w:rFonts w:hint="cs"/>
          <w:rtl/>
        </w:rPr>
        <w:t xml:space="preserve">المصباح المنير في غريب الشرح الكبير للرافعي 2: 600، </w:t>
      </w:r>
      <w:r w:rsidRPr="006F18C0">
        <w:rPr>
          <w:rtl/>
        </w:rPr>
        <w:t>منشورات دار الرضي، قم</w:t>
      </w:r>
      <w:r>
        <w:rPr>
          <w:rFonts w:hint="cs"/>
          <w:rtl/>
        </w:rPr>
        <w:t>، إ</w:t>
      </w:r>
      <w:r w:rsidRPr="006F18C0">
        <w:rPr>
          <w:rtl/>
        </w:rPr>
        <w:t xml:space="preserve">يران، </w:t>
      </w:r>
      <w:r w:rsidRPr="006F18C0">
        <w:rPr>
          <w:rFonts w:hint="cs"/>
          <w:rtl/>
        </w:rPr>
        <w:t>الطبعة الأولى</w:t>
      </w:r>
      <w:r>
        <w:rPr>
          <w:rFonts w:hint="cs"/>
          <w:rtl/>
        </w:rPr>
        <w:t>.</w:t>
      </w:r>
    </w:p>
  </w:footnote>
  <w:footnote w:id="19">
    <w:p w14:paraId="0E55E8B2" w14:textId="22F5F7A8" w:rsidR="007B1194" w:rsidRPr="009971F7" w:rsidRDefault="007B1194" w:rsidP="00695771">
      <w:pPr>
        <w:pStyle w:val="FootnoteText"/>
      </w:pPr>
      <w:r w:rsidRPr="009971F7">
        <w:rPr>
          <w:rtl/>
        </w:rPr>
        <w:t>(</w:t>
      </w:r>
      <w:r w:rsidRPr="009971F7">
        <w:rPr>
          <w:rtl/>
        </w:rPr>
        <w:footnoteRef/>
      </w:r>
      <w:r w:rsidRPr="009971F7">
        <w:rPr>
          <w:rtl/>
        </w:rPr>
        <w:t xml:space="preserve">) </w:t>
      </w:r>
      <w:r>
        <w:rPr>
          <w:rFonts w:hint="cs"/>
          <w:rtl/>
        </w:rPr>
        <w:t>محبّ الدين ال</w:t>
      </w:r>
      <w:r w:rsidRPr="006F18C0">
        <w:rPr>
          <w:rtl/>
        </w:rPr>
        <w:t>واسط</w:t>
      </w:r>
      <w:r>
        <w:rPr>
          <w:rFonts w:hint="cs"/>
          <w:rtl/>
        </w:rPr>
        <w:t>ي ال</w:t>
      </w:r>
      <w:r w:rsidRPr="006F18C0">
        <w:rPr>
          <w:rtl/>
        </w:rPr>
        <w:t>زبيد</w:t>
      </w:r>
      <w:r>
        <w:rPr>
          <w:rFonts w:hint="cs"/>
          <w:rtl/>
        </w:rPr>
        <w:t>ي الح</w:t>
      </w:r>
      <w:r w:rsidRPr="006F18C0">
        <w:rPr>
          <w:rtl/>
        </w:rPr>
        <w:t>نف</w:t>
      </w:r>
      <w:r>
        <w:rPr>
          <w:rFonts w:hint="cs"/>
          <w:rtl/>
        </w:rPr>
        <w:t>ي</w:t>
      </w:r>
      <w:r w:rsidRPr="006F18C0">
        <w:rPr>
          <w:rtl/>
        </w:rPr>
        <w:t xml:space="preserve">، </w:t>
      </w:r>
      <w:r>
        <w:rPr>
          <w:rFonts w:hint="cs"/>
          <w:rtl/>
        </w:rPr>
        <w:t>ال</w:t>
      </w:r>
      <w:r w:rsidRPr="006F18C0">
        <w:rPr>
          <w:rtl/>
        </w:rPr>
        <w:t>سيد محم</w:t>
      </w:r>
      <w:r w:rsidRPr="006F18C0">
        <w:rPr>
          <w:rFonts w:hint="cs"/>
          <w:rtl/>
        </w:rPr>
        <w:t>ّ</w:t>
      </w:r>
      <w:r w:rsidRPr="006F18C0">
        <w:rPr>
          <w:rtl/>
        </w:rPr>
        <w:t xml:space="preserve">د مرتضى </w:t>
      </w:r>
      <w:r>
        <w:rPr>
          <w:rFonts w:hint="cs"/>
          <w:rtl/>
        </w:rPr>
        <w:t>ال</w:t>
      </w:r>
      <w:r w:rsidRPr="006F18C0">
        <w:rPr>
          <w:rtl/>
        </w:rPr>
        <w:t>حسين</w:t>
      </w:r>
      <w:r>
        <w:rPr>
          <w:rFonts w:hint="cs"/>
          <w:rtl/>
        </w:rPr>
        <w:t>ي</w:t>
      </w:r>
      <w:r w:rsidRPr="006F18C0">
        <w:rPr>
          <w:rtl/>
        </w:rPr>
        <w:t>، تاج العروس من جواهر القاموس</w:t>
      </w:r>
      <w:r>
        <w:rPr>
          <w:rFonts w:hint="cs"/>
          <w:rtl/>
        </w:rPr>
        <w:t xml:space="preserve"> 11: 476، </w:t>
      </w:r>
      <w:r w:rsidRPr="006F18C0">
        <w:rPr>
          <w:rtl/>
        </w:rPr>
        <w:t>دار الفكر للطباعة والنشر والتوزيع، بيروت</w:t>
      </w:r>
      <w:r>
        <w:rPr>
          <w:rFonts w:hint="cs"/>
          <w:rtl/>
        </w:rPr>
        <w:t xml:space="preserve">، </w:t>
      </w:r>
      <w:r w:rsidRPr="006F18C0">
        <w:rPr>
          <w:rtl/>
        </w:rPr>
        <w:t xml:space="preserve">لبنان، </w:t>
      </w:r>
      <w:r w:rsidRPr="006F18C0">
        <w:rPr>
          <w:rFonts w:hint="cs"/>
          <w:rtl/>
        </w:rPr>
        <w:t>الطبعة الأولى</w:t>
      </w:r>
      <w:r w:rsidRPr="006F18C0">
        <w:rPr>
          <w:rtl/>
        </w:rPr>
        <w:t>، 1414</w:t>
      </w:r>
      <w:r>
        <w:rPr>
          <w:rFonts w:hint="cs"/>
          <w:rtl/>
        </w:rPr>
        <w:t>هـ.</w:t>
      </w:r>
    </w:p>
  </w:footnote>
  <w:footnote w:id="20">
    <w:p w14:paraId="7B26838F" w14:textId="73270075" w:rsidR="007B1194" w:rsidRPr="009971F7" w:rsidRDefault="007B1194" w:rsidP="00695771">
      <w:pPr>
        <w:pStyle w:val="FootnoteText"/>
      </w:pPr>
      <w:r w:rsidRPr="009971F7">
        <w:rPr>
          <w:rtl/>
        </w:rPr>
        <w:t>(</w:t>
      </w:r>
      <w:r w:rsidRPr="009971F7">
        <w:rPr>
          <w:rtl/>
        </w:rPr>
        <w:footnoteRef/>
      </w:r>
      <w:r w:rsidRPr="009971F7">
        <w:rPr>
          <w:rtl/>
        </w:rPr>
        <w:t xml:space="preserve">) </w:t>
      </w:r>
      <w:r>
        <w:rPr>
          <w:rFonts w:hint="cs"/>
          <w:rtl/>
        </w:rPr>
        <w:t>كذلك</w:t>
      </w:r>
      <w:r w:rsidRPr="009971F7">
        <w:rPr>
          <w:rtl/>
        </w:rPr>
        <w:t xml:space="preserve"> وردت هذه القصة في سورة </w:t>
      </w:r>
      <w:r>
        <w:rPr>
          <w:rFonts w:hint="cs"/>
          <w:rtl/>
        </w:rPr>
        <w:t>ال</w:t>
      </w:r>
      <w:r w:rsidRPr="009971F7">
        <w:rPr>
          <w:rtl/>
        </w:rPr>
        <w:t>أعراف</w:t>
      </w:r>
      <w:r>
        <w:rPr>
          <w:rFonts w:hint="cs"/>
          <w:rtl/>
        </w:rPr>
        <w:t>،</w:t>
      </w:r>
      <w:r w:rsidRPr="009971F7">
        <w:rPr>
          <w:rtl/>
        </w:rPr>
        <w:t xml:space="preserve"> حيث قال تبارك وتعالى: </w:t>
      </w:r>
      <w:r>
        <w:rPr>
          <w:rtl/>
        </w:rPr>
        <w:t>﴿</w:t>
      </w:r>
      <w:r w:rsidRPr="00782638">
        <w:rPr>
          <w:b/>
          <w:bCs/>
          <w:rtl/>
        </w:rPr>
        <w:t>وَوَاعَدْنَا مُوسَى ثَلاَثِينَ لَيْلَةً وأَتْمَمْنَاهَا بِعَشْرٍ فَتَمَّ مِيقَاتُ رَبِّهِ أَرْبَعِينَ لَيْلَةً وقَالَ مُوسَى لِأَخِيهِ هَارُونَ اخْلُفْنِي فِي قَوْمِي وأَصْلِحْ ولاَ تَتَّبِعْ سَبِيلَ الْمُفْسِدِينَ 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قَالَ يَا مُوسَى إِنِّي اصْطَفَيْتُكَ عَلَى النَّاسِ بِرِسَالاَتِي وبِكَلاَمِي فَخُذْ مَا آتَيْتُكَ وكُنْ مِنَ الشَّاكِرِينَ وكَتَبْنَا لَهُ فِي الْأَلْوَاحِ مِنْ كُلِّ شَيْ</w:t>
      </w:r>
      <w:r w:rsidRPr="00782638">
        <w:rPr>
          <w:rFonts w:ascii="Sakkal Majalla" w:hAnsi="Sakkal Majalla" w:cs="Sakkal Majalla" w:hint="eastAsia"/>
          <w:b/>
          <w:bCs/>
        </w:rPr>
        <w:t>‌</w:t>
      </w:r>
      <w:r w:rsidRPr="00782638">
        <w:rPr>
          <w:b/>
          <w:bCs/>
          <w:rtl/>
        </w:rPr>
        <w:t>ءٍ مَوْعِظَةً وتَفْصِيلاً لِكُلِّ شَيْ</w:t>
      </w:r>
      <w:r w:rsidRPr="00782638">
        <w:rPr>
          <w:rFonts w:ascii="Sakkal Majalla" w:hAnsi="Sakkal Majalla" w:cs="Sakkal Majalla" w:hint="eastAsia"/>
          <w:b/>
          <w:bCs/>
        </w:rPr>
        <w:t>‌</w:t>
      </w:r>
      <w:r w:rsidRPr="00782638">
        <w:rPr>
          <w:b/>
          <w:bCs/>
          <w:rtl/>
        </w:rPr>
        <w:t>ءٍ فَخُذْهَا بِقُوَّةٍ وأْمُرْ قَوْمَكَ يَأْخُذُوا بِأَحْسَنِهَا سَأُرِيكُمْ دَارَ الْفَاسِقِينَ 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 والَّذِينَ كَذَّبُوا بِآيَاتِنَا ولِقَاءِ الْآخِرَةِ حَبِطَتْ أَعْمَالُهُمْ هَلْ يُجْزَوْنَ إِلاَّ مَا كَانُوا يَعْمَلُونَ واتَّخَذَ قَوْمُ مُوسَى مِنْ بَعْدِهِ مِنْ حُلِيِّهِمْ عِجْلاً جَسَداً لَهُ خُوَارٌ أَ لَمْ يَرَوْا أَنَّهُ لاَ يُكَلِّمُهُمْ ولاَ يَهْدِيهِمْ سَبِيلاً اتَّخَذُوهُ وكَانُوا ظَالِمِينَ ولَمَّا سُقِطَ فِي أَيْدِيهِمْ ورَأَوْا أَنَّهُمْ قَدْ ضَلُّوا قَالُوا لَئِنْ لَمْ يَرْحَمْنَا رَبُّنَا ويَغْفِرْ لَنَا لَنَكُونَنَّ مِنَ الْخَاسِرِينَ ولَمَّا رَجَعَ مُوسَى إلى قَوْمِهِ غَضْبَانَ أَسِفاً قَالَ بِئْسَمَا خَلَفْتُمُونِي مِنْ بَعْدِي أَ عَجِلْتُمْ أَمْرَ رَبِّكُمْ وأَلْقَى الْأَلْوَاحَ وأَخَذَ بِرَأْسِ أَخِيهِ يَجُرُّهُ إِلَيْهِ قَالَ ابْنَ أُمَّ إِنَّ الْقَوْمَ اسْتَضْعَفُونِي وكَادُوا يَقْتُلُونَنِي فَلاَ تُشْمِتْ بِيَ الْأَعْدَاءَ ولاَ تَجْعَلْنِي مَعَ الْقَوْمِ الظَّالِمِينَ قَالَ رَبِّ اغْفِرْ لِي ولِأَخِي وأَدْخِلْنَا فِي رَحْمَتِكَ وأَنْتَ أَرْحَمُ الرَّاحِمِينَ</w:t>
      </w:r>
      <w:r>
        <w:rPr>
          <w:rFonts w:ascii="Mosawi" w:hAnsi="Mosawi"/>
          <w:rtl/>
        </w:rPr>
        <w:t>﴾</w:t>
      </w:r>
      <w:r w:rsidRPr="009971F7">
        <w:rPr>
          <w:rtl/>
        </w:rPr>
        <w:t xml:space="preserve"> </w:t>
      </w:r>
      <w:r>
        <w:rPr>
          <w:rFonts w:hint="cs"/>
          <w:rtl/>
        </w:rPr>
        <w:t>(</w:t>
      </w:r>
      <w:r w:rsidRPr="009971F7">
        <w:rPr>
          <w:rtl/>
        </w:rPr>
        <w:t>الأعراف</w:t>
      </w:r>
      <w:r>
        <w:rPr>
          <w:rFonts w:hint="cs"/>
          <w:rtl/>
        </w:rPr>
        <w:t>: 142 ـ 151).</w:t>
      </w:r>
    </w:p>
  </w:footnote>
  <w:footnote w:id="21">
    <w:p w14:paraId="5463EFD6" w14:textId="68A6C138" w:rsidR="007B1194" w:rsidRPr="009971F7" w:rsidRDefault="007B1194" w:rsidP="00695771">
      <w:pPr>
        <w:pStyle w:val="FootnoteText"/>
      </w:pPr>
      <w:r w:rsidRPr="009971F7">
        <w:rPr>
          <w:rtl/>
        </w:rPr>
        <w:t>(</w:t>
      </w:r>
      <w:r w:rsidRPr="009971F7">
        <w:rPr>
          <w:rtl/>
        </w:rPr>
        <w:footnoteRef/>
      </w:r>
      <w:r w:rsidRPr="009971F7">
        <w:rPr>
          <w:rtl/>
        </w:rPr>
        <w:t xml:space="preserve">) </w:t>
      </w:r>
      <w:r>
        <w:rPr>
          <w:rFonts w:hint="cs"/>
          <w:rtl/>
        </w:rPr>
        <w:t>الكافي 2: 375.</w:t>
      </w:r>
    </w:p>
  </w:footnote>
  <w:footnote w:id="22">
    <w:p w14:paraId="55A900E7" w14:textId="070C5DBC" w:rsidR="007B1194" w:rsidRPr="009971F7" w:rsidRDefault="007B1194" w:rsidP="00695771">
      <w:pPr>
        <w:pStyle w:val="FootnoteText"/>
      </w:pPr>
      <w:r w:rsidRPr="009971F7">
        <w:rPr>
          <w:rtl/>
        </w:rPr>
        <w:t>(</w:t>
      </w:r>
      <w:r w:rsidRPr="009971F7">
        <w:rPr>
          <w:rtl/>
        </w:rPr>
        <w:footnoteRef/>
      </w:r>
      <w:r w:rsidRPr="009971F7">
        <w:rPr>
          <w:rtl/>
        </w:rPr>
        <w:t xml:space="preserve">) </w:t>
      </w:r>
      <w:r>
        <w:rPr>
          <w:rFonts w:hint="cs"/>
          <w:rtl/>
        </w:rPr>
        <w:t xml:space="preserve">روح الله الخميني، </w:t>
      </w:r>
      <w:r w:rsidRPr="009971F7">
        <w:rPr>
          <w:rtl/>
        </w:rPr>
        <w:t>المكاسب المحر</w:t>
      </w:r>
      <w:r>
        <w:rPr>
          <w:rFonts w:hint="cs"/>
          <w:rtl/>
        </w:rPr>
        <w:t>ّ</w:t>
      </w:r>
      <w:r w:rsidRPr="009971F7">
        <w:rPr>
          <w:rtl/>
        </w:rPr>
        <w:t xml:space="preserve">مة </w:t>
      </w:r>
      <w:r w:rsidRPr="00782638">
        <w:rPr>
          <w:rFonts w:cs="Times New Roman" w:hint="eastAsia"/>
        </w:rPr>
        <w:t>‌</w:t>
      </w:r>
      <w:r w:rsidRPr="009971F7">
        <w:rPr>
          <w:rtl/>
        </w:rPr>
        <w:t>1</w:t>
      </w:r>
      <w:r>
        <w:rPr>
          <w:rFonts w:hint="cs"/>
          <w:rtl/>
        </w:rPr>
        <w:t xml:space="preserve">: </w:t>
      </w:r>
      <w:r w:rsidRPr="009971F7">
        <w:rPr>
          <w:rFonts w:hint="cs"/>
          <w:rtl/>
        </w:rPr>
        <w:t>200 ـ 201</w:t>
      </w:r>
      <w:r>
        <w:rPr>
          <w:rFonts w:hint="cs"/>
          <w:rtl/>
        </w:rPr>
        <w:t xml:space="preserve">، </w:t>
      </w:r>
      <w:r w:rsidRPr="00782638">
        <w:rPr>
          <w:rtl/>
        </w:rPr>
        <w:t>قم</w:t>
      </w:r>
      <w:r>
        <w:rPr>
          <w:rFonts w:hint="cs"/>
          <w:rtl/>
        </w:rPr>
        <w:t>،</w:t>
      </w:r>
      <w:r w:rsidRPr="00782638">
        <w:rPr>
          <w:rtl/>
        </w:rPr>
        <w:t xml:space="preserve"> </w:t>
      </w:r>
      <w:r>
        <w:rPr>
          <w:rFonts w:hint="cs"/>
          <w:rtl/>
        </w:rPr>
        <w:t>إ</w:t>
      </w:r>
      <w:r w:rsidRPr="00782638">
        <w:rPr>
          <w:rtl/>
        </w:rPr>
        <w:t xml:space="preserve">يران، الطبعة </w:t>
      </w:r>
      <w:r w:rsidRPr="009C4A63">
        <w:rPr>
          <w:rFonts w:hint="eastAsia"/>
          <w:rtl/>
        </w:rPr>
        <w:t>الأولى</w:t>
      </w:r>
      <w:r w:rsidRPr="00782638">
        <w:rPr>
          <w:rtl/>
        </w:rPr>
        <w:t>، 1415</w:t>
      </w:r>
      <w:r>
        <w:rPr>
          <w:rFonts w:hint="cs"/>
          <w:rtl/>
        </w:rPr>
        <w:t>هـ.</w:t>
      </w:r>
    </w:p>
  </w:footnote>
  <w:footnote w:id="23">
    <w:p w14:paraId="4F2720B3" w14:textId="735CB420" w:rsidR="007B1194" w:rsidRPr="009971F7" w:rsidRDefault="007B1194" w:rsidP="00695771">
      <w:pPr>
        <w:pStyle w:val="FootnoteText"/>
      </w:pPr>
      <w:r w:rsidRPr="009971F7">
        <w:rPr>
          <w:rtl/>
        </w:rPr>
        <w:t>(</w:t>
      </w:r>
      <w:r w:rsidRPr="009971F7">
        <w:rPr>
          <w:rtl/>
        </w:rPr>
        <w:footnoteRef/>
      </w:r>
      <w:r w:rsidRPr="009971F7">
        <w:rPr>
          <w:rtl/>
        </w:rPr>
        <w:t xml:space="preserve">) </w:t>
      </w:r>
      <w:r w:rsidRPr="009971F7">
        <w:rPr>
          <w:rFonts w:hint="cs"/>
          <w:rtl/>
        </w:rPr>
        <w:t>وهي ما ورد في</w:t>
      </w:r>
      <w:r>
        <w:rPr>
          <w:rFonts w:hint="cs"/>
          <w:rtl/>
        </w:rPr>
        <w:t xml:space="preserve"> قوله تعالى</w:t>
      </w:r>
      <w:r w:rsidRPr="009971F7">
        <w:rPr>
          <w:rFonts w:hint="cs"/>
          <w:rtl/>
        </w:rPr>
        <w:t xml:space="preserve">: </w:t>
      </w:r>
      <w:r w:rsidRPr="009971F7">
        <w:rPr>
          <w:rtl/>
        </w:rPr>
        <w:t>﴿</w:t>
      </w:r>
      <w:r w:rsidRPr="006E30F6">
        <w:rPr>
          <w:rFonts w:hint="eastAsia"/>
          <w:b/>
          <w:bCs/>
          <w:rtl/>
        </w:rPr>
        <w:t>وَإِذٰا</w:t>
      </w:r>
      <w:r w:rsidRPr="006E30F6">
        <w:rPr>
          <w:b/>
          <w:bCs/>
        </w:rPr>
        <w:t xml:space="preserve"> </w:t>
      </w:r>
      <w:r w:rsidRPr="006E30F6">
        <w:rPr>
          <w:rFonts w:hint="eastAsia"/>
          <w:b/>
          <w:bCs/>
          <w:rtl/>
        </w:rPr>
        <w:t>مَسَّكُمُ</w:t>
      </w:r>
      <w:r w:rsidRPr="006E30F6">
        <w:rPr>
          <w:b/>
          <w:bCs/>
        </w:rPr>
        <w:t xml:space="preserve"> </w:t>
      </w:r>
      <w:r w:rsidRPr="006E30F6">
        <w:rPr>
          <w:rFonts w:hint="eastAsia"/>
          <w:b/>
          <w:bCs/>
          <w:rtl/>
        </w:rPr>
        <w:t>اَلضُّرُّ</w:t>
      </w:r>
      <w:r w:rsidRPr="006E30F6">
        <w:rPr>
          <w:b/>
          <w:bCs/>
        </w:rPr>
        <w:t xml:space="preserve"> </w:t>
      </w:r>
      <w:r w:rsidRPr="006E30F6">
        <w:rPr>
          <w:rFonts w:hint="eastAsia"/>
          <w:b/>
          <w:bCs/>
          <w:rtl/>
        </w:rPr>
        <w:t>فِي</w:t>
      </w:r>
      <w:r w:rsidRPr="006E30F6">
        <w:rPr>
          <w:b/>
          <w:bCs/>
        </w:rPr>
        <w:t xml:space="preserve"> </w:t>
      </w:r>
      <w:r w:rsidRPr="006E30F6">
        <w:rPr>
          <w:rFonts w:hint="eastAsia"/>
          <w:b/>
          <w:bCs/>
          <w:rtl/>
        </w:rPr>
        <w:t>اَلْبَحْرِ</w:t>
      </w:r>
      <w:r w:rsidRPr="006E30F6">
        <w:rPr>
          <w:b/>
          <w:bCs/>
        </w:rPr>
        <w:t xml:space="preserve"> </w:t>
      </w:r>
      <w:r w:rsidRPr="006E30F6">
        <w:rPr>
          <w:rFonts w:hint="eastAsia"/>
          <w:b/>
          <w:bCs/>
          <w:rtl/>
        </w:rPr>
        <w:t>ضَلَّ</w:t>
      </w:r>
      <w:r w:rsidRPr="006E30F6">
        <w:rPr>
          <w:b/>
          <w:bCs/>
        </w:rPr>
        <w:t xml:space="preserve"> </w:t>
      </w:r>
      <w:r w:rsidRPr="006E30F6">
        <w:rPr>
          <w:rFonts w:hint="eastAsia"/>
          <w:b/>
          <w:bCs/>
          <w:rtl/>
        </w:rPr>
        <w:t>مَنْ</w:t>
      </w:r>
      <w:r w:rsidRPr="006E30F6">
        <w:rPr>
          <w:b/>
          <w:bCs/>
        </w:rPr>
        <w:t xml:space="preserve"> </w:t>
      </w:r>
      <w:r w:rsidRPr="006E30F6">
        <w:rPr>
          <w:rFonts w:hint="eastAsia"/>
          <w:b/>
          <w:bCs/>
          <w:rtl/>
        </w:rPr>
        <w:t>تَدْعُونَ</w:t>
      </w:r>
      <w:r w:rsidRPr="006E30F6">
        <w:rPr>
          <w:b/>
          <w:bCs/>
        </w:rPr>
        <w:t xml:space="preserve"> </w:t>
      </w:r>
      <w:r w:rsidRPr="006E30F6">
        <w:rPr>
          <w:rFonts w:hint="eastAsia"/>
          <w:b/>
          <w:bCs/>
          <w:rtl/>
        </w:rPr>
        <w:t>إِلاّٰ</w:t>
      </w:r>
      <w:r w:rsidRPr="006E30F6">
        <w:rPr>
          <w:b/>
          <w:bCs/>
        </w:rPr>
        <w:t xml:space="preserve"> </w:t>
      </w:r>
      <w:r w:rsidRPr="006E30F6">
        <w:rPr>
          <w:rFonts w:hint="eastAsia"/>
          <w:b/>
          <w:bCs/>
          <w:rtl/>
        </w:rPr>
        <w:t>إِيّٰاهُ</w:t>
      </w:r>
      <w:r w:rsidRPr="006E30F6">
        <w:rPr>
          <w:b/>
          <w:bCs/>
        </w:rPr>
        <w:t xml:space="preserve"> </w:t>
      </w:r>
      <w:r w:rsidRPr="006E30F6">
        <w:rPr>
          <w:rFonts w:hint="eastAsia"/>
          <w:b/>
          <w:bCs/>
          <w:rtl/>
        </w:rPr>
        <w:t>فَلَمّٰا</w:t>
      </w:r>
      <w:r w:rsidRPr="006E30F6">
        <w:rPr>
          <w:b/>
          <w:bCs/>
        </w:rPr>
        <w:t xml:space="preserve"> </w:t>
      </w:r>
      <w:r w:rsidRPr="006E30F6">
        <w:rPr>
          <w:rFonts w:hint="eastAsia"/>
          <w:b/>
          <w:bCs/>
          <w:rtl/>
        </w:rPr>
        <w:t>نَجّٰاكُمْ</w:t>
      </w:r>
      <w:r w:rsidRPr="006E30F6">
        <w:rPr>
          <w:b/>
          <w:bCs/>
        </w:rPr>
        <w:t xml:space="preserve"> </w:t>
      </w:r>
      <w:r w:rsidRPr="006E30F6">
        <w:rPr>
          <w:rFonts w:hint="eastAsia"/>
          <w:b/>
          <w:bCs/>
          <w:rtl/>
        </w:rPr>
        <w:t>إِلَى</w:t>
      </w:r>
      <w:r w:rsidRPr="006E30F6">
        <w:rPr>
          <w:b/>
          <w:bCs/>
        </w:rPr>
        <w:t xml:space="preserve"> </w:t>
      </w:r>
      <w:r w:rsidRPr="006E30F6">
        <w:rPr>
          <w:rFonts w:hint="eastAsia"/>
          <w:b/>
          <w:bCs/>
          <w:rtl/>
        </w:rPr>
        <w:t>اَلْبَرِّ</w:t>
      </w:r>
      <w:r w:rsidRPr="006E30F6">
        <w:rPr>
          <w:b/>
          <w:bCs/>
        </w:rPr>
        <w:t xml:space="preserve"> </w:t>
      </w:r>
      <w:r w:rsidRPr="006E30F6">
        <w:rPr>
          <w:rFonts w:hint="eastAsia"/>
          <w:b/>
          <w:bCs/>
          <w:rtl/>
        </w:rPr>
        <w:t>أَعْرَضْتُمْ</w:t>
      </w:r>
      <w:r w:rsidRPr="006E30F6">
        <w:rPr>
          <w:b/>
          <w:bCs/>
          <w:rtl/>
        </w:rPr>
        <w:t xml:space="preserve"> و</w:t>
      </w:r>
      <w:r w:rsidRPr="006E30F6">
        <w:rPr>
          <w:rFonts w:hint="eastAsia"/>
          <w:b/>
          <w:bCs/>
          <w:rtl/>
        </w:rPr>
        <w:t>كٰانَ</w:t>
      </w:r>
      <w:r w:rsidRPr="006E30F6">
        <w:rPr>
          <w:b/>
          <w:bCs/>
        </w:rPr>
        <w:t xml:space="preserve"> </w:t>
      </w:r>
      <w:r w:rsidRPr="006E30F6">
        <w:rPr>
          <w:rFonts w:hint="eastAsia"/>
          <w:b/>
          <w:bCs/>
          <w:rtl/>
        </w:rPr>
        <w:t>اَلْإِنْسٰانُ</w:t>
      </w:r>
      <w:r w:rsidRPr="006E30F6">
        <w:rPr>
          <w:b/>
          <w:bCs/>
        </w:rPr>
        <w:t xml:space="preserve"> </w:t>
      </w:r>
      <w:r w:rsidRPr="006E30F6">
        <w:rPr>
          <w:rFonts w:hint="eastAsia"/>
          <w:b/>
          <w:bCs/>
          <w:rtl/>
        </w:rPr>
        <w:t>كَفُوراً</w:t>
      </w:r>
      <w:r w:rsidRPr="009971F7">
        <w:rPr>
          <w:rtl/>
        </w:rPr>
        <w:t>﴾</w:t>
      </w:r>
      <w:r>
        <w:rPr>
          <w:rFonts w:hint="cs"/>
          <w:rtl/>
        </w:rPr>
        <w:t xml:space="preserve"> </w:t>
      </w:r>
      <w:r w:rsidRPr="009971F7">
        <w:rPr>
          <w:rFonts w:hint="cs"/>
          <w:rtl/>
        </w:rPr>
        <w:t>(الإسراء: 67)</w:t>
      </w:r>
      <w:r>
        <w:rPr>
          <w:rFonts w:hint="cs"/>
          <w:rtl/>
        </w:rPr>
        <w:t xml:space="preserve">، وقوله </w:t>
      </w:r>
      <w:r w:rsidRPr="00695771">
        <w:rPr>
          <w:rFonts w:hint="cs"/>
          <w:rtl/>
        </w:rPr>
        <w:t xml:space="preserve">سبحانه: </w:t>
      </w:r>
      <w:r w:rsidRPr="00695771">
        <w:rPr>
          <w:rtl/>
        </w:rPr>
        <w:t>﴿</w:t>
      </w:r>
      <w:r w:rsidRPr="006E30F6">
        <w:rPr>
          <w:rFonts w:hint="eastAsia"/>
          <w:b/>
          <w:bCs/>
          <w:rtl/>
        </w:rPr>
        <w:t>قُلْ</w:t>
      </w:r>
      <w:r w:rsidRPr="006E30F6">
        <w:rPr>
          <w:b/>
          <w:bCs/>
        </w:rPr>
        <w:t xml:space="preserve"> </w:t>
      </w:r>
      <w:r w:rsidRPr="006E30F6">
        <w:rPr>
          <w:rFonts w:hint="eastAsia"/>
          <w:b/>
          <w:bCs/>
          <w:rtl/>
        </w:rPr>
        <w:t>مَنْ</w:t>
      </w:r>
      <w:r w:rsidRPr="006E30F6">
        <w:rPr>
          <w:b/>
          <w:bCs/>
        </w:rPr>
        <w:t xml:space="preserve"> </w:t>
      </w:r>
      <w:r w:rsidRPr="006E30F6">
        <w:rPr>
          <w:rFonts w:hint="eastAsia"/>
          <w:b/>
          <w:bCs/>
          <w:rtl/>
        </w:rPr>
        <w:t>يُنَجِّيكُمْ</w:t>
      </w:r>
      <w:r w:rsidRPr="006E30F6">
        <w:rPr>
          <w:b/>
          <w:bCs/>
        </w:rPr>
        <w:t xml:space="preserve"> </w:t>
      </w:r>
      <w:r w:rsidRPr="006E30F6">
        <w:rPr>
          <w:rFonts w:hint="eastAsia"/>
          <w:b/>
          <w:bCs/>
          <w:rtl/>
        </w:rPr>
        <w:t>مِنْ</w:t>
      </w:r>
      <w:r w:rsidRPr="006E30F6">
        <w:rPr>
          <w:b/>
          <w:bCs/>
        </w:rPr>
        <w:t xml:space="preserve"> </w:t>
      </w:r>
      <w:r w:rsidRPr="006E30F6">
        <w:rPr>
          <w:rFonts w:hint="eastAsia"/>
          <w:b/>
          <w:bCs/>
          <w:rtl/>
        </w:rPr>
        <w:t>ظُلُمٰاتِ</w:t>
      </w:r>
      <w:r w:rsidRPr="006E30F6">
        <w:rPr>
          <w:b/>
          <w:bCs/>
        </w:rPr>
        <w:t xml:space="preserve"> </w:t>
      </w:r>
      <w:r w:rsidRPr="006E30F6">
        <w:rPr>
          <w:rFonts w:hint="eastAsia"/>
          <w:b/>
          <w:bCs/>
          <w:rtl/>
        </w:rPr>
        <w:t>اَلْبَرِّ</w:t>
      </w:r>
      <w:r w:rsidRPr="006E30F6">
        <w:rPr>
          <w:b/>
          <w:bCs/>
          <w:rtl/>
        </w:rPr>
        <w:t xml:space="preserve"> و</w:t>
      </w:r>
      <w:r w:rsidRPr="006E30F6">
        <w:rPr>
          <w:rFonts w:hint="eastAsia"/>
          <w:b/>
          <w:bCs/>
          <w:rtl/>
        </w:rPr>
        <w:t>اَلْبَحْرِ</w:t>
      </w:r>
      <w:r w:rsidRPr="006E30F6">
        <w:rPr>
          <w:b/>
          <w:bCs/>
        </w:rPr>
        <w:t xml:space="preserve"> </w:t>
      </w:r>
      <w:r w:rsidRPr="006E30F6">
        <w:rPr>
          <w:rFonts w:hint="eastAsia"/>
          <w:b/>
          <w:bCs/>
          <w:rtl/>
        </w:rPr>
        <w:t>تَدْعُونَهُ</w:t>
      </w:r>
      <w:r w:rsidRPr="006E30F6">
        <w:rPr>
          <w:b/>
          <w:bCs/>
        </w:rPr>
        <w:t xml:space="preserve"> </w:t>
      </w:r>
      <w:r w:rsidRPr="006E30F6">
        <w:rPr>
          <w:rFonts w:hint="eastAsia"/>
          <w:b/>
          <w:bCs/>
          <w:rtl/>
        </w:rPr>
        <w:t>تَضَرُّعاً</w:t>
      </w:r>
      <w:r w:rsidRPr="006E30F6">
        <w:rPr>
          <w:b/>
          <w:bCs/>
          <w:rtl/>
        </w:rPr>
        <w:t xml:space="preserve"> و</w:t>
      </w:r>
      <w:r w:rsidRPr="006E30F6">
        <w:rPr>
          <w:rFonts w:hint="eastAsia"/>
          <w:b/>
          <w:bCs/>
          <w:rtl/>
        </w:rPr>
        <w:t>خُفْيَةً</w:t>
      </w:r>
      <w:r w:rsidRPr="006E30F6">
        <w:rPr>
          <w:b/>
          <w:bCs/>
        </w:rPr>
        <w:t xml:space="preserve"> </w:t>
      </w:r>
      <w:r w:rsidRPr="006E30F6">
        <w:rPr>
          <w:rFonts w:hint="eastAsia"/>
          <w:b/>
          <w:bCs/>
          <w:rtl/>
        </w:rPr>
        <w:t>لَئِنْ</w:t>
      </w:r>
      <w:r w:rsidRPr="006E30F6">
        <w:rPr>
          <w:b/>
          <w:bCs/>
        </w:rPr>
        <w:t xml:space="preserve"> </w:t>
      </w:r>
      <w:r w:rsidRPr="006E30F6">
        <w:rPr>
          <w:rFonts w:hint="eastAsia"/>
          <w:b/>
          <w:bCs/>
          <w:rtl/>
        </w:rPr>
        <w:t>أَنْجٰانٰا</w:t>
      </w:r>
      <w:r w:rsidRPr="006E30F6">
        <w:rPr>
          <w:b/>
          <w:bCs/>
        </w:rPr>
        <w:t xml:space="preserve"> </w:t>
      </w:r>
      <w:r w:rsidRPr="006E30F6">
        <w:rPr>
          <w:rFonts w:hint="eastAsia"/>
          <w:b/>
          <w:bCs/>
          <w:rtl/>
        </w:rPr>
        <w:t>مِنْ</w:t>
      </w:r>
      <w:r w:rsidRPr="006E30F6">
        <w:rPr>
          <w:b/>
          <w:bCs/>
        </w:rPr>
        <w:t xml:space="preserve"> </w:t>
      </w:r>
      <w:r w:rsidRPr="006E30F6">
        <w:rPr>
          <w:rFonts w:hint="eastAsia"/>
          <w:b/>
          <w:bCs/>
          <w:rtl/>
        </w:rPr>
        <w:t>هٰذِهِ</w:t>
      </w:r>
      <w:r w:rsidRPr="006E30F6">
        <w:rPr>
          <w:b/>
          <w:bCs/>
        </w:rPr>
        <w:t xml:space="preserve"> </w:t>
      </w:r>
      <w:r w:rsidRPr="006E30F6">
        <w:rPr>
          <w:rFonts w:hint="eastAsia"/>
          <w:b/>
          <w:bCs/>
          <w:rtl/>
        </w:rPr>
        <w:t>لَنَكُونَنَّ</w:t>
      </w:r>
      <w:r w:rsidRPr="006E30F6">
        <w:rPr>
          <w:b/>
          <w:bCs/>
        </w:rPr>
        <w:t xml:space="preserve"> </w:t>
      </w:r>
      <w:r w:rsidRPr="006E30F6">
        <w:rPr>
          <w:rFonts w:hint="eastAsia"/>
          <w:b/>
          <w:bCs/>
          <w:rtl/>
        </w:rPr>
        <w:t>مِنَ</w:t>
      </w:r>
      <w:r w:rsidRPr="006E30F6">
        <w:rPr>
          <w:b/>
          <w:bCs/>
        </w:rPr>
        <w:t xml:space="preserve"> </w:t>
      </w:r>
      <w:r w:rsidRPr="006E30F6">
        <w:rPr>
          <w:rFonts w:hint="eastAsia"/>
          <w:b/>
          <w:bCs/>
          <w:rtl/>
        </w:rPr>
        <w:t>اَلشّٰاكِرِينَ</w:t>
      </w:r>
      <w:r w:rsidRPr="00695771">
        <w:rPr>
          <w:rtl/>
        </w:rPr>
        <w:t>﴾</w:t>
      </w:r>
      <w:r w:rsidRPr="00695771">
        <w:t xml:space="preserve"> </w:t>
      </w:r>
      <w:r w:rsidRPr="00695771">
        <w:rPr>
          <w:rFonts w:hint="cs"/>
          <w:rtl/>
        </w:rPr>
        <w:t>(الأنعام: 63).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23438" w14:textId="77777777" w:rsidR="007B1194" w:rsidRPr="001C0A1D" w:rsidRDefault="007B1194" w:rsidP="00BC315E">
    <w:pPr>
      <w:pStyle w:val="Header"/>
      <w:tabs>
        <w:tab w:val="clear" w:pos="4680"/>
        <w:tab w:val="clear" w:pos="9360"/>
        <w:tab w:val="right" w:leader="dot" w:pos="7484"/>
      </w:tabs>
      <w:ind w:firstLine="0"/>
      <w:rPr>
        <w:rFonts w:cs="Ya-Ali"/>
        <w:sz w:val="30"/>
        <w:szCs w:val="30"/>
      </w:rPr>
    </w:pPr>
    <w:r w:rsidRPr="001C0A1D">
      <w:rPr>
        <w:rFonts w:cs="Ya-Al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BA54EE"/>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BCF55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558625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1A28D3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992462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2C8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EF8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3C4F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F82D0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2D9288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7322C"/>
    <w:multiLevelType w:val="hybridMultilevel"/>
    <w:tmpl w:val="608E7D08"/>
    <w:lvl w:ilvl="0" w:tplc="2C4250B8">
      <w:start w:val="1"/>
      <w:numFmt w:val="decimal"/>
      <w:lvlText w:val="%1-"/>
      <w:lvlJc w:val="left"/>
      <w:pPr>
        <w:ind w:left="720" w:hanging="360"/>
      </w:pPr>
      <w:rPr>
        <w:rFonts w:ascii="IRMitra" w:eastAsiaTheme="minorHAnsi" w:hAnsi="IRMitra" w:cs="IRMitra"/>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A654C"/>
    <w:multiLevelType w:val="multilevel"/>
    <w:tmpl w:val="9134E892"/>
    <w:styleLink w:val="fgdsgfdfd"/>
    <w:lvl w:ilvl="0">
      <w:start w:val="1"/>
      <w:numFmt w:val="bullet"/>
      <w:lvlText w:val=""/>
      <w:lvlJc w:val="left"/>
      <w:pPr>
        <w:ind w:left="851" w:hanging="369"/>
      </w:pPr>
      <w:rPr>
        <w:rFonts w:ascii="Wingdings" w:hAnsi="Wingdings" w:hint="default"/>
        <w:color w:val="auto"/>
        <w:sz w:val="28"/>
      </w:rPr>
    </w:lvl>
    <w:lvl w:ilvl="1">
      <w:start w:val="1"/>
      <w:numFmt w:val="lowerLetter"/>
      <w:lvlText w:val="%2)"/>
      <w:lvlJc w:val="left"/>
      <w:pPr>
        <w:ind w:left="1702" w:hanging="369"/>
      </w:pPr>
      <w:rPr>
        <w:rFonts w:cs="Times New Roman" w:hint="default"/>
      </w:rPr>
    </w:lvl>
    <w:lvl w:ilvl="2">
      <w:start w:val="1"/>
      <w:numFmt w:val="lowerRoman"/>
      <w:lvlText w:val="%3)"/>
      <w:lvlJc w:val="left"/>
      <w:pPr>
        <w:ind w:left="2553" w:hanging="369"/>
      </w:pPr>
      <w:rPr>
        <w:rFonts w:cs="Times New Roman" w:hint="default"/>
      </w:rPr>
    </w:lvl>
    <w:lvl w:ilvl="3">
      <w:start w:val="1"/>
      <w:numFmt w:val="decimal"/>
      <w:lvlText w:val="(%4)"/>
      <w:lvlJc w:val="left"/>
      <w:pPr>
        <w:ind w:left="3404" w:hanging="369"/>
      </w:pPr>
      <w:rPr>
        <w:rFonts w:cs="Times New Roman" w:hint="default"/>
      </w:rPr>
    </w:lvl>
    <w:lvl w:ilvl="4">
      <w:start w:val="1"/>
      <w:numFmt w:val="lowerLetter"/>
      <w:lvlText w:val="(%5)"/>
      <w:lvlJc w:val="left"/>
      <w:pPr>
        <w:ind w:left="4255" w:hanging="369"/>
      </w:pPr>
      <w:rPr>
        <w:rFonts w:cs="Times New Roman" w:hint="default"/>
      </w:rPr>
    </w:lvl>
    <w:lvl w:ilvl="5">
      <w:start w:val="1"/>
      <w:numFmt w:val="lowerRoman"/>
      <w:lvlText w:val="(%6)"/>
      <w:lvlJc w:val="left"/>
      <w:pPr>
        <w:ind w:left="5106" w:hanging="369"/>
      </w:pPr>
      <w:rPr>
        <w:rFonts w:cs="Times New Roman" w:hint="default"/>
      </w:rPr>
    </w:lvl>
    <w:lvl w:ilvl="6">
      <w:start w:val="1"/>
      <w:numFmt w:val="decimal"/>
      <w:lvlText w:val="%7."/>
      <w:lvlJc w:val="left"/>
      <w:pPr>
        <w:ind w:left="5957" w:hanging="369"/>
      </w:pPr>
      <w:rPr>
        <w:rFonts w:cs="Times New Roman" w:hint="default"/>
      </w:rPr>
    </w:lvl>
    <w:lvl w:ilvl="7">
      <w:start w:val="1"/>
      <w:numFmt w:val="lowerLetter"/>
      <w:lvlText w:val="%8."/>
      <w:lvlJc w:val="left"/>
      <w:pPr>
        <w:ind w:left="6808" w:hanging="369"/>
      </w:pPr>
      <w:rPr>
        <w:rFonts w:cs="Times New Roman" w:hint="default"/>
      </w:rPr>
    </w:lvl>
    <w:lvl w:ilvl="8">
      <w:start w:val="1"/>
      <w:numFmt w:val="lowerRoman"/>
      <w:lvlText w:val="%9."/>
      <w:lvlJc w:val="left"/>
      <w:pPr>
        <w:ind w:left="7659" w:hanging="369"/>
      </w:pPr>
      <w:rPr>
        <w:rFonts w:cs="Times New Roman" w:hint="default"/>
      </w:rPr>
    </w:lvl>
  </w:abstractNum>
  <w:abstractNum w:abstractNumId="12" w15:restartNumberingAfterBreak="0">
    <w:nsid w:val="20F04948"/>
    <w:multiLevelType w:val="multilevel"/>
    <w:tmpl w:val="5CF484C2"/>
    <w:styleLink w:val="a"/>
    <w:lvl w:ilvl="0">
      <w:start w:val="1"/>
      <w:numFmt w:val="arabicAbjad"/>
      <w:lvlText w:val="%1)"/>
      <w:lvlJc w:val="center"/>
      <w:pPr>
        <w:ind w:left="624" w:hanging="340"/>
      </w:pPr>
      <w:rPr>
        <w:rFonts w:cs="Times New Roman" w:hint="default"/>
        <w:szCs w:val="30"/>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13" w15:restartNumberingAfterBreak="0">
    <w:nsid w:val="2BA524F2"/>
    <w:multiLevelType w:val="multilevel"/>
    <w:tmpl w:val="2CFC3300"/>
    <w:styleLink w:val="ggsdfkfgsdgg"/>
    <w:lvl w:ilvl="0">
      <w:start w:val="1"/>
      <w:numFmt w:val="bullet"/>
      <w:lvlText w:val=""/>
      <w:lvlJc w:val="left"/>
      <w:pPr>
        <w:ind w:left="851" w:hanging="369"/>
      </w:pPr>
      <w:rPr>
        <w:rFonts w:ascii="Symbol" w:hAnsi="Symbol" w:hint="default"/>
        <w:color w:val="auto"/>
        <w:sz w:val="28"/>
      </w:rPr>
    </w:lvl>
    <w:lvl w:ilvl="1">
      <w:start w:val="1"/>
      <w:numFmt w:val="lowerLetter"/>
      <w:lvlText w:val="%2)"/>
      <w:lvlJc w:val="left"/>
      <w:pPr>
        <w:ind w:left="1702" w:hanging="369"/>
      </w:pPr>
      <w:rPr>
        <w:rFonts w:cs="Times New Roman" w:hint="default"/>
      </w:rPr>
    </w:lvl>
    <w:lvl w:ilvl="2">
      <w:start w:val="1"/>
      <w:numFmt w:val="lowerRoman"/>
      <w:lvlText w:val="%3)"/>
      <w:lvlJc w:val="left"/>
      <w:pPr>
        <w:ind w:left="2553" w:hanging="369"/>
      </w:pPr>
      <w:rPr>
        <w:rFonts w:cs="Times New Roman" w:hint="default"/>
      </w:rPr>
    </w:lvl>
    <w:lvl w:ilvl="3">
      <w:start w:val="1"/>
      <w:numFmt w:val="decimal"/>
      <w:lvlText w:val="(%4)"/>
      <w:lvlJc w:val="left"/>
      <w:pPr>
        <w:ind w:left="3404" w:hanging="369"/>
      </w:pPr>
      <w:rPr>
        <w:rFonts w:cs="Times New Roman" w:hint="default"/>
      </w:rPr>
    </w:lvl>
    <w:lvl w:ilvl="4">
      <w:start w:val="1"/>
      <w:numFmt w:val="lowerLetter"/>
      <w:lvlText w:val="(%5)"/>
      <w:lvlJc w:val="left"/>
      <w:pPr>
        <w:ind w:left="4255" w:hanging="369"/>
      </w:pPr>
      <w:rPr>
        <w:rFonts w:cs="Times New Roman" w:hint="default"/>
      </w:rPr>
    </w:lvl>
    <w:lvl w:ilvl="5">
      <w:start w:val="1"/>
      <w:numFmt w:val="lowerRoman"/>
      <w:lvlText w:val="(%6)"/>
      <w:lvlJc w:val="left"/>
      <w:pPr>
        <w:ind w:left="5106" w:hanging="369"/>
      </w:pPr>
      <w:rPr>
        <w:rFonts w:cs="Times New Roman" w:hint="default"/>
      </w:rPr>
    </w:lvl>
    <w:lvl w:ilvl="6">
      <w:start w:val="1"/>
      <w:numFmt w:val="decimal"/>
      <w:lvlText w:val="%7."/>
      <w:lvlJc w:val="left"/>
      <w:pPr>
        <w:ind w:left="5957" w:hanging="369"/>
      </w:pPr>
      <w:rPr>
        <w:rFonts w:cs="Times New Roman" w:hint="default"/>
      </w:rPr>
    </w:lvl>
    <w:lvl w:ilvl="7">
      <w:start w:val="1"/>
      <w:numFmt w:val="lowerLetter"/>
      <w:lvlText w:val="%8."/>
      <w:lvlJc w:val="left"/>
      <w:pPr>
        <w:ind w:left="6808" w:hanging="369"/>
      </w:pPr>
      <w:rPr>
        <w:rFonts w:cs="Times New Roman" w:hint="default"/>
      </w:rPr>
    </w:lvl>
    <w:lvl w:ilvl="8">
      <w:start w:val="1"/>
      <w:numFmt w:val="lowerRoman"/>
      <w:lvlText w:val="%9."/>
      <w:lvlJc w:val="left"/>
      <w:pPr>
        <w:ind w:left="7659" w:hanging="369"/>
      </w:pPr>
      <w:rPr>
        <w:rFonts w:cs="Times New Roman" w:hint="default"/>
      </w:rPr>
    </w:lvl>
  </w:abstractNum>
  <w:abstractNum w:abstractNumId="14" w15:restartNumberingAfterBreak="0">
    <w:nsid w:val="2CC944B4"/>
    <w:multiLevelType w:val="multilevel"/>
    <w:tmpl w:val="15166276"/>
    <w:styleLink w:val="dgjhg"/>
    <w:lvl w:ilvl="0">
      <w:numFmt w:val="none"/>
      <w:lvlText w:val=""/>
      <w:lvlJc w:val="left"/>
      <w:pPr>
        <w:tabs>
          <w:tab w:val="num" w:pos="360"/>
        </w:tabs>
      </w:p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15" w15:restartNumberingAfterBreak="0">
    <w:nsid w:val="2D392F24"/>
    <w:multiLevelType w:val="multilevel"/>
    <w:tmpl w:val="E88E3DB6"/>
    <w:styleLink w:val="a0"/>
    <w:lvl w:ilvl="0">
      <w:numFmt w:val="none"/>
      <w:lvlText w:val=""/>
      <w:lvlJc w:val="left"/>
      <w:pPr>
        <w:tabs>
          <w:tab w:val="num" w:pos="360"/>
        </w:tabs>
      </w:p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16" w15:restartNumberingAfterBreak="0">
    <w:nsid w:val="2EFE767B"/>
    <w:multiLevelType w:val="hybridMultilevel"/>
    <w:tmpl w:val="F8884120"/>
    <w:lvl w:ilvl="0" w:tplc="DDDCE970">
      <w:numFmt w:val="none"/>
      <w:pStyle w:val="a1"/>
      <w:lvlText w:val=""/>
      <w:lvlJc w:val="left"/>
      <w:pPr>
        <w:tabs>
          <w:tab w:val="num" w:pos="360"/>
        </w:tabs>
      </w:pPr>
    </w:lvl>
    <w:lvl w:ilvl="1" w:tplc="054811FE">
      <w:start w:val="1"/>
      <w:numFmt w:val="lowerLetter"/>
      <w:lvlText w:val="%2."/>
      <w:lvlJc w:val="left"/>
      <w:pPr>
        <w:ind w:left="1724" w:hanging="360"/>
      </w:pPr>
      <w:rPr>
        <w:rFonts w:cs="Times New Roman"/>
      </w:rPr>
    </w:lvl>
    <w:lvl w:ilvl="2" w:tplc="BD1EC614">
      <w:start w:val="1"/>
      <w:numFmt w:val="lowerRoman"/>
      <w:lvlText w:val="%3."/>
      <w:lvlJc w:val="right"/>
      <w:pPr>
        <w:ind w:left="2444" w:hanging="180"/>
      </w:pPr>
      <w:rPr>
        <w:rFonts w:cs="Times New Roman"/>
      </w:rPr>
    </w:lvl>
    <w:lvl w:ilvl="3" w:tplc="885EE5DA">
      <w:start w:val="1"/>
      <w:numFmt w:val="decimal"/>
      <w:lvlText w:val="%4."/>
      <w:lvlJc w:val="left"/>
      <w:pPr>
        <w:ind w:left="3164" w:hanging="360"/>
      </w:pPr>
      <w:rPr>
        <w:rFonts w:cs="Times New Roman"/>
      </w:rPr>
    </w:lvl>
    <w:lvl w:ilvl="4" w:tplc="9EA6B4E2">
      <w:start w:val="1"/>
      <w:numFmt w:val="lowerLetter"/>
      <w:lvlText w:val="%5."/>
      <w:lvlJc w:val="left"/>
      <w:pPr>
        <w:ind w:left="3884" w:hanging="360"/>
      </w:pPr>
      <w:rPr>
        <w:rFonts w:cs="Times New Roman"/>
      </w:rPr>
    </w:lvl>
    <w:lvl w:ilvl="5" w:tplc="F1ECB2F0">
      <w:start w:val="1"/>
      <w:numFmt w:val="lowerRoman"/>
      <w:lvlText w:val="%6."/>
      <w:lvlJc w:val="right"/>
      <w:pPr>
        <w:ind w:left="4604" w:hanging="180"/>
      </w:pPr>
      <w:rPr>
        <w:rFonts w:cs="Times New Roman"/>
      </w:rPr>
    </w:lvl>
    <w:lvl w:ilvl="6" w:tplc="32E60E6C">
      <w:start w:val="1"/>
      <w:numFmt w:val="decimal"/>
      <w:lvlText w:val="%7."/>
      <w:lvlJc w:val="left"/>
      <w:pPr>
        <w:ind w:left="5324" w:hanging="360"/>
      </w:pPr>
      <w:rPr>
        <w:rFonts w:cs="Times New Roman"/>
      </w:rPr>
    </w:lvl>
    <w:lvl w:ilvl="7" w:tplc="BD4A44C4">
      <w:start w:val="1"/>
      <w:numFmt w:val="lowerLetter"/>
      <w:lvlText w:val="%8."/>
      <w:lvlJc w:val="left"/>
      <w:pPr>
        <w:ind w:left="6044" w:hanging="360"/>
      </w:pPr>
      <w:rPr>
        <w:rFonts w:cs="Times New Roman"/>
      </w:rPr>
    </w:lvl>
    <w:lvl w:ilvl="8" w:tplc="A84874C4">
      <w:start w:val="1"/>
      <w:numFmt w:val="lowerRoman"/>
      <w:lvlText w:val="%9."/>
      <w:lvlJc w:val="right"/>
      <w:pPr>
        <w:ind w:left="6764" w:hanging="180"/>
      </w:pPr>
      <w:rPr>
        <w:rFonts w:cs="Times New Roman"/>
      </w:rPr>
    </w:lvl>
  </w:abstractNum>
  <w:abstractNum w:abstractNumId="17" w15:restartNumberingAfterBreak="0">
    <w:nsid w:val="34002E36"/>
    <w:multiLevelType w:val="multilevel"/>
    <w:tmpl w:val="04090023"/>
    <w:styleLink w:val="ArticleSection1"/>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72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9A76D46"/>
    <w:multiLevelType w:val="multilevel"/>
    <w:tmpl w:val="BDE45AA2"/>
    <w:styleLink w:val="a2"/>
    <w:lvl w:ilvl="0">
      <w:start w:val="1"/>
      <w:numFmt w:val="bullet"/>
      <w:lvlText w:val=""/>
      <w:lvlJc w:val="left"/>
      <w:pPr>
        <w:ind w:left="851" w:hanging="284"/>
      </w:pPr>
      <w:rPr>
        <w:rFonts w:ascii="Wingdings" w:hAnsi="Wingdings" w:hint="default"/>
        <w:color w:val="auto"/>
        <w:sz w:val="28"/>
      </w:r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19" w15:restartNumberingAfterBreak="0">
    <w:nsid w:val="3A9F36CE"/>
    <w:multiLevelType w:val="hybridMultilevel"/>
    <w:tmpl w:val="6876E574"/>
    <w:lvl w:ilvl="0" w:tplc="19481E2C">
      <w:start w:val="1"/>
      <w:numFmt w:val="decimal"/>
      <w:lvlText w:val="%1-"/>
      <w:lvlJc w:val="left"/>
      <w:pPr>
        <w:ind w:left="1004" w:hanging="360"/>
      </w:pPr>
      <w:rPr>
        <w:rFonts w:ascii="IRMitra" w:eastAsiaTheme="minorHAnsi" w:hAnsi="IRMitra" w:cs="IRMitra" w:hint="default"/>
        <w:b/>
        <w:b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F5B356A"/>
    <w:multiLevelType w:val="hybridMultilevel"/>
    <w:tmpl w:val="DE7000D6"/>
    <w:lvl w:ilvl="0" w:tplc="2028E724">
      <w:start w:val="1"/>
      <w:numFmt w:val="decimal"/>
      <w:lvlText w:val="%1-"/>
      <w:lvlJc w:val="left"/>
      <w:pPr>
        <w:ind w:left="720" w:righ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0E2151"/>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396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22" w15:restartNumberingAfterBreak="0">
    <w:nsid w:val="44AB0669"/>
    <w:multiLevelType w:val="multilevel"/>
    <w:tmpl w:val="8684D71E"/>
    <w:styleLink w:val="a3"/>
    <w:lvl w:ilvl="0">
      <w:start w:val="1"/>
      <w:numFmt w:val="bullet"/>
      <w:lvlText w:val=""/>
      <w:lvlJc w:val="left"/>
      <w:pPr>
        <w:ind w:left="624" w:hanging="454"/>
      </w:pPr>
      <w:rPr>
        <w:rFonts w:ascii="Symbol" w:hAnsi="Symbol" w:hint="default"/>
        <w:color w:val="auto"/>
        <w:sz w:val="28"/>
      </w:rPr>
    </w:lvl>
    <w:lvl w:ilvl="1">
      <w:start w:val="1"/>
      <w:numFmt w:val="lowerLetter"/>
      <w:lvlText w:val="%2)"/>
      <w:lvlJc w:val="left"/>
      <w:pPr>
        <w:ind w:left="1248" w:hanging="454"/>
      </w:pPr>
      <w:rPr>
        <w:rFonts w:cs="Times New Roman" w:hint="default"/>
      </w:rPr>
    </w:lvl>
    <w:lvl w:ilvl="2">
      <w:start w:val="1"/>
      <w:numFmt w:val="lowerRoman"/>
      <w:lvlText w:val="%3)"/>
      <w:lvlJc w:val="left"/>
      <w:pPr>
        <w:ind w:left="1872" w:hanging="454"/>
      </w:pPr>
      <w:rPr>
        <w:rFonts w:cs="Times New Roman" w:hint="default"/>
      </w:rPr>
    </w:lvl>
    <w:lvl w:ilvl="3">
      <w:start w:val="1"/>
      <w:numFmt w:val="decimal"/>
      <w:lvlText w:val="(%4)"/>
      <w:lvlJc w:val="left"/>
      <w:pPr>
        <w:ind w:left="2496" w:hanging="454"/>
      </w:pPr>
      <w:rPr>
        <w:rFonts w:cs="Times New Roman" w:hint="default"/>
      </w:rPr>
    </w:lvl>
    <w:lvl w:ilvl="4">
      <w:start w:val="1"/>
      <w:numFmt w:val="lowerLetter"/>
      <w:lvlText w:val="(%5)"/>
      <w:lvlJc w:val="left"/>
      <w:pPr>
        <w:ind w:left="3120" w:hanging="454"/>
      </w:pPr>
      <w:rPr>
        <w:rFonts w:cs="Times New Roman" w:hint="default"/>
      </w:rPr>
    </w:lvl>
    <w:lvl w:ilvl="5">
      <w:start w:val="1"/>
      <w:numFmt w:val="lowerRoman"/>
      <w:lvlText w:val="(%6)"/>
      <w:lvlJc w:val="left"/>
      <w:pPr>
        <w:ind w:left="3744" w:hanging="454"/>
      </w:pPr>
      <w:rPr>
        <w:rFonts w:cs="Times New Roman" w:hint="default"/>
      </w:rPr>
    </w:lvl>
    <w:lvl w:ilvl="6">
      <w:start w:val="1"/>
      <w:numFmt w:val="decimal"/>
      <w:lvlText w:val="%7."/>
      <w:lvlJc w:val="left"/>
      <w:pPr>
        <w:ind w:left="4368" w:hanging="454"/>
      </w:pPr>
      <w:rPr>
        <w:rFonts w:cs="Times New Roman" w:hint="default"/>
      </w:rPr>
    </w:lvl>
    <w:lvl w:ilvl="7">
      <w:start w:val="1"/>
      <w:numFmt w:val="lowerLetter"/>
      <w:lvlText w:val="%8."/>
      <w:lvlJc w:val="left"/>
      <w:pPr>
        <w:ind w:left="4992" w:hanging="454"/>
      </w:pPr>
      <w:rPr>
        <w:rFonts w:cs="Times New Roman" w:hint="default"/>
      </w:rPr>
    </w:lvl>
    <w:lvl w:ilvl="8">
      <w:start w:val="1"/>
      <w:numFmt w:val="lowerRoman"/>
      <w:lvlText w:val="%9."/>
      <w:lvlJc w:val="left"/>
      <w:pPr>
        <w:ind w:left="5616" w:hanging="454"/>
      </w:pPr>
      <w:rPr>
        <w:rFonts w:cs="Times New Roman" w:hint="default"/>
      </w:rPr>
    </w:lvl>
  </w:abstractNum>
  <w:abstractNum w:abstractNumId="23" w15:restartNumberingAfterBreak="0">
    <w:nsid w:val="46CA653D"/>
    <w:multiLevelType w:val="multilevel"/>
    <w:tmpl w:val="C4244776"/>
    <w:styleLink w:val="a4"/>
    <w:lvl w:ilvl="0">
      <w:start w:val="1"/>
      <w:numFmt w:val="arabicAbjad"/>
      <w:lvlText w:val="%1)"/>
      <w:lvlJc w:val="left"/>
      <w:pPr>
        <w:ind w:left="624" w:hanging="340"/>
      </w:pPr>
      <w:rPr>
        <w:rFonts w:cs="Times New Roman" w:hint="default"/>
        <w:szCs w:val="30"/>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24" w15:restartNumberingAfterBreak="0">
    <w:nsid w:val="51C94271"/>
    <w:multiLevelType w:val="hybridMultilevel"/>
    <w:tmpl w:val="7506DFB0"/>
    <w:lvl w:ilvl="0" w:tplc="2028E724">
      <w:start w:val="1"/>
      <w:numFmt w:val="decimal"/>
      <w:lvlText w:val="%1-"/>
      <w:lvlJc w:val="left"/>
      <w:pPr>
        <w:ind w:left="720" w:righ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2C6D34"/>
    <w:multiLevelType w:val="multilevel"/>
    <w:tmpl w:val="659CAFB8"/>
    <w:styleLink w:val="a5"/>
    <w:lvl w:ilvl="0">
      <w:start w:val="1"/>
      <w:numFmt w:val="arabicAbjad"/>
      <w:lvlText w:val="%1)"/>
      <w:lvlJc w:val="center"/>
      <w:pPr>
        <w:ind w:left="851" w:hanging="284"/>
      </w:pPr>
      <w:rPr>
        <w:rFonts w:cs="Times New Roman" w:hint="default"/>
        <w:szCs w:val="30"/>
      </w:r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26" w15:restartNumberingAfterBreak="0">
    <w:nsid w:val="57EC43DC"/>
    <w:multiLevelType w:val="multilevel"/>
    <w:tmpl w:val="0420BC82"/>
    <w:styleLink w:val="a6"/>
    <w:lvl w:ilvl="0">
      <w:start w:val="1"/>
      <w:numFmt w:val="arabicAbjad"/>
      <w:lvlText w:val="%1)"/>
      <w:lvlJc w:val="left"/>
      <w:pPr>
        <w:ind w:left="624" w:hanging="340"/>
      </w:pPr>
      <w:rPr>
        <w:rFonts w:cs="Times New Roman" w:hint="default"/>
        <w:szCs w:val="30"/>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27" w15:restartNumberingAfterBreak="0">
    <w:nsid w:val="5A634BA6"/>
    <w:multiLevelType w:val="multilevel"/>
    <w:tmpl w:val="84484D08"/>
    <w:styleLink w:val="a7"/>
    <w:lvl w:ilvl="0">
      <w:start w:val="1"/>
      <w:numFmt w:val="bullet"/>
      <w:lvlText w:val=""/>
      <w:lvlJc w:val="left"/>
      <w:pPr>
        <w:ind w:left="624" w:hanging="340"/>
      </w:pPr>
      <w:rPr>
        <w:rFonts w:ascii="Symbol" w:hAnsi="Symbol" w:hint="default"/>
        <w:color w:val="auto"/>
        <w:sz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28" w15:restartNumberingAfterBreak="0">
    <w:nsid w:val="5A6B7C94"/>
    <w:multiLevelType w:val="multilevel"/>
    <w:tmpl w:val="90209216"/>
    <w:styleLink w:val="a8"/>
    <w:lvl w:ilvl="0">
      <w:start w:val="1"/>
      <w:numFmt w:val="bullet"/>
      <w:lvlText w:val=""/>
      <w:lvlJc w:val="left"/>
      <w:pPr>
        <w:ind w:left="624" w:hanging="340"/>
      </w:pPr>
      <w:rPr>
        <w:rFonts w:ascii="Wingdings" w:hAnsi="Wingdings" w:hint="default"/>
        <w:color w:val="auto"/>
        <w:sz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29" w15:restartNumberingAfterBreak="0">
    <w:nsid w:val="61B82427"/>
    <w:multiLevelType w:val="multilevel"/>
    <w:tmpl w:val="CD3CF1C8"/>
    <w:styleLink w:val="ghf"/>
    <w:lvl w:ilvl="0">
      <w:start w:val="1"/>
      <w:numFmt w:val="bullet"/>
      <w:lvlText w:val=""/>
      <w:lvlJc w:val="left"/>
      <w:pPr>
        <w:ind w:left="624" w:hanging="426"/>
      </w:pPr>
      <w:rPr>
        <w:rFonts w:ascii="Wingdings" w:hAnsi="Wingdings" w:hint="default"/>
        <w:color w:val="auto"/>
        <w:sz w:val="28"/>
      </w:rPr>
    </w:lvl>
    <w:lvl w:ilvl="1">
      <w:start w:val="1"/>
      <w:numFmt w:val="lowerLetter"/>
      <w:lvlText w:val="%2)"/>
      <w:lvlJc w:val="left"/>
      <w:pPr>
        <w:ind w:left="1248" w:hanging="426"/>
      </w:pPr>
      <w:rPr>
        <w:rFonts w:cs="Times New Roman" w:hint="default"/>
      </w:rPr>
    </w:lvl>
    <w:lvl w:ilvl="2">
      <w:start w:val="1"/>
      <w:numFmt w:val="lowerRoman"/>
      <w:lvlText w:val="%3)"/>
      <w:lvlJc w:val="left"/>
      <w:pPr>
        <w:ind w:left="1872" w:hanging="426"/>
      </w:pPr>
      <w:rPr>
        <w:rFonts w:cs="Times New Roman" w:hint="default"/>
      </w:rPr>
    </w:lvl>
    <w:lvl w:ilvl="3">
      <w:start w:val="1"/>
      <w:numFmt w:val="decimal"/>
      <w:lvlText w:val="(%4)"/>
      <w:lvlJc w:val="left"/>
      <w:pPr>
        <w:ind w:left="2496" w:hanging="426"/>
      </w:pPr>
      <w:rPr>
        <w:rFonts w:cs="Times New Roman" w:hint="default"/>
      </w:rPr>
    </w:lvl>
    <w:lvl w:ilvl="4">
      <w:start w:val="1"/>
      <w:numFmt w:val="lowerLetter"/>
      <w:lvlText w:val="(%5)"/>
      <w:lvlJc w:val="left"/>
      <w:pPr>
        <w:ind w:left="3120" w:hanging="426"/>
      </w:pPr>
      <w:rPr>
        <w:rFonts w:cs="Times New Roman" w:hint="default"/>
      </w:rPr>
    </w:lvl>
    <w:lvl w:ilvl="5">
      <w:start w:val="1"/>
      <w:numFmt w:val="lowerRoman"/>
      <w:lvlText w:val="(%6)"/>
      <w:lvlJc w:val="left"/>
      <w:pPr>
        <w:ind w:left="3744" w:hanging="426"/>
      </w:pPr>
      <w:rPr>
        <w:rFonts w:cs="Times New Roman" w:hint="default"/>
      </w:rPr>
    </w:lvl>
    <w:lvl w:ilvl="6">
      <w:start w:val="1"/>
      <w:numFmt w:val="decimal"/>
      <w:lvlText w:val="%7."/>
      <w:lvlJc w:val="left"/>
      <w:pPr>
        <w:ind w:left="4368" w:hanging="426"/>
      </w:pPr>
      <w:rPr>
        <w:rFonts w:cs="Times New Roman" w:hint="default"/>
      </w:rPr>
    </w:lvl>
    <w:lvl w:ilvl="7">
      <w:start w:val="1"/>
      <w:numFmt w:val="lowerLetter"/>
      <w:lvlText w:val="%8."/>
      <w:lvlJc w:val="left"/>
      <w:pPr>
        <w:ind w:left="4992" w:hanging="426"/>
      </w:pPr>
      <w:rPr>
        <w:rFonts w:cs="Times New Roman" w:hint="default"/>
      </w:rPr>
    </w:lvl>
    <w:lvl w:ilvl="8">
      <w:start w:val="1"/>
      <w:numFmt w:val="lowerRoman"/>
      <w:lvlText w:val="%9."/>
      <w:lvlJc w:val="left"/>
      <w:pPr>
        <w:ind w:left="5616" w:hanging="426"/>
      </w:pPr>
      <w:rPr>
        <w:rFonts w:cs="Times New Roman" w:hint="default"/>
      </w:rPr>
    </w:lvl>
  </w:abstractNum>
  <w:abstractNum w:abstractNumId="30" w15:restartNumberingAfterBreak="0">
    <w:nsid w:val="632B465F"/>
    <w:multiLevelType w:val="multilevel"/>
    <w:tmpl w:val="04090023"/>
    <w:lvl w:ilvl="0">
      <w:start w:val="1"/>
      <w:numFmt w:val="upperRoman"/>
      <w:lvlText w:val="المقالة %1."/>
      <w:lvlJc w:val="left"/>
      <w:pPr>
        <w:tabs>
          <w:tab w:val="num" w:pos="1800"/>
        </w:tabs>
        <w:ind w:left="0" w:firstLine="0"/>
      </w:pPr>
    </w:lvl>
    <w:lvl w:ilvl="1">
      <w:start w:val="1"/>
      <w:numFmt w:val="decimalZero"/>
      <w:isLgl/>
      <w:lvlText w:val="المقطع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15:restartNumberingAfterBreak="0">
    <w:nsid w:val="63713D55"/>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1970683"/>
    <w:multiLevelType w:val="multilevel"/>
    <w:tmpl w:val="670213B2"/>
    <w:styleLink w:val="a9"/>
    <w:lvl w:ilvl="0">
      <w:start w:val="1"/>
      <w:numFmt w:val="arabicAbjad"/>
      <w:lvlText w:val="%1)"/>
      <w:lvlJc w:val="left"/>
      <w:pPr>
        <w:ind w:left="624" w:hanging="340"/>
      </w:pPr>
      <w:rPr>
        <w:rFonts w:cs="Times New Roman" w:hint="default"/>
        <w:szCs w:val="30"/>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33" w15:restartNumberingAfterBreak="0">
    <w:nsid w:val="73636E8E"/>
    <w:multiLevelType w:val="multilevel"/>
    <w:tmpl w:val="FD4E40EC"/>
    <w:styleLink w:val="aa"/>
    <w:lvl w:ilvl="0">
      <w:start w:val="1"/>
      <w:numFmt w:val="bullet"/>
      <w:lvlText w:val=""/>
      <w:lvlJc w:val="left"/>
      <w:pPr>
        <w:ind w:left="851" w:hanging="284"/>
      </w:pPr>
      <w:rPr>
        <w:rFonts w:ascii="Symbol" w:hAnsi="Symbol" w:hint="default"/>
        <w:color w:val="auto"/>
        <w:sz w:val="28"/>
      </w:r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34" w15:restartNumberingAfterBreak="0">
    <w:nsid w:val="774868AF"/>
    <w:multiLevelType w:val="multilevel"/>
    <w:tmpl w:val="18F4B74C"/>
    <w:styleLink w:val="jdhgdfjkghkdll"/>
    <w:lvl w:ilvl="0">
      <w:numFmt w:val="none"/>
      <w:lvlText w:val=""/>
      <w:lvlJc w:val="left"/>
      <w:pPr>
        <w:tabs>
          <w:tab w:val="num" w:pos="360"/>
        </w:tabs>
      </w:p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35" w15:restartNumberingAfterBreak="0">
    <w:nsid w:val="77D17205"/>
    <w:multiLevelType w:val="multilevel"/>
    <w:tmpl w:val="54DCF7B8"/>
    <w:styleLink w:val="gfdjkhjl"/>
    <w:lvl w:ilvl="0">
      <w:start w:val="1"/>
      <w:numFmt w:val="bullet"/>
      <w:lvlText w:val=""/>
      <w:lvlJc w:val="left"/>
      <w:pPr>
        <w:ind w:left="851" w:hanging="369"/>
      </w:pPr>
      <w:rPr>
        <w:rFonts w:ascii="Wingdings" w:hAnsi="Wingdings" w:hint="default"/>
        <w:color w:val="auto"/>
        <w:sz w:val="28"/>
      </w:rPr>
    </w:lvl>
    <w:lvl w:ilvl="1">
      <w:start w:val="1"/>
      <w:numFmt w:val="lowerLetter"/>
      <w:lvlText w:val="%2)"/>
      <w:lvlJc w:val="left"/>
      <w:pPr>
        <w:ind w:left="1702" w:hanging="369"/>
      </w:pPr>
      <w:rPr>
        <w:rFonts w:cs="Times New Roman" w:hint="default"/>
      </w:rPr>
    </w:lvl>
    <w:lvl w:ilvl="2">
      <w:start w:val="1"/>
      <w:numFmt w:val="lowerRoman"/>
      <w:lvlText w:val="%3)"/>
      <w:lvlJc w:val="left"/>
      <w:pPr>
        <w:ind w:left="2553" w:hanging="369"/>
      </w:pPr>
      <w:rPr>
        <w:rFonts w:cs="Times New Roman" w:hint="default"/>
      </w:rPr>
    </w:lvl>
    <w:lvl w:ilvl="3">
      <w:start w:val="1"/>
      <w:numFmt w:val="decimal"/>
      <w:lvlText w:val="(%4)"/>
      <w:lvlJc w:val="left"/>
      <w:pPr>
        <w:ind w:left="3404" w:hanging="369"/>
      </w:pPr>
      <w:rPr>
        <w:rFonts w:cs="Times New Roman" w:hint="default"/>
      </w:rPr>
    </w:lvl>
    <w:lvl w:ilvl="4">
      <w:start w:val="1"/>
      <w:numFmt w:val="lowerLetter"/>
      <w:lvlText w:val="(%5)"/>
      <w:lvlJc w:val="left"/>
      <w:pPr>
        <w:ind w:left="4255" w:hanging="369"/>
      </w:pPr>
      <w:rPr>
        <w:rFonts w:cs="Times New Roman" w:hint="default"/>
      </w:rPr>
    </w:lvl>
    <w:lvl w:ilvl="5">
      <w:start w:val="1"/>
      <w:numFmt w:val="lowerRoman"/>
      <w:lvlText w:val="(%6)"/>
      <w:lvlJc w:val="left"/>
      <w:pPr>
        <w:ind w:left="5106" w:hanging="369"/>
      </w:pPr>
      <w:rPr>
        <w:rFonts w:cs="Times New Roman" w:hint="default"/>
      </w:rPr>
    </w:lvl>
    <w:lvl w:ilvl="6">
      <w:start w:val="1"/>
      <w:numFmt w:val="decimal"/>
      <w:lvlText w:val="%7."/>
      <w:lvlJc w:val="left"/>
      <w:pPr>
        <w:ind w:left="5957" w:hanging="369"/>
      </w:pPr>
      <w:rPr>
        <w:rFonts w:cs="Times New Roman" w:hint="default"/>
      </w:rPr>
    </w:lvl>
    <w:lvl w:ilvl="7">
      <w:start w:val="1"/>
      <w:numFmt w:val="lowerLetter"/>
      <w:lvlText w:val="%8."/>
      <w:lvlJc w:val="left"/>
      <w:pPr>
        <w:ind w:left="6808" w:hanging="369"/>
      </w:pPr>
      <w:rPr>
        <w:rFonts w:cs="Times New Roman" w:hint="default"/>
      </w:rPr>
    </w:lvl>
    <w:lvl w:ilvl="8">
      <w:start w:val="1"/>
      <w:numFmt w:val="lowerRoman"/>
      <w:lvlText w:val="%9."/>
      <w:lvlJc w:val="left"/>
      <w:pPr>
        <w:ind w:left="7659" w:hanging="369"/>
      </w:pPr>
      <w:rPr>
        <w:rFonts w:cs="Times New Roman" w:hint="default"/>
      </w:rPr>
    </w:lvl>
  </w:abstractNum>
  <w:abstractNum w:abstractNumId="36" w15:restartNumberingAfterBreak="0">
    <w:nsid w:val="79783D2A"/>
    <w:multiLevelType w:val="multilevel"/>
    <w:tmpl w:val="BA606B90"/>
    <w:styleLink w:val="hgfghfgkfj"/>
    <w:lvl w:ilvl="0">
      <w:start w:val="1"/>
      <w:numFmt w:val="bullet"/>
      <w:lvlText w:val=""/>
      <w:lvlJc w:val="left"/>
      <w:pPr>
        <w:ind w:left="624" w:hanging="340"/>
      </w:pPr>
      <w:rPr>
        <w:rFonts w:ascii="Symbol" w:hAnsi="Symbol" w:hint="default"/>
        <w:color w:val="auto"/>
        <w:sz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37" w15:restartNumberingAfterBreak="0">
    <w:nsid w:val="7F552A73"/>
    <w:multiLevelType w:val="multilevel"/>
    <w:tmpl w:val="0DE670A6"/>
    <w:styleLink w:val="ab"/>
    <w:lvl w:ilvl="0">
      <w:start w:val="1"/>
      <w:numFmt w:val="bullet"/>
      <w:lvlText w:val=""/>
      <w:lvlJc w:val="left"/>
      <w:pPr>
        <w:ind w:left="624" w:hanging="426"/>
      </w:pPr>
      <w:rPr>
        <w:rFonts w:ascii="Symbol" w:hAnsi="Symbol" w:hint="default"/>
        <w:color w:val="auto"/>
        <w:sz w:val="28"/>
      </w:rPr>
    </w:lvl>
    <w:lvl w:ilvl="1">
      <w:start w:val="1"/>
      <w:numFmt w:val="lowerLetter"/>
      <w:lvlText w:val="%2)"/>
      <w:lvlJc w:val="left"/>
      <w:pPr>
        <w:ind w:left="1248" w:hanging="426"/>
      </w:pPr>
      <w:rPr>
        <w:rFonts w:cs="Times New Roman" w:hint="default"/>
      </w:rPr>
    </w:lvl>
    <w:lvl w:ilvl="2">
      <w:start w:val="1"/>
      <w:numFmt w:val="lowerRoman"/>
      <w:lvlText w:val="%3)"/>
      <w:lvlJc w:val="left"/>
      <w:pPr>
        <w:ind w:left="1872" w:hanging="426"/>
      </w:pPr>
      <w:rPr>
        <w:rFonts w:cs="Times New Roman" w:hint="default"/>
      </w:rPr>
    </w:lvl>
    <w:lvl w:ilvl="3">
      <w:start w:val="1"/>
      <w:numFmt w:val="decimal"/>
      <w:lvlText w:val="(%4)"/>
      <w:lvlJc w:val="left"/>
      <w:pPr>
        <w:ind w:left="2496" w:hanging="426"/>
      </w:pPr>
      <w:rPr>
        <w:rFonts w:cs="Times New Roman" w:hint="default"/>
      </w:rPr>
    </w:lvl>
    <w:lvl w:ilvl="4">
      <w:start w:val="1"/>
      <w:numFmt w:val="lowerLetter"/>
      <w:lvlText w:val="(%5)"/>
      <w:lvlJc w:val="left"/>
      <w:pPr>
        <w:ind w:left="3120" w:hanging="426"/>
      </w:pPr>
      <w:rPr>
        <w:rFonts w:cs="Times New Roman" w:hint="default"/>
      </w:rPr>
    </w:lvl>
    <w:lvl w:ilvl="5">
      <w:start w:val="1"/>
      <w:numFmt w:val="lowerRoman"/>
      <w:lvlText w:val="(%6)"/>
      <w:lvlJc w:val="left"/>
      <w:pPr>
        <w:ind w:left="3744" w:hanging="426"/>
      </w:pPr>
      <w:rPr>
        <w:rFonts w:cs="Times New Roman" w:hint="default"/>
      </w:rPr>
    </w:lvl>
    <w:lvl w:ilvl="6">
      <w:start w:val="1"/>
      <w:numFmt w:val="decimal"/>
      <w:lvlText w:val="%7."/>
      <w:lvlJc w:val="left"/>
      <w:pPr>
        <w:ind w:left="4368" w:hanging="426"/>
      </w:pPr>
      <w:rPr>
        <w:rFonts w:cs="Times New Roman" w:hint="default"/>
      </w:rPr>
    </w:lvl>
    <w:lvl w:ilvl="7">
      <w:start w:val="1"/>
      <w:numFmt w:val="lowerLetter"/>
      <w:lvlText w:val="%8."/>
      <w:lvlJc w:val="left"/>
      <w:pPr>
        <w:ind w:left="4992" w:hanging="426"/>
      </w:pPr>
      <w:rPr>
        <w:rFonts w:cs="Times New Roman" w:hint="default"/>
      </w:rPr>
    </w:lvl>
    <w:lvl w:ilvl="8">
      <w:start w:val="1"/>
      <w:numFmt w:val="lowerRoman"/>
      <w:lvlText w:val="%9."/>
      <w:lvlJc w:val="left"/>
      <w:pPr>
        <w:ind w:left="5616" w:hanging="426"/>
      </w:pPr>
      <w:rPr>
        <w:rFonts w:cs="Times New Roman" w:hint="default"/>
      </w:rPr>
    </w:lvl>
  </w:abstractNum>
  <w:num w:numId="1">
    <w:abstractNumId w:val="3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2"/>
  </w:num>
  <w:num w:numId="13">
    <w:abstractNumId w:val="25"/>
  </w:num>
  <w:num w:numId="14">
    <w:abstractNumId w:val="12"/>
  </w:num>
  <w:num w:numId="15">
    <w:abstractNumId w:val="15"/>
  </w:num>
  <w:num w:numId="16">
    <w:abstractNumId w:val="34"/>
  </w:num>
  <w:num w:numId="17">
    <w:abstractNumId w:val="36"/>
  </w:num>
  <w:num w:numId="18">
    <w:abstractNumId w:val="22"/>
  </w:num>
  <w:num w:numId="19">
    <w:abstractNumId w:val="37"/>
  </w:num>
  <w:num w:numId="20">
    <w:abstractNumId w:val="13"/>
  </w:num>
  <w:num w:numId="21">
    <w:abstractNumId w:val="29"/>
  </w:num>
  <w:num w:numId="22">
    <w:abstractNumId w:val="35"/>
  </w:num>
  <w:num w:numId="23">
    <w:abstractNumId w:val="11"/>
  </w:num>
  <w:num w:numId="24">
    <w:abstractNumId w:val="26"/>
  </w:num>
  <w:num w:numId="25">
    <w:abstractNumId w:val="23"/>
  </w:num>
  <w:num w:numId="26">
    <w:abstractNumId w:val="28"/>
  </w:num>
  <w:num w:numId="27">
    <w:abstractNumId w:val="18"/>
  </w:num>
  <w:num w:numId="28">
    <w:abstractNumId w:val="27"/>
  </w:num>
  <w:num w:numId="29">
    <w:abstractNumId w:val="33"/>
  </w:num>
  <w:num w:numId="30">
    <w:abstractNumId w:val="14"/>
  </w:num>
  <w:num w:numId="31">
    <w:abstractNumId w:val="16"/>
  </w:num>
  <w:num w:numId="32">
    <w:abstractNumId w:val="21"/>
  </w:num>
  <w:num w:numId="33">
    <w:abstractNumId w:val="31"/>
  </w:num>
  <w:num w:numId="34">
    <w:abstractNumId w:val="17"/>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24"/>
    <w:rsid w:val="0000033C"/>
    <w:rsid w:val="00000424"/>
    <w:rsid w:val="000005EB"/>
    <w:rsid w:val="000007D7"/>
    <w:rsid w:val="000007E2"/>
    <w:rsid w:val="00000B3A"/>
    <w:rsid w:val="00000D95"/>
    <w:rsid w:val="00001077"/>
    <w:rsid w:val="000014D0"/>
    <w:rsid w:val="00001679"/>
    <w:rsid w:val="00001785"/>
    <w:rsid w:val="0000191B"/>
    <w:rsid w:val="00001B2A"/>
    <w:rsid w:val="00002121"/>
    <w:rsid w:val="000024DC"/>
    <w:rsid w:val="00002574"/>
    <w:rsid w:val="00002C95"/>
    <w:rsid w:val="0000325C"/>
    <w:rsid w:val="00003572"/>
    <w:rsid w:val="00003586"/>
    <w:rsid w:val="0000372A"/>
    <w:rsid w:val="00003888"/>
    <w:rsid w:val="000039B7"/>
    <w:rsid w:val="00003C91"/>
    <w:rsid w:val="00003E26"/>
    <w:rsid w:val="00003EC8"/>
    <w:rsid w:val="000047F0"/>
    <w:rsid w:val="000048CD"/>
    <w:rsid w:val="00004D10"/>
    <w:rsid w:val="00004FC1"/>
    <w:rsid w:val="00005063"/>
    <w:rsid w:val="000051E0"/>
    <w:rsid w:val="000058D7"/>
    <w:rsid w:val="000065D7"/>
    <w:rsid w:val="0000687A"/>
    <w:rsid w:val="00006955"/>
    <w:rsid w:val="000069FD"/>
    <w:rsid w:val="0000708F"/>
    <w:rsid w:val="0000723D"/>
    <w:rsid w:val="00007669"/>
    <w:rsid w:val="00007A29"/>
    <w:rsid w:val="00007B60"/>
    <w:rsid w:val="00010149"/>
    <w:rsid w:val="000109BC"/>
    <w:rsid w:val="00010BBA"/>
    <w:rsid w:val="00010FF9"/>
    <w:rsid w:val="00011010"/>
    <w:rsid w:val="00011321"/>
    <w:rsid w:val="00011439"/>
    <w:rsid w:val="00011489"/>
    <w:rsid w:val="000119E8"/>
    <w:rsid w:val="00011BE5"/>
    <w:rsid w:val="00011CA2"/>
    <w:rsid w:val="00011EFB"/>
    <w:rsid w:val="00012306"/>
    <w:rsid w:val="0001242F"/>
    <w:rsid w:val="00012446"/>
    <w:rsid w:val="00012896"/>
    <w:rsid w:val="00012AF5"/>
    <w:rsid w:val="00013017"/>
    <w:rsid w:val="00013183"/>
    <w:rsid w:val="00013901"/>
    <w:rsid w:val="00013A49"/>
    <w:rsid w:val="00013C2A"/>
    <w:rsid w:val="00013C3E"/>
    <w:rsid w:val="00013D84"/>
    <w:rsid w:val="000141D2"/>
    <w:rsid w:val="00014895"/>
    <w:rsid w:val="000148F6"/>
    <w:rsid w:val="00014A75"/>
    <w:rsid w:val="00014AA5"/>
    <w:rsid w:val="00014C39"/>
    <w:rsid w:val="00014C65"/>
    <w:rsid w:val="00014D33"/>
    <w:rsid w:val="00014E09"/>
    <w:rsid w:val="000155A5"/>
    <w:rsid w:val="00015C7B"/>
    <w:rsid w:val="00015ECC"/>
    <w:rsid w:val="000162E1"/>
    <w:rsid w:val="000163DE"/>
    <w:rsid w:val="00016440"/>
    <w:rsid w:val="00017896"/>
    <w:rsid w:val="00017B62"/>
    <w:rsid w:val="00017F02"/>
    <w:rsid w:val="0002062A"/>
    <w:rsid w:val="000206FB"/>
    <w:rsid w:val="000207B8"/>
    <w:rsid w:val="000207E4"/>
    <w:rsid w:val="00020957"/>
    <w:rsid w:val="00020BA1"/>
    <w:rsid w:val="00020DAC"/>
    <w:rsid w:val="0002110D"/>
    <w:rsid w:val="00021729"/>
    <w:rsid w:val="00021764"/>
    <w:rsid w:val="000217CB"/>
    <w:rsid w:val="00021DD2"/>
    <w:rsid w:val="00021DF2"/>
    <w:rsid w:val="00021ECD"/>
    <w:rsid w:val="00021F6C"/>
    <w:rsid w:val="00021FCB"/>
    <w:rsid w:val="0002227E"/>
    <w:rsid w:val="00022D7D"/>
    <w:rsid w:val="00023351"/>
    <w:rsid w:val="000234C0"/>
    <w:rsid w:val="000237A9"/>
    <w:rsid w:val="0002383D"/>
    <w:rsid w:val="00023B16"/>
    <w:rsid w:val="00023DB7"/>
    <w:rsid w:val="000242FC"/>
    <w:rsid w:val="00024A15"/>
    <w:rsid w:val="00024EC6"/>
    <w:rsid w:val="0002509C"/>
    <w:rsid w:val="000257E3"/>
    <w:rsid w:val="00025AAC"/>
    <w:rsid w:val="00025DE6"/>
    <w:rsid w:val="00026025"/>
    <w:rsid w:val="00026570"/>
    <w:rsid w:val="0002658D"/>
    <w:rsid w:val="00027729"/>
    <w:rsid w:val="000305B2"/>
    <w:rsid w:val="00030880"/>
    <w:rsid w:val="00030CD8"/>
    <w:rsid w:val="00030D62"/>
    <w:rsid w:val="00030F3B"/>
    <w:rsid w:val="00031847"/>
    <w:rsid w:val="00031890"/>
    <w:rsid w:val="00031970"/>
    <w:rsid w:val="00031A8B"/>
    <w:rsid w:val="00031DF3"/>
    <w:rsid w:val="00031E34"/>
    <w:rsid w:val="0003274F"/>
    <w:rsid w:val="00032867"/>
    <w:rsid w:val="00032BB4"/>
    <w:rsid w:val="00032C2C"/>
    <w:rsid w:val="00032C6F"/>
    <w:rsid w:val="00032E0F"/>
    <w:rsid w:val="0003327A"/>
    <w:rsid w:val="0003388C"/>
    <w:rsid w:val="00033AB5"/>
    <w:rsid w:val="00033CC3"/>
    <w:rsid w:val="00034049"/>
    <w:rsid w:val="0003407F"/>
    <w:rsid w:val="000340B9"/>
    <w:rsid w:val="0003430C"/>
    <w:rsid w:val="00034490"/>
    <w:rsid w:val="00034711"/>
    <w:rsid w:val="00034E48"/>
    <w:rsid w:val="0003546A"/>
    <w:rsid w:val="00035932"/>
    <w:rsid w:val="00035A0C"/>
    <w:rsid w:val="00035A79"/>
    <w:rsid w:val="00035AD7"/>
    <w:rsid w:val="00035EEE"/>
    <w:rsid w:val="00036080"/>
    <w:rsid w:val="0003663E"/>
    <w:rsid w:val="00036B96"/>
    <w:rsid w:val="00036ECD"/>
    <w:rsid w:val="0003781D"/>
    <w:rsid w:val="0003785F"/>
    <w:rsid w:val="00037A7B"/>
    <w:rsid w:val="00037E4B"/>
    <w:rsid w:val="000407A9"/>
    <w:rsid w:val="00040DBB"/>
    <w:rsid w:val="0004126A"/>
    <w:rsid w:val="0004139D"/>
    <w:rsid w:val="000416DE"/>
    <w:rsid w:val="0004179A"/>
    <w:rsid w:val="0004259A"/>
    <w:rsid w:val="00042813"/>
    <w:rsid w:val="000430D3"/>
    <w:rsid w:val="00043425"/>
    <w:rsid w:val="00043621"/>
    <w:rsid w:val="00043746"/>
    <w:rsid w:val="00043C7D"/>
    <w:rsid w:val="00043D3C"/>
    <w:rsid w:val="00043ED2"/>
    <w:rsid w:val="0004430B"/>
    <w:rsid w:val="000445DA"/>
    <w:rsid w:val="0004489F"/>
    <w:rsid w:val="000448EF"/>
    <w:rsid w:val="00044B8F"/>
    <w:rsid w:val="0004522F"/>
    <w:rsid w:val="0004565C"/>
    <w:rsid w:val="00045C47"/>
    <w:rsid w:val="00046864"/>
    <w:rsid w:val="00046AB8"/>
    <w:rsid w:val="00046D68"/>
    <w:rsid w:val="00047246"/>
    <w:rsid w:val="0004737F"/>
    <w:rsid w:val="00047B4C"/>
    <w:rsid w:val="0005023E"/>
    <w:rsid w:val="000504E7"/>
    <w:rsid w:val="0005050E"/>
    <w:rsid w:val="00050C65"/>
    <w:rsid w:val="0005102B"/>
    <w:rsid w:val="000511A2"/>
    <w:rsid w:val="000511CE"/>
    <w:rsid w:val="00051229"/>
    <w:rsid w:val="00051A94"/>
    <w:rsid w:val="00051BB1"/>
    <w:rsid w:val="00051C4C"/>
    <w:rsid w:val="000521D6"/>
    <w:rsid w:val="000523DF"/>
    <w:rsid w:val="00053807"/>
    <w:rsid w:val="00054090"/>
    <w:rsid w:val="00054590"/>
    <w:rsid w:val="00054C8D"/>
    <w:rsid w:val="00054DD8"/>
    <w:rsid w:val="000551F2"/>
    <w:rsid w:val="0005532C"/>
    <w:rsid w:val="000554FD"/>
    <w:rsid w:val="000555C6"/>
    <w:rsid w:val="00055651"/>
    <w:rsid w:val="00055B74"/>
    <w:rsid w:val="00056621"/>
    <w:rsid w:val="00056E09"/>
    <w:rsid w:val="00056F50"/>
    <w:rsid w:val="000570BA"/>
    <w:rsid w:val="0005745E"/>
    <w:rsid w:val="00057619"/>
    <w:rsid w:val="00057C68"/>
    <w:rsid w:val="00060076"/>
    <w:rsid w:val="000602F6"/>
    <w:rsid w:val="000604CF"/>
    <w:rsid w:val="0006202C"/>
    <w:rsid w:val="0006205F"/>
    <w:rsid w:val="000625D8"/>
    <w:rsid w:val="000625F6"/>
    <w:rsid w:val="0006284D"/>
    <w:rsid w:val="00062A91"/>
    <w:rsid w:val="0006329C"/>
    <w:rsid w:val="000641E1"/>
    <w:rsid w:val="00064616"/>
    <w:rsid w:val="000648B7"/>
    <w:rsid w:val="0006494D"/>
    <w:rsid w:val="000649A8"/>
    <w:rsid w:val="00064F3D"/>
    <w:rsid w:val="00065395"/>
    <w:rsid w:val="000656DA"/>
    <w:rsid w:val="000658EC"/>
    <w:rsid w:val="00066A17"/>
    <w:rsid w:val="000670AE"/>
    <w:rsid w:val="00067589"/>
    <w:rsid w:val="0006772A"/>
    <w:rsid w:val="00067896"/>
    <w:rsid w:val="000705D1"/>
    <w:rsid w:val="00070CE4"/>
    <w:rsid w:val="00070FF3"/>
    <w:rsid w:val="00071440"/>
    <w:rsid w:val="0007155B"/>
    <w:rsid w:val="00071DEB"/>
    <w:rsid w:val="00072313"/>
    <w:rsid w:val="000726BA"/>
    <w:rsid w:val="0007298D"/>
    <w:rsid w:val="000729B0"/>
    <w:rsid w:val="00072BC1"/>
    <w:rsid w:val="00073763"/>
    <w:rsid w:val="00073BA0"/>
    <w:rsid w:val="00073C45"/>
    <w:rsid w:val="00073E66"/>
    <w:rsid w:val="00074146"/>
    <w:rsid w:val="0007468B"/>
    <w:rsid w:val="0007468D"/>
    <w:rsid w:val="000746F6"/>
    <w:rsid w:val="000747DE"/>
    <w:rsid w:val="00075DAE"/>
    <w:rsid w:val="00075F66"/>
    <w:rsid w:val="00076087"/>
    <w:rsid w:val="00076400"/>
    <w:rsid w:val="0007693D"/>
    <w:rsid w:val="000769E3"/>
    <w:rsid w:val="00076CC0"/>
    <w:rsid w:val="00076F4F"/>
    <w:rsid w:val="00077024"/>
    <w:rsid w:val="000771B6"/>
    <w:rsid w:val="00077BF4"/>
    <w:rsid w:val="00077C05"/>
    <w:rsid w:val="00077D54"/>
    <w:rsid w:val="00077E88"/>
    <w:rsid w:val="000807B2"/>
    <w:rsid w:val="00080AF4"/>
    <w:rsid w:val="00080CA6"/>
    <w:rsid w:val="00080D44"/>
    <w:rsid w:val="00081441"/>
    <w:rsid w:val="000818AE"/>
    <w:rsid w:val="00081950"/>
    <w:rsid w:val="000819DA"/>
    <w:rsid w:val="00081AEE"/>
    <w:rsid w:val="00081C75"/>
    <w:rsid w:val="00081E4A"/>
    <w:rsid w:val="00081F3F"/>
    <w:rsid w:val="00082B6C"/>
    <w:rsid w:val="000831B3"/>
    <w:rsid w:val="00083235"/>
    <w:rsid w:val="00083761"/>
    <w:rsid w:val="00083A1C"/>
    <w:rsid w:val="00083BB0"/>
    <w:rsid w:val="00083D34"/>
    <w:rsid w:val="0008406D"/>
    <w:rsid w:val="000846E1"/>
    <w:rsid w:val="00084A28"/>
    <w:rsid w:val="00084A84"/>
    <w:rsid w:val="00084ABF"/>
    <w:rsid w:val="00085024"/>
    <w:rsid w:val="0008520F"/>
    <w:rsid w:val="0008547A"/>
    <w:rsid w:val="00085515"/>
    <w:rsid w:val="000857A5"/>
    <w:rsid w:val="00085899"/>
    <w:rsid w:val="00085BF6"/>
    <w:rsid w:val="00085D58"/>
    <w:rsid w:val="00085FA9"/>
    <w:rsid w:val="000861BE"/>
    <w:rsid w:val="0008670D"/>
    <w:rsid w:val="00086951"/>
    <w:rsid w:val="00086DE0"/>
    <w:rsid w:val="00087562"/>
    <w:rsid w:val="00087CBF"/>
    <w:rsid w:val="00087F64"/>
    <w:rsid w:val="00090880"/>
    <w:rsid w:val="000909B6"/>
    <w:rsid w:val="00091031"/>
    <w:rsid w:val="00091285"/>
    <w:rsid w:val="000915EF"/>
    <w:rsid w:val="000916C8"/>
    <w:rsid w:val="00091B44"/>
    <w:rsid w:val="00091F97"/>
    <w:rsid w:val="00092012"/>
    <w:rsid w:val="000923D4"/>
    <w:rsid w:val="0009275E"/>
    <w:rsid w:val="00093055"/>
    <w:rsid w:val="00093409"/>
    <w:rsid w:val="0009364A"/>
    <w:rsid w:val="00093A01"/>
    <w:rsid w:val="00094287"/>
    <w:rsid w:val="0009438E"/>
    <w:rsid w:val="000956E1"/>
    <w:rsid w:val="000964A8"/>
    <w:rsid w:val="00096513"/>
    <w:rsid w:val="000967F2"/>
    <w:rsid w:val="00096C20"/>
    <w:rsid w:val="000970A8"/>
    <w:rsid w:val="00097135"/>
    <w:rsid w:val="0009797E"/>
    <w:rsid w:val="000979F3"/>
    <w:rsid w:val="00097B83"/>
    <w:rsid w:val="00097DD9"/>
    <w:rsid w:val="000A0012"/>
    <w:rsid w:val="000A0322"/>
    <w:rsid w:val="000A03CC"/>
    <w:rsid w:val="000A061C"/>
    <w:rsid w:val="000A0A13"/>
    <w:rsid w:val="000A1714"/>
    <w:rsid w:val="000A1B1F"/>
    <w:rsid w:val="000A1D57"/>
    <w:rsid w:val="000A1DF0"/>
    <w:rsid w:val="000A1F3D"/>
    <w:rsid w:val="000A20F9"/>
    <w:rsid w:val="000A2321"/>
    <w:rsid w:val="000A25F3"/>
    <w:rsid w:val="000A320D"/>
    <w:rsid w:val="000A3551"/>
    <w:rsid w:val="000A35B2"/>
    <w:rsid w:val="000A38AB"/>
    <w:rsid w:val="000A3974"/>
    <w:rsid w:val="000A49CF"/>
    <w:rsid w:val="000A5316"/>
    <w:rsid w:val="000A5322"/>
    <w:rsid w:val="000A5637"/>
    <w:rsid w:val="000A58CD"/>
    <w:rsid w:val="000A5ACB"/>
    <w:rsid w:val="000A5D37"/>
    <w:rsid w:val="000A60A1"/>
    <w:rsid w:val="000A641E"/>
    <w:rsid w:val="000A6928"/>
    <w:rsid w:val="000A6A11"/>
    <w:rsid w:val="000A6CA6"/>
    <w:rsid w:val="000A6E55"/>
    <w:rsid w:val="000A6F0F"/>
    <w:rsid w:val="000A7276"/>
    <w:rsid w:val="000A740C"/>
    <w:rsid w:val="000A7C33"/>
    <w:rsid w:val="000A7F14"/>
    <w:rsid w:val="000B017B"/>
    <w:rsid w:val="000B11A5"/>
    <w:rsid w:val="000B1508"/>
    <w:rsid w:val="000B1516"/>
    <w:rsid w:val="000B1A2E"/>
    <w:rsid w:val="000B1ABB"/>
    <w:rsid w:val="000B1B75"/>
    <w:rsid w:val="000B22E5"/>
    <w:rsid w:val="000B23F1"/>
    <w:rsid w:val="000B26A2"/>
    <w:rsid w:val="000B2ABC"/>
    <w:rsid w:val="000B2B24"/>
    <w:rsid w:val="000B2E62"/>
    <w:rsid w:val="000B369F"/>
    <w:rsid w:val="000B382D"/>
    <w:rsid w:val="000B3AB7"/>
    <w:rsid w:val="000B46DB"/>
    <w:rsid w:val="000B4AD4"/>
    <w:rsid w:val="000B59AF"/>
    <w:rsid w:val="000B5B77"/>
    <w:rsid w:val="000B5C8C"/>
    <w:rsid w:val="000B5CA5"/>
    <w:rsid w:val="000B5D6C"/>
    <w:rsid w:val="000B5E2E"/>
    <w:rsid w:val="000B65BC"/>
    <w:rsid w:val="000B6AF4"/>
    <w:rsid w:val="000B6B8A"/>
    <w:rsid w:val="000B7258"/>
    <w:rsid w:val="000B734F"/>
    <w:rsid w:val="000B7A6B"/>
    <w:rsid w:val="000B7ACD"/>
    <w:rsid w:val="000C04D6"/>
    <w:rsid w:val="000C068F"/>
    <w:rsid w:val="000C08EC"/>
    <w:rsid w:val="000C0C2A"/>
    <w:rsid w:val="000C0FD6"/>
    <w:rsid w:val="000C14E6"/>
    <w:rsid w:val="000C1568"/>
    <w:rsid w:val="000C17C2"/>
    <w:rsid w:val="000C1E28"/>
    <w:rsid w:val="000C1EBE"/>
    <w:rsid w:val="000C1ECE"/>
    <w:rsid w:val="000C213C"/>
    <w:rsid w:val="000C2219"/>
    <w:rsid w:val="000C25EC"/>
    <w:rsid w:val="000C287D"/>
    <w:rsid w:val="000C2BDA"/>
    <w:rsid w:val="000C2F6C"/>
    <w:rsid w:val="000C3382"/>
    <w:rsid w:val="000C3703"/>
    <w:rsid w:val="000C39A7"/>
    <w:rsid w:val="000C4216"/>
    <w:rsid w:val="000C47D6"/>
    <w:rsid w:val="000C5081"/>
    <w:rsid w:val="000C50C0"/>
    <w:rsid w:val="000C5129"/>
    <w:rsid w:val="000C56DA"/>
    <w:rsid w:val="000C584B"/>
    <w:rsid w:val="000C58E4"/>
    <w:rsid w:val="000C5A0E"/>
    <w:rsid w:val="000C5C57"/>
    <w:rsid w:val="000C5E22"/>
    <w:rsid w:val="000C6082"/>
    <w:rsid w:val="000C6293"/>
    <w:rsid w:val="000C62E3"/>
    <w:rsid w:val="000C647C"/>
    <w:rsid w:val="000C6A65"/>
    <w:rsid w:val="000C6AEE"/>
    <w:rsid w:val="000C71E3"/>
    <w:rsid w:val="000C72EE"/>
    <w:rsid w:val="000C753D"/>
    <w:rsid w:val="000C7E43"/>
    <w:rsid w:val="000C7F1B"/>
    <w:rsid w:val="000D0153"/>
    <w:rsid w:val="000D08E3"/>
    <w:rsid w:val="000D0E7D"/>
    <w:rsid w:val="000D0F5B"/>
    <w:rsid w:val="000D0F9E"/>
    <w:rsid w:val="000D2046"/>
    <w:rsid w:val="000D23C7"/>
    <w:rsid w:val="000D24E2"/>
    <w:rsid w:val="000D2984"/>
    <w:rsid w:val="000D2A33"/>
    <w:rsid w:val="000D2AC1"/>
    <w:rsid w:val="000D2AEA"/>
    <w:rsid w:val="000D2B9A"/>
    <w:rsid w:val="000D2D64"/>
    <w:rsid w:val="000D3421"/>
    <w:rsid w:val="000D3AF1"/>
    <w:rsid w:val="000D3D62"/>
    <w:rsid w:val="000D3F2E"/>
    <w:rsid w:val="000D4421"/>
    <w:rsid w:val="000D47ED"/>
    <w:rsid w:val="000D4852"/>
    <w:rsid w:val="000D48FB"/>
    <w:rsid w:val="000D4F7F"/>
    <w:rsid w:val="000D5210"/>
    <w:rsid w:val="000D54DD"/>
    <w:rsid w:val="000D5601"/>
    <w:rsid w:val="000D56D4"/>
    <w:rsid w:val="000D58A7"/>
    <w:rsid w:val="000D5DE6"/>
    <w:rsid w:val="000D5F95"/>
    <w:rsid w:val="000D5FA8"/>
    <w:rsid w:val="000D5FF8"/>
    <w:rsid w:val="000D62E9"/>
    <w:rsid w:val="000D6BEF"/>
    <w:rsid w:val="000D6E8E"/>
    <w:rsid w:val="000D71AA"/>
    <w:rsid w:val="000D71EE"/>
    <w:rsid w:val="000D7356"/>
    <w:rsid w:val="000D775B"/>
    <w:rsid w:val="000E03F6"/>
    <w:rsid w:val="000E044E"/>
    <w:rsid w:val="000E094B"/>
    <w:rsid w:val="000E0CCB"/>
    <w:rsid w:val="000E136C"/>
    <w:rsid w:val="000E14FF"/>
    <w:rsid w:val="000E1871"/>
    <w:rsid w:val="000E20C4"/>
    <w:rsid w:val="000E284E"/>
    <w:rsid w:val="000E297F"/>
    <w:rsid w:val="000E31BF"/>
    <w:rsid w:val="000E3331"/>
    <w:rsid w:val="000E38F4"/>
    <w:rsid w:val="000E3980"/>
    <w:rsid w:val="000E39FF"/>
    <w:rsid w:val="000E3A7B"/>
    <w:rsid w:val="000E3CA3"/>
    <w:rsid w:val="000E4181"/>
    <w:rsid w:val="000E44C7"/>
    <w:rsid w:val="000E4605"/>
    <w:rsid w:val="000E4FC7"/>
    <w:rsid w:val="000E5928"/>
    <w:rsid w:val="000E5A09"/>
    <w:rsid w:val="000E5B52"/>
    <w:rsid w:val="000E5DF6"/>
    <w:rsid w:val="000E66F8"/>
    <w:rsid w:val="000E69BA"/>
    <w:rsid w:val="000E7465"/>
    <w:rsid w:val="000E747B"/>
    <w:rsid w:val="000E74FF"/>
    <w:rsid w:val="000E752A"/>
    <w:rsid w:val="000E7553"/>
    <w:rsid w:val="000E7567"/>
    <w:rsid w:val="000E79BE"/>
    <w:rsid w:val="000E7ED9"/>
    <w:rsid w:val="000E7F21"/>
    <w:rsid w:val="000F02D6"/>
    <w:rsid w:val="000F03E3"/>
    <w:rsid w:val="000F06EA"/>
    <w:rsid w:val="000F0934"/>
    <w:rsid w:val="000F10CC"/>
    <w:rsid w:val="000F10EF"/>
    <w:rsid w:val="000F11E3"/>
    <w:rsid w:val="000F152A"/>
    <w:rsid w:val="000F20E4"/>
    <w:rsid w:val="000F27A4"/>
    <w:rsid w:val="000F2A1A"/>
    <w:rsid w:val="000F3148"/>
    <w:rsid w:val="000F3314"/>
    <w:rsid w:val="000F3A4E"/>
    <w:rsid w:val="000F3BAB"/>
    <w:rsid w:val="000F3BD2"/>
    <w:rsid w:val="000F3DF0"/>
    <w:rsid w:val="000F4FAC"/>
    <w:rsid w:val="000F529A"/>
    <w:rsid w:val="000F599F"/>
    <w:rsid w:val="000F5BB9"/>
    <w:rsid w:val="000F5C76"/>
    <w:rsid w:val="000F6B0B"/>
    <w:rsid w:val="000F7A7F"/>
    <w:rsid w:val="00100052"/>
    <w:rsid w:val="00101480"/>
    <w:rsid w:val="0010161E"/>
    <w:rsid w:val="00101B9D"/>
    <w:rsid w:val="001020B5"/>
    <w:rsid w:val="00102410"/>
    <w:rsid w:val="00102B1F"/>
    <w:rsid w:val="00102BE7"/>
    <w:rsid w:val="00102E7E"/>
    <w:rsid w:val="00103F08"/>
    <w:rsid w:val="00104738"/>
    <w:rsid w:val="0010554C"/>
    <w:rsid w:val="001056F9"/>
    <w:rsid w:val="001058C2"/>
    <w:rsid w:val="0010596A"/>
    <w:rsid w:val="0010602F"/>
    <w:rsid w:val="001063FF"/>
    <w:rsid w:val="00106844"/>
    <w:rsid w:val="0010688C"/>
    <w:rsid w:val="00106A15"/>
    <w:rsid w:val="0010706F"/>
    <w:rsid w:val="001074FD"/>
    <w:rsid w:val="00107661"/>
    <w:rsid w:val="00107E46"/>
    <w:rsid w:val="00107FCA"/>
    <w:rsid w:val="001103DD"/>
    <w:rsid w:val="0011055B"/>
    <w:rsid w:val="00110891"/>
    <w:rsid w:val="00110A25"/>
    <w:rsid w:val="00110C38"/>
    <w:rsid w:val="00110C86"/>
    <w:rsid w:val="00110ED4"/>
    <w:rsid w:val="00111299"/>
    <w:rsid w:val="0011147C"/>
    <w:rsid w:val="0011177E"/>
    <w:rsid w:val="0011188A"/>
    <w:rsid w:val="00111E24"/>
    <w:rsid w:val="0011205E"/>
    <w:rsid w:val="00112111"/>
    <w:rsid w:val="00112699"/>
    <w:rsid w:val="00112E2E"/>
    <w:rsid w:val="00112F6A"/>
    <w:rsid w:val="00113055"/>
    <w:rsid w:val="001133A2"/>
    <w:rsid w:val="00113774"/>
    <w:rsid w:val="00113B1A"/>
    <w:rsid w:val="00113B5E"/>
    <w:rsid w:val="00113EBC"/>
    <w:rsid w:val="00115785"/>
    <w:rsid w:val="00115C31"/>
    <w:rsid w:val="001160D2"/>
    <w:rsid w:val="001165FF"/>
    <w:rsid w:val="0011691C"/>
    <w:rsid w:val="0011718F"/>
    <w:rsid w:val="001175A6"/>
    <w:rsid w:val="001177C0"/>
    <w:rsid w:val="00117A2B"/>
    <w:rsid w:val="00117B71"/>
    <w:rsid w:val="00117BA3"/>
    <w:rsid w:val="00117DC8"/>
    <w:rsid w:val="00117EEB"/>
    <w:rsid w:val="00117F6F"/>
    <w:rsid w:val="00120055"/>
    <w:rsid w:val="00120D8B"/>
    <w:rsid w:val="001215F2"/>
    <w:rsid w:val="001217A1"/>
    <w:rsid w:val="00121AE5"/>
    <w:rsid w:val="001225B8"/>
    <w:rsid w:val="00122629"/>
    <w:rsid w:val="00122C45"/>
    <w:rsid w:val="00122E3A"/>
    <w:rsid w:val="00123208"/>
    <w:rsid w:val="001233A6"/>
    <w:rsid w:val="0012340D"/>
    <w:rsid w:val="001234DF"/>
    <w:rsid w:val="0012360B"/>
    <w:rsid w:val="00123963"/>
    <w:rsid w:val="00123A35"/>
    <w:rsid w:val="00123AB8"/>
    <w:rsid w:val="00124463"/>
    <w:rsid w:val="001244C8"/>
    <w:rsid w:val="0012485A"/>
    <w:rsid w:val="0012494A"/>
    <w:rsid w:val="00124AD3"/>
    <w:rsid w:val="00124BB2"/>
    <w:rsid w:val="00124C41"/>
    <w:rsid w:val="00124EA7"/>
    <w:rsid w:val="001252AB"/>
    <w:rsid w:val="0012546B"/>
    <w:rsid w:val="00125584"/>
    <w:rsid w:val="00125A73"/>
    <w:rsid w:val="00125E89"/>
    <w:rsid w:val="00125FCE"/>
    <w:rsid w:val="001263F9"/>
    <w:rsid w:val="0012659C"/>
    <w:rsid w:val="00126D1E"/>
    <w:rsid w:val="0012705D"/>
    <w:rsid w:val="001272F5"/>
    <w:rsid w:val="001273AE"/>
    <w:rsid w:val="001273B3"/>
    <w:rsid w:val="00127411"/>
    <w:rsid w:val="001275D0"/>
    <w:rsid w:val="00127F51"/>
    <w:rsid w:val="00127F59"/>
    <w:rsid w:val="00127F7C"/>
    <w:rsid w:val="00130028"/>
    <w:rsid w:val="001303FB"/>
    <w:rsid w:val="00130AE0"/>
    <w:rsid w:val="00130BC7"/>
    <w:rsid w:val="001310BE"/>
    <w:rsid w:val="001312AF"/>
    <w:rsid w:val="001312B1"/>
    <w:rsid w:val="001317B1"/>
    <w:rsid w:val="00131E04"/>
    <w:rsid w:val="00132102"/>
    <w:rsid w:val="00132A35"/>
    <w:rsid w:val="00132AD5"/>
    <w:rsid w:val="00132DEE"/>
    <w:rsid w:val="00132F3E"/>
    <w:rsid w:val="001334AA"/>
    <w:rsid w:val="001336C2"/>
    <w:rsid w:val="00134071"/>
    <w:rsid w:val="00134274"/>
    <w:rsid w:val="00134907"/>
    <w:rsid w:val="00134AC0"/>
    <w:rsid w:val="00134AF9"/>
    <w:rsid w:val="00135C26"/>
    <w:rsid w:val="00135C30"/>
    <w:rsid w:val="0013642B"/>
    <w:rsid w:val="001369A0"/>
    <w:rsid w:val="00136FFB"/>
    <w:rsid w:val="0013753E"/>
    <w:rsid w:val="00137815"/>
    <w:rsid w:val="0013784B"/>
    <w:rsid w:val="001379E8"/>
    <w:rsid w:val="00137E5F"/>
    <w:rsid w:val="0014012A"/>
    <w:rsid w:val="00140472"/>
    <w:rsid w:val="001404E6"/>
    <w:rsid w:val="00140F9F"/>
    <w:rsid w:val="0014101E"/>
    <w:rsid w:val="0014147A"/>
    <w:rsid w:val="00141A05"/>
    <w:rsid w:val="00141E65"/>
    <w:rsid w:val="00141FCE"/>
    <w:rsid w:val="0014243D"/>
    <w:rsid w:val="001427A5"/>
    <w:rsid w:val="001429AD"/>
    <w:rsid w:val="001429C5"/>
    <w:rsid w:val="00142A1F"/>
    <w:rsid w:val="00142B89"/>
    <w:rsid w:val="001431EA"/>
    <w:rsid w:val="001435F3"/>
    <w:rsid w:val="00143A8C"/>
    <w:rsid w:val="00143D60"/>
    <w:rsid w:val="001440A5"/>
    <w:rsid w:val="001441D6"/>
    <w:rsid w:val="001443C5"/>
    <w:rsid w:val="0014461B"/>
    <w:rsid w:val="001447AA"/>
    <w:rsid w:val="00145AB1"/>
    <w:rsid w:val="00145CA6"/>
    <w:rsid w:val="00145DEA"/>
    <w:rsid w:val="00146790"/>
    <w:rsid w:val="00146945"/>
    <w:rsid w:val="00146CC4"/>
    <w:rsid w:val="00146E11"/>
    <w:rsid w:val="00147837"/>
    <w:rsid w:val="00147970"/>
    <w:rsid w:val="001479BA"/>
    <w:rsid w:val="001504AD"/>
    <w:rsid w:val="00150B8E"/>
    <w:rsid w:val="00150BF0"/>
    <w:rsid w:val="00150D9C"/>
    <w:rsid w:val="00150EAE"/>
    <w:rsid w:val="001511BF"/>
    <w:rsid w:val="0015127E"/>
    <w:rsid w:val="001516B5"/>
    <w:rsid w:val="00151855"/>
    <w:rsid w:val="0015252B"/>
    <w:rsid w:val="00152946"/>
    <w:rsid w:val="00152A15"/>
    <w:rsid w:val="00152E39"/>
    <w:rsid w:val="0015301D"/>
    <w:rsid w:val="0015320B"/>
    <w:rsid w:val="001532CF"/>
    <w:rsid w:val="0015372C"/>
    <w:rsid w:val="00153768"/>
    <w:rsid w:val="00153B5F"/>
    <w:rsid w:val="00153F59"/>
    <w:rsid w:val="001541A2"/>
    <w:rsid w:val="001547E8"/>
    <w:rsid w:val="00154B4E"/>
    <w:rsid w:val="00154BCA"/>
    <w:rsid w:val="00154E4E"/>
    <w:rsid w:val="00154ECA"/>
    <w:rsid w:val="001553EA"/>
    <w:rsid w:val="001556B0"/>
    <w:rsid w:val="001557A3"/>
    <w:rsid w:val="001558F0"/>
    <w:rsid w:val="00155D44"/>
    <w:rsid w:val="00156626"/>
    <w:rsid w:val="00156936"/>
    <w:rsid w:val="001569D2"/>
    <w:rsid w:val="00156AE3"/>
    <w:rsid w:val="00156D07"/>
    <w:rsid w:val="001576CF"/>
    <w:rsid w:val="0015784C"/>
    <w:rsid w:val="001579F5"/>
    <w:rsid w:val="00157C42"/>
    <w:rsid w:val="00157CD1"/>
    <w:rsid w:val="00157D1E"/>
    <w:rsid w:val="001609BC"/>
    <w:rsid w:val="001609C1"/>
    <w:rsid w:val="00160ADE"/>
    <w:rsid w:val="00160DAA"/>
    <w:rsid w:val="00160FCF"/>
    <w:rsid w:val="00161763"/>
    <w:rsid w:val="00161A1A"/>
    <w:rsid w:val="00161A7C"/>
    <w:rsid w:val="00161ADF"/>
    <w:rsid w:val="00161BAC"/>
    <w:rsid w:val="00161EA2"/>
    <w:rsid w:val="0016246B"/>
    <w:rsid w:val="00162512"/>
    <w:rsid w:val="001628AB"/>
    <w:rsid w:val="00163157"/>
    <w:rsid w:val="00163330"/>
    <w:rsid w:val="0016334E"/>
    <w:rsid w:val="001636D3"/>
    <w:rsid w:val="00163BD7"/>
    <w:rsid w:val="00163BF8"/>
    <w:rsid w:val="00163C09"/>
    <w:rsid w:val="00163E35"/>
    <w:rsid w:val="00163E81"/>
    <w:rsid w:val="00163FA7"/>
    <w:rsid w:val="001642A0"/>
    <w:rsid w:val="0016431E"/>
    <w:rsid w:val="00164460"/>
    <w:rsid w:val="001644AB"/>
    <w:rsid w:val="00164547"/>
    <w:rsid w:val="00164A81"/>
    <w:rsid w:val="00164D8E"/>
    <w:rsid w:val="00164F9E"/>
    <w:rsid w:val="00164FC6"/>
    <w:rsid w:val="0016532F"/>
    <w:rsid w:val="00165382"/>
    <w:rsid w:val="001653C7"/>
    <w:rsid w:val="0016581A"/>
    <w:rsid w:val="00165C11"/>
    <w:rsid w:val="00165F5D"/>
    <w:rsid w:val="00166E08"/>
    <w:rsid w:val="00166FCC"/>
    <w:rsid w:val="001676B7"/>
    <w:rsid w:val="00167B18"/>
    <w:rsid w:val="00167C74"/>
    <w:rsid w:val="00167D11"/>
    <w:rsid w:val="001707CC"/>
    <w:rsid w:val="001707DD"/>
    <w:rsid w:val="0017089C"/>
    <w:rsid w:val="00170DA8"/>
    <w:rsid w:val="00170FAB"/>
    <w:rsid w:val="001715BD"/>
    <w:rsid w:val="00171905"/>
    <w:rsid w:val="00171C30"/>
    <w:rsid w:val="00171EA6"/>
    <w:rsid w:val="00172BF9"/>
    <w:rsid w:val="00173468"/>
    <w:rsid w:val="00173576"/>
    <w:rsid w:val="00173712"/>
    <w:rsid w:val="00173903"/>
    <w:rsid w:val="00173E9A"/>
    <w:rsid w:val="001743BA"/>
    <w:rsid w:val="00174709"/>
    <w:rsid w:val="00174B03"/>
    <w:rsid w:val="00174FA2"/>
    <w:rsid w:val="00175062"/>
    <w:rsid w:val="001750D1"/>
    <w:rsid w:val="00175895"/>
    <w:rsid w:val="00175EA8"/>
    <w:rsid w:val="001763BC"/>
    <w:rsid w:val="001765A4"/>
    <w:rsid w:val="00176720"/>
    <w:rsid w:val="00176D04"/>
    <w:rsid w:val="001771F8"/>
    <w:rsid w:val="0017724B"/>
    <w:rsid w:val="0017774B"/>
    <w:rsid w:val="00177761"/>
    <w:rsid w:val="00177FAC"/>
    <w:rsid w:val="00180667"/>
    <w:rsid w:val="001806ED"/>
    <w:rsid w:val="001808A9"/>
    <w:rsid w:val="00180A1F"/>
    <w:rsid w:val="00180BB0"/>
    <w:rsid w:val="00180BFF"/>
    <w:rsid w:val="00180D54"/>
    <w:rsid w:val="00181067"/>
    <w:rsid w:val="00181144"/>
    <w:rsid w:val="001812AD"/>
    <w:rsid w:val="00181574"/>
    <w:rsid w:val="00181AC4"/>
    <w:rsid w:val="001824DD"/>
    <w:rsid w:val="001829E4"/>
    <w:rsid w:val="00182DC8"/>
    <w:rsid w:val="001830B5"/>
    <w:rsid w:val="00183668"/>
    <w:rsid w:val="00183680"/>
    <w:rsid w:val="00183931"/>
    <w:rsid w:val="00183E92"/>
    <w:rsid w:val="00183F21"/>
    <w:rsid w:val="0018436C"/>
    <w:rsid w:val="001844CA"/>
    <w:rsid w:val="001847EA"/>
    <w:rsid w:val="00184E89"/>
    <w:rsid w:val="00184F1B"/>
    <w:rsid w:val="00185176"/>
    <w:rsid w:val="00185849"/>
    <w:rsid w:val="00185924"/>
    <w:rsid w:val="00185A49"/>
    <w:rsid w:val="00185DE0"/>
    <w:rsid w:val="00185ED8"/>
    <w:rsid w:val="00186683"/>
    <w:rsid w:val="00186A10"/>
    <w:rsid w:val="00186A51"/>
    <w:rsid w:val="001870FC"/>
    <w:rsid w:val="001879DF"/>
    <w:rsid w:val="00187BA7"/>
    <w:rsid w:val="00187E44"/>
    <w:rsid w:val="0019005C"/>
    <w:rsid w:val="0019052E"/>
    <w:rsid w:val="00190A23"/>
    <w:rsid w:val="00190B16"/>
    <w:rsid w:val="00191FBC"/>
    <w:rsid w:val="001920B6"/>
    <w:rsid w:val="001922B5"/>
    <w:rsid w:val="0019278C"/>
    <w:rsid w:val="00192A9F"/>
    <w:rsid w:val="00192D1D"/>
    <w:rsid w:val="00192D24"/>
    <w:rsid w:val="00192ECA"/>
    <w:rsid w:val="00193005"/>
    <w:rsid w:val="001930AC"/>
    <w:rsid w:val="00193268"/>
    <w:rsid w:val="0019376D"/>
    <w:rsid w:val="00193807"/>
    <w:rsid w:val="00193834"/>
    <w:rsid w:val="00193B58"/>
    <w:rsid w:val="00193B60"/>
    <w:rsid w:val="00193FFB"/>
    <w:rsid w:val="001942B9"/>
    <w:rsid w:val="00194782"/>
    <w:rsid w:val="00195282"/>
    <w:rsid w:val="00195AED"/>
    <w:rsid w:val="00195D65"/>
    <w:rsid w:val="00195E85"/>
    <w:rsid w:val="00195F51"/>
    <w:rsid w:val="0019642E"/>
    <w:rsid w:val="00196783"/>
    <w:rsid w:val="00196FC4"/>
    <w:rsid w:val="00196FC5"/>
    <w:rsid w:val="00197028"/>
    <w:rsid w:val="001970CF"/>
    <w:rsid w:val="001973EA"/>
    <w:rsid w:val="00197536"/>
    <w:rsid w:val="00197815"/>
    <w:rsid w:val="00197ACC"/>
    <w:rsid w:val="00197DFD"/>
    <w:rsid w:val="00197F19"/>
    <w:rsid w:val="001A06DF"/>
    <w:rsid w:val="001A06F7"/>
    <w:rsid w:val="001A0925"/>
    <w:rsid w:val="001A0F96"/>
    <w:rsid w:val="001A1664"/>
    <w:rsid w:val="001A1D37"/>
    <w:rsid w:val="001A230E"/>
    <w:rsid w:val="001A2603"/>
    <w:rsid w:val="001A287A"/>
    <w:rsid w:val="001A3A6A"/>
    <w:rsid w:val="001A3AFF"/>
    <w:rsid w:val="001A3C53"/>
    <w:rsid w:val="001A3DA5"/>
    <w:rsid w:val="001A4105"/>
    <w:rsid w:val="001A432C"/>
    <w:rsid w:val="001A4349"/>
    <w:rsid w:val="001A5C91"/>
    <w:rsid w:val="001A6108"/>
    <w:rsid w:val="001A62F6"/>
    <w:rsid w:val="001A630F"/>
    <w:rsid w:val="001A6D64"/>
    <w:rsid w:val="001A6EB5"/>
    <w:rsid w:val="001A734B"/>
    <w:rsid w:val="001A7A2B"/>
    <w:rsid w:val="001A7CC6"/>
    <w:rsid w:val="001B01FF"/>
    <w:rsid w:val="001B05AA"/>
    <w:rsid w:val="001B11AF"/>
    <w:rsid w:val="001B13BB"/>
    <w:rsid w:val="001B1420"/>
    <w:rsid w:val="001B1477"/>
    <w:rsid w:val="001B1BA0"/>
    <w:rsid w:val="001B23E5"/>
    <w:rsid w:val="001B272B"/>
    <w:rsid w:val="001B2B5A"/>
    <w:rsid w:val="001B2F19"/>
    <w:rsid w:val="001B3412"/>
    <w:rsid w:val="001B3863"/>
    <w:rsid w:val="001B3FD8"/>
    <w:rsid w:val="001B423C"/>
    <w:rsid w:val="001B424F"/>
    <w:rsid w:val="001B4514"/>
    <w:rsid w:val="001B47C5"/>
    <w:rsid w:val="001B4883"/>
    <w:rsid w:val="001B4A36"/>
    <w:rsid w:val="001B547F"/>
    <w:rsid w:val="001B55ED"/>
    <w:rsid w:val="001B5BA6"/>
    <w:rsid w:val="001B5D2C"/>
    <w:rsid w:val="001B621E"/>
    <w:rsid w:val="001B6446"/>
    <w:rsid w:val="001B657C"/>
    <w:rsid w:val="001B65CF"/>
    <w:rsid w:val="001B66E5"/>
    <w:rsid w:val="001B720D"/>
    <w:rsid w:val="001B73FA"/>
    <w:rsid w:val="001B75DF"/>
    <w:rsid w:val="001B7761"/>
    <w:rsid w:val="001B792A"/>
    <w:rsid w:val="001B7E85"/>
    <w:rsid w:val="001C0257"/>
    <w:rsid w:val="001C064E"/>
    <w:rsid w:val="001C0985"/>
    <w:rsid w:val="001C0A1D"/>
    <w:rsid w:val="001C0D60"/>
    <w:rsid w:val="001C0E36"/>
    <w:rsid w:val="001C1068"/>
    <w:rsid w:val="001C18A1"/>
    <w:rsid w:val="001C1945"/>
    <w:rsid w:val="001C1B10"/>
    <w:rsid w:val="001C1BAA"/>
    <w:rsid w:val="001C1C12"/>
    <w:rsid w:val="001C1F0B"/>
    <w:rsid w:val="001C25E4"/>
    <w:rsid w:val="001C2621"/>
    <w:rsid w:val="001C26FA"/>
    <w:rsid w:val="001C27EE"/>
    <w:rsid w:val="001C57D4"/>
    <w:rsid w:val="001C5F7B"/>
    <w:rsid w:val="001C655D"/>
    <w:rsid w:val="001C674D"/>
    <w:rsid w:val="001C67E1"/>
    <w:rsid w:val="001C68E8"/>
    <w:rsid w:val="001C6A84"/>
    <w:rsid w:val="001C6C78"/>
    <w:rsid w:val="001C6E30"/>
    <w:rsid w:val="001C7029"/>
    <w:rsid w:val="001C79AF"/>
    <w:rsid w:val="001C7AC9"/>
    <w:rsid w:val="001C7EB4"/>
    <w:rsid w:val="001D003C"/>
    <w:rsid w:val="001D00CC"/>
    <w:rsid w:val="001D050F"/>
    <w:rsid w:val="001D058D"/>
    <w:rsid w:val="001D05F7"/>
    <w:rsid w:val="001D080A"/>
    <w:rsid w:val="001D0D66"/>
    <w:rsid w:val="001D1203"/>
    <w:rsid w:val="001D1599"/>
    <w:rsid w:val="001D207D"/>
    <w:rsid w:val="001D2B2C"/>
    <w:rsid w:val="001D34FF"/>
    <w:rsid w:val="001D3847"/>
    <w:rsid w:val="001D39F6"/>
    <w:rsid w:val="001D3C95"/>
    <w:rsid w:val="001D3CED"/>
    <w:rsid w:val="001D43DA"/>
    <w:rsid w:val="001D4EE1"/>
    <w:rsid w:val="001D590C"/>
    <w:rsid w:val="001D5D6E"/>
    <w:rsid w:val="001D5F57"/>
    <w:rsid w:val="001D693E"/>
    <w:rsid w:val="001D6BB8"/>
    <w:rsid w:val="001D6C86"/>
    <w:rsid w:val="001D6CA8"/>
    <w:rsid w:val="001D70BF"/>
    <w:rsid w:val="001D7299"/>
    <w:rsid w:val="001D74BB"/>
    <w:rsid w:val="001D77B4"/>
    <w:rsid w:val="001D77B8"/>
    <w:rsid w:val="001D7AF1"/>
    <w:rsid w:val="001D7D0B"/>
    <w:rsid w:val="001D7EED"/>
    <w:rsid w:val="001E004B"/>
    <w:rsid w:val="001E0219"/>
    <w:rsid w:val="001E051D"/>
    <w:rsid w:val="001E08FC"/>
    <w:rsid w:val="001E1545"/>
    <w:rsid w:val="001E1946"/>
    <w:rsid w:val="001E19A8"/>
    <w:rsid w:val="001E2C1C"/>
    <w:rsid w:val="001E3246"/>
    <w:rsid w:val="001E3D33"/>
    <w:rsid w:val="001E424D"/>
    <w:rsid w:val="001E44BD"/>
    <w:rsid w:val="001E47A7"/>
    <w:rsid w:val="001E4B05"/>
    <w:rsid w:val="001E4F4D"/>
    <w:rsid w:val="001E521B"/>
    <w:rsid w:val="001E53F8"/>
    <w:rsid w:val="001E569D"/>
    <w:rsid w:val="001E5C07"/>
    <w:rsid w:val="001E66E4"/>
    <w:rsid w:val="001E6DBE"/>
    <w:rsid w:val="001E6DFE"/>
    <w:rsid w:val="001E7176"/>
    <w:rsid w:val="001E718A"/>
    <w:rsid w:val="001E7499"/>
    <w:rsid w:val="001E7672"/>
    <w:rsid w:val="001E7994"/>
    <w:rsid w:val="001E7BE2"/>
    <w:rsid w:val="001E7F13"/>
    <w:rsid w:val="001F0139"/>
    <w:rsid w:val="001F0948"/>
    <w:rsid w:val="001F0DF0"/>
    <w:rsid w:val="001F127E"/>
    <w:rsid w:val="001F16ED"/>
    <w:rsid w:val="001F17FD"/>
    <w:rsid w:val="001F1A32"/>
    <w:rsid w:val="001F2DA7"/>
    <w:rsid w:val="001F3419"/>
    <w:rsid w:val="001F3747"/>
    <w:rsid w:val="001F397E"/>
    <w:rsid w:val="001F3C4C"/>
    <w:rsid w:val="001F3EED"/>
    <w:rsid w:val="001F3F4E"/>
    <w:rsid w:val="001F453C"/>
    <w:rsid w:val="001F467B"/>
    <w:rsid w:val="001F49CD"/>
    <w:rsid w:val="001F4AE9"/>
    <w:rsid w:val="001F4AF4"/>
    <w:rsid w:val="001F527F"/>
    <w:rsid w:val="001F5735"/>
    <w:rsid w:val="001F573C"/>
    <w:rsid w:val="001F575F"/>
    <w:rsid w:val="001F58E1"/>
    <w:rsid w:val="001F5911"/>
    <w:rsid w:val="001F658E"/>
    <w:rsid w:val="001F7068"/>
    <w:rsid w:val="001F7089"/>
    <w:rsid w:val="001F7455"/>
    <w:rsid w:val="001F7ADB"/>
    <w:rsid w:val="002005CA"/>
    <w:rsid w:val="0020085F"/>
    <w:rsid w:val="00200AA6"/>
    <w:rsid w:val="00200B52"/>
    <w:rsid w:val="00200BE8"/>
    <w:rsid w:val="00200CA5"/>
    <w:rsid w:val="00200D7D"/>
    <w:rsid w:val="00201290"/>
    <w:rsid w:val="002012AD"/>
    <w:rsid w:val="00201E0D"/>
    <w:rsid w:val="00202227"/>
    <w:rsid w:val="002025D3"/>
    <w:rsid w:val="00202783"/>
    <w:rsid w:val="002028B9"/>
    <w:rsid w:val="00202CEC"/>
    <w:rsid w:val="00203030"/>
    <w:rsid w:val="0020317D"/>
    <w:rsid w:val="00203274"/>
    <w:rsid w:val="00203492"/>
    <w:rsid w:val="00203986"/>
    <w:rsid w:val="00203A49"/>
    <w:rsid w:val="00203B14"/>
    <w:rsid w:val="00203B61"/>
    <w:rsid w:val="00204605"/>
    <w:rsid w:val="00204844"/>
    <w:rsid w:val="00205B95"/>
    <w:rsid w:val="00206ED4"/>
    <w:rsid w:val="00207242"/>
    <w:rsid w:val="002073CE"/>
    <w:rsid w:val="002074E6"/>
    <w:rsid w:val="00207CE2"/>
    <w:rsid w:val="00207FAD"/>
    <w:rsid w:val="0021037C"/>
    <w:rsid w:val="002106CD"/>
    <w:rsid w:val="00210A28"/>
    <w:rsid w:val="00210AF3"/>
    <w:rsid w:val="002114E1"/>
    <w:rsid w:val="00211658"/>
    <w:rsid w:val="00211A61"/>
    <w:rsid w:val="00211B07"/>
    <w:rsid w:val="00211B1D"/>
    <w:rsid w:val="00211DAD"/>
    <w:rsid w:val="00211E29"/>
    <w:rsid w:val="00212C54"/>
    <w:rsid w:val="002130BB"/>
    <w:rsid w:val="00213201"/>
    <w:rsid w:val="002132C2"/>
    <w:rsid w:val="00213A55"/>
    <w:rsid w:val="00213B54"/>
    <w:rsid w:val="00213C50"/>
    <w:rsid w:val="0021486B"/>
    <w:rsid w:val="002150DA"/>
    <w:rsid w:val="002155F2"/>
    <w:rsid w:val="002156A0"/>
    <w:rsid w:val="00215BDC"/>
    <w:rsid w:val="00215C96"/>
    <w:rsid w:val="00215FBD"/>
    <w:rsid w:val="002162AC"/>
    <w:rsid w:val="00216B4F"/>
    <w:rsid w:val="00216D53"/>
    <w:rsid w:val="00216DCD"/>
    <w:rsid w:val="00216EB5"/>
    <w:rsid w:val="00216FB4"/>
    <w:rsid w:val="0021760E"/>
    <w:rsid w:val="00217926"/>
    <w:rsid w:val="002179BB"/>
    <w:rsid w:val="002205DD"/>
    <w:rsid w:val="002208E6"/>
    <w:rsid w:val="00220BE7"/>
    <w:rsid w:val="00220BFD"/>
    <w:rsid w:val="00220E20"/>
    <w:rsid w:val="002213F7"/>
    <w:rsid w:val="0022164A"/>
    <w:rsid w:val="00221A30"/>
    <w:rsid w:val="00221AC5"/>
    <w:rsid w:val="00221CB4"/>
    <w:rsid w:val="00221CC5"/>
    <w:rsid w:val="00221FC6"/>
    <w:rsid w:val="002221D9"/>
    <w:rsid w:val="00222363"/>
    <w:rsid w:val="002229B6"/>
    <w:rsid w:val="00222A6A"/>
    <w:rsid w:val="00222A7B"/>
    <w:rsid w:val="00222B2C"/>
    <w:rsid w:val="00222B2D"/>
    <w:rsid w:val="00223219"/>
    <w:rsid w:val="0022351F"/>
    <w:rsid w:val="002238FF"/>
    <w:rsid w:val="00223B18"/>
    <w:rsid w:val="00223D26"/>
    <w:rsid w:val="00223F27"/>
    <w:rsid w:val="0022414E"/>
    <w:rsid w:val="002243EC"/>
    <w:rsid w:val="0022465E"/>
    <w:rsid w:val="002246EF"/>
    <w:rsid w:val="00224CC5"/>
    <w:rsid w:val="00225111"/>
    <w:rsid w:val="0022535B"/>
    <w:rsid w:val="002253FF"/>
    <w:rsid w:val="0022562B"/>
    <w:rsid w:val="0022564E"/>
    <w:rsid w:val="00226463"/>
    <w:rsid w:val="00226859"/>
    <w:rsid w:val="00226BC6"/>
    <w:rsid w:val="002274B9"/>
    <w:rsid w:val="002275E6"/>
    <w:rsid w:val="0022780E"/>
    <w:rsid w:val="00227A66"/>
    <w:rsid w:val="00227A6C"/>
    <w:rsid w:val="002301E6"/>
    <w:rsid w:val="0023027C"/>
    <w:rsid w:val="00230C23"/>
    <w:rsid w:val="00230C58"/>
    <w:rsid w:val="00230DE3"/>
    <w:rsid w:val="002315D9"/>
    <w:rsid w:val="00231631"/>
    <w:rsid w:val="002323CE"/>
    <w:rsid w:val="0023275C"/>
    <w:rsid w:val="00232835"/>
    <w:rsid w:val="00232D4B"/>
    <w:rsid w:val="0023300E"/>
    <w:rsid w:val="00233553"/>
    <w:rsid w:val="00234B78"/>
    <w:rsid w:val="00235153"/>
    <w:rsid w:val="00235725"/>
    <w:rsid w:val="00235CF4"/>
    <w:rsid w:val="002360F2"/>
    <w:rsid w:val="002363BA"/>
    <w:rsid w:val="0023647C"/>
    <w:rsid w:val="00236D4D"/>
    <w:rsid w:val="00236E3D"/>
    <w:rsid w:val="00237050"/>
    <w:rsid w:val="0023752E"/>
    <w:rsid w:val="002376EB"/>
    <w:rsid w:val="00237CD7"/>
    <w:rsid w:val="0024002B"/>
    <w:rsid w:val="002403A6"/>
    <w:rsid w:val="002405FA"/>
    <w:rsid w:val="00240D6A"/>
    <w:rsid w:val="00240E25"/>
    <w:rsid w:val="00241925"/>
    <w:rsid w:val="00241975"/>
    <w:rsid w:val="00241A02"/>
    <w:rsid w:val="00241B6F"/>
    <w:rsid w:val="00241CDD"/>
    <w:rsid w:val="00241D16"/>
    <w:rsid w:val="00241F37"/>
    <w:rsid w:val="00242253"/>
    <w:rsid w:val="0024250A"/>
    <w:rsid w:val="002426C3"/>
    <w:rsid w:val="00242950"/>
    <w:rsid w:val="00242C5D"/>
    <w:rsid w:val="00242F58"/>
    <w:rsid w:val="0024319A"/>
    <w:rsid w:val="0024327C"/>
    <w:rsid w:val="002437BB"/>
    <w:rsid w:val="00243A7A"/>
    <w:rsid w:val="00243EDA"/>
    <w:rsid w:val="0024446A"/>
    <w:rsid w:val="00244628"/>
    <w:rsid w:val="0024465A"/>
    <w:rsid w:val="002446ED"/>
    <w:rsid w:val="00244E62"/>
    <w:rsid w:val="00244FDF"/>
    <w:rsid w:val="002453A0"/>
    <w:rsid w:val="00245966"/>
    <w:rsid w:val="00245DFE"/>
    <w:rsid w:val="00245F85"/>
    <w:rsid w:val="00246592"/>
    <w:rsid w:val="00246AD5"/>
    <w:rsid w:val="00246BB7"/>
    <w:rsid w:val="00246C74"/>
    <w:rsid w:val="00247173"/>
    <w:rsid w:val="002475B2"/>
    <w:rsid w:val="0024792E"/>
    <w:rsid w:val="00247979"/>
    <w:rsid w:val="00247BB0"/>
    <w:rsid w:val="00250293"/>
    <w:rsid w:val="0025061F"/>
    <w:rsid w:val="002507E2"/>
    <w:rsid w:val="00250DF5"/>
    <w:rsid w:val="00251129"/>
    <w:rsid w:val="002511B1"/>
    <w:rsid w:val="00251486"/>
    <w:rsid w:val="002519C9"/>
    <w:rsid w:val="00251AD1"/>
    <w:rsid w:val="00251D67"/>
    <w:rsid w:val="0025202C"/>
    <w:rsid w:val="00252174"/>
    <w:rsid w:val="0025317F"/>
    <w:rsid w:val="002533FA"/>
    <w:rsid w:val="002534F5"/>
    <w:rsid w:val="00253659"/>
    <w:rsid w:val="002537BF"/>
    <w:rsid w:val="00254084"/>
    <w:rsid w:val="0025425B"/>
    <w:rsid w:val="0025426C"/>
    <w:rsid w:val="00254327"/>
    <w:rsid w:val="00254446"/>
    <w:rsid w:val="002545F0"/>
    <w:rsid w:val="00254638"/>
    <w:rsid w:val="00254685"/>
    <w:rsid w:val="002548B2"/>
    <w:rsid w:val="00254FC8"/>
    <w:rsid w:val="0025565E"/>
    <w:rsid w:val="0025586A"/>
    <w:rsid w:val="002559AC"/>
    <w:rsid w:val="00256241"/>
    <w:rsid w:val="00256283"/>
    <w:rsid w:val="00256343"/>
    <w:rsid w:val="0025652F"/>
    <w:rsid w:val="00256E55"/>
    <w:rsid w:val="00256F11"/>
    <w:rsid w:val="00256F2D"/>
    <w:rsid w:val="00257391"/>
    <w:rsid w:val="002574CE"/>
    <w:rsid w:val="00257604"/>
    <w:rsid w:val="0025769D"/>
    <w:rsid w:val="002579AD"/>
    <w:rsid w:val="0026013B"/>
    <w:rsid w:val="002606B8"/>
    <w:rsid w:val="002607E3"/>
    <w:rsid w:val="00260956"/>
    <w:rsid w:val="00260A35"/>
    <w:rsid w:val="00260DEA"/>
    <w:rsid w:val="00261157"/>
    <w:rsid w:val="00261A28"/>
    <w:rsid w:val="00261A8A"/>
    <w:rsid w:val="00261C7D"/>
    <w:rsid w:val="00262279"/>
    <w:rsid w:val="002623FD"/>
    <w:rsid w:val="00262521"/>
    <w:rsid w:val="00262866"/>
    <w:rsid w:val="0026305E"/>
    <w:rsid w:val="002633A5"/>
    <w:rsid w:val="00264176"/>
    <w:rsid w:val="002642C8"/>
    <w:rsid w:val="0026439A"/>
    <w:rsid w:val="002649E3"/>
    <w:rsid w:val="00264FCF"/>
    <w:rsid w:val="0026504A"/>
    <w:rsid w:val="0026598A"/>
    <w:rsid w:val="00265D35"/>
    <w:rsid w:val="0026613C"/>
    <w:rsid w:val="0026633E"/>
    <w:rsid w:val="002665A0"/>
    <w:rsid w:val="00266CBF"/>
    <w:rsid w:val="00267264"/>
    <w:rsid w:val="002672D3"/>
    <w:rsid w:val="002673E3"/>
    <w:rsid w:val="002677FD"/>
    <w:rsid w:val="0026793E"/>
    <w:rsid w:val="00267FF1"/>
    <w:rsid w:val="0027025D"/>
    <w:rsid w:val="002702BC"/>
    <w:rsid w:val="0027044E"/>
    <w:rsid w:val="00270816"/>
    <w:rsid w:val="0027087C"/>
    <w:rsid w:val="00270BA3"/>
    <w:rsid w:val="00270E32"/>
    <w:rsid w:val="002710E8"/>
    <w:rsid w:val="0027189F"/>
    <w:rsid w:val="00271A16"/>
    <w:rsid w:val="00272871"/>
    <w:rsid w:val="0027287F"/>
    <w:rsid w:val="00272B64"/>
    <w:rsid w:val="00272FC6"/>
    <w:rsid w:val="0027344B"/>
    <w:rsid w:val="00273AC7"/>
    <w:rsid w:val="00274FA8"/>
    <w:rsid w:val="002754FF"/>
    <w:rsid w:val="002758B1"/>
    <w:rsid w:val="00275EB6"/>
    <w:rsid w:val="0027650B"/>
    <w:rsid w:val="002769FE"/>
    <w:rsid w:val="00276A1A"/>
    <w:rsid w:val="00276B97"/>
    <w:rsid w:val="00277026"/>
    <w:rsid w:val="00277F0B"/>
    <w:rsid w:val="002801A9"/>
    <w:rsid w:val="002801C0"/>
    <w:rsid w:val="002802EC"/>
    <w:rsid w:val="00280682"/>
    <w:rsid w:val="002808D9"/>
    <w:rsid w:val="002808FE"/>
    <w:rsid w:val="0028090C"/>
    <w:rsid w:val="00280A40"/>
    <w:rsid w:val="00280AF8"/>
    <w:rsid w:val="00280C1A"/>
    <w:rsid w:val="00280F20"/>
    <w:rsid w:val="002811FC"/>
    <w:rsid w:val="00281340"/>
    <w:rsid w:val="0028136B"/>
    <w:rsid w:val="00281390"/>
    <w:rsid w:val="0028242A"/>
    <w:rsid w:val="002828FB"/>
    <w:rsid w:val="00282E52"/>
    <w:rsid w:val="00283000"/>
    <w:rsid w:val="00283249"/>
    <w:rsid w:val="0028330C"/>
    <w:rsid w:val="0028341A"/>
    <w:rsid w:val="002834D3"/>
    <w:rsid w:val="002843E8"/>
    <w:rsid w:val="002846BB"/>
    <w:rsid w:val="002846EF"/>
    <w:rsid w:val="00284719"/>
    <w:rsid w:val="00284B2E"/>
    <w:rsid w:val="00284BD4"/>
    <w:rsid w:val="0028542C"/>
    <w:rsid w:val="002854C1"/>
    <w:rsid w:val="00285569"/>
    <w:rsid w:val="002859D8"/>
    <w:rsid w:val="00285F00"/>
    <w:rsid w:val="00286A53"/>
    <w:rsid w:val="00286C08"/>
    <w:rsid w:val="00286C5A"/>
    <w:rsid w:val="00287227"/>
    <w:rsid w:val="002872F6"/>
    <w:rsid w:val="00287A54"/>
    <w:rsid w:val="00287AE3"/>
    <w:rsid w:val="00287B71"/>
    <w:rsid w:val="00287BB2"/>
    <w:rsid w:val="00287F05"/>
    <w:rsid w:val="00290240"/>
    <w:rsid w:val="00290433"/>
    <w:rsid w:val="0029051E"/>
    <w:rsid w:val="00290858"/>
    <w:rsid w:val="002908F6"/>
    <w:rsid w:val="00290A6A"/>
    <w:rsid w:val="00290D1F"/>
    <w:rsid w:val="00291691"/>
    <w:rsid w:val="00291C8E"/>
    <w:rsid w:val="00291EF5"/>
    <w:rsid w:val="002921CE"/>
    <w:rsid w:val="002923A4"/>
    <w:rsid w:val="00292B2D"/>
    <w:rsid w:val="0029347A"/>
    <w:rsid w:val="00293BDC"/>
    <w:rsid w:val="002940F5"/>
    <w:rsid w:val="00294539"/>
    <w:rsid w:val="002947CF"/>
    <w:rsid w:val="00294976"/>
    <w:rsid w:val="00294B11"/>
    <w:rsid w:val="00295B06"/>
    <w:rsid w:val="00295E25"/>
    <w:rsid w:val="0029643B"/>
    <w:rsid w:val="002967EF"/>
    <w:rsid w:val="00296CBB"/>
    <w:rsid w:val="00296D42"/>
    <w:rsid w:val="00296E59"/>
    <w:rsid w:val="00296FD9"/>
    <w:rsid w:val="0029747E"/>
    <w:rsid w:val="00297542"/>
    <w:rsid w:val="00297634"/>
    <w:rsid w:val="00297A3A"/>
    <w:rsid w:val="00297A73"/>
    <w:rsid w:val="00297F5A"/>
    <w:rsid w:val="002A046A"/>
    <w:rsid w:val="002A0722"/>
    <w:rsid w:val="002A084F"/>
    <w:rsid w:val="002A08E5"/>
    <w:rsid w:val="002A1667"/>
    <w:rsid w:val="002A16D9"/>
    <w:rsid w:val="002A1FC5"/>
    <w:rsid w:val="002A208E"/>
    <w:rsid w:val="002A2379"/>
    <w:rsid w:val="002A2B76"/>
    <w:rsid w:val="002A2F54"/>
    <w:rsid w:val="002A2F5E"/>
    <w:rsid w:val="002A3350"/>
    <w:rsid w:val="002A35FF"/>
    <w:rsid w:val="002A3A60"/>
    <w:rsid w:val="002A3DEC"/>
    <w:rsid w:val="002A3FC3"/>
    <w:rsid w:val="002A3FED"/>
    <w:rsid w:val="002A45C0"/>
    <w:rsid w:val="002A48F5"/>
    <w:rsid w:val="002A490B"/>
    <w:rsid w:val="002A4C4F"/>
    <w:rsid w:val="002A53B1"/>
    <w:rsid w:val="002A54A8"/>
    <w:rsid w:val="002A57CA"/>
    <w:rsid w:val="002A5B09"/>
    <w:rsid w:val="002A5C36"/>
    <w:rsid w:val="002A5C8D"/>
    <w:rsid w:val="002A5FE0"/>
    <w:rsid w:val="002A71A0"/>
    <w:rsid w:val="002A7537"/>
    <w:rsid w:val="002A75B9"/>
    <w:rsid w:val="002A7A63"/>
    <w:rsid w:val="002A7F5E"/>
    <w:rsid w:val="002B040A"/>
    <w:rsid w:val="002B0B14"/>
    <w:rsid w:val="002B0B70"/>
    <w:rsid w:val="002B0C90"/>
    <w:rsid w:val="002B0E8A"/>
    <w:rsid w:val="002B12C0"/>
    <w:rsid w:val="002B1341"/>
    <w:rsid w:val="002B260B"/>
    <w:rsid w:val="002B2738"/>
    <w:rsid w:val="002B294F"/>
    <w:rsid w:val="002B2BD8"/>
    <w:rsid w:val="002B302B"/>
    <w:rsid w:val="002B30E1"/>
    <w:rsid w:val="002B3928"/>
    <w:rsid w:val="002B3F32"/>
    <w:rsid w:val="002B4447"/>
    <w:rsid w:val="002B468D"/>
    <w:rsid w:val="002B46E0"/>
    <w:rsid w:val="002B4A2E"/>
    <w:rsid w:val="002B4F92"/>
    <w:rsid w:val="002B516E"/>
    <w:rsid w:val="002B5228"/>
    <w:rsid w:val="002B56B3"/>
    <w:rsid w:val="002B56F9"/>
    <w:rsid w:val="002B5B27"/>
    <w:rsid w:val="002B5B99"/>
    <w:rsid w:val="002B5CBB"/>
    <w:rsid w:val="002B5EEC"/>
    <w:rsid w:val="002B62AB"/>
    <w:rsid w:val="002B68FB"/>
    <w:rsid w:val="002B70CA"/>
    <w:rsid w:val="002B70FA"/>
    <w:rsid w:val="002B7306"/>
    <w:rsid w:val="002B7463"/>
    <w:rsid w:val="002B7503"/>
    <w:rsid w:val="002B75E4"/>
    <w:rsid w:val="002B7D6B"/>
    <w:rsid w:val="002B7F44"/>
    <w:rsid w:val="002C05B4"/>
    <w:rsid w:val="002C0F80"/>
    <w:rsid w:val="002C153E"/>
    <w:rsid w:val="002C1719"/>
    <w:rsid w:val="002C172A"/>
    <w:rsid w:val="002C172D"/>
    <w:rsid w:val="002C1CDF"/>
    <w:rsid w:val="002C20B7"/>
    <w:rsid w:val="002C243F"/>
    <w:rsid w:val="002C266C"/>
    <w:rsid w:val="002C277E"/>
    <w:rsid w:val="002C2886"/>
    <w:rsid w:val="002C2BBD"/>
    <w:rsid w:val="002C2BF7"/>
    <w:rsid w:val="002C2FA5"/>
    <w:rsid w:val="002C3742"/>
    <w:rsid w:val="002C37DB"/>
    <w:rsid w:val="002C39CB"/>
    <w:rsid w:val="002C4789"/>
    <w:rsid w:val="002C47F4"/>
    <w:rsid w:val="002C489E"/>
    <w:rsid w:val="002C512C"/>
    <w:rsid w:val="002C5478"/>
    <w:rsid w:val="002C5806"/>
    <w:rsid w:val="002C5F65"/>
    <w:rsid w:val="002C6D4E"/>
    <w:rsid w:val="002C7166"/>
    <w:rsid w:val="002C788B"/>
    <w:rsid w:val="002C7ADC"/>
    <w:rsid w:val="002C7CF0"/>
    <w:rsid w:val="002C7FC4"/>
    <w:rsid w:val="002C7FE5"/>
    <w:rsid w:val="002D05AC"/>
    <w:rsid w:val="002D07C3"/>
    <w:rsid w:val="002D0B22"/>
    <w:rsid w:val="002D0B8E"/>
    <w:rsid w:val="002D0BBF"/>
    <w:rsid w:val="002D1BE1"/>
    <w:rsid w:val="002D1FE6"/>
    <w:rsid w:val="002D2352"/>
    <w:rsid w:val="002D256D"/>
    <w:rsid w:val="002D2832"/>
    <w:rsid w:val="002D2AB7"/>
    <w:rsid w:val="002D2C95"/>
    <w:rsid w:val="002D35C6"/>
    <w:rsid w:val="002D3AAA"/>
    <w:rsid w:val="002D4119"/>
    <w:rsid w:val="002D42A3"/>
    <w:rsid w:val="002D445C"/>
    <w:rsid w:val="002D4497"/>
    <w:rsid w:val="002D4B2A"/>
    <w:rsid w:val="002D4B44"/>
    <w:rsid w:val="002D5328"/>
    <w:rsid w:val="002D5A0C"/>
    <w:rsid w:val="002D614C"/>
    <w:rsid w:val="002D61D3"/>
    <w:rsid w:val="002D65FC"/>
    <w:rsid w:val="002D665D"/>
    <w:rsid w:val="002D66E4"/>
    <w:rsid w:val="002D6B2B"/>
    <w:rsid w:val="002D6E94"/>
    <w:rsid w:val="002D6FDF"/>
    <w:rsid w:val="002D72BE"/>
    <w:rsid w:val="002D777D"/>
    <w:rsid w:val="002D77C3"/>
    <w:rsid w:val="002D77F8"/>
    <w:rsid w:val="002D7AF3"/>
    <w:rsid w:val="002D7F6C"/>
    <w:rsid w:val="002E0433"/>
    <w:rsid w:val="002E0A3B"/>
    <w:rsid w:val="002E0E90"/>
    <w:rsid w:val="002E133A"/>
    <w:rsid w:val="002E1836"/>
    <w:rsid w:val="002E1A78"/>
    <w:rsid w:val="002E274E"/>
    <w:rsid w:val="002E2DB8"/>
    <w:rsid w:val="002E3215"/>
    <w:rsid w:val="002E33A4"/>
    <w:rsid w:val="002E35D1"/>
    <w:rsid w:val="002E3B27"/>
    <w:rsid w:val="002E3EDE"/>
    <w:rsid w:val="002E47E0"/>
    <w:rsid w:val="002E4850"/>
    <w:rsid w:val="002E4F85"/>
    <w:rsid w:val="002E4F8C"/>
    <w:rsid w:val="002E5323"/>
    <w:rsid w:val="002E5528"/>
    <w:rsid w:val="002E5724"/>
    <w:rsid w:val="002E58B3"/>
    <w:rsid w:val="002E5C55"/>
    <w:rsid w:val="002E6311"/>
    <w:rsid w:val="002E67CE"/>
    <w:rsid w:val="002E6A41"/>
    <w:rsid w:val="002E6D0E"/>
    <w:rsid w:val="002E6EC0"/>
    <w:rsid w:val="002E6FAF"/>
    <w:rsid w:val="002E7053"/>
    <w:rsid w:val="002E7655"/>
    <w:rsid w:val="002E77E3"/>
    <w:rsid w:val="002E7C22"/>
    <w:rsid w:val="002E7EFA"/>
    <w:rsid w:val="002E7FE1"/>
    <w:rsid w:val="002F0824"/>
    <w:rsid w:val="002F0A31"/>
    <w:rsid w:val="002F191A"/>
    <w:rsid w:val="002F1AC8"/>
    <w:rsid w:val="002F1D78"/>
    <w:rsid w:val="002F1E21"/>
    <w:rsid w:val="002F1EB7"/>
    <w:rsid w:val="002F2081"/>
    <w:rsid w:val="002F31DF"/>
    <w:rsid w:val="002F32C1"/>
    <w:rsid w:val="002F384F"/>
    <w:rsid w:val="002F3AAD"/>
    <w:rsid w:val="002F3D1E"/>
    <w:rsid w:val="002F3E73"/>
    <w:rsid w:val="002F3ECA"/>
    <w:rsid w:val="002F41A7"/>
    <w:rsid w:val="002F43D7"/>
    <w:rsid w:val="002F5533"/>
    <w:rsid w:val="002F5AB2"/>
    <w:rsid w:val="002F5C29"/>
    <w:rsid w:val="002F5C2F"/>
    <w:rsid w:val="002F5D5E"/>
    <w:rsid w:val="002F6098"/>
    <w:rsid w:val="002F66A1"/>
    <w:rsid w:val="002F6A7E"/>
    <w:rsid w:val="002F75C3"/>
    <w:rsid w:val="003001CA"/>
    <w:rsid w:val="0030052E"/>
    <w:rsid w:val="00300BD9"/>
    <w:rsid w:val="00300E15"/>
    <w:rsid w:val="00300F90"/>
    <w:rsid w:val="003014D9"/>
    <w:rsid w:val="003016BB"/>
    <w:rsid w:val="003016E0"/>
    <w:rsid w:val="00301C18"/>
    <w:rsid w:val="00301F13"/>
    <w:rsid w:val="00302348"/>
    <w:rsid w:val="00302C8F"/>
    <w:rsid w:val="003031C3"/>
    <w:rsid w:val="00303440"/>
    <w:rsid w:val="00303B48"/>
    <w:rsid w:val="00304211"/>
    <w:rsid w:val="00304362"/>
    <w:rsid w:val="00304470"/>
    <w:rsid w:val="0030481C"/>
    <w:rsid w:val="00305149"/>
    <w:rsid w:val="00305179"/>
    <w:rsid w:val="00305DD8"/>
    <w:rsid w:val="00305F18"/>
    <w:rsid w:val="00305F1E"/>
    <w:rsid w:val="0030652C"/>
    <w:rsid w:val="0030667D"/>
    <w:rsid w:val="0030677E"/>
    <w:rsid w:val="00306D2F"/>
    <w:rsid w:val="00306E6B"/>
    <w:rsid w:val="00306F0B"/>
    <w:rsid w:val="0030745B"/>
    <w:rsid w:val="0030794C"/>
    <w:rsid w:val="00307CEF"/>
    <w:rsid w:val="00307FDF"/>
    <w:rsid w:val="00310123"/>
    <w:rsid w:val="00310452"/>
    <w:rsid w:val="003107FC"/>
    <w:rsid w:val="0031091F"/>
    <w:rsid w:val="00310DB0"/>
    <w:rsid w:val="00311467"/>
    <w:rsid w:val="00311927"/>
    <w:rsid w:val="00311B7F"/>
    <w:rsid w:val="00311BB6"/>
    <w:rsid w:val="00312086"/>
    <w:rsid w:val="0031258D"/>
    <w:rsid w:val="0031275E"/>
    <w:rsid w:val="00312931"/>
    <w:rsid w:val="003130C7"/>
    <w:rsid w:val="003135F3"/>
    <w:rsid w:val="00313710"/>
    <w:rsid w:val="003139FB"/>
    <w:rsid w:val="00313B22"/>
    <w:rsid w:val="00313B2C"/>
    <w:rsid w:val="00313E5E"/>
    <w:rsid w:val="00313FEE"/>
    <w:rsid w:val="003142D9"/>
    <w:rsid w:val="003144EB"/>
    <w:rsid w:val="00314807"/>
    <w:rsid w:val="0031499D"/>
    <w:rsid w:val="00314D79"/>
    <w:rsid w:val="003153A5"/>
    <w:rsid w:val="003159AE"/>
    <w:rsid w:val="00315CB7"/>
    <w:rsid w:val="00315E0B"/>
    <w:rsid w:val="00315E37"/>
    <w:rsid w:val="00315F48"/>
    <w:rsid w:val="003160C8"/>
    <w:rsid w:val="0031617C"/>
    <w:rsid w:val="00316273"/>
    <w:rsid w:val="00316538"/>
    <w:rsid w:val="003167CE"/>
    <w:rsid w:val="00317049"/>
    <w:rsid w:val="00317117"/>
    <w:rsid w:val="0031758E"/>
    <w:rsid w:val="00320928"/>
    <w:rsid w:val="00320AE9"/>
    <w:rsid w:val="00320B75"/>
    <w:rsid w:val="00320B99"/>
    <w:rsid w:val="00321253"/>
    <w:rsid w:val="00321C3E"/>
    <w:rsid w:val="00321C96"/>
    <w:rsid w:val="00322075"/>
    <w:rsid w:val="00322186"/>
    <w:rsid w:val="00322A28"/>
    <w:rsid w:val="00322B52"/>
    <w:rsid w:val="00323107"/>
    <w:rsid w:val="00323881"/>
    <w:rsid w:val="003239F4"/>
    <w:rsid w:val="00323A5D"/>
    <w:rsid w:val="00323EB9"/>
    <w:rsid w:val="00323F2B"/>
    <w:rsid w:val="00324554"/>
    <w:rsid w:val="00324A14"/>
    <w:rsid w:val="00324C1C"/>
    <w:rsid w:val="00324CAD"/>
    <w:rsid w:val="00324CFF"/>
    <w:rsid w:val="00324D9F"/>
    <w:rsid w:val="003255BF"/>
    <w:rsid w:val="003257AF"/>
    <w:rsid w:val="003257D7"/>
    <w:rsid w:val="0032595F"/>
    <w:rsid w:val="00325A8A"/>
    <w:rsid w:val="0032674D"/>
    <w:rsid w:val="0032746B"/>
    <w:rsid w:val="003275E9"/>
    <w:rsid w:val="003275F2"/>
    <w:rsid w:val="00327C09"/>
    <w:rsid w:val="00327F81"/>
    <w:rsid w:val="003304DC"/>
    <w:rsid w:val="003308A6"/>
    <w:rsid w:val="00330D4C"/>
    <w:rsid w:val="00332A7D"/>
    <w:rsid w:val="0033323B"/>
    <w:rsid w:val="00333248"/>
    <w:rsid w:val="003332DD"/>
    <w:rsid w:val="00333368"/>
    <w:rsid w:val="00333717"/>
    <w:rsid w:val="00333BF6"/>
    <w:rsid w:val="00334277"/>
    <w:rsid w:val="003349B4"/>
    <w:rsid w:val="003357A1"/>
    <w:rsid w:val="00335B5F"/>
    <w:rsid w:val="00335BC1"/>
    <w:rsid w:val="00335DF8"/>
    <w:rsid w:val="00336784"/>
    <w:rsid w:val="003368B3"/>
    <w:rsid w:val="00336A63"/>
    <w:rsid w:val="00336CCF"/>
    <w:rsid w:val="00336E5F"/>
    <w:rsid w:val="003371E1"/>
    <w:rsid w:val="00337209"/>
    <w:rsid w:val="0033731F"/>
    <w:rsid w:val="0033752D"/>
    <w:rsid w:val="003375EB"/>
    <w:rsid w:val="0033774E"/>
    <w:rsid w:val="00337A10"/>
    <w:rsid w:val="00337B50"/>
    <w:rsid w:val="003408C4"/>
    <w:rsid w:val="00340CFD"/>
    <w:rsid w:val="00340FB5"/>
    <w:rsid w:val="0034152D"/>
    <w:rsid w:val="003415B2"/>
    <w:rsid w:val="0034196B"/>
    <w:rsid w:val="00341A8E"/>
    <w:rsid w:val="00341C3D"/>
    <w:rsid w:val="00341D7A"/>
    <w:rsid w:val="00341EC8"/>
    <w:rsid w:val="003424B4"/>
    <w:rsid w:val="003428F3"/>
    <w:rsid w:val="00342BF3"/>
    <w:rsid w:val="00342C65"/>
    <w:rsid w:val="0034352A"/>
    <w:rsid w:val="00343CCF"/>
    <w:rsid w:val="0034474F"/>
    <w:rsid w:val="00344DAE"/>
    <w:rsid w:val="003450DB"/>
    <w:rsid w:val="00345649"/>
    <w:rsid w:val="00345834"/>
    <w:rsid w:val="00345C02"/>
    <w:rsid w:val="00346491"/>
    <w:rsid w:val="00346819"/>
    <w:rsid w:val="0034682C"/>
    <w:rsid w:val="00346AC7"/>
    <w:rsid w:val="00346C5F"/>
    <w:rsid w:val="00346EF0"/>
    <w:rsid w:val="0034770F"/>
    <w:rsid w:val="00347E3A"/>
    <w:rsid w:val="0035006C"/>
    <w:rsid w:val="0035065D"/>
    <w:rsid w:val="00350660"/>
    <w:rsid w:val="00350689"/>
    <w:rsid w:val="0035073B"/>
    <w:rsid w:val="00350ADC"/>
    <w:rsid w:val="0035129A"/>
    <w:rsid w:val="003516B6"/>
    <w:rsid w:val="003518CE"/>
    <w:rsid w:val="00351A24"/>
    <w:rsid w:val="00351B7A"/>
    <w:rsid w:val="00351BAC"/>
    <w:rsid w:val="00351C0A"/>
    <w:rsid w:val="00352005"/>
    <w:rsid w:val="00352120"/>
    <w:rsid w:val="0035259C"/>
    <w:rsid w:val="00352757"/>
    <w:rsid w:val="003528A6"/>
    <w:rsid w:val="0035295F"/>
    <w:rsid w:val="003529B6"/>
    <w:rsid w:val="00352B44"/>
    <w:rsid w:val="00352D86"/>
    <w:rsid w:val="0035309A"/>
    <w:rsid w:val="003532DC"/>
    <w:rsid w:val="003538CC"/>
    <w:rsid w:val="00353BD1"/>
    <w:rsid w:val="00353FE8"/>
    <w:rsid w:val="00354018"/>
    <w:rsid w:val="00354446"/>
    <w:rsid w:val="00354478"/>
    <w:rsid w:val="00354EDB"/>
    <w:rsid w:val="0035514F"/>
    <w:rsid w:val="003553B0"/>
    <w:rsid w:val="003554B8"/>
    <w:rsid w:val="0035567D"/>
    <w:rsid w:val="00355959"/>
    <w:rsid w:val="00355A15"/>
    <w:rsid w:val="00355A42"/>
    <w:rsid w:val="00355EA8"/>
    <w:rsid w:val="00355FBE"/>
    <w:rsid w:val="00355FC1"/>
    <w:rsid w:val="003563E9"/>
    <w:rsid w:val="00356472"/>
    <w:rsid w:val="003564E3"/>
    <w:rsid w:val="00356B4C"/>
    <w:rsid w:val="00356F24"/>
    <w:rsid w:val="00356F57"/>
    <w:rsid w:val="00357789"/>
    <w:rsid w:val="00357A7C"/>
    <w:rsid w:val="00357CD3"/>
    <w:rsid w:val="00357F84"/>
    <w:rsid w:val="003605DF"/>
    <w:rsid w:val="003608BC"/>
    <w:rsid w:val="00360C63"/>
    <w:rsid w:val="00361AF6"/>
    <w:rsid w:val="00361B1E"/>
    <w:rsid w:val="00361F6A"/>
    <w:rsid w:val="0036213E"/>
    <w:rsid w:val="0036226D"/>
    <w:rsid w:val="00362909"/>
    <w:rsid w:val="00362D3B"/>
    <w:rsid w:val="00363456"/>
    <w:rsid w:val="0036365D"/>
    <w:rsid w:val="00363781"/>
    <w:rsid w:val="00363A49"/>
    <w:rsid w:val="003640BB"/>
    <w:rsid w:val="003645DF"/>
    <w:rsid w:val="00364CBE"/>
    <w:rsid w:val="00364F03"/>
    <w:rsid w:val="0036516B"/>
    <w:rsid w:val="003656DC"/>
    <w:rsid w:val="003656FC"/>
    <w:rsid w:val="003658EC"/>
    <w:rsid w:val="00365B6C"/>
    <w:rsid w:val="00365C47"/>
    <w:rsid w:val="00365C9C"/>
    <w:rsid w:val="00365D5C"/>
    <w:rsid w:val="00365F12"/>
    <w:rsid w:val="0036653A"/>
    <w:rsid w:val="0036672A"/>
    <w:rsid w:val="0036691C"/>
    <w:rsid w:val="00366A48"/>
    <w:rsid w:val="00366F07"/>
    <w:rsid w:val="0036772B"/>
    <w:rsid w:val="003677AC"/>
    <w:rsid w:val="00370438"/>
    <w:rsid w:val="00370518"/>
    <w:rsid w:val="00370591"/>
    <w:rsid w:val="003708DB"/>
    <w:rsid w:val="00370C45"/>
    <w:rsid w:val="00370F91"/>
    <w:rsid w:val="0037121C"/>
    <w:rsid w:val="003718B6"/>
    <w:rsid w:val="00372318"/>
    <w:rsid w:val="00372BFD"/>
    <w:rsid w:val="0037300B"/>
    <w:rsid w:val="00373042"/>
    <w:rsid w:val="0037312C"/>
    <w:rsid w:val="00373214"/>
    <w:rsid w:val="00373BE1"/>
    <w:rsid w:val="0037431C"/>
    <w:rsid w:val="0037445C"/>
    <w:rsid w:val="0037498F"/>
    <w:rsid w:val="00374F47"/>
    <w:rsid w:val="00375523"/>
    <w:rsid w:val="00375B2B"/>
    <w:rsid w:val="00375CE5"/>
    <w:rsid w:val="0037607E"/>
    <w:rsid w:val="003760D2"/>
    <w:rsid w:val="00376211"/>
    <w:rsid w:val="0037697D"/>
    <w:rsid w:val="00376D1A"/>
    <w:rsid w:val="00376F9C"/>
    <w:rsid w:val="00377002"/>
    <w:rsid w:val="0037707E"/>
    <w:rsid w:val="0037794F"/>
    <w:rsid w:val="00377A55"/>
    <w:rsid w:val="00377AD5"/>
    <w:rsid w:val="00377B66"/>
    <w:rsid w:val="00377CC8"/>
    <w:rsid w:val="003801F6"/>
    <w:rsid w:val="003802B6"/>
    <w:rsid w:val="00380BBC"/>
    <w:rsid w:val="00381177"/>
    <w:rsid w:val="0038129F"/>
    <w:rsid w:val="00381590"/>
    <w:rsid w:val="003815E7"/>
    <w:rsid w:val="003817DE"/>
    <w:rsid w:val="00381AE4"/>
    <w:rsid w:val="00381F85"/>
    <w:rsid w:val="0038246B"/>
    <w:rsid w:val="00382DFC"/>
    <w:rsid w:val="00382E20"/>
    <w:rsid w:val="00383116"/>
    <w:rsid w:val="00383759"/>
    <w:rsid w:val="00383E4F"/>
    <w:rsid w:val="003842F1"/>
    <w:rsid w:val="00385138"/>
    <w:rsid w:val="0038543D"/>
    <w:rsid w:val="00385CD4"/>
    <w:rsid w:val="0038634C"/>
    <w:rsid w:val="0038643B"/>
    <w:rsid w:val="003864F0"/>
    <w:rsid w:val="003865D7"/>
    <w:rsid w:val="00386C61"/>
    <w:rsid w:val="00386D38"/>
    <w:rsid w:val="00387153"/>
    <w:rsid w:val="003872C4"/>
    <w:rsid w:val="00387741"/>
    <w:rsid w:val="00387E76"/>
    <w:rsid w:val="003900B5"/>
    <w:rsid w:val="0039045E"/>
    <w:rsid w:val="00390776"/>
    <w:rsid w:val="00390A32"/>
    <w:rsid w:val="00391548"/>
    <w:rsid w:val="0039190E"/>
    <w:rsid w:val="00391B4E"/>
    <w:rsid w:val="00391C3E"/>
    <w:rsid w:val="003921B6"/>
    <w:rsid w:val="0039242E"/>
    <w:rsid w:val="003925A8"/>
    <w:rsid w:val="00392789"/>
    <w:rsid w:val="00392B97"/>
    <w:rsid w:val="00392C5A"/>
    <w:rsid w:val="00392C7A"/>
    <w:rsid w:val="0039312D"/>
    <w:rsid w:val="003934E5"/>
    <w:rsid w:val="00393C2C"/>
    <w:rsid w:val="00393C76"/>
    <w:rsid w:val="00393F16"/>
    <w:rsid w:val="00394A99"/>
    <w:rsid w:val="00394BE2"/>
    <w:rsid w:val="0039581B"/>
    <w:rsid w:val="003958DA"/>
    <w:rsid w:val="00396124"/>
    <w:rsid w:val="003961C9"/>
    <w:rsid w:val="0039644F"/>
    <w:rsid w:val="003968F0"/>
    <w:rsid w:val="00396A4D"/>
    <w:rsid w:val="00396E4D"/>
    <w:rsid w:val="00397961"/>
    <w:rsid w:val="00397AB2"/>
    <w:rsid w:val="00397F6E"/>
    <w:rsid w:val="003A0571"/>
    <w:rsid w:val="003A0782"/>
    <w:rsid w:val="003A09BD"/>
    <w:rsid w:val="003A0B6B"/>
    <w:rsid w:val="003A0B6F"/>
    <w:rsid w:val="003A0C45"/>
    <w:rsid w:val="003A1055"/>
    <w:rsid w:val="003A10CD"/>
    <w:rsid w:val="003A1D48"/>
    <w:rsid w:val="003A1D73"/>
    <w:rsid w:val="003A21D6"/>
    <w:rsid w:val="003A28D1"/>
    <w:rsid w:val="003A2A1A"/>
    <w:rsid w:val="003A2B18"/>
    <w:rsid w:val="003A2B93"/>
    <w:rsid w:val="003A3123"/>
    <w:rsid w:val="003A341F"/>
    <w:rsid w:val="003A347C"/>
    <w:rsid w:val="003A45C6"/>
    <w:rsid w:val="003A4FDF"/>
    <w:rsid w:val="003A504E"/>
    <w:rsid w:val="003A5088"/>
    <w:rsid w:val="003A521D"/>
    <w:rsid w:val="003A53B1"/>
    <w:rsid w:val="003A53FD"/>
    <w:rsid w:val="003A5995"/>
    <w:rsid w:val="003A5FB1"/>
    <w:rsid w:val="003A625D"/>
    <w:rsid w:val="003A65FB"/>
    <w:rsid w:val="003A6F71"/>
    <w:rsid w:val="003A74E2"/>
    <w:rsid w:val="003A7855"/>
    <w:rsid w:val="003A7D99"/>
    <w:rsid w:val="003B0316"/>
    <w:rsid w:val="003B0AFA"/>
    <w:rsid w:val="003B11A1"/>
    <w:rsid w:val="003B18D1"/>
    <w:rsid w:val="003B25FE"/>
    <w:rsid w:val="003B2BAC"/>
    <w:rsid w:val="003B3104"/>
    <w:rsid w:val="003B317F"/>
    <w:rsid w:val="003B39AE"/>
    <w:rsid w:val="003B423C"/>
    <w:rsid w:val="003B4531"/>
    <w:rsid w:val="003B4C2E"/>
    <w:rsid w:val="003B500D"/>
    <w:rsid w:val="003B55FB"/>
    <w:rsid w:val="003B592F"/>
    <w:rsid w:val="003B61BB"/>
    <w:rsid w:val="003B6892"/>
    <w:rsid w:val="003B68B9"/>
    <w:rsid w:val="003B695C"/>
    <w:rsid w:val="003C0045"/>
    <w:rsid w:val="003C0A31"/>
    <w:rsid w:val="003C0FE5"/>
    <w:rsid w:val="003C1564"/>
    <w:rsid w:val="003C2011"/>
    <w:rsid w:val="003C26CF"/>
    <w:rsid w:val="003C2933"/>
    <w:rsid w:val="003C29E8"/>
    <w:rsid w:val="003C3005"/>
    <w:rsid w:val="003C3324"/>
    <w:rsid w:val="003C3F78"/>
    <w:rsid w:val="003C3F8E"/>
    <w:rsid w:val="003C4080"/>
    <w:rsid w:val="003C4561"/>
    <w:rsid w:val="003C471B"/>
    <w:rsid w:val="003C4C66"/>
    <w:rsid w:val="003C4E26"/>
    <w:rsid w:val="003C4E6A"/>
    <w:rsid w:val="003C5004"/>
    <w:rsid w:val="003C5056"/>
    <w:rsid w:val="003C51C5"/>
    <w:rsid w:val="003C55C1"/>
    <w:rsid w:val="003C5D18"/>
    <w:rsid w:val="003C5D31"/>
    <w:rsid w:val="003C69EC"/>
    <w:rsid w:val="003C6E75"/>
    <w:rsid w:val="003C706E"/>
    <w:rsid w:val="003C70B4"/>
    <w:rsid w:val="003C7533"/>
    <w:rsid w:val="003C766B"/>
    <w:rsid w:val="003C78A6"/>
    <w:rsid w:val="003C7B97"/>
    <w:rsid w:val="003C7E9F"/>
    <w:rsid w:val="003D0222"/>
    <w:rsid w:val="003D02B3"/>
    <w:rsid w:val="003D05CC"/>
    <w:rsid w:val="003D0604"/>
    <w:rsid w:val="003D0631"/>
    <w:rsid w:val="003D07DA"/>
    <w:rsid w:val="003D0C65"/>
    <w:rsid w:val="003D10B9"/>
    <w:rsid w:val="003D135C"/>
    <w:rsid w:val="003D14D3"/>
    <w:rsid w:val="003D15AB"/>
    <w:rsid w:val="003D1663"/>
    <w:rsid w:val="003D16DB"/>
    <w:rsid w:val="003D17D2"/>
    <w:rsid w:val="003D1F88"/>
    <w:rsid w:val="003D200F"/>
    <w:rsid w:val="003D233A"/>
    <w:rsid w:val="003D2344"/>
    <w:rsid w:val="003D2383"/>
    <w:rsid w:val="003D2390"/>
    <w:rsid w:val="003D23FE"/>
    <w:rsid w:val="003D2724"/>
    <w:rsid w:val="003D37E5"/>
    <w:rsid w:val="003D3C0C"/>
    <w:rsid w:val="003D3C48"/>
    <w:rsid w:val="003D3FFA"/>
    <w:rsid w:val="003D4AD6"/>
    <w:rsid w:val="003D4D6D"/>
    <w:rsid w:val="003D4DEA"/>
    <w:rsid w:val="003D5206"/>
    <w:rsid w:val="003D5596"/>
    <w:rsid w:val="003D55B4"/>
    <w:rsid w:val="003D58E1"/>
    <w:rsid w:val="003D59C2"/>
    <w:rsid w:val="003D5F5F"/>
    <w:rsid w:val="003D6434"/>
    <w:rsid w:val="003D66E3"/>
    <w:rsid w:val="003D67AA"/>
    <w:rsid w:val="003D6B4B"/>
    <w:rsid w:val="003D6E84"/>
    <w:rsid w:val="003D6EB3"/>
    <w:rsid w:val="003D71AC"/>
    <w:rsid w:val="003D71C8"/>
    <w:rsid w:val="003D73B6"/>
    <w:rsid w:val="003D7472"/>
    <w:rsid w:val="003D74DC"/>
    <w:rsid w:val="003D7546"/>
    <w:rsid w:val="003D7D82"/>
    <w:rsid w:val="003D7EC0"/>
    <w:rsid w:val="003E00DB"/>
    <w:rsid w:val="003E00E4"/>
    <w:rsid w:val="003E0232"/>
    <w:rsid w:val="003E0701"/>
    <w:rsid w:val="003E0A46"/>
    <w:rsid w:val="003E0BBF"/>
    <w:rsid w:val="003E12DF"/>
    <w:rsid w:val="003E12FF"/>
    <w:rsid w:val="003E19D8"/>
    <w:rsid w:val="003E2324"/>
    <w:rsid w:val="003E2446"/>
    <w:rsid w:val="003E2D12"/>
    <w:rsid w:val="003E2DBC"/>
    <w:rsid w:val="003E2F3B"/>
    <w:rsid w:val="003E3107"/>
    <w:rsid w:val="003E3948"/>
    <w:rsid w:val="003E3AC8"/>
    <w:rsid w:val="003E3C28"/>
    <w:rsid w:val="003E406B"/>
    <w:rsid w:val="003E44CF"/>
    <w:rsid w:val="003E56B1"/>
    <w:rsid w:val="003E5CD6"/>
    <w:rsid w:val="003E653B"/>
    <w:rsid w:val="003E6626"/>
    <w:rsid w:val="003E66A2"/>
    <w:rsid w:val="003E66E4"/>
    <w:rsid w:val="003E696B"/>
    <w:rsid w:val="003E6CF3"/>
    <w:rsid w:val="003E6DF3"/>
    <w:rsid w:val="003E719C"/>
    <w:rsid w:val="003E733E"/>
    <w:rsid w:val="003E771C"/>
    <w:rsid w:val="003E78DA"/>
    <w:rsid w:val="003E7977"/>
    <w:rsid w:val="003E7B18"/>
    <w:rsid w:val="003E7B4C"/>
    <w:rsid w:val="003E7B5C"/>
    <w:rsid w:val="003E7EFC"/>
    <w:rsid w:val="003F0303"/>
    <w:rsid w:val="003F059C"/>
    <w:rsid w:val="003F05F2"/>
    <w:rsid w:val="003F065A"/>
    <w:rsid w:val="003F0D0E"/>
    <w:rsid w:val="003F130A"/>
    <w:rsid w:val="003F17E1"/>
    <w:rsid w:val="003F18C1"/>
    <w:rsid w:val="003F1D1F"/>
    <w:rsid w:val="003F1FC6"/>
    <w:rsid w:val="003F24F2"/>
    <w:rsid w:val="003F2558"/>
    <w:rsid w:val="003F290B"/>
    <w:rsid w:val="003F3283"/>
    <w:rsid w:val="003F35FB"/>
    <w:rsid w:val="003F40F9"/>
    <w:rsid w:val="003F42FF"/>
    <w:rsid w:val="003F4379"/>
    <w:rsid w:val="003F4875"/>
    <w:rsid w:val="003F4A5A"/>
    <w:rsid w:val="003F4B4E"/>
    <w:rsid w:val="003F4BAB"/>
    <w:rsid w:val="003F5418"/>
    <w:rsid w:val="003F5A3D"/>
    <w:rsid w:val="003F6208"/>
    <w:rsid w:val="003F65A1"/>
    <w:rsid w:val="003F6B9C"/>
    <w:rsid w:val="003F6C37"/>
    <w:rsid w:val="003F6CBE"/>
    <w:rsid w:val="003F706F"/>
    <w:rsid w:val="003F71D6"/>
    <w:rsid w:val="003F79A5"/>
    <w:rsid w:val="003F7AFE"/>
    <w:rsid w:val="004001AB"/>
    <w:rsid w:val="004002D1"/>
    <w:rsid w:val="004003EB"/>
    <w:rsid w:val="00400A93"/>
    <w:rsid w:val="00400ACC"/>
    <w:rsid w:val="00400AE8"/>
    <w:rsid w:val="00401217"/>
    <w:rsid w:val="00401609"/>
    <w:rsid w:val="00401E8A"/>
    <w:rsid w:val="00402979"/>
    <w:rsid w:val="00402BA8"/>
    <w:rsid w:val="004033F1"/>
    <w:rsid w:val="0040366D"/>
    <w:rsid w:val="004037B7"/>
    <w:rsid w:val="00403C2D"/>
    <w:rsid w:val="00403F3F"/>
    <w:rsid w:val="0040411A"/>
    <w:rsid w:val="004042F7"/>
    <w:rsid w:val="00405216"/>
    <w:rsid w:val="00405502"/>
    <w:rsid w:val="00405EEB"/>
    <w:rsid w:val="00405F76"/>
    <w:rsid w:val="00406319"/>
    <w:rsid w:val="004067CE"/>
    <w:rsid w:val="00406B6A"/>
    <w:rsid w:val="00406D09"/>
    <w:rsid w:val="00407D09"/>
    <w:rsid w:val="00410241"/>
    <w:rsid w:val="00410448"/>
    <w:rsid w:val="00410640"/>
    <w:rsid w:val="004107EF"/>
    <w:rsid w:val="00410A06"/>
    <w:rsid w:val="00410C2A"/>
    <w:rsid w:val="00410E69"/>
    <w:rsid w:val="00410F61"/>
    <w:rsid w:val="00411474"/>
    <w:rsid w:val="004114CD"/>
    <w:rsid w:val="00411A35"/>
    <w:rsid w:val="00411F0E"/>
    <w:rsid w:val="004120B8"/>
    <w:rsid w:val="0041218E"/>
    <w:rsid w:val="004123D5"/>
    <w:rsid w:val="004123F0"/>
    <w:rsid w:val="004127B1"/>
    <w:rsid w:val="0041280F"/>
    <w:rsid w:val="0041317E"/>
    <w:rsid w:val="00413220"/>
    <w:rsid w:val="0041341C"/>
    <w:rsid w:val="00413769"/>
    <w:rsid w:val="00413C06"/>
    <w:rsid w:val="00413F2E"/>
    <w:rsid w:val="00414582"/>
    <w:rsid w:val="00414935"/>
    <w:rsid w:val="00415033"/>
    <w:rsid w:val="004153B3"/>
    <w:rsid w:val="004154E7"/>
    <w:rsid w:val="00415B30"/>
    <w:rsid w:val="00415BD4"/>
    <w:rsid w:val="0041637E"/>
    <w:rsid w:val="00416486"/>
    <w:rsid w:val="00416A90"/>
    <w:rsid w:val="00416CF7"/>
    <w:rsid w:val="00416FC6"/>
    <w:rsid w:val="0041753C"/>
    <w:rsid w:val="004177B5"/>
    <w:rsid w:val="00417CD0"/>
    <w:rsid w:val="00417F03"/>
    <w:rsid w:val="00420673"/>
    <w:rsid w:val="00420727"/>
    <w:rsid w:val="00420750"/>
    <w:rsid w:val="00420D4D"/>
    <w:rsid w:val="00421053"/>
    <w:rsid w:val="00421416"/>
    <w:rsid w:val="00421477"/>
    <w:rsid w:val="00421AD1"/>
    <w:rsid w:val="00421C09"/>
    <w:rsid w:val="00422721"/>
    <w:rsid w:val="00422DA8"/>
    <w:rsid w:val="00422F93"/>
    <w:rsid w:val="00422FAA"/>
    <w:rsid w:val="0042325F"/>
    <w:rsid w:val="004235F3"/>
    <w:rsid w:val="00424017"/>
    <w:rsid w:val="004240A5"/>
    <w:rsid w:val="00424B16"/>
    <w:rsid w:val="004258EC"/>
    <w:rsid w:val="00425AF1"/>
    <w:rsid w:val="00425E54"/>
    <w:rsid w:val="004261B4"/>
    <w:rsid w:val="00426248"/>
    <w:rsid w:val="00426315"/>
    <w:rsid w:val="00426331"/>
    <w:rsid w:val="00426353"/>
    <w:rsid w:val="004264AE"/>
    <w:rsid w:val="004266E5"/>
    <w:rsid w:val="0042725B"/>
    <w:rsid w:val="00427280"/>
    <w:rsid w:val="004275DC"/>
    <w:rsid w:val="004276BA"/>
    <w:rsid w:val="004277EF"/>
    <w:rsid w:val="00427E4D"/>
    <w:rsid w:val="0043054E"/>
    <w:rsid w:val="004306C1"/>
    <w:rsid w:val="00430818"/>
    <w:rsid w:val="00430E21"/>
    <w:rsid w:val="00431069"/>
    <w:rsid w:val="004311EA"/>
    <w:rsid w:val="0043186C"/>
    <w:rsid w:val="00431D70"/>
    <w:rsid w:val="00431DEF"/>
    <w:rsid w:val="004321E5"/>
    <w:rsid w:val="0043273E"/>
    <w:rsid w:val="00432965"/>
    <w:rsid w:val="00432A32"/>
    <w:rsid w:val="00432A93"/>
    <w:rsid w:val="00433630"/>
    <w:rsid w:val="00433917"/>
    <w:rsid w:val="00434043"/>
    <w:rsid w:val="00434160"/>
    <w:rsid w:val="00434308"/>
    <w:rsid w:val="0043488E"/>
    <w:rsid w:val="00434BCD"/>
    <w:rsid w:val="00434E9C"/>
    <w:rsid w:val="004354B5"/>
    <w:rsid w:val="00435A3A"/>
    <w:rsid w:val="00435B46"/>
    <w:rsid w:val="00435DFB"/>
    <w:rsid w:val="00435E92"/>
    <w:rsid w:val="004365B0"/>
    <w:rsid w:val="00436BBE"/>
    <w:rsid w:val="00436D27"/>
    <w:rsid w:val="00436D2D"/>
    <w:rsid w:val="004376BD"/>
    <w:rsid w:val="00437B62"/>
    <w:rsid w:val="0044052D"/>
    <w:rsid w:val="00440CFC"/>
    <w:rsid w:val="00440FB9"/>
    <w:rsid w:val="004412EF"/>
    <w:rsid w:val="0044130D"/>
    <w:rsid w:val="0044136E"/>
    <w:rsid w:val="004415A0"/>
    <w:rsid w:val="0044164A"/>
    <w:rsid w:val="00441D8F"/>
    <w:rsid w:val="0044254A"/>
    <w:rsid w:val="00442BF2"/>
    <w:rsid w:val="0044329E"/>
    <w:rsid w:val="0044426E"/>
    <w:rsid w:val="0044461E"/>
    <w:rsid w:val="00444730"/>
    <w:rsid w:val="00444FA7"/>
    <w:rsid w:val="00445197"/>
    <w:rsid w:val="004451A7"/>
    <w:rsid w:val="00445783"/>
    <w:rsid w:val="004458C8"/>
    <w:rsid w:val="00445C48"/>
    <w:rsid w:val="00445F8E"/>
    <w:rsid w:val="00447003"/>
    <w:rsid w:val="00447AF6"/>
    <w:rsid w:val="00447B7C"/>
    <w:rsid w:val="00450000"/>
    <w:rsid w:val="004503A1"/>
    <w:rsid w:val="00450B6F"/>
    <w:rsid w:val="00450E89"/>
    <w:rsid w:val="00451686"/>
    <w:rsid w:val="00451D97"/>
    <w:rsid w:val="00451E20"/>
    <w:rsid w:val="00451EEA"/>
    <w:rsid w:val="00452440"/>
    <w:rsid w:val="0045260F"/>
    <w:rsid w:val="00452C1E"/>
    <w:rsid w:val="00452D69"/>
    <w:rsid w:val="00453E2A"/>
    <w:rsid w:val="004540F8"/>
    <w:rsid w:val="0045442A"/>
    <w:rsid w:val="00454437"/>
    <w:rsid w:val="0045464A"/>
    <w:rsid w:val="00454705"/>
    <w:rsid w:val="004549D5"/>
    <w:rsid w:val="00454A4C"/>
    <w:rsid w:val="00454B2E"/>
    <w:rsid w:val="00454F5F"/>
    <w:rsid w:val="004557F1"/>
    <w:rsid w:val="00455FA6"/>
    <w:rsid w:val="00456186"/>
    <w:rsid w:val="004565C3"/>
    <w:rsid w:val="00456754"/>
    <w:rsid w:val="00456AC5"/>
    <w:rsid w:val="004570A6"/>
    <w:rsid w:val="004572FE"/>
    <w:rsid w:val="00457443"/>
    <w:rsid w:val="00457AC2"/>
    <w:rsid w:val="00457BA4"/>
    <w:rsid w:val="004600A4"/>
    <w:rsid w:val="00460240"/>
    <w:rsid w:val="00460C0D"/>
    <w:rsid w:val="00460C7A"/>
    <w:rsid w:val="00460E06"/>
    <w:rsid w:val="00460F90"/>
    <w:rsid w:val="00461204"/>
    <w:rsid w:val="0046166F"/>
    <w:rsid w:val="00461812"/>
    <w:rsid w:val="0046182D"/>
    <w:rsid w:val="00461D3A"/>
    <w:rsid w:val="004620FC"/>
    <w:rsid w:val="0046223C"/>
    <w:rsid w:val="00462697"/>
    <w:rsid w:val="00462D74"/>
    <w:rsid w:val="00462E91"/>
    <w:rsid w:val="00463050"/>
    <w:rsid w:val="0046376E"/>
    <w:rsid w:val="004638C9"/>
    <w:rsid w:val="00463907"/>
    <w:rsid w:val="0046394A"/>
    <w:rsid w:val="00463978"/>
    <w:rsid w:val="004639FA"/>
    <w:rsid w:val="0046404C"/>
    <w:rsid w:val="00464773"/>
    <w:rsid w:val="00464FCE"/>
    <w:rsid w:val="0046507A"/>
    <w:rsid w:val="00465359"/>
    <w:rsid w:val="004653C4"/>
    <w:rsid w:val="00465874"/>
    <w:rsid w:val="00465C19"/>
    <w:rsid w:val="00465F99"/>
    <w:rsid w:val="0046602D"/>
    <w:rsid w:val="00466F51"/>
    <w:rsid w:val="00466F71"/>
    <w:rsid w:val="0046741D"/>
    <w:rsid w:val="00467AC3"/>
    <w:rsid w:val="00467B51"/>
    <w:rsid w:val="00470041"/>
    <w:rsid w:val="00470567"/>
    <w:rsid w:val="004708EE"/>
    <w:rsid w:val="0047111B"/>
    <w:rsid w:val="00471212"/>
    <w:rsid w:val="00472E2D"/>
    <w:rsid w:val="0047320D"/>
    <w:rsid w:val="004735BF"/>
    <w:rsid w:val="00473D9B"/>
    <w:rsid w:val="00474363"/>
    <w:rsid w:val="0047483F"/>
    <w:rsid w:val="00474CB6"/>
    <w:rsid w:val="00474F7B"/>
    <w:rsid w:val="00474FF1"/>
    <w:rsid w:val="004750F6"/>
    <w:rsid w:val="0047524B"/>
    <w:rsid w:val="0047548F"/>
    <w:rsid w:val="00475EE3"/>
    <w:rsid w:val="00476102"/>
    <w:rsid w:val="00476ECB"/>
    <w:rsid w:val="0047726A"/>
    <w:rsid w:val="00477F77"/>
    <w:rsid w:val="00480816"/>
    <w:rsid w:val="004809A5"/>
    <w:rsid w:val="00480D0D"/>
    <w:rsid w:val="0048104C"/>
    <w:rsid w:val="0048125B"/>
    <w:rsid w:val="004814BE"/>
    <w:rsid w:val="004814FF"/>
    <w:rsid w:val="004815C4"/>
    <w:rsid w:val="00481FC2"/>
    <w:rsid w:val="0048218A"/>
    <w:rsid w:val="00482253"/>
    <w:rsid w:val="0048248F"/>
    <w:rsid w:val="00482B25"/>
    <w:rsid w:val="004830BE"/>
    <w:rsid w:val="004831BC"/>
    <w:rsid w:val="004832EF"/>
    <w:rsid w:val="00483985"/>
    <w:rsid w:val="00483B27"/>
    <w:rsid w:val="00483BA7"/>
    <w:rsid w:val="00483C28"/>
    <w:rsid w:val="0048430C"/>
    <w:rsid w:val="00484549"/>
    <w:rsid w:val="004850D5"/>
    <w:rsid w:val="00486313"/>
    <w:rsid w:val="00486ABB"/>
    <w:rsid w:val="004871DA"/>
    <w:rsid w:val="004872B3"/>
    <w:rsid w:val="00487613"/>
    <w:rsid w:val="00487C3E"/>
    <w:rsid w:val="00487FBC"/>
    <w:rsid w:val="00490430"/>
    <w:rsid w:val="0049046E"/>
    <w:rsid w:val="0049073B"/>
    <w:rsid w:val="00490E27"/>
    <w:rsid w:val="00490E8E"/>
    <w:rsid w:val="00491902"/>
    <w:rsid w:val="00491A47"/>
    <w:rsid w:val="00491DAA"/>
    <w:rsid w:val="004923A0"/>
    <w:rsid w:val="004925C6"/>
    <w:rsid w:val="004928F2"/>
    <w:rsid w:val="00492B12"/>
    <w:rsid w:val="004930F0"/>
    <w:rsid w:val="0049311E"/>
    <w:rsid w:val="00493188"/>
    <w:rsid w:val="00493794"/>
    <w:rsid w:val="004939D7"/>
    <w:rsid w:val="00493B96"/>
    <w:rsid w:val="00493EA3"/>
    <w:rsid w:val="00493F1E"/>
    <w:rsid w:val="00493F44"/>
    <w:rsid w:val="004940E0"/>
    <w:rsid w:val="0049498A"/>
    <w:rsid w:val="00494B02"/>
    <w:rsid w:val="00494C9B"/>
    <w:rsid w:val="00494D7E"/>
    <w:rsid w:val="00494F66"/>
    <w:rsid w:val="00495004"/>
    <w:rsid w:val="004950BC"/>
    <w:rsid w:val="00495422"/>
    <w:rsid w:val="00495623"/>
    <w:rsid w:val="00495703"/>
    <w:rsid w:val="00495954"/>
    <w:rsid w:val="00495A32"/>
    <w:rsid w:val="00495B41"/>
    <w:rsid w:val="00495CB5"/>
    <w:rsid w:val="00495E90"/>
    <w:rsid w:val="00495E96"/>
    <w:rsid w:val="00495E9E"/>
    <w:rsid w:val="00495EBB"/>
    <w:rsid w:val="00495EE4"/>
    <w:rsid w:val="00496150"/>
    <w:rsid w:val="00496205"/>
    <w:rsid w:val="00496BEB"/>
    <w:rsid w:val="00496D20"/>
    <w:rsid w:val="00496E3C"/>
    <w:rsid w:val="004976DD"/>
    <w:rsid w:val="004976EE"/>
    <w:rsid w:val="00497E0D"/>
    <w:rsid w:val="00497FA9"/>
    <w:rsid w:val="004A0B55"/>
    <w:rsid w:val="004A0C19"/>
    <w:rsid w:val="004A0DE7"/>
    <w:rsid w:val="004A108E"/>
    <w:rsid w:val="004A12E6"/>
    <w:rsid w:val="004A1AB2"/>
    <w:rsid w:val="004A2460"/>
    <w:rsid w:val="004A24AD"/>
    <w:rsid w:val="004A301B"/>
    <w:rsid w:val="004A3031"/>
    <w:rsid w:val="004A3331"/>
    <w:rsid w:val="004A338B"/>
    <w:rsid w:val="004A3EF8"/>
    <w:rsid w:val="004A40D8"/>
    <w:rsid w:val="004A411D"/>
    <w:rsid w:val="004A41ED"/>
    <w:rsid w:val="004A451A"/>
    <w:rsid w:val="004A4604"/>
    <w:rsid w:val="004A4B57"/>
    <w:rsid w:val="004A4C53"/>
    <w:rsid w:val="004A4CD0"/>
    <w:rsid w:val="004A4FB5"/>
    <w:rsid w:val="004A51D3"/>
    <w:rsid w:val="004A54A9"/>
    <w:rsid w:val="004A563D"/>
    <w:rsid w:val="004A5FA1"/>
    <w:rsid w:val="004A6422"/>
    <w:rsid w:val="004A71CB"/>
    <w:rsid w:val="004A7295"/>
    <w:rsid w:val="004A7C1F"/>
    <w:rsid w:val="004B0C15"/>
    <w:rsid w:val="004B0F9A"/>
    <w:rsid w:val="004B10B9"/>
    <w:rsid w:val="004B10E5"/>
    <w:rsid w:val="004B1886"/>
    <w:rsid w:val="004B1B67"/>
    <w:rsid w:val="004B1D17"/>
    <w:rsid w:val="004B21F9"/>
    <w:rsid w:val="004B2784"/>
    <w:rsid w:val="004B2AA1"/>
    <w:rsid w:val="004B2C67"/>
    <w:rsid w:val="004B3398"/>
    <w:rsid w:val="004B34E8"/>
    <w:rsid w:val="004B369A"/>
    <w:rsid w:val="004B3B69"/>
    <w:rsid w:val="004B3EE6"/>
    <w:rsid w:val="004B403E"/>
    <w:rsid w:val="004B417F"/>
    <w:rsid w:val="004B44D5"/>
    <w:rsid w:val="004B45E3"/>
    <w:rsid w:val="004B4AB6"/>
    <w:rsid w:val="004B4CF6"/>
    <w:rsid w:val="004B4F89"/>
    <w:rsid w:val="004B528D"/>
    <w:rsid w:val="004B56F8"/>
    <w:rsid w:val="004B5B5C"/>
    <w:rsid w:val="004B5E29"/>
    <w:rsid w:val="004B647B"/>
    <w:rsid w:val="004B660A"/>
    <w:rsid w:val="004B6A1D"/>
    <w:rsid w:val="004B6EAA"/>
    <w:rsid w:val="004B6F78"/>
    <w:rsid w:val="004B7242"/>
    <w:rsid w:val="004B7243"/>
    <w:rsid w:val="004B7306"/>
    <w:rsid w:val="004B7CBB"/>
    <w:rsid w:val="004C025C"/>
    <w:rsid w:val="004C065C"/>
    <w:rsid w:val="004C078A"/>
    <w:rsid w:val="004C082A"/>
    <w:rsid w:val="004C0969"/>
    <w:rsid w:val="004C126F"/>
    <w:rsid w:val="004C13C1"/>
    <w:rsid w:val="004C1A63"/>
    <w:rsid w:val="004C1CC4"/>
    <w:rsid w:val="004C1EE6"/>
    <w:rsid w:val="004C20A5"/>
    <w:rsid w:val="004C21AE"/>
    <w:rsid w:val="004C2302"/>
    <w:rsid w:val="004C26BD"/>
    <w:rsid w:val="004C29DC"/>
    <w:rsid w:val="004C3082"/>
    <w:rsid w:val="004C3992"/>
    <w:rsid w:val="004C39CD"/>
    <w:rsid w:val="004C3D5A"/>
    <w:rsid w:val="004C3DD9"/>
    <w:rsid w:val="004C3FCC"/>
    <w:rsid w:val="004C46FD"/>
    <w:rsid w:val="004C484E"/>
    <w:rsid w:val="004C4C6D"/>
    <w:rsid w:val="004C50C1"/>
    <w:rsid w:val="004C54ED"/>
    <w:rsid w:val="004C55FD"/>
    <w:rsid w:val="004C56E6"/>
    <w:rsid w:val="004C5817"/>
    <w:rsid w:val="004C6392"/>
    <w:rsid w:val="004C659F"/>
    <w:rsid w:val="004C69F3"/>
    <w:rsid w:val="004C69FF"/>
    <w:rsid w:val="004C6C97"/>
    <w:rsid w:val="004C6E11"/>
    <w:rsid w:val="004C74C7"/>
    <w:rsid w:val="004C7631"/>
    <w:rsid w:val="004C7733"/>
    <w:rsid w:val="004C79E0"/>
    <w:rsid w:val="004C7F7B"/>
    <w:rsid w:val="004D0015"/>
    <w:rsid w:val="004D05EE"/>
    <w:rsid w:val="004D10F2"/>
    <w:rsid w:val="004D130F"/>
    <w:rsid w:val="004D1364"/>
    <w:rsid w:val="004D1373"/>
    <w:rsid w:val="004D14B2"/>
    <w:rsid w:val="004D182C"/>
    <w:rsid w:val="004D1A7E"/>
    <w:rsid w:val="004D1BB5"/>
    <w:rsid w:val="004D2024"/>
    <w:rsid w:val="004D2785"/>
    <w:rsid w:val="004D2B14"/>
    <w:rsid w:val="004D2BC0"/>
    <w:rsid w:val="004D2F9F"/>
    <w:rsid w:val="004D3187"/>
    <w:rsid w:val="004D33BA"/>
    <w:rsid w:val="004D37E7"/>
    <w:rsid w:val="004D3859"/>
    <w:rsid w:val="004D3973"/>
    <w:rsid w:val="004D412A"/>
    <w:rsid w:val="004D4216"/>
    <w:rsid w:val="004D4246"/>
    <w:rsid w:val="004D45A7"/>
    <w:rsid w:val="004D462C"/>
    <w:rsid w:val="004D471B"/>
    <w:rsid w:val="004D48CB"/>
    <w:rsid w:val="004D4A8B"/>
    <w:rsid w:val="004D4BC3"/>
    <w:rsid w:val="004D4D8F"/>
    <w:rsid w:val="004D5467"/>
    <w:rsid w:val="004D54A0"/>
    <w:rsid w:val="004D554B"/>
    <w:rsid w:val="004D5A0E"/>
    <w:rsid w:val="004D5C6A"/>
    <w:rsid w:val="004D5CAB"/>
    <w:rsid w:val="004D5D0A"/>
    <w:rsid w:val="004D64A5"/>
    <w:rsid w:val="004D6A46"/>
    <w:rsid w:val="004D6A54"/>
    <w:rsid w:val="004D6C31"/>
    <w:rsid w:val="004D6E51"/>
    <w:rsid w:val="004D7084"/>
    <w:rsid w:val="004D708E"/>
    <w:rsid w:val="004D7C04"/>
    <w:rsid w:val="004D7ED1"/>
    <w:rsid w:val="004D7F4B"/>
    <w:rsid w:val="004E03B4"/>
    <w:rsid w:val="004E0BF0"/>
    <w:rsid w:val="004E0FBC"/>
    <w:rsid w:val="004E1159"/>
    <w:rsid w:val="004E15DC"/>
    <w:rsid w:val="004E1B24"/>
    <w:rsid w:val="004E1E01"/>
    <w:rsid w:val="004E1F64"/>
    <w:rsid w:val="004E2018"/>
    <w:rsid w:val="004E28AF"/>
    <w:rsid w:val="004E2915"/>
    <w:rsid w:val="004E2CF2"/>
    <w:rsid w:val="004E2D92"/>
    <w:rsid w:val="004E2EB9"/>
    <w:rsid w:val="004E2EC6"/>
    <w:rsid w:val="004E3034"/>
    <w:rsid w:val="004E3379"/>
    <w:rsid w:val="004E3787"/>
    <w:rsid w:val="004E3947"/>
    <w:rsid w:val="004E3A4E"/>
    <w:rsid w:val="004E3BD3"/>
    <w:rsid w:val="004E3FAA"/>
    <w:rsid w:val="004E4452"/>
    <w:rsid w:val="004E461A"/>
    <w:rsid w:val="004E47DE"/>
    <w:rsid w:val="004E5381"/>
    <w:rsid w:val="004E56B4"/>
    <w:rsid w:val="004E58FA"/>
    <w:rsid w:val="004E5C3E"/>
    <w:rsid w:val="004E5E97"/>
    <w:rsid w:val="004E6016"/>
    <w:rsid w:val="004E6022"/>
    <w:rsid w:val="004E6062"/>
    <w:rsid w:val="004E6251"/>
    <w:rsid w:val="004E63BC"/>
    <w:rsid w:val="004E668B"/>
    <w:rsid w:val="004E6731"/>
    <w:rsid w:val="004E7818"/>
    <w:rsid w:val="004E79A3"/>
    <w:rsid w:val="004F0078"/>
    <w:rsid w:val="004F00B8"/>
    <w:rsid w:val="004F06EB"/>
    <w:rsid w:val="004F0D0F"/>
    <w:rsid w:val="004F10B4"/>
    <w:rsid w:val="004F12A6"/>
    <w:rsid w:val="004F1860"/>
    <w:rsid w:val="004F2402"/>
    <w:rsid w:val="004F24DD"/>
    <w:rsid w:val="004F2932"/>
    <w:rsid w:val="004F2AB9"/>
    <w:rsid w:val="004F3357"/>
    <w:rsid w:val="004F36A6"/>
    <w:rsid w:val="004F427E"/>
    <w:rsid w:val="004F46B8"/>
    <w:rsid w:val="004F4A21"/>
    <w:rsid w:val="004F4ED0"/>
    <w:rsid w:val="004F5006"/>
    <w:rsid w:val="004F50D6"/>
    <w:rsid w:val="004F5807"/>
    <w:rsid w:val="004F5AEE"/>
    <w:rsid w:val="004F5D15"/>
    <w:rsid w:val="004F5D87"/>
    <w:rsid w:val="004F68AD"/>
    <w:rsid w:val="004F68C4"/>
    <w:rsid w:val="004F6918"/>
    <w:rsid w:val="004F6920"/>
    <w:rsid w:val="004F70A5"/>
    <w:rsid w:val="004F7850"/>
    <w:rsid w:val="004F7997"/>
    <w:rsid w:val="004F7D7E"/>
    <w:rsid w:val="004F7E1F"/>
    <w:rsid w:val="0050006A"/>
    <w:rsid w:val="005005A6"/>
    <w:rsid w:val="005006BC"/>
    <w:rsid w:val="005010D1"/>
    <w:rsid w:val="00502123"/>
    <w:rsid w:val="005025B3"/>
    <w:rsid w:val="005025C6"/>
    <w:rsid w:val="00502750"/>
    <w:rsid w:val="0050288F"/>
    <w:rsid w:val="00502964"/>
    <w:rsid w:val="00502EA2"/>
    <w:rsid w:val="00502FB1"/>
    <w:rsid w:val="00503072"/>
    <w:rsid w:val="005034DB"/>
    <w:rsid w:val="00503635"/>
    <w:rsid w:val="00504010"/>
    <w:rsid w:val="00504153"/>
    <w:rsid w:val="00504443"/>
    <w:rsid w:val="00504495"/>
    <w:rsid w:val="005044BB"/>
    <w:rsid w:val="00504C32"/>
    <w:rsid w:val="00505208"/>
    <w:rsid w:val="005053F6"/>
    <w:rsid w:val="0050541D"/>
    <w:rsid w:val="005058DF"/>
    <w:rsid w:val="00505F2B"/>
    <w:rsid w:val="005064C7"/>
    <w:rsid w:val="005066BE"/>
    <w:rsid w:val="00506974"/>
    <w:rsid w:val="0050711E"/>
    <w:rsid w:val="0050767B"/>
    <w:rsid w:val="005076EF"/>
    <w:rsid w:val="005077B3"/>
    <w:rsid w:val="00507A80"/>
    <w:rsid w:val="00507E12"/>
    <w:rsid w:val="00507E7E"/>
    <w:rsid w:val="0051032B"/>
    <w:rsid w:val="00510551"/>
    <w:rsid w:val="0051058B"/>
    <w:rsid w:val="005105E0"/>
    <w:rsid w:val="0051060B"/>
    <w:rsid w:val="00510B5F"/>
    <w:rsid w:val="005110F4"/>
    <w:rsid w:val="005114CD"/>
    <w:rsid w:val="00511583"/>
    <w:rsid w:val="00511753"/>
    <w:rsid w:val="005118B7"/>
    <w:rsid w:val="00511F3B"/>
    <w:rsid w:val="005120C6"/>
    <w:rsid w:val="005120FF"/>
    <w:rsid w:val="00512477"/>
    <w:rsid w:val="005128B3"/>
    <w:rsid w:val="00512FD3"/>
    <w:rsid w:val="00512FDB"/>
    <w:rsid w:val="00513016"/>
    <w:rsid w:val="005131F5"/>
    <w:rsid w:val="00513445"/>
    <w:rsid w:val="0051344A"/>
    <w:rsid w:val="00513AFF"/>
    <w:rsid w:val="00513B2F"/>
    <w:rsid w:val="00513C8D"/>
    <w:rsid w:val="00513F8C"/>
    <w:rsid w:val="005140C5"/>
    <w:rsid w:val="005150A3"/>
    <w:rsid w:val="005154E3"/>
    <w:rsid w:val="0051574D"/>
    <w:rsid w:val="005157DE"/>
    <w:rsid w:val="005159E4"/>
    <w:rsid w:val="00515BC8"/>
    <w:rsid w:val="00516552"/>
    <w:rsid w:val="00516700"/>
    <w:rsid w:val="00516851"/>
    <w:rsid w:val="005168BB"/>
    <w:rsid w:val="00516963"/>
    <w:rsid w:val="00516F45"/>
    <w:rsid w:val="00517971"/>
    <w:rsid w:val="00517A54"/>
    <w:rsid w:val="005202B6"/>
    <w:rsid w:val="005205B1"/>
    <w:rsid w:val="00520606"/>
    <w:rsid w:val="00520638"/>
    <w:rsid w:val="005207A2"/>
    <w:rsid w:val="0052096C"/>
    <w:rsid w:val="00520CCE"/>
    <w:rsid w:val="00520CE7"/>
    <w:rsid w:val="00520DD9"/>
    <w:rsid w:val="00520E9A"/>
    <w:rsid w:val="00521884"/>
    <w:rsid w:val="005221CA"/>
    <w:rsid w:val="005227F1"/>
    <w:rsid w:val="00523B58"/>
    <w:rsid w:val="00523BBA"/>
    <w:rsid w:val="00523CE4"/>
    <w:rsid w:val="00524635"/>
    <w:rsid w:val="005246D6"/>
    <w:rsid w:val="0052485D"/>
    <w:rsid w:val="0052494F"/>
    <w:rsid w:val="00524EC9"/>
    <w:rsid w:val="00524FAD"/>
    <w:rsid w:val="0052501A"/>
    <w:rsid w:val="00525B77"/>
    <w:rsid w:val="00526722"/>
    <w:rsid w:val="005268C2"/>
    <w:rsid w:val="00526EC4"/>
    <w:rsid w:val="005276D1"/>
    <w:rsid w:val="0052770F"/>
    <w:rsid w:val="00527A21"/>
    <w:rsid w:val="00527DA2"/>
    <w:rsid w:val="00527E9E"/>
    <w:rsid w:val="00527F70"/>
    <w:rsid w:val="0053074A"/>
    <w:rsid w:val="005307A1"/>
    <w:rsid w:val="0053099E"/>
    <w:rsid w:val="00530E62"/>
    <w:rsid w:val="00531098"/>
    <w:rsid w:val="00531499"/>
    <w:rsid w:val="00531709"/>
    <w:rsid w:val="00531734"/>
    <w:rsid w:val="00531CD5"/>
    <w:rsid w:val="005321B3"/>
    <w:rsid w:val="0053241B"/>
    <w:rsid w:val="005326B5"/>
    <w:rsid w:val="00532A22"/>
    <w:rsid w:val="005330CE"/>
    <w:rsid w:val="00533332"/>
    <w:rsid w:val="005334C4"/>
    <w:rsid w:val="00533772"/>
    <w:rsid w:val="00534319"/>
    <w:rsid w:val="00534400"/>
    <w:rsid w:val="005353C7"/>
    <w:rsid w:val="005358AA"/>
    <w:rsid w:val="00536098"/>
    <w:rsid w:val="0053613D"/>
    <w:rsid w:val="00536B3F"/>
    <w:rsid w:val="00536D7A"/>
    <w:rsid w:val="0053740D"/>
    <w:rsid w:val="0053759F"/>
    <w:rsid w:val="005379CC"/>
    <w:rsid w:val="00537A61"/>
    <w:rsid w:val="00537C03"/>
    <w:rsid w:val="00537C52"/>
    <w:rsid w:val="00537E41"/>
    <w:rsid w:val="00540068"/>
    <w:rsid w:val="0054009F"/>
    <w:rsid w:val="00540241"/>
    <w:rsid w:val="005403A3"/>
    <w:rsid w:val="005404C4"/>
    <w:rsid w:val="00541855"/>
    <w:rsid w:val="00541C0F"/>
    <w:rsid w:val="00542467"/>
    <w:rsid w:val="0054246A"/>
    <w:rsid w:val="00542584"/>
    <w:rsid w:val="00542656"/>
    <w:rsid w:val="00542676"/>
    <w:rsid w:val="00542A64"/>
    <w:rsid w:val="00542BA1"/>
    <w:rsid w:val="00542BFF"/>
    <w:rsid w:val="0054381A"/>
    <w:rsid w:val="0054383E"/>
    <w:rsid w:val="00543985"/>
    <w:rsid w:val="00543E1E"/>
    <w:rsid w:val="00543FD5"/>
    <w:rsid w:val="0054426E"/>
    <w:rsid w:val="00544B67"/>
    <w:rsid w:val="00544B74"/>
    <w:rsid w:val="00545420"/>
    <w:rsid w:val="005460DD"/>
    <w:rsid w:val="0054667A"/>
    <w:rsid w:val="00546A3C"/>
    <w:rsid w:val="00547469"/>
    <w:rsid w:val="0054751C"/>
    <w:rsid w:val="0054758E"/>
    <w:rsid w:val="00547C7C"/>
    <w:rsid w:val="005507BE"/>
    <w:rsid w:val="00550982"/>
    <w:rsid w:val="00550B5E"/>
    <w:rsid w:val="00550D49"/>
    <w:rsid w:val="00550D94"/>
    <w:rsid w:val="00550DCD"/>
    <w:rsid w:val="00550E06"/>
    <w:rsid w:val="00550E73"/>
    <w:rsid w:val="005510DE"/>
    <w:rsid w:val="00551191"/>
    <w:rsid w:val="005514CE"/>
    <w:rsid w:val="00551857"/>
    <w:rsid w:val="00551DCF"/>
    <w:rsid w:val="00551E7E"/>
    <w:rsid w:val="00552016"/>
    <w:rsid w:val="005520EC"/>
    <w:rsid w:val="005526DF"/>
    <w:rsid w:val="00552A53"/>
    <w:rsid w:val="00552C67"/>
    <w:rsid w:val="005531DD"/>
    <w:rsid w:val="005532C6"/>
    <w:rsid w:val="0055369B"/>
    <w:rsid w:val="005536FA"/>
    <w:rsid w:val="00553C33"/>
    <w:rsid w:val="00553F23"/>
    <w:rsid w:val="00553FD7"/>
    <w:rsid w:val="0055460D"/>
    <w:rsid w:val="00554669"/>
    <w:rsid w:val="00554717"/>
    <w:rsid w:val="00554DC2"/>
    <w:rsid w:val="005552F1"/>
    <w:rsid w:val="00555B3D"/>
    <w:rsid w:val="00555B41"/>
    <w:rsid w:val="00555F0B"/>
    <w:rsid w:val="0055603F"/>
    <w:rsid w:val="0055633E"/>
    <w:rsid w:val="00556506"/>
    <w:rsid w:val="005566B2"/>
    <w:rsid w:val="00557654"/>
    <w:rsid w:val="00557710"/>
    <w:rsid w:val="00557A63"/>
    <w:rsid w:val="00557A92"/>
    <w:rsid w:val="00557C8C"/>
    <w:rsid w:val="00560469"/>
    <w:rsid w:val="00560767"/>
    <w:rsid w:val="0056088E"/>
    <w:rsid w:val="0056123C"/>
    <w:rsid w:val="005612CD"/>
    <w:rsid w:val="005613EA"/>
    <w:rsid w:val="00561D86"/>
    <w:rsid w:val="005623D7"/>
    <w:rsid w:val="00562455"/>
    <w:rsid w:val="00562989"/>
    <w:rsid w:val="005629E4"/>
    <w:rsid w:val="00562A97"/>
    <w:rsid w:val="00562EE1"/>
    <w:rsid w:val="005635D5"/>
    <w:rsid w:val="00563664"/>
    <w:rsid w:val="0056373C"/>
    <w:rsid w:val="00563F89"/>
    <w:rsid w:val="00563FD5"/>
    <w:rsid w:val="005652B3"/>
    <w:rsid w:val="00565DA3"/>
    <w:rsid w:val="005663D7"/>
    <w:rsid w:val="005674D1"/>
    <w:rsid w:val="005676B5"/>
    <w:rsid w:val="00567D24"/>
    <w:rsid w:val="005708C5"/>
    <w:rsid w:val="00570B08"/>
    <w:rsid w:val="00570CCE"/>
    <w:rsid w:val="00570D7D"/>
    <w:rsid w:val="0057106A"/>
    <w:rsid w:val="005712E9"/>
    <w:rsid w:val="00571310"/>
    <w:rsid w:val="005714DA"/>
    <w:rsid w:val="00571735"/>
    <w:rsid w:val="005717FE"/>
    <w:rsid w:val="00571FEB"/>
    <w:rsid w:val="005721B9"/>
    <w:rsid w:val="00572364"/>
    <w:rsid w:val="00572775"/>
    <w:rsid w:val="00572A08"/>
    <w:rsid w:val="00572C47"/>
    <w:rsid w:val="00572EAA"/>
    <w:rsid w:val="005733DE"/>
    <w:rsid w:val="00573413"/>
    <w:rsid w:val="00573AE2"/>
    <w:rsid w:val="00573C4D"/>
    <w:rsid w:val="00573F2E"/>
    <w:rsid w:val="005744C8"/>
    <w:rsid w:val="00574568"/>
    <w:rsid w:val="0057471B"/>
    <w:rsid w:val="00574963"/>
    <w:rsid w:val="00574A05"/>
    <w:rsid w:val="00574B73"/>
    <w:rsid w:val="00574C28"/>
    <w:rsid w:val="00575328"/>
    <w:rsid w:val="0057539C"/>
    <w:rsid w:val="00575557"/>
    <w:rsid w:val="00575EC9"/>
    <w:rsid w:val="00576353"/>
    <w:rsid w:val="005763CE"/>
    <w:rsid w:val="00576729"/>
    <w:rsid w:val="005768A4"/>
    <w:rsid w:val="00576DFE"/>
    <w:rsid w:val="0057756A"/>
    <w:rsid w:val="00577671"/>
    <w:rsid w:val="00577726"/>
    <w:rsid w:val="00577886"/>
    <w:rsid w:val="00577C55"/>
    <w:rsid w:val="00577C62"/>
    <w:rsid w:val="00577DDA"/>
    <w:rsid w:val="005802EC"/>
    <w:rsid w:val="0058073C"/>
    <w:rsid w:val="005807DD"/>
    <w:rsid w:val="00580950"/>
    <w:rsid w:val="005810EE"/>
    <w:rsid w:val="005813CF"/>
    <w:rsid w:val="005813D1"/>
    <w:rsid w:val="00581436"/>
    <w:rsid w:val="005814AB"/>
    <w:rsid w:val="00581566"/>
    <w:rsid w:val="005815B4"/>
    <w:rsid w:val="00581B7A"/>
    <w:rsid w:val="00581BB0"/>
    <w:rsid w:val="005821B9"/>
    <w:rsid w:val="005825E0"/>
    <w:rsid w:val="005829AC"/>
    <w:rsid w:val="00582ABF"/>
    <w:rsid w:val="00582AC7"/>
    <w:rsid w:val="005831D9"/>
    <w:rsid w:val="00583285"/>
    <w:rsid w:val="00583523"/>
    <w:rsid w:val="00583B74"/>
    <w:rsid w:val="0058409E"/>
    <w:rsid w:val="00584188"/>
    <w:rsid w:val="00584ACF"/>
    <w:rsid w:val="00585451"/>
    <w:rsid w:val="005855E5"/>
    <w:rsid w:val="00586031"/>
    <w:rsid w:val="0058608F"/>
    <w:rsid w:val="00586298"/>
    <w:rsid w:val="0058675F"/>
    <w:rsid w:val="00586E58"/>
    <w:rsid w:val="00587399"/>
    <w:rsid w:val="00587626"/>
    <w:rsid w:val="00587B4D"/>
    <w:rsid w:val="00587E4A"/>
    <w:rsid w:val="005905D3"/>
    <w:rsid w:val="00590FC7"/>
    <w:rsid w:val="005911C9"/>
    <w:rsid w:val="005912A3"/>
    <w:rsid w:val="00591542"/>
    <w:rsid w:val="00591B3D"/>
    <w:rsid w:val="00591D65"/>
    <w:rsid w:val="00591D99"/>
    <w:rsid w:val="00592DA1"/>
    <w:rsid w:val="005935EE"/>
    <w:rsid w:val="005935F9"/>
    <w:rsid w:val="00593979"/>
    <w:rsid w:val="005939B5"/>
    <w:rsid w:val="00593B07"/>
    <w:rsid w:val="00593B61"/>
    <w:rsid w:val="00593DA0"/>
    <w:rsid w:val="00593FDA"/>
    <w:rsid w:val="00594BF6"/>
    <w:rsid w:val="005955D1"/>
    <w:rsid w:val="005962F3"/>
    <w:rsid w:val="005963D5"/>
    <w:rsid w:val="005965DE"/>
    <w:rsid w:val="005966F3"/>
    <w:rsid w:val="00596895"/>
    <w:rsid w:val="00597022"/>
    <w:rsid w:val="005970DD"/>
    <w:rsid w:val="0059738C"/>
    <w:rsid w:val="005974DF"/>
    <w:rsid w:val="00597650"/>
    <w:rsid w:val="005A00BD"/>
    <w:rsid w:val="005A0701"/>
    <w:rsid w:val="005A075C"/>
    <w:rsid w:val="005A08A4"/>
    <w:rsid w:val="005A0B6B"/>
    <w:rsid w:val="005A0BE3"/>
    <w:rsid w:val="005A0C68"/>
    <w:rsid w:val="005A0CED"/>
    <w:rsid w:val="005A14AF"/>
    <w:rsid w:val="005A17A2"/>
    <w:rsid w:val="005A1BC2"/>
    <w:rsid w:val="005A1E2B"/>
    <w:rsid w:val="005A20A8"/>
    <w:rsid w:val="005A2705"/>
    <w:rsid w:val="005A282D"/>
    <w:rsid w:val="005A2D87"/>
    <w:rsid w:val="005A2F17"/>
    <w:rsid w:val="005A2F22"/>
    <w:rsid w:val="005A31EE"/>
    <w:rsid w:val="005A3410"/>
    <w:rsid w:val="005A363D"/>
    <w:rsid w:val="005A369C"/>
    <w:rsid w:val="005A3F02"/>
    <w:rsid w:val="005A3F8B"/>
    <w:rsid w:val="005A4406"/>
    <w:rsid w:val="005A5127"/>
    <w:rsid w:val="005A53F3"/>
    <w:rsid w:val="005A5942"/>
    <w:rsid w:val="005A5A85"/>
    <w:rsid w:val="005A5F8C"/>
    <w:rsid w:val="005A689D"/>
    <w:rsid w:val="005A692F"/>
    <w:rsid w:val="005A6A9A"/>
    <w:rsid w:val="005A6C1B"/>
    <w:rsid w:val="005A6CA2"/>
    <w:rsid w:val="005A6CB3"/>
    <w:rsid w:val="005A7312"/>
    <w:rsid w:val="005A752D"/>
    <w:rsid w:val="005A799A"/>
    <w:rsid w:val="005A7C71"/>
    <w:rsid w:val="005B0315"/>
    <w:rsid w:val="005B0486"/>
    <w:rsid w:val="005B09F5"/>
    <w:rsid w:val="005B0D8A"/>
    <w:rsid w:val="005B0DAC"/>
    <w:rsid w:val="005B0FE6"/>
    <w:rsid w:val="005B15B0"/>
    <w:rsid w:val="005B170A"/>
    <w:rsid w:val="005B1885"/>
    <w:rsid w:val="005B1904"/>
    <w:rsid w:val="005B19BA"/>
    <w:rsid w:val="005B1C0C"/>
    <w:rsid w:val="005B1C91"/>
    <w:rsid w:val="005B1CD4"/>
    <w:rsid w:val="005B1F85"/>
    <w:rsid w:val="005B1FAD"/>
    <w:rsid w:val="005B20B2"/>
    <w:rsid w:val="005B25BD"/>
    <w:rsid w:val="005B25C7"/>
    <w:rsid w:val="005B2811"/>
    <w:rsid w:val="005B2AC1"/>
    <w:rsid w:val="005B2C04"/>
    <w:rsid w:val="005B2C1B"/>
    <w:rsid w:val="005B3578"/>
    <w:rsid w:val="005B3832"/>
    <w:rsid w:val="005B3AF8"/>
    <w:rsid w:val="005B3B22"/>
    <w:rsid w:val="005B406B"/>
    <w:rsid w:val="005B44B6"/>
    <w:rsid w:val="005B4974"/>
    <w:rsid w:val="005B4C5F"/>
    <w:rsid w:val="005B4D4F"/>
    <w:rsid w:val="005B4F8A"/>
    <w:rsid w:val="005B51CB"/>
    <w:rsid w:val="005B5360"/>
    <w:rsid w:val="005B55D3"/>
    <w:rsid w:val="005B57D0"/>
    <w:rsid w:val="005B5831"/>
    <w:rsid w:val="005B58AB"/>
    <w:rsid w:val="005B5A1D"/>
    <w:rsid w:val="005B5F74"/>
    <w:rsid w:val="005B62E7"/>
    <w:rsid w:val="005B6690"/>
    <w:rsid w:val="005B6784"/>
    <w:rsid w:val="005B7432"/>
    <w:rsid w:val="005B751E"/>
    <w:rsid w:val="005B75F7"/>
    <w:rsid w:val="005B769E"/>
    <w:rsid w:val="005B775D"/>
    <w:rsid w:val="005B7C90"/>
    <w:rsid w:val="005B7CCC"/>
    <w:rsid w:val="005C01A7"/>
    <w:rsid w:val="005C048A"/>
    <w:rsid w:val="005C084A"/>
    <w:rsid w:val="005C0BD1"/>
    <w:rsid w:val="005C0E19"/>
    <w:rsid w:val="005C1361"/>
    <w:rsid w:val="005C1688"/>
    <w:rsid w:val="005C17A4"/>
    <w:rsid w:val="005C19F7"/>
    <w:rsid w:val="005C1AD7"/>
    <w:rsid w:val="005C21E9"/>
    <w:rsid w:val="005C228C"/>
    <w:rsid w:val="005C27B0"/>
    <w:rsid w:val="005C2E7D"/>
    <w:rsid w:val="005C2FF7"/>
    <w:rsid w:val="005C3057"/>
    <w:rsid w:val="005C322C"/>
    <w:rsid w:val="005C347B"/>
    <w:rsid w:val="005C3773"/>
    <w:rsid w:val="005C38BA"/>
    <w:rsid w:val="005C3D49"/>
    <w:rsid w:val="005C3E59"/>
    <w:rsid w:val="005C4204"/>
    <w:rsid w:val="005C42EA"/>
    <w:rsid w:val="005C49FC"/>
    <w:rsid w:val="005C4B7C"/>
    <w:rsid w:val="005C4BDB"/>
    <w:rsid w:val="005C4D68"/>
    <w:rsid w:val="005C4D99"/>
    <w:rsid w:val="005C4E46"/>
    <w:rsid w:val="005C4EFA"/>
    <w:rsid w:val="005C5256"/>
    <w:rsid w:val="005C55C9"/>
    <w:rsid w:val="005C56B1"/>
    <w:rsid w:val="005C56EB"/>
    <w:rsid w:val="005C58A4"/>
    <w:rsid w:val="005C5951"/>
    <w:rsid w:val="005C59B9"/>
    <w:rsid w:val="005C5ABB"/>
    <w:rsid w:val="005C5AD8"/>
    <w:rsid w:val="005C5D0B"/>
    <w:rsid w:val="005C6084"/>
    <w:rsid w:val="005C68D9"/>
    <w:rsid w:val="005C6BA2"/>
    <w:rsid w:val="005C72C0"/>
    <w:rsid w:val="005C74AC"/>
    <w:rsid w:val="005C7832"/>
    <w:rsid w:val="005C7994"/>
    <w:rsid w:val="005D0023"/>
    <w:rsid w:val="005D0114"/>
    <w:rsid w:val="005D025A"/>
    <w:rsid w:val="005D083A"/>
    <w:rsid w:val="005D08B7"/>
    <w:rsid w:val="005D0CA2"/>
    <w:rsid w:val="005D0D65"/>
    <w:rsid w:val="005D0D9A"/>
    <w:rsid w:val="005D2279"/>
    <w:rsid w:val="005D22A3"/>
    <w:rsid w:val="005D266B"/>
    <w:rsid w:val="005D3AA1"/>
    <w:rsid w:val="005D429F"/>
    <w:rsid w:val="005D42C5"/>
    <w:rsid w:val="005D4A51"/>
    <w:rsid w:val="005D4B06"/>
    <w:rsid w:val="005D4B5B"/>
    <w:rsid w:val="005D5715"/>
    <w:rsid w:val="005D5751"/>
    <w:rsid w:val="005D59C2"/>
    <w:rsid w:val="005D5D46"/>
    <w:rsid w:val="005D5E5F"/>
    <w:rsid w:val="005D6234"/>
    <w:rsid w:val="005D643B"/>
    <w:rsid w:val="005D6914"/>
    <w:rsid w:val="005D6957"/>
    <w:rsid w:val="005D6D83"/>
    <w:rsid w:val="005D6EB7"/>
    <w:rsid w:val="005D6FEF"/>
    <w:rsid w:val="005D7376"/>
    <w:rsid w:val="005D74BF"/>
    <w:rsid w:val="005D7B6F"/>
    <w:rsid w:val="005D7E6F"/>
    <w:rsid w:val="005D7F2F"/>
    <w:rsid w:val="005D7F4D"/>
    <w:rsid w:val="005E0170"/>
    <w:rsid w:val="005E043B"/>
    <w:rsid w:val="005E04E5"/>
    <w:rsid w:val="005E0980"/>
    <w:rsid w:val="005E0A79"/>
    <w:rsid w:val="005E0DEC"/>
    <w:rsid w:val="005E1792"/>
    <w:rsid w:val="005E1D5D"/>
    <w:rsid w:val="005E1E21"/>
    <w:rsid w:val="005E2C0D"/>
    <w:rsid w:val="005E2D15"/>
    <w:rsid w:val="005E35AA"/>
    <w:rsid w:val="005E40F8"/>
    <w:rsid w:val="005E4278"/>
    <w:rsid w:val="005E4728"/>
    <w:rsid w:val="005E4F89"/>
    <w:rsid w:val="005E52EC"/>
    <w:rsid w:val="005E5623"/>
    <w:rsid w:val="005E58B2"/>
    <w:rsid w:val="005E5A87"/>
    <w:rsid w:val="005E5B8D"/>
    <w:rsid w:val="005E5BEA"/>
    <w:rsid w:val="005E5E2A"/>
    <w:rsid w:val="005E5EAB"/>
    <w:rsid w:val="005E634A"/>
    <w:rsid w:val="005E6BC2"/>
    <w:rsid w:val="005E7468"/>
    <w:rsid w:val="005E774B"/>
    <w:rsid w:val="005E7B0A"/>
    <w:rsid w:val="005F0437"/>
    <w:rsid w:val="005F04AB"/>
    <w:rsid w:val="005F0510"/>
    <w:rsid w:val="005F087A"/>
    <w:rsid w:val="005F0E60"/>
    <w:rsid w:val="005F0EA5"/>
    <w:rsid w:val="005F1641"/>
    <w:rsid w:val="005F1B26"/>
    <w:rsid w:val="005F1B55"/>
    <w:rsid w:val="005F2B77"/>
    <w:rsid w:val="005F33B5"/>
    <w:rsid w:val="005F36D4"/>
    <w:rsid w:val="005F3A74"/>
    <w:rsid w:val="005F3EEA"/>
    <w:rsid w:val="005F4958"/>
    <w:rsid w:val="005F4996"/>
    <w:rsid w:val="005F4A3A"/>
    <w:rsid w:val="005F4B97"/>
    <w:rsid w:val="005F4D38"/>
    <w:rsid w:val="005F4E2D"/>
    <w:rsid w:val="005F5250"/>
    <w:rsid w:val="005F5474"/>
    <w:rsid w:val="005F6667"/>
    <w:rsid w:val="005F6FA2"/>
    <w:rsid w:val="005F7229"/>
    <w:rsid w:val="005F7936"/>
    <w:rsid w:val="005F7B33"/>
    <w:rsid w:val="0060012A"/>
    <w:rsid w:val="006004E9"/>
    <w:rsid w:val="006008BB"/>
    <w:rsid w:val="00600951"/>
    <w:rsid w:val="00600EF2"/>
    <w:rsid w:val="0060163C"/>
    <w:rsid w:val="00601856"/>
    <w:rsid w:val="00601A88"/>
    <w:rsid w:val="0060257C"/>
    <w:rsid w:val="0060268D"/>
    <w:rsid w:val="0060280D"/>
    <w:rsid w:val="006028A4"/>
    <w:rsid w:val="00602FC9"/>
    <w:rsid w:val="0060309E"/>
    <w:rsid w:val="0060338F"/>
    <w:rsid w:val="006034C9"/>
    <w:rsid w:val="006034D8"/>
    <w:rsid w:val="0060399D"/>
    <w:rsid w:val="00603A2C"/>
    <w:rsid w:val="00603B79"/>
    <w:rsid w:val="00603C90"/>
    <w:rsid w:val="006040DF"/>
    <w:rsid w:val="00604565"/>
    <w:rsid w:val="006046B2"/>
    <w:rsid w:val="00604810"/>
    <w:rsid w:val="00604FA0"/>
    <w:rsid w:val="006053C6"/>
    <w:rsid w:val="006055D4"/>
    <w:rsid w:val="0060568F"/>
    <w:rsid w:val="006056E0"/>
    <w:rsid w:val="006059FB"/>
    <w:rsid w:val="00605AB0"/>
    <w:rsid w:val="00605D75"/>
    <w:rsid w:val="00605EFF"/>
    <w:rsid w:val="006061FE"/>
    <w:rsid w:val="00606FD5"/>
    <w:rsid w:val="006075D4"/>
    <w:rsid w:val="0060778D"/>
    <w:rsid w:val="00607C54"/>
    <w:rsid w:val="00610727"/>
    <w:rsid w:val="00610A54"/>
    <w:rsid w:val="00610B7B"/>
    <w:rsid w:val="00610F0D"/>
    <w:rsid w:val="006116A8"/>
    <w:rsid w:val="0061221E"/>
    <w:rsid w:val="00612514"/>
    <w:rsid w:val="00612E07"/>
    <w:rsid w:val="0061366B"/>
    <w:rsid w:val="00613CAB"/>
    <w:rsid w:val="0061409D"/>
    <w:rsid w:val="00614463"/>
    <w:rsid w:val="00614A6E"/>
    <w:rsid w:val="00614CCD"/>
    <w:rsid w:val="00616138"/>
    <w:rsid w:val="0061616F"/>
    <w:rsid w:val="006161AF"/>
    <w:rsid w:val="006163ED"/>
    <w:rsid w:val="006168A1"/>
    <w:rsid w:val="00616FAE"/>
    <w:rsid w:val="006175C8"/>
    <w:rsid w:val="00617A02"/>
    <w:rsid w:val="00620424"/>
    <w:rsid w:val="0062060D"/>
    <w:rsid w:val="0062094D"/>
    <w:rsid w:val="00620B42"/>
    <w:rsid w:val="00620C70"/>
    <w:rsid w:val="00620DBA"/>
    <w:rsid w:val="0062119A"/>
    <w:rsid w:val="00621425"/>
    <w:rsid w:val="006214BB"/>
    <w:rsid w:val="006222C1"/>
    <w:rsid w:val="0062238C"/>
    <w:rsid w:val="006227AB"/>
    <w:rsid w:val="006230C1"/>
    <w:rsid w:val="006231F5"/>
    <w:rsid w:val="006235AB"/>
    <w:rsid w:val="00623B2A"/>
    <w:rsid w:val="00623E18"/>
    <w:rsid w:val="006246EE"/>
    <w:rsid w:val="00624CF0"/>
    <w:rsid w:val="00624D50"/>
    <w:rsid w:val="006253F5"/>
    <w:rsid w:val="006253F8"/>
    <w:rsid w:val="00625710"/>
    <w:rsid w:val="00625BA8"/>
    <w:rsid w:val="00625E85"/>
    <w:rsid w:val="00625FDD"/>
    <w:rsid w:val="00626246"/>
    <w:rsid w:val="00626635"/>
    <w:rsid w:val="00626939"/>
    <w:rsid w:val="0062695E"/>
    <w:rsid w:val="00626AAE"/>
    <w:rsid w:val="00626C07"/>
    <w:rsid w:val="00626EB5"/>
    <w:rsid w:val="006274F9"/>
    <w:rsid w:val="0062764D"/>
    <w:rsid w:val="00627F38"/>
    <w:rsid w:val="00630057"/>
    <w:rsid w:val="006301AA"/>
    <w:rsid w:val="00630DB1"/>
    <w:rsid w:val="00631147"/>
    <w:rsid w:val="00631227"/>
    <w:rsid w:val="006314B4"/>
    <w:rsid w:val="006316D0"/>
    <w:rsid w:val="00631F99"/>
    <w:rsid w:val="00632172"/>
    <w:rsid w:val="00632236"/>
    <w:rsid w:val="00632411"/>
    <w:rsid w:val="00632531"/>
    <w:rsid w:val="0063253D"/>
    <w:rsid w:val="0063258A"/>
    <w:rsid w:val="006328BD"/>
    <w:rsid w:val="00632AA7"/>
    <w:rsid w:val="006332F6"/>
    <w:rsid w:val="0063352E"/>
    <w:rsid w:val="00633712"/>
    <w:rsid w:val="00633862"/>
    <w:rsid w:val="00633971"/>
    <w:rsid w:val="00633D0B"/>
    <w:rsid w:val="00633DBE"/>
    <w:rsid w:val="00634090"/>
    <w:rsid w:val="00634411"/>
    <w:rsid w:val="00634607"/>
    <w:rsid w:val="0063492C"/>
    <w:rsid w:val="00634EF8"/>
    <w:rsid w:val="0063545E"/>
    <w:rsid w:val="00635CBF"/>
    <w:rsid w:val="00635FB1"/>
    <w:rsid w:val="006367F9"/>
    <w:rsid w:val="006369B7"/>
    <w:rsid w:val="00636C07"/>
    <w:rsid w:val="00636DDE"/>
    <w:rsid w:val="00636F95"/>
    <w:rsid w:val="006376E1"/>
    <w:rsid w:val="006404EA"/>
    <w:rsid w:val="00640A12"/>
    <w:rsid w:val="00641024"/>
    <w:rsid w:val="0064105D"/>
    <w:rsid w:val="0064170C"/>
    <w:rsid w:val="006417D6"/>
    <w:rsid w:val="00641BD2"/>
    <w:rsid w:val="00641F7E"/>
    <w:rsid w:val="006421E6"/>
    <w:rsid w:val="00642569"/>
    <w:rsid w:val="00642C6E"/>
    <w:rsid w:val="00642C7C"/>
    <w:rsid w:val="00642F47"/>
    <w:rsid w:val="00643082"/>
    <w:rsid w:val="006432DA"/>
    <w:rsid w:val="006432F8"/>
    <w:rsid w:val="00643D63"/>
    <w:rsid w:val="006447B2"/>
    <w:rsid w:val="0064481C"/>
    <w:rsid w:val="00644CC1"/>
    <w:rsid w:val="006458A7"/>
    <w:rsid w:val="006463E6"/>
    <w:rsid w:val="00646698"/>
    <w:rsid w:val="006467BD"/>
    <w:rsid w:val="00646CBB"/>
    <w:rsid w:val="00646D1E"/>
    <w:rsid w:val="00647102"/>
    <w:rsid w:val="006471A3"/>
    <w:rsid w:val="006473BE"/>
    <w:rsid w:val="00650096"/>
    <w:rsid w:val="006503BD"/>
    <w:rsid w:val="00650D72"/>
    <w:rsid w:val="00651287"/>
    <w:rsid w:val="0065143F"/>
    <w:rsid w:val="006515A1"/>
    <w:rsid w:val="00651A2B"/>
    <w:rsid w:val="00651A44"/>
    <w:rsid w:val="00651C9E"/>
    <w:rsid w:val="006520FC"/>
    <w:rsid w:val="00652351"/>
    <w:rsid w:val="0065248B"/>
    <w:rsid w:val="00652548"/>
    <w:rsid w:val="00652ABF"/>
    <w:rsid w:val="00652CE7"/>
    <w:rsid w:val="00652FA0"/>
    <w:rsid w:val="00653074"/>
    <w:rsid w:val="0065343C"/>
    <w:rsid w:val="00653763"/>
    <w:rsid w:val="006538BF"/>
    <w:rsid w:val="00653A57"/>
    <w:rsid w:val="0065426E"/>
    <w:rsid w:val="00654E36"/>
    <w:rsid w:val="00654E3C"/>
    <w:rsid w:val="006551BB"/>
    <w:rsid w:val="006552AF"/>
    <w:rsid w:val="0065533F"/>
    <w:rsid w:val="006553E7"/>
    <w:rsid w:val="006554CB"/>
    <w:rsid w:val="0065573B"/>
    <w:rsid w:val="006565DF"/>
    <w:rsid w:val="00657287"/>
    <w:rsid w:val="006575EA"/>
    <w:rsid w:val="006603E7"/>
    <w:rsid w:val="0066047F"/>
    <w:rsid w:val="00660831"/>
    <w:rsid w:val="00660A94"/>
    <w:rsid w:val="00661734"/>
    <w:rsid w:val="006619CC"/>
    <w:rsid w:val="0066202F"/>
    <w:rsid w:val="0066254E"/>
    <w:rsid w:val="00662655"/>
    <w:rsid w:val="006630E8"/>
    <w:rsid w:val="0066318F"/>
    <w:rsid w:val="00663467"/>
    <w:rsid w:val="0066357E"/>
    <w:rsid w:val="00663EB2"/>
    <w:rsid w:val="0066412E"/>
    <w:rsid w:val="006645A6"/>
    <w:rsid w:val="00664796"/>
    <w:rsid w:val="00664ADD"/>
    <w:rsid w:val="00664AF7"/>
    <w:rsid w:val="00664B03"/>
    <w:rsid w:val="00664B2F"/>
    <w:rsid w:val="006650DF"/>
    <w:rsid w:val="006654D3"/>
    <w:rsid w:val="0066570B"/>
    <w:rsid w:val="006661FB"/>
    <w:rsid w:val="00666237"/>
    <w:rsid w:val="006662AD"/>
    <w:rsid w:val="00666B55"/>
    <w:rsid w:val="006674EB"/>
    <w:rsid w:val="00667A21"/>
    <w:rsid w:val="00667BDC"/>
    <w:rsid w:val="006701A4"/>
    <w:rsid w:val="006702A2"/>
    <w:rsid w:val="00670C7A"/>
    <w:rsid w:val="00670E1D"/>
    <w:rsid w:val="00671089"/>
    <w:rsid w:val="00671339"/>
    <w:rsid w:val="006714D3"/>
    <w:rsid w:val="006716DE"/>
    <w:rsid w:val="006717B6"/>
    <w:rsid w:val="00671855"/>
    <w:rsid w:val="00671B25"/>
    <w:rsid w:val="00671F8F"/>
    <w:rsid w:val="00671FDB"/>
    <w:rsid w:val="006727CD"/>
    <w:rsid w:val="00672962"/>
    <w:rsid w:val="00673CAA"/>
    <w:rsid w:val="00673F79"/>
    <w:rsid w:val="006741C4"/>
    <w:rsid w:val="006748FE"/>
    <w:rsid w:val="00674AD9"/>
    <w:rsid w:val="00674C8F"/>
    <w:rsid w:val="006754F7"/>
    <w:rsid w:val="00675819"/>
    <w:rsid w:val="0067585B"/>
    <w:rsid w:val="00675B9C"/>
    <w:rsid w:val="00675F36"/>
    <w:rsid w:val="006760A4"/>
    <w:rsid w:val="00676465"/>
    <w:rsid w:val="00676519"/>
    <w:rsid w:val="00676CC9"/>
    <w:rsid w:val="00676FAF"/>
    <w:rsid w:val="00676FF1"/>
    <w:rsid w:val="006770CA"/>
    <w:rsid w:val="00677383"/>
    <w:rsid w:val="00677E06"/>
    <w:rsid w:val="00677F45"/>
    <w:rsid w:val="006808A0"/>
    <w:rsid w:val="006812D9"/>
    <w:rsid w:val="00681703"/>
    <w:rsid w:val="00682763"/>
    <w:rsid w:val="00682B7D"/>
    <w:rsid w:val="00682D1E"/>
    <w:rsid w:val="006832A9"/>
    <w:rsid w:val="00683814"/>
    <w:rsid w:val="00683A24"/>
    <w:rsid w:val="00683C73"/>
    <w:rsid w:val="00683DF1"/>
    <w:rsid w:val="00683F16"/>
    <w:rsid w:val="0068408A"/>
    <w:rsid w:val="006846F9"/>
    <w:rsid w:val="00684844"/>
    <w:rsid w:val="0068489B"/>
    <w:rsid w:val="00684A8E"/>
    <w:rsid w:val="00684ED0"/>
    <w:rsid w:val="0068548D"/>
    <w:rsid w:val="00685C92"/>
    <w:rsid w:val="006863A9"/>
    <w:rsid w:val="00686543"/>
    <w:rsid w:val="0068661F"/>
    <w:rsid w:val="00686A5A"/>
    <w:rsid w:val="00686A83"/>
    <w:rsid w:val="00686E99"/>
    <w:rsid w:val="00686F27"/>
    <w:rsid w:val="00687CF8"/>
    <w:rsid w:val="00687D48"/>
    <w:rsid w:val="00687DBE"/>
    <w:rsid w:val="00690214"/>
    <w:rsid w:val="006908A7"/>
    <w:rsid w:val="00690E09"/>
    <w:rsid w:val="00690F60"/>
    <w:rsid w:val="00691547"/>
    <w:rsid w:val="00691B19"/>
    <w:rsid w:val="00691E51"/>
    <w:rsid w:val="0069267E"/>
    <w:rsid w:val="006926CD"/>
    <w:rsid w:val="00693A08"/>
    <w:rsid w:val="00693CAA"/>
    <w:rsid w:val="00694109"/>
    <w:rsid w:val="00694460"/>
    <w:rsid w:val="00694DAD"/>
    <w:rsid w:val="0069500C"/>
    <w:rsid w:val="0069513B"/>
    <w:rsid w:val="00695220"/>
    <w:rsid w:val="006952ED"/>
    <w:rsid w:val="006956E0"/>
    <w:rsid w:val="00695771"/>
    <w:rsid w:val="0069581B"/>
    <w:rsid w:val="00695D95"/>
    <w:rsid w:val="00695FF6"/>
    <w:rsid w:val="00696106"/>
    <w:rsid w:val="006966A8"/>
    <w:rsid w:val="00696BFA"/>
    <w:rsid w:val="0069719D"/>
    <w:rsid w:val="00697291"/>
    <w:rsid w:val="0069798D"/>
    <w:rsid w:val="00697A6E"/>
    <w:rsid w:val="006A0351"/>
    <w:rsid w:val="006A0741"/>
    <w:rsid w:val="006A10BC"/>
    <w:rsid w:val="006A116B"/>
    <w:rsid w:val="006A1565"/>
    <w:rsid w:val="006A1BF0"/>
    <w:rsid w:val="006A1D2B"/>
    <w:rsid w:val="006A1D50"/>
    <w:rsid w:val="006A313B"/>
    <w:rsid w:val="006A318E"/>
    <w:rsid w:val="006A3644"/>
    <w:rsid w:val="006A36ED"/>
    <w:rsid w:val="006A373B"/>
    <w:rsid w:val="006A415A"/>
    <w:rsid w:val="006A4267"/>
    <w:rsid w:val="006A42BB"/>
    <w:rsid w:val="006A4F48"/>
    <w:rsid w:val="006A52E4"/>
    <w:rsid w:val="006A5587"/>
    <w:rsid w:val="006A5632"/>
    <w:rsid w:val="006A5A1F"/>
    <w:rsid w:val="006A5ACD"/>
    <w:rsid w:val="006A5BD1"/>
    <w:rsid w:val="006A5CED"/>
    <w:rsid w:val="006A6191"/>
    <w:rsid w:val="006A6850"/>
    <w:rsid w:val="006A6F37"/>
    <w:rsid w:val="006A7CEA"/>
    <w:rsid w:val="006B0316"/>
    <w:rsid w:val="006B0344"/>
    <w:rsid w:val="006B0A2C"/>
    <w:rsid w:val="006B0AD3"/>
    <w:rsid w:val="006B0C08"/>
    <w:rsid w:val="006B0FB2"/>
    <w:rsid w:val="006B13E7"/>
    <w:rsid w:val="006B1A95"/>
    <w:rsid w:val="006B2395"/>
    <w:rsid w:val="006B267F"/>
    <w:rsid w:val="006B337D"/>
    <w:rsid w:val="006B35F5"/>
    <w:rsid w:val="006B3B37"/>
    <w:rsid w:val="006B3BCF"/>
    <w:rsid w:val="006B40FA"/>
    <w:rsid w:val="006B41BD"/>
    <w:rsid w:val="006B438F"/>
    <w:rsid w:val="006B4770"/>
    <w:rsid w:val="006B4C64"/>
    <w:rsid w:val="006B5008"/>
    <w:rsid w:val="006B5237"/>
    <w:rsid w:val="006B59D7"/>
    <w:rsid w:val="006B5AB5"/>
    <w:rsid w:val="006B5DA9"/>
    <w:rsid w:val="006B6696"/>
    <w:rsid w:val="006B6890"/>
    <w:rsid w:val="006B6C3E"/>
    <w:rsid w:val="006B709E"/>
    <w:rsid w:val="006B7394"/>
    <w:rsid w:val="006B7413"/>
    <w:rsid w:val="006B77B0"/>
    <w:rsid w:val="006B7971"/>
    <w:rsid w:val="006C0210"/>
    <w:rsid w:val="006C1254"/>
    <w:rsid w:val="006C203B"/>
    <w:rsid w:val="006C2984"/>
    <w:rsid w:val="006C2CBC"/>
    <w:rsid w:val="006C2D6D"/>
    <w:rsid w:val="006C34E4"/>
    <w:rsid w:val="006C3510"/>
    <w:rsid w:val="006C35EA"/>
    <w:rsid w:val="006C38F7"/>
    <w:rsid w:val="006C3CD4"/>
    <w:rsid w:val="006C3D96"/>
    <w:rsid w:val="006C41BE"/>
    <w:rsid w:val="006C420C"/>
    <w:rsid w:val="006C4326"/>
    <w:rsid w:val="006C489F"/>
    <w:rsid w:val="006C4A82"/>
    <w:rsid w:val="006C4DBB"/>
    <w:rsid w:val="006C547D"/>
    <w:rsid w:val="006C57E4"/>
    <w:rsid w:val="006C5AF0"/>
    <w:rsid w:val="006C5B81"/>
    <w:rsid w:val="006C5C75"/>
    <w:rsid w:val="006C5E21"/>
    <w:rsid w:val="006C6097"/>
    <w:rsid w:val="006C64FE"/>
    <w:rsid w:val="006C65EE"/>
    <w:rsid w:val="006C6853"/>
    <w:rsid w:val="006C6CC4"/>
    <w:rsid w:val="006C71C3"/>
    <w:rsid w:val="006C77E4"/>
    <w:rsid w:val="006C7A1A"/>
    <w:rsid w:val="006C7F32"/>
    <w:rsid w:val="006D0376"/>
    <w:rsid w:val="006D053B"/>
    <w:rsid w:val="006D0761"/>
    <w:rsid w:val="006D0986"/>
    <w:rsid w:val="006D1333"/>
    <w:rsid w:val="006D1369"/>
    <w:rsid w:val="006D18DE"/>
    <w:rsid w:val="006D244E"/>
    <w:rsid w:val="006D278B"/>
    <w:rsid w:val="006D2B6D"/>
    <w:rsid w:val="006D3438"/>
    <w:rsid w:val="006D35C5"/>
    <w:rsid w:val="006D3945"/>
    <w:rsid w:val="006D3AAD"/>
    <w:rsid w:val="006D45ED"/>
    <w:rsid w:val="006D4BE7"/>
    <w:rsid w:val="006D4DD8"/>
    <w:rsid w:val="006D4F74"/>
    <w:rsid w:val="006D523B"/>
    <w:rsid w:val="006D58F5"/>
    <w:rsid w:val="006D61FF"/>
    <w:rsid w:val="006D7819"/>
    <w:rsid w:val="006D78A4"/>
    <w:rsid w:val="006D7A7B"/>
    <w:rsid w:val="006D7BDA"/>
    <w:rsid w:val="006E0054"/>
    <w:rsid w:val="006E020F"/>
    <w:rsid w:val="006E0932"/>
    <w:rsid w:val="006E0E16"/>
    <w:rsid w:val="006E11F8"/>
    <w:rsid w:val="006E15E3"/>
    <w:rsid w:val="006E16C0"/>
    <w:rsid w:val="006E1749"/>
    <w:rsid w:val="006E1C98"/>
    <w:rsid w:val="006E2245"/>
    <w:rsid w:val="006E2526"/>
    <w:rsid w:val="006E283A"/>
    <w:rsid w:val="006E295F"/>
    <w:rsid w:val="006E2F36"/>
    <w:rsid w:val="006E30F6"/>
    <w:rsid w:val="006E3585"/>
    <w:rsid w:val="006E3848"/>
    <w:rsid w:val="006E3888"/>
    <w:rsid w:val="006E3A2C"/>
    <w:rsid w:val="006E4251"/>
    <w:rsid w:val="006E4523"/>
    <w:rsid w:val="006E4B6D"/>
    <w:rsid w:val="006E4ED8"/>
    <w:rsid w:val="006E5076"/>
    <w:rsid w:val="006E5647"/>
    <w:rsid w:val="006E5764"/>
    <w:rsid w:val="006E64AA"/>
    <w:rsid w:val="006E6DAF"/>
    <w:rsid w:val="006E6EC5"/>
    <w:rsid w:val="006E72B3"/>
    <w:rsid w:val="006E79D2"/>
    <w:rsid w:val="006F0098"/>
    <w:rsid w:val="006F03D9"/>
    <w:rsid w:val="006F059A"/>
    <w:rsid w:val="006F09E9"/>
    <w:rsid w:val="006F1346"/>
    <w:rsid w:val="006F1473"/>
    <w:rsid w:val="006F159C"/>
    <w:rsid w:val="006F167E"/>
    <w:rsid w:val="006F16ED"/>
    <w:rsid w:val="006F1A41"/>
    <w:rsid w:val="006F21C3"/>
    <w:rsid w:val="006F242B"/>
    <w:rsid w:val="006F2727"/>
    <w:rsid w:val="006F28DE"/>
    <w:rsid w:val="006F2FBB"/>
    <w:rsid w:val="006F38AA"/>
    <w:rsid w:val="006F3CBA"/>
    <w:rsid w:val="006F3DE9"/>
    <w:rsid w:val="006F4248"/>
    <w:rsid w:val="006F426B"/>
    <w:rsid w:val="006F4435"/>
    <w:rsid w:val="006F44B8"/>
    <w:rsid w:val="006F4687"/>
    <w:rsid w:val="006F470C"/>
    <w:rsid w:val="006F49A8"/>
    <w:rsid w:val="006F4AC4"/>
    <w:rsid w:val="006F4F5A"/>
    <w:rsid w:val="006F4FBE"/>
    <w:rsid w:val="006F5A3F"/>
    <w:rsid w:val="006F5D79"/>
    <w:rsid w:val="006F5E7F"/>
    <w:rsid w:val="006F68BD"/>
    <w:rsid w:val="006F6BA8"/>
    <w:rsid w:val="006F7210"/>
    <w:rsid w:val="006F72AF"/>
    <w:rsid w:val="006F73EC"/>
    <w:rsid w:val="006F743F"/>
    <w:rsid w:val="006F7597"/>
    <w:rsid w:val="006F7E67"/>
    <w:rsid w:val="006F7F6E"/>
    <w:rsid w:val="0070010A"/>
    <w:rsid w:val="0070015B"/>
    <w:rsid w:val="0070070C"/>
    <w:rsid w:val="0070085D"/>
    <w:rsid w:val="007009B2"/>
    <w:rsid w:val="00700B45"/>
    <w:rsid w:val="00700C7F"/>
    <w:rsid w:val="00700F96"/>
    <w:rsid w:val="00701075"/>
    <w:rsid w:val="007013D7"/>
    <w:rsid w:val="00701594"/>
    <w:rsid w:val="00701683"/>
    <w:rsid w:val="007021E7"/>
    <w:rsid w:val="0070225C"/>
    <w:rsid w:val="0070247B"/>
    <w:rsid w:val="007025C1"/>
    <w:rsid w:val="00702A69"/>
    <w:rsid w:val="00702A9E"/>
    <w:rsid w:val="00702B60"/>
    <w:rsid w:val="00702D2B"/>
    <w:rsid w:val="00702E61"/>
    <w:rsid w:val="00703669"/>
    <w:rsid w:val="00703BB0"/>
    <w:rsid w:val="00703C8C"/>
    <w:rsid w:val="00704048"/>
    <w:rsid w:val="0070421B"/>
    <w:rsid w:val="00704627"/>
    <w:rsid w:val="0070465C"/>
    <w:rsid w:val="00704770"/>
    <w:rsid w:val="0070484F"/>
    <w:rsid w:val="00704DE1"/>
    <w:rsid w:val="007052D0"/>
    <w:rsid w:val="0070570B"/>
    <w:rsid w:val="00705754"/>
    <w:rsid w:val="0070577B"/>
    <w:rsid w:val="007059AA"/>
    <w:rsid w:val="007060FB"/>
    <w:rsid w:val="007061A6"/>
    <w:rsid w:val="00706296"/>
    <w:rsid w:val="00706413"/>
    <w:rsid w:val="007068E9"/>
    <w:rsid w:val="007072FB"/>
    <w:rsid w:val="007075BF"/>
    <w:rsid w:val="0070772B"/>
    <w:rsid w:val="00707896"/>
    <w:rsid w:val="00707FB7"/>
    <w:rsid w:val="0071026D"/>
    <w:rsid w:val="00710430"/>
    <w:rsid w:val="0071057F"/>
    <w:rsid w:val="007115CC"/>
    <w:rsid w:val="007119D0"/>
    <w:rsid w:val="00711C45"/>
    <w:rsid w:val="00711D82"/>
    <w:rsid w:val="00711EBD"/>
    <w:rsid w:val="00711FA1"/>
    <w:rsid w:val="007120C1"/>
    <w:rsid w:val="0071236F"/>
    <w:rsid w:val="00712C9A"/>
    <w:rsid w:val="00713177"/>
    <w:rsid w:val="00713E3D"/>
    <w:rsid w:val="00713E8B"/>
    <w:rsid w:val="00713F01"/>
    <w:rsid w:val="00713FD8"/>
    <w:rsid w:val="00714027"/>
    <w:rsid w:val="007143F6"/>
    <w:rsid w:val="00714495"/>
    <w:rsid w:val="00714D7C"/>
    <w:rsid w:val="00714E0C"/>
    <w:rsid w:val="0071548A"/>
    <w:rsid w:val="00715FB9"/>
    <w:rsid w:val="00716769"/>
    <w:rsid w:val="00716A82"/>
    <w:rsid w:val="00717279"/>
    <w:rsid w:val="00717432"/>
    <w:rsid w:val="0071758D"/>
    <w:rsid w:val="00717BB2"/>
    <w:rsid w:val="00717C84"/>
    <w:rsid w:val="00717CBB"/>
    <w:rsid w:val="007201DC"/>
    <w:rsid w:val="0072030F"/>
    <w:rsid w:val="007204CC"/>
    <w:rsid w:val="00720663"/>
    <w:rsid w:val="007207F4"/>
    <w:rsid w:val="00720890"/>
    <w:rsid w:val="007209BE"/>
    <w:rsid w:val="00720D23"/>
    <w:rsid w:val="00720EE7"/>
    <w:rsid w:val="0072111C"/>
    <w:rsid w:val="00721494"/>
    <w:rsid w:val="0072247C"/>
    <w:rsid w:val="007224E2"/>
    <w:rsid w:val="007228BE"/>
    <w:rsid w:val="00722D88"/>
    <w:rsid w:val="00723329"/>
    <w:rsid w:val="00723427"/>
    <w:rsid w:val="00724468"/>
    <w:rsid w:val="00724605"/>
    <w:rsid w:val="00724B28"/>
    <w:rsid w:val="00724C14"/>
    <w:rsid w:val="00724C25"/>
    <w:rsid w:val="00724D09"/>
    <w:rsid w:val="00725DD2"/>
    <w:rsid w:val="00725F91"/>
    <w:rsid w:val="007260B2"/>
    <w:rsid w:val="00726352"/>
    <w:rsid w:val="00726C03"/>
    <w:rsid w:val="00726F26"/>
    <w:rsid w:val="007270A6"/>
    <w:rsid w:val="0072724A"/>
    <w:rsid w:val="00727622"/>
    <w:rsid w:val="00727645"/>
    <w:rsid w:val="00727A33"/>
    <w:rsid w:val="00730101"/>
    <w:rsid w:val="00730348"/>
    <w:rsid w:val="007307B9"/>
    <w:rsid w:val="007317CE"/>
    <w:rsid w:val="00731BB5"/>
    <w:rsid w:val="00732143"/>
    <w:rsid w:val="007328AD"/>
    <w:rsid w:val="00732FA8"/>
    <w:rsid w:val="00732FF8"/>
    <w:rsid w:val="00733864"/>
    <w:rsid w:val="007339DD"/>
    <w:rsid w:val="00733E07"/>
    <w:rsid w:val="00734069"/>
    <w:rsid w:val="0073411C"/>
    <w:rsid w:val="007344A8"/>
    <w:rsid w:val="0073463D"/>
    <w:rsid w:val="00734664"/>
    <w:rsid w:val="00734DF5"/>
    <w:rsid w:val="007350AE"/>
    <w:rsid w:val="00735474"/>
    <w:rsid w:val="0073564C"/>
    <w:rsid w:val="00735E16"/>
    <w:rsid w:val="007361E9"/>
    <w:rsid w:val="007365FF"/>
    <w:rsid w:val="00736684"/>
    <w:rsid w:val="0073674A"/>
    <w:rsid w:val="007367CD"/>
    <w:rsid w:val="00736B0D"/>
    <w:rsid w:val="00736C36"/>
    <w:rsid w:val="00736DF4"/>
    <w:rsid w:val="00737057"/>
    <w:rsid w:val="007372F3"/>
    <w:rsid w:val="007375A8"/>
    <w:rsid w:val="00737D33"/>
    <w:rsid w:val="00737EC0"/>
    <w:rsid w:val="00737F10"/>
    <w:rsid w:val="00740C21"/>
    <w:rsid w:val="00740D04"/>
    <w:rsid w:val="00740D52"/>
    <w:rsid w:val="00741560"/>
    <w:rsid w:val="00741623"/>
    <w:rsid w:val="00741B57"/>
    <w:rsid w:val="00741B7D"/>
    <w:rsid w:val="00741EFE"/>
    <w:rsid w:val="00741FFC"/>
    <w:rsid w:val="00742065"/>
    <w:rsid w:val="0074208A"/>
    <w:rsid w:val="007421EC"/>
    <w:rsid w:val="00742404"/>
    <w:rsid w:val="007432DF"/>
    <w:rsid w:val="007436A9"/>
    <w:rsid w:val="00743708"/>
    <w:rsid w:val="007437D8"/>
    <w:rsid w:val="00743A64"/>
    <w:rsid w:val="00743CC2"/>
    <w:rsid w:val="0074408A"/>
    <w:rsid w:val="007441EF"/>
    <w:rsid w:val="007443BA"/>
    <w:rsid w:val="0074459C"/>
    <w:rsid w:val="007449AF"/>
    <w:rsid w:val="00744FE8"/>
    <w:rsid w:val="0074500D"/>
    <w:rsid w:val="00745F42"/>
    <w:rsid w:val="00745F65"/>
    <w:rsid w:val="00745FD7"/>
    <w:rsid w:val="0074625A"/>
    <w:rsid w:val="00746B20"/>
    <w:rsid w:val="007472B2"/>
    <w:rsid w:val="00747C29"/>
    <w:rsid w:val="0075075E"/>
    <w:rsid w:val="007507D3"/>
    <w:rsid w:val="00750918"/>
    <w:rsid w:val="007509EB"/>
    <w:rsid w:val="00750A81"/>
    <w:rsid w:val="00751373"/>
    <w:rsid w:val="007513E3"/>
    <w:rsid w:val="00751695"/>
    <w:rsid w:val="0075181B"/>
    <w:rsid w:val="007518CD"/>
    <w:rsid w:val="00751BC4"/>
    <w:rsid w:val="007529CD"/>
    <w:rsid w:val="00752A54"/>
    <w:rsid w:val="00752F31"/>
    <w:rsid w:val="0075302C"/>
    <w:rsid w:val="0075304E"/>
    <w:rsid w:val="007531EB"/>
    <w:rsid w:val="00753362"/>
    <w:rsid w:val="00753374"/>
    <w:rsid w:val="007536DE"/>
    <w:rsid w:val="00753CAC"/>
    <w:rsid w:val="00753E0F"/>
    <w:rsid w:val="00753FB6"/>
    <w:rsid w:val="00754741"/>
    <w:rsid w:val="00754CA9"/>
    <w:rsid w:val="00755398"/>
    <w:rsid w:val="0075593B"/>
    <w:rsid w:val="007561BB"/>
    <w:rsid w:val="00756654"/>
    <w:rsid w:val="00756AF3"/>
    <w:rsid w:val="00756BE0"/>
    <w:rsid w:val="00756C5C"/>
    <w:rsid w:val="00756D2F"/>
    <w:rsid w:val="007570C5"/>
    <w:rsid w:val="007574F7"/>
    <w:rsid w:val="00757662"/>
    <w:rsid w:val="00757EF0"/>
    <w:rsid w:val="0076006F"/>
    <w:rsid w:val="00760262"/>
    <w:rsid w:val="0076045E"/>
    <w:rsid w:val="00760563"/>
    <w:rsid w:val="0076062D"/>
    <w:rsid w:val="0076072B"/>
    <w:rsid w:val="007614C5"/>
    <w:rsid w:val="007615EF"/>
    <w:rsid w:val="007615FF"/>
    <w:rsid w:val="00761DB0"/>
    <w:rsid w:val="00761FE6"/>
    <w:rsid w:val="00762002"/>
    <w:rsid w:val="007621FA"/>
    <w:rsid w:val="00762207"/>
    <w:rsid w:val="00762874"/>
    <w:rsid w:val="00762892"/>
    <w:rsid w:val="00762A23"/>
    <w:rsid w:val="007632F6"/>
    <w:rsid w:val="00763381"/>
    <w:rsid w:val="007633B8"/>
    <w:rsid w:val="007634C8"/>
    <w:rsid w:val="00763576"/>
    <w:rsid w:val="00763CD8"/>
    <w:rsid w:val="00763E40"/>
    <w:rsid w:val="00763EF1"/>
    <w:rsid w:val="007644BC"/>
    <w:rsid w:val="007644DF"/>
    <w:rsid w:val="00764B2C"/>
    <w:rsid w:val="00764E0A"/>
    <w:rsid w:val="00764EF7"/>
    <w:rsid w:val="00764FAA"/>
    <w:rsid w:val="0076543C"/>
    <w:rsid w:val="007654A6"/>
    <w:rsid w:val="00765660"/>
    <w:rsid w:val="0076583B"/>
    <w:rsid w:val="007658D9"/>
    <w:rsid w:val="00765997"/>
    <w:rsid w:val="00765D05"/>
    <w:rsid w:val="0076623B"/>
    <w:rsid w:val="007667B8"/>
    <w:rsid w:val="00766884"/>
    <w:rsid w:val="007669A4"/>
    <w:rsid w:val="00766D1E"/>
    <w:rsid w:val="00766E69"/>
    <w:rsid w:val="0076726B"/>
    <w:rsid w:val="007678C1"/>
    <w:rsid w:val="00767940"/>
    <w:rsid w:val="00767B7F"/>
    <w:rsid w:val="00767D6B"/>
    <w:rsid w:val="00770266"/>
    <w:rsid w:val="00770414"/>
    <w:rsid w:val="0077055C"/>
    <w:rsid w:val="0077063F"/>
    <w:rsid w:val="00770800"/>
    <w:rsid w:val="00770A91"/>
    <w:rsid w:val="00770E31"/>
    <w:rsid w:val="00771C36"/>
    <w:rsid w:val="00771F6F"/>
    <w:rsid w:val="00771FB9"/>
    <w:rsid w:val="007722B3"/>
    <w:rsid w:val="0077272C"/>
    <w:rsid w:val="0077379F"/>
    <w:rsid w:val="007738A0"/>
    <w:rsid w:val="00773B00"/>
    <w:rsid w:val="007740E8"/>
    <w:rsid w:val="007741EA"/>
    <w:rsid w:val="00774315"/>
    <w:rsid w:val="00774A5F"/>
    <w:rsid w:val="00774B8D"/>
    <w:rsid w:val="00774EAC"/>
    <w:rsid w:val="00774F70"/>
    <w:rsid w:val="00775076"/>
    <w:rsid w:val="00775287"/>
    <w:rsid w:val="00775449"/>
    <w:rsid w:val="00775632"/>
    <w:rsid w:val="00775743"/>
    <w:rsid w:val="00775906"/>
    <w:rsid w:val="00775A46"/>
    <w:rsid w:val="00775F4F"/>
    <w:rsid w:val="00776BC6"/>
    <w:rsid w:val="00777049"/>
    <w:rsid w:val="00777960"/>
    <w:rsid w:val="00777F00"/>
    <w:rsid w:val="00780235"/>
    <w:rsid w:val="00780A5E"/>
    <w:rsid w:val="00780AFB"/>
    <w:rsid w:val="00780F1C"/>
    <w:rsid w:val="00781385"/>
    <w:rsid w:val="00781BA7"/>
    <w:rsid w:val="00781C4C"/>
    <w:rsid w:val="00781E5A"/>
    <w:rsid w:val="00781F57"/>
    <w:rsid w:val="00782321"/>
    <w:rsid w:val="007825C3"/>
    <w:rsid w:val="00782A86"/>
    <w:rsid w:val="00782B8C"/>
    <w:rsid w:val="00782D9D"/>
    <w:rsid w:val="0078369C"/>
    <w:rsid w:val="00783735"/>
    <w:rsid w:val="007837D4"/>
    <w:rsid w:val="00783A35"/>
    <w:rsid w:val="00783CFE"/>
    <w:rsid w:val="00783D1C"/>
    <w:rsid w:val="007841D0"/>
    <w:rsid w:val="00784468"/>
    <w:rsid w:val="0078456D"/>
    <w:rsid w:val="007845F6"/>
    <w:rsid w:val="00784621"/>
    <w:rsid w:val="007847FF"/>
    <w:rsid w:val="0078492E"/>
    <w:rsid w:val="00784CA4"/>
    <w:rsid w:val="00784DD5"/>
    <w:rsid w:val="0078504A"/>
    <w:rsid w:val="00785694"/>
    <w:rsid w:val="0078592B"/>
    <w:rsid w:val="00785B1D"/>
    <w:rsid w:val="00785BB5"/>
    <w:rsid w:val="00785BC7"/>
    <w:rsid w:val="00785E4B"/>
    <w:rsid w:val="0078623C"/>
    <w:rsid w:val="007868D4"/>
    <w:rsid w:val="00787654"/>
    <w:rsid w:val="00787919"/>
    <w:rsid w:val="00787C7A"/>
    <w:rsid w:val="00790EE0"/>
    <w:rsid w:val="00791074"/>
    <w:rsid w:val="007911A5"/>
    <w:rsid w:val="0079178B"/>
    <w:rsid w:val="0079289B"/>
    <w:rsid w:val="007929C9"/>
    <w:rsid w:val="00792DC3"/>
    <w:rsid w:val="00793225"/>
    <w:rsid w:val="0079331D"/>
    <w:rsid w:val="007933FA"/>
    <w:rsid w:val="0079349A"/>
    <w:rsid w:val="00793FD9"/>
    <w:rsid w:val="007941DB"/>
    <w:rsid w:val="0079439B"/>
    <w:rsid w:val="00794548"/>
    <w:rsid w:val="00794625"/>
    <w:rsid w:val="00794D70"/>
    <w:rsid w:val="00794E87"/>
    <w:rsid w:val="00794F95"/>
    <w:rsid w:val="00794FB2"/>
    <w:rsid w:val="0079543E"/>
    <w:rsid w:val="00795469"/>
    <w:rsid w:val="00795FC3"/>
    <w:rsid w:val="00796305"/>
    <w:rsid w:val="007964C1"/>
    <w:rsid w:val="00796CB5"/>
    <w:rsid w:val="00796CF6"/>
    <w:rsid w:val="00797AE4"/>
    <w:rsid w:val="00797B25"/>
    <w:rsid w:val="007A0186"/>
    <w:rsid w:val="007A04DF"/>
    <w:rsid w:val="007A0D2A"/>
    <w:rsid w:val="007A1738"/>
    <w:rsid w:val="007A1944"/>
    <w:rsid w:val="007A197A"/>
    <w:rsid w:val="007A1AE8"/>
    <w:rsid w:val="007A1B4F"/>
    <w:rsid w:val="007A3069"/>
    <w:rsid w:val="007A32D3"/>
    <w:rsid w:val="007A3648"/>
    <w:rsid w:val="007A366F"/>
    <w:rsid w:val="007A3674"/>
    <w:rsid w:val="007A419C"/>
    <w:rsid w:val="007A4F67"/>
    <w:rsid w:val="007A5A36"/>
    <w:rsid w:val="007A6101"/>
    <w:rsid w:val="007A61C7"/>
    <w:rsid w:val="007A68A2"/>
    <w:rsid w:val="007A6A8A"/>
    <w:rsid w:val="007A6E54"/>
    <w:rsid w:val="007A70E6"/>
    <w:rsid w:val="007A7252"/>
    <w:rsid w:val="007A739E"/>
    <w:rsid w:val="007A752A"/>
    <w:rsid w:val="007A76B8"/>
    <w:rsid w:val="007A77A8"/>
    <w:rsid w:val="007A7878"/>
    <w:rsid w:val="007A79E8"/>
    <w:rsid w:val="007A7AC3"/>
    <w:rsid w:val="007A7B94"/>
    <w:rsid w:val="007B0074"/>
    <w:rsid w:val="007B0571"/>
    <w:rsid w:val="007B08B3"/>
    <w:rsid w:val="007B0A2E"/>
    <w:rsid w:val="007B1194"/>
    <w:rsid w:val="007B1743"/>
    <w:rsid w:val="007B17D7"/>
    <w:rsid w:val="007B1970"/>
    <w:rsid w:val="007B1D9B"/>
    <w:rsid w:val="007B2153"/>
    <w:rsid w:val="007B23E3"/>
    <w:rsid w:val="007B26A6"/>
    <w:rsid w:val="007B3157"/>
    <w:rsid w:val="007B34AE"/>
    <w:rsid w:val="007B356D"/>
    <w:rsid w:val="007B35FE"/>
    <w:rsid w:val="007B368F"/>
    <w:rsid w:val="007B37FB"/>
    <w:rsid w:val="007B3A02"/>
    <w:rsid w:val="007B3AB9"/>
    <w:rsid w:val="007B3E76"/>
    <w:rsid w:val="007B3EEE"/>
    <w:rsid w:val="007B40FC"/>
    <w:rsid w:val="007B48EC"/>
    <w:rsid w:val="007B5134"/>
    <w:rsid w:val="007B581A"/>
    <w:rsid w:val="007B623B"/>
    <w:rsid w:val="007B6816"/>
    <w:rsid w:val="007B68FF"/>
    <w:rsid w:val="007B69A9"/>
    <w:rsid w:val="007B6D1C"/>
    <w:rsid w:val="007B6FE3"/>
    <w:rsid w:val="007B76D4"/>
    <w:rsid w:val="007B7C7D"/>
    <w:rsid w:val="007B7C90"/>
    <w:rsid w:val="007B7DDF"/>
    <w:rsid w:val="007C00AB"/>
    <w:rsid w:val="007C05D3"/>
    <w:rsid w:val="007C060A"/>
    <w:rsid w:val="007C0A72"/>
    <w:rsid w:val="007C0F5E"/>
    <w:rsid w:val="007C1331"/>
    <w:rsid w:val="007C14C5"/>
    <w:rsid w:val="007C2757"/>
    <w:rsid w:val="007C30CC"/>
    <w:rsid w:val="007C34A4"/>
    <w:rsid w:val="007C3632"/>
    <w:rsid w:val="007C37A7"/>
    <w:rsid w:val="007C3895"/>
    <w:rsid w:val="007C3A24"/>
    <w:rsid w:val="007C3E65"/>
    <w:rsid w:val="007C40EE"/>
    <w:rsid w:val="007C4411"/>
    <w:rsid w:val="007C4493"/>
    <w:rsid w:val="007C44BA"/>
    <w:rsid w:val="007C469D"/>
    <w:rsid w:val="007C4C01"/>
    <w:rsid w:val="007C4EDB"/>
    <w:rsid w:val="007C54A3"/>
    <w:rsid w:val="007C5F88"/>
    <w:rsid w:val="007C6088"/>
    <w:rsid w:val="007C60B5"/>
    <w:rsid w:val="007C6165"/>
    <w:rsid w:val="007C6195"/>
    <w:rsid w:val="007C62C0"/>
    <w:rsid w:val="007C64E8"/>
    <w:rsid w:val="007C6536"/>
    <w:rsid w:val="007C67B5"/>
    <w:rsid w:val="007C6B86"/>
    <w:rsid w:val="007C6BDA"/>
    <w:rsid w:val="007C6C0F"/>
    <w:rsid w:val="007C6D4E"/>
    <w:rsid w:val="007C70E9"/>
    <w:rsid w:val="007C7544"/>
    <w:rsid w:val="007C7860"/>
    <w:rsid w:val="007D0499"/>
    <w:rsid w:val="007D06C7"/>
    <w:rsid w:val="007D0B79"/>
    <w:rsid w:val="007D0C2A"/>
    <w:rsid w:val="007D0E52"/>
    <w:rsid w:val="007D12B1"/>
    <w:rsid w:val="007D1834"/>
    <w:rsid w:val="007D19A4"/>
    <w:rsid w:val="007D1A5E"/>
    <w:rsid w:val="007D1AFD"/>
    <w:rsid w:val="007D1F7B"/>
    <w:rsid w:val="007D212E"/>
    <w:rsid w:val="007D234B"/>
    <w:rsid w:val="007D26AB"/>
    <w:rsid w:val="007D272B"/>
    <w:rsid w:val="007D31A9"/>
    <w:rsid w:val="007D3B23"/>
    <w:rsid w:val="007D3D76"/>
    <w:rsid w:val="007D3E5B"/>
    <w:rsid w:val="007D3E5D"/>
    <w:rsid w:val="007D46B3"/>
    <w:rsid w:val="007D497D"/>
    <w:rsid w:val="007D4E80"/>
    <w:rsid w:val="007D50FC"/>
    <w:rsid w:val="007D51DC"/>
    <w:rsid w:val="007D5592"/>
    <w:rsid w:val="007D5BEF"/>
    <w:rsid w:val="007D65B2"/>
    <w:rsid w:val="007D67B8"/>
    <w:rsid w:val="007D68B5"/>
    <w:rsid w:val="007D6926"/>
    <w:rsid w:val="007D6930"/>
    <w:rsid w:val="007D6C34"/>
    <w:rsid w:val="007D71B4"/>
    <w:rsid w:val="007D78ED"/>
    <w:rsid w:val="007E0522"/>
    <w:rsid w:val="007E05FB"/>
    <w:rsid w:val="007E07D5"/>
    <w:rsid w:val="007E0D89"/>
    <w:rsid w:val="007E16B8"/>
    <w:rsid w:val="007E1FBA"/>
    <w:rsid w:val="007E2058"/>
    <w:rsid w:val="007E2065"/>
    <w:rsid w:val="007E2384"/>
    <w:rsid w:val="007E2423"/>
    <w:rsid w:val="007E261F"/>
    <w:rsid w:val="007E27B5"/>
    <w:rsid w:val="007E27EC"/>
    <w:rsid w:val="007E2843"/>
    <w:rsid w:val="007E294C"/>
    <w:rsid w:val="007E2B52"/>
    <w:rsid w:val="007E2D9C"/>
    <w:rsid w:val="007E2E60"/>
    <w:rsid w:val="007E2E69"/>
    <w:rsid w:val="007E30FB"/>
    <w:rsid w:val="007E37BC"/>
    <w:rsid w:val="007E3904"/>
    <w:rsid w:val="007E3924"/>
    <w:rsid w:val="007E3E99"/>
    <w:rsid w:val="007E41B1"/>
    <w:rsid w:val="007E42DB"/>
    <w:rsid w:val="007E4631"/>
    <w:rsid w:val="007E515C"/>
    <w:rsid w:val="007E5448"/>
    <w:rsid w:val="007E5551"/>
    <w:rsid w:val="007E5851"/>
    <w:rsid w:val="007E58C8"/>
    <w:rsid w:val="007E5D61"/>
    <w:rsid w:val="007E5E66"/>
    <w:rsid w:val="007E6938"/>
    <w:rsid w:val="007E6F16"/>
    <w:rsid w:val="007E736F"/>
    <w:rsid w:val="007E7630"/>
    <w:rsid w:val="007E78D8"/>
    <w:rsid w:val="007E7B03"/>
    <w:rsid w:val="007E7C1D"/>
    <w:rsid w:val="007E7CBA"/>
    <w:rsid w:val="007E7FF8"/>
    <w:rsid w:val="007F038E"/>
    <w:rsid w:val="007F049C"/>
    <w:rsid w:val="007F0901"/>
    <w:rsid w:val="007F112F"/>
    <w:rsid w:val="007F16E8"/>
    <w:rsid w:val="007F1D3B"/>
    <w:rsid w:val="007F2095"/>
    <w:rsid w:val="007F2384"/>
    <w:rsid w:val="007F2FA5"/>
    <w:rsid w:val="007F30A3"/>
    <w:rsid w:val="007F37C9"/>
    <w:rsid w:val="007F3870"/>
    <w:rsid w:val="007F3987"/>
    <w:rsid w:val="007F436E"/>
    <w:rsid w:val="007F4418"/>
    <w:rsid w:val="007F4419"/>
    <w:rsid w:val="007F46C4"/>
    <w:rsid w:val="007F4F95"/>
    <w:rsid w:val="007F5296"/>
    <w:rsid w:val="007F5FCD"/>
    <w:rsid w:val="007F647F"/>
    <w:rsid w:val="007F64A8"/>
    <w:rsid w:val="007F6B7B"/>
    <w:rsid w:val="007F6BC0"/>
    <w:rsid w:val="007F7055"/>
    <w:rsid w:val="007F7092"/>
    <w:rsid w:val="007F7B5D"/>
    <w:rsid w:val="008002DA"/>
    <w:rsid w:val="00800546"/>
    <w:rsid w:val="0080091E"/>
    <w:rsid w:val="00800A48"/>
    <w:rsid w:val="008013F7"/>
    <w:rsid w:val="008014EC"/>
    <w:rsid w:val="00801A7D"/>
    <w:rsid w:val="00801C29"/>
    <w:rsid w:val="00801D9F"/>
    <w:rsid w:val="008020FE"/>
    <w:rsid w:val="00802116"/>
    <w:rsid w:val="0080229B"/>
    <w:rsid w:val="00802632"/>
    <w:rsid w:val="00802E38"/>
    <w:rsid w:val="00802E61"/>
    <w:rsid w:val="008030DD"/>
    <w:rsid w:val="00803420"/>
    <w:rsid w:val="0080349C"/>
    <w:rsid w:val="00803A57"/>
    <w:rsid w:val="00803BCF"/>
    <w:rsid w:val="00803BEE"/>
    <w:rsid w:val="00803D6C"/>
    <w:rsid w:val="008043CC"/>
    <w:rsid w:val="00804672"/>
    <w:rsid w:val="008051B9"/>
    <w:rsid w:val="00805515"/>
    <w:rsid w:val="00806263"/>
    <w:rsid w:val="0080679C"/>
    <w:rsid w:val="0080689C"/>
    <w:rsid w:val="00806A5F"/>
    <w:rsid w:val="00806CBA"/>
    <w:rsid w:val="00806E84"/>
    <w:rsid w:val="00807081"/>
    <w:rsid w:val="00807413"/>
    <w:rsid w:val="00807433"/>
    <w:rsid w:val="00807FE9"/>
    <w:rsid w:val="00810539"/>
    <w:rsid w:val="00810708"/>
    <w:rsid w:val="00810760"/>
    <w:rsid w:val="0081088F"/>
    <w:rsid w:val="00810EB5"/>
    <w:rsid w:val="00810EE8"/>
    <w:rsid w:val="0081131F"/>
    <w:rsid w:val="00811462"/>
    <w:rsid w:val="00811A8F"/>
    <w:rsid w:val="00811F91"/>
    <w:rsid w:val="00811FB6"/>
    <w:rsid w:val="0081250A"/>
    <w:rsid w:val="008132DD"/>
    <w:rsid w:val="008132EA"/>
    <w:rsid w:val="00813460"/>
    <w:rsid w:val="0081361F"/>
    <w:rsid w:val="0081392F"/>
    <w:rsid w:val="00813C37"/>
    <w:rsid w:val="00813E7F"/>
    <w:rsid w:val="008144EF"/>
    <w:rsid w:val="008147CB"/>
    <w:rsid w:val="00814804"/>
    <w:rsid w:val="0081503A"/>
    <w:rsid w:val="0081536B"/>
    <w:rsid w:val="00815864"/>
    <w:rsid w:val="00815A88"/>
    <w:rsid w:val="00815B32"/>
    <w:rsid w:val="0081627A"/>
    <w:rsid w:val="0081642B"/>
    <w:rsid w:val="0081649D"/>
    <w:rsid w:val="00816573"/>
    <w:rsid w:val="0081719C"/>
    <w:rsid w:val="008174DD"/>
    <w:rsid w:val="008177BF"/>
    <w:rsid w:val="00817870"/>
    <w:rsid w:val="00817D97"/>
    <w:rsid w:val="00817EC1"/>
    <w:rsid w:val="008200A7"/>
    <w:rsid w:val="008200E7"/>
    <w:rsid w:val="00820194"/>
    <w:rsid w:val="008202F9"/>
    <w:rsid w:val="00820678"/>
    <w:rsid w:val="00820B59"/>
    <w:rsid w:val="00820F3C"/>
    <w:rsid w:val="00821030"/>
    <w:rsid w:val="008212CD"/>
    <w:rsid w:val="0082140B"/>
    <w:rsid w:val="00821474"/>
    <w:rsid w:val="0082160C"/>
    <w:rsid w:val="00821611"/>
    <w:rsid w:val="00821C40"/>
    <w:rsid w:val="00821EF1"/>
    <w:rsid w:val="00822619"/>
    <w:rsid w:val="00822B83"/>
    <w:rsid w:val="00822C21"/>
    <w:rsid w:val="0082324D"/>
    <w:rsid w:val="00823318"/>
    <w:rsid w:val="008237D7"/>
    <w:rsid w:val="00823A85"/>
    <w:rsid w:val="00823C2B"/>
    <w:rsid w:val="00825145"/>
    <w:rsid w:val="00825572"/>
    <w:rsid w:val="008255CC"/>
    <w:rsid w:val="00825D96"/>
    <w:rsid w:val="00825E8E"/>
    <w:rsid w:val="00825F40"/>
    <w:rsid w:val="0082677D"/>
    <w:rsid w:val="0082698D"/>
    <w:rsid w:val="008270FB"/>
    <w:rsid w:val="008275B2"/>
    <w:rsid w:val="008275E9"/>
    <w:rsid w:val="00827A9B"/>
    <w:rsid w:val="00827B34"/>
    <w:rsid w:val="00827CB9"/>
    <w:rsid w:val="00827E1B"/>
    <w:rsid w:val="00830673"/>
    <w:rsid w:val="00830DF8"/>
    <w:rsid w:val="00831BCD"/>
    <w:rsid w:val="00832403"/>
    <w:rsid w:val="008329FF"/>
    <w:rsid w:val="00832A2B"/>
    <w:rsid w:val="00832D26"/>
    <w:rsid w:val="00832F93"/>
    <w:rsid w:val="008336EB"/>
    <w:rsid w:val="00833738"/>
    <w:rsid w:val="00833CB0"/>
    <w:rsid w:val="00833E96"/>
    <w:rsid w:val="00833EF9"/>
    <w:rsid w:val="008342A2"/>
    <w:rsid w:val="00834AD8"/>
    <w:rsid w:val="00834D23"/>
    <w:rsid w:val="008351DC"/>
    <w:rsid w:val="00835266"/>
    <w:rsid w:val="008352BB"/>
    <w:rsid w:val="0083536B"/>
    <w:rsid w:val="0083569B"/>
    <w:rsid w:val="00835AA8"/>
    <w:rsid w:val="00835B1A"/>
    <w:rsid w:val="00835E68"/>
    <w:rsid w:val="00835FE9"/>
    <w:rsid w:val="008362C5"/>
    <w:rsid w:val="00836550"/>
    <w:rsid w:val="00836DE5"/>
    <w:rsid w:val="0083733E"/>
    <w:rsid w:val="0083747D"/>
    <w:rsid w:val="0084007A"/>
    <w:rsid w:val="008401CB"/>
    <w:rsid w:val="008403C3"/>
    <w:rsid w:val="0084043E"/>
    <w:rsid w:val="00840783"/>
    <w:rsid w:val="0084085C"/>
    <w:rsid w:val="00840B9E"/>
    <w:rsid w:val="0084148E"/>
    <w:rsid w:val="0084170A"/>
    <w:rsid w:val="00841AEB"/>
    <w:rsid w:val="00841C31"/>
    <w:rsid w:val="00841E01"/>
    <w:rsid w:val="0084210A"/>
    <w:rsid w:val="0084258E"/>
    <w:rsid w:val="00842772"/>
    <w:rsid w:val="008429CC"/>
    <w:rsid w:val="00842D6B"/>
    <w:rsid w:val="008431B7"/>
    <w:rsid w:val="008433E0"/>
    <w:rsid w:val="008436E3"/>
    <w:rsid w:val="008436F0"/>
    <w:rsid w:val="00843C89"/>
    <w:rsid w:val="00843D28"/>
    <w:rsid w:val="00844332"/>
    <w:rsid w:val="00844CF2"/>
    <w:rsid w:val="00844DB1"/>
    <w:rsid w:val="00844DEA"/>
    <w:rsid w:val="008452A6"/>
    <w:rsid w:val="00845D82"/>
    <w:rsid w:val="00846096"/>
    <w:rsid w:val="008460F1"/>
    <w:rsid w:val="008463C9"/>
    <w:rsid w:val="00846531"/>
    <w:rsid w:val="00846C19"/>
    <w:rsid w:val="00846C31"/>
    <w:rsid w:val="00846E5A"/>
    <w:rsid w:val="00847086"/>
    <w:rsid w:val="00847992"/>
    <w:rsid w:val="00847A8D"/>
    <w:rsid w:val="00847B10"/>
    <w:rsid w:val="00847BFD"/>
    <w:rsid w:val="00847D74"/>
    <w:rsid w:val="00847FFD"/>
    <w:rsid w:val="0085042C"/>
    <w:rsid w:val="00850649"/>
    <w:rsid w:val="00850C57"/>
    <w:rsid w:val="00850C6B"/>
    <w:rsid w:val="00851091"/>
    <w:rsid w:val="00851153"/>
    <w:rsid w:val="00851480"/>
    <w:rsid w:val="008516FD"/>
    <w:rsid w:val="008517EC"/>
    <w:rsid w:val="008518FC"/>
    <w:rsid w:val="00851B7C"/>
    <w:rsid w:val="008520B5"/>
    <w:rsid w:val="008520FD"/>
    <w:rsid w:val="00852291"/>
    <w:rsid w:val="008522D8"/>
    <w:rsid w:val="00852365"/>
    <w:rsid w:val="008524C6"/>
    <w:rsid w:val="00852870"/>
    <w:rsid w:val="00852E4D"/>
    <w:rsid w:val="00853336"/>
    <w:rsid w:val="0085337D"/>
    <w:rsid w:val="00853ACB"/>
    <w:rsid w:val="00853F6D"/>
    <w:rsid w:val="0085413E"/>
    <w:rsid w:val="0085465F"/>
    <w:rsid w:val="00854BC3"/>
    <w:rsid w:val="008554AE"/>
    <w:rsid w:val="008555ED"/>
    <w:rsid w:val="00855C3F"/>
    <w:rsid w:val="00855C6E"/>
    <w:rsid w:val="00855DF0"/>
    <w:rsid w:val="0085602C"/>
    <w:rsid w:val="008560CE"/>
    <w:rsid w:val="00856180"/>
    <w:rsid w:val="00856223"/>
    <w:rsid w:val="0085657C"/>
    <w:rsid w:val="00856B18"/>
    <w:rsid w:val="00856E39"/>
    <w:rsid w:val="008570FA"/>
    <w:rsid w:val="008575A8"/>
    <w:rsid w:val="008602AE"/>
    <w:rsid w:val="008605D4"/>
    <w:rsid w:val="00860B4A"/>
    <w:rsid w:val="00861115"/>
    <w:rsid w:val="00861131"/>
    <w:rsid w:val="00861184"/>
    <w:rsid w:val="008612C5"/>
    <w:rsid w:val="0086165E"/>
    <w:rsid w:val="00861AE9"/>
    <w:rsid w:val="00862165"/>
    <w:rsid w:val="008622CF"/>
    <w:rsid w:val="00862426"/>
    <w:rsid w:val="008625BF"/>
    <w:rsid w:val="00862E95"/>
    <w:rsid w:val="008630D2"/>
    <w:rsid w:val="00863823"/>
    <w:rsid w:val="00863D76"/>
    <w:rsid w:val="008641EB"/>
    <w:rsid w:val="0086452F"/>
    <w:rsid w:val="00864C44"/>
    <w:rsid w:val="00864C61"/>
    <w:rsid w:val="00864D3F"/>
    <w:rsid w:val="00865573"/>
    <w:rsid w:val="008660DC"/>
    <w:rsid w:val="0086671F"/>
    <w:rsid w:val="00867296"/>
    <w:rsid w:val="00867769"/>
    <w:rsid w:val="00867BF5"/>
    <w:rsid w:val="00867D5D"/>
    <w:rsid w:val="00867E89"/>
    <w:rsid w:val="008701A3"/>
    <w:rsid w:val="0087058F"/>
    <w:rsid w:val="00870990"/>
    <w:rsid w:val="008712D2"/>
    <w:rsid w:val="0087147E"/>
    <w:rsid w:val="00871776"/>
    <w:rsid w:val="008717C0"/>
    <w:rsid w:val="00871D33"/>
    <w:rsid w:val="008729AF"/>
    <w:rsid w:val="00872A1B"/>
    <w:rsid w:val="00872CC8"/>
    <w:rsid w:val="00872CD5"/>
    <w:rsid w:val="0087306D"/>
    <w:rsid w:val="008730E0"/>
    <w:rsid w:val="00873662"/>
    <w:rsid w:val="00873921"/>
    <w:rsid w:val="008742FD"/>
    <w:rsid w:val="00874620"/>
    <w:rsid w:val="008746E6"/>
    <w:rsid w:val="0087480A"/>
    <w:rsid w:val="00874859"/>
    <w:rsid w:val="00874C0E"/>
    <w:rsid w:val="00874E86"/>
    <w:rsid w:val="00875A38"/>
    <w:rsid w:val="008763A5"/>
    <w:rsid w:val="008767C8"/>
    <w:rsid w:val="00876AFA"/>
    <w:rsid w:val="00876D60"/>
    <w:rsid w:val="00876DD6"/>
    <w:rsid w:val="00877010"/>
    <w:rsid w:val="008771F3"/>
    <w:rsid w:val="008806FE"/>
    <w:rsid w:val="00880BD0"/>
    <w:rsid w:val="00882368"/>
    <w:rsid w:val="00882825"/>
    <w:rsid w:val="00882F02"/>
    <w:rsid w:val="00883661"/>
    <w:rsid w:val="0088379E"/>
    <w:rsid w:val="00883831"/>
    <w:rsid w:val="00883B07"/>
    <w:rsid w:val="0088425B"/>
    <w:rsid w:val="0088472C"/>
    <w:rsid w:val="00884CBE"/>
    <w:rsid w:val="00884DAD"/>
    <w:rsid w:val="00885126"/>
    <w:rsid w:val="00885317"/>
    <w:rsid w:val="00885377"/>
    <w:rsid w:val="00885763"/>
    <w:rsid w:val="00886095"/>
    <w:rsid w:val="00886221"/>
    <w:rsid w:val="008862CB"/>
    <w:rsid w:val="008869BE"/>
    <w:rsid w:val="00886A86"/>
    <w:rsid w:val="00886A9E"/>
    <w:rsid w:val="00886B26"/>
    <w:rsid w:val="00887323"/>
    <w:rsid w:val="00887633"/>
    <w:rsid w:val="0088777C"/>
    <w:rsid w:val="0089019C"/>
    <w:rsid w:val="00890436"/>
    <w:rsid w:val="00890751"/>
    <w:rsid w:val="00890992"/>
    <w:rsid w:val="00890AAF"/>
    <w:rsid w:val="00890C5F"/>
    <w:rsid w:val="00891506"/>
    <w:rsid w:val="0089174E"/>
    <w:rsid w:val="008917F9"/>
    <w:rsid w:val="0089180D"/>
    <w:rsid w:val="008918FE"/>
    <w:rsid w:val="00891A81"/>
    <w:rsid w:val="00891CFB"/>
    <w:rsid w:val="00891DCB"/>
    <w:rsid w:val="00891F13"/>
    <w:rsid w:val="00892203"/>
    <w:rsid w:val="00892545"/>
    <w:rsid w:val="0089287E"/>
    <w:rsid w:val="0089296F"/>
    <w:rsid w:val="00892D53"/>
    <w:rsid w:val="00892DAA"/>
    <w:rsid w:val="008937AA"/>
    <w:rsid w:val="00893DA4"/>
    <w:rsid w:val="00893F3E"/>
    <w:rsid w:val="0089421A"/>
    <w:rsid w:val="0089444E"/>
    <w:rsid w:val="008949BB"/>
    <w:rsid w:val="00895375"/>
    <w:rsid w:val="00895714"/>
    <w:rsid w:val="008959A4"/>
    <w:rsid w:val="00895FE3"/>
    <w:rsid w:val="00896589"/>
    <w:rsid w:val="008967DB"/>
    <w:rsid w:val="008972C0"/>
    <w:rsid w:val="008977AB"/>
    <w:rsid w:val="00897C08"/>
    <w:rsid w:val="00897E4C"/>
    <w:rsid w:val="00897FB3"/>
    <w:rsid w:val="008A01F7"/>
    <w:rsid w:val="008A0335"/>
    <w:rsid w:val="008A045F"/>
    <w:rsid w:val="008A0475"/>
    <w:rsid w:val="008A0955"/>
    <w:rsid w:val="008A0D6F"/>
    <w:rsid w:val="008A0E6E"/>
    <w:rsid w:val="008A1016"/>
    <w:rsid w:val="008A1181"/>
    <w:rsid w:val="008A1293"/>
    <w:rsid w:val="008A15B9"/>
    <w:rsid w:val="008A1670"/>
    <w:rsid w:val="008A1764"/>
    <w:rsid w:val="008A18A6"/>
    <w:rsid w:val="008A1B85"/>
    <w:rsid w:val="008A20A2"/>
    <w:rsid w:val="008A241F"/>
    <w:rsid w:val="008A2556"/>
    <w:rsid w:val="008A265C"/>
    <w:rsid w:val="008A271F"/>
    <w:rsid w:val="008A2955"/>
    <w:rsid w:val="008A2B2E"/>
    <w:rsid w:val="008A2B9E"/>
    <w:rsid w:val="008A2EE3"/>
    <w:rsid w:val="008A2FF8"/>
    <w:rsid w:val="008A3410"/>
    <w:rsid w:val="008A3A0C"/>
    <w:rsid w:val="008A3E75"/>
    <w:rsid w:val="008A4028"/>
    <w:rsid w:val="008A4200"/>
    <w:rsid w:val="008A4543"/>
    <w:rsid w:val="008A4817"/>
    <w:rsid w:val="008A484A"/>
    <w:rsid w:val="008A4B09"/>
    <w:rsid w:val="008A4BC1"/>
    <w:rsid w:val="008A4D59"/>
    <w:rsid w:val="008A4FA1"/>
    <w:rsid w:val="008A5086"/>
    <w:rsid w:val="008A50AE"/>
    <w:rsid w:val="008A50F4"/>
    <w:rsid w:val="008A5414"/>
    <w:rsid w:val="008A54BA"/>
    <w:rsid w:val="008A56D4"/>
    <w:rsid w:val="008A5B55"/>
    <w:rsid w:val="008A6241"/>
    <w:rsid w:val="008A6534"/>
    <w:rsid w:val="008A6958"/>
    <w:rsid w:val="008A6D5A"/>
    <w:rsid w:val="008A6DD2"/>
    <w:rsid w:val="008A6E45"/>
    <w:rsid w:val="008A7143"/>
    <w:rsid w:val="008A78D0"/>
    <w:rsid w:val="008A7E09"/>
    <w:rsid w:val="008A7FD3"/>
    <w:rsid w:val="008B0090"/>
    <w:rsid w:val="008B0533"/>
    <w:rsid w:val="008B0DD4"/>
    <w:rsid w:val="008B0F6B"/>
    <w:rsid w:val="008B165B"/>
    <w:rsid w:val="008B1854"/>
    <w:rsid w:val="008B187F"/>
    <w:rsid w:val="008B1CEE"/>
    <w:rsid w:val="008B1FEE"/>
    <w:rsid w:val="008B2330"/>
    <w:rsid w:val="008B2796"/>
    <w:rsid w:val="008B29DE"/>
    <w:rsid w:val="008B2DED"/>
    <w:rsid w:val="008B3135"/>
    <w:rsid w:val="008B3216"/>
    <w:rsid w:val="008B33F1"/>
    <w:rsid w:val="008B3AC5"/>
    <w:rsid w:val="008B3C86"/>
    <w:rsid w:val="008B495B"/>
    <w:rsid w:val="008B5335"/>
    <w:rsid w:val="008B54B9"/>
    <w:rsid w:val="008B58E4"/>
    <w:rsid w:val="008B5D0E"/>
    <w:rsid w:val="008B6A7C"/>
    <w:rsid w:val="008B7539"/>
    <w:rsid w:val="008B7B2E"/>
    <w:rsid w:val="008B7EBF"/>
    <w:rsid w:val="008B7FEC"/>
    <w:rsid w:val="008C023E"/>
    <w:rsid w:val="008C03F2"/>
    <w:rsid w:val="008C0A36"/>
    <w:rsid w:val="008C0B6F"/>
    <w:rsid w:val="008C0E19"/>
    <w:rsid w:val="008C0E2E"/>
    <w:rsid w:val="008C0FAB"/>
    <w:rsid w:val="008C10D4"/>
    <w:rsid w:val="008C1147"/>
    <w:rsid w:val="008C2466"/>
    <w:rsid w:val="008C2877"/>
    <w:rsid w:val="008C2AF3"/>
    <w:rsid w:val="008C31E4"/>
    <w:rsid w:val="008C337D"/>
    <w:rsid w:val="008C3DA5"/>
    <w:rsid w:val="008C4060"/>
    <w:rsid w:val="008C49B4"/>
    <w:rsid w:val="008C49F6"/>
    <w:rsid w:val="008C4B2B"/>
    <w:rsid w:val="008C53EB"/>
    <w:rsid w:val="008C5866"/>
    <w:rsid w:val="008C590F"/>
    <w:rsid w:val="008C5AB5"/>
    <w:rsid w:val="008C5BCA"/>
    <w:rsid w:val="008C5EF5"/>
    <w:rsid w:val="008C5FCB"/>
    <w:rsid w:val="008C631B"/>
    <w:rsid w:val="008C6600"/>
    <w:rsid w:val="008C6EC5"/>
    <w:rsid w:val="008C760C"/>
    <w:rsid w:val="008C76A5"/>
    <w:rsid w:val="008D0035"/>
    <w:rsid w:val="008D0699"/>
    <w:rsid w:val="008D077E"/>
    <w:rsid w:val="008D082E"/>
    <w:rsid w:val="008D0883"/>
    <w:rsid w:val="008D0B58"/>
    <w:rsid w:val="008D0BEC"/>
    <w:rsid w:val="008D1347"/>
    <w:rsid w:val="008D17F0"/>
    <w:rsid w:val="008D1946"/>
    <w:rsid w:val="008D1BA5"/>
    <w:rsid w:val="008D1CF3"/>
    <w:rsid w:val="008D1D65"/>
    <w:rsid w:val="008D233E"/>
    <w:rsid w:val="008D2A6C"/>
    <w:rsid w:val="008D2FA1"/>
    <w:rsid w:val="008D3999"/>
    <w:rsid w:val="008D39D3"/>
    <w:rsid w:val="008D4163"/>
    <w:rsid w:val="008D43E1"/>
    <w:rsid w:val="008D44B3"/>
    <w:rsid w:val="008D48BA"/>
    <w:rsid w:val="008D4910"/>
    <w:rsid w:val="008D50C4"/>
    <w:rsid w:val="008D54C3"/>
    <w:rsid w:val="008D5900"/>
    <w:rsid w:val="008D5E98"/>
    <w:rsid w:val="008D5F0E"/>
    <w:rsid w:val="008D628D"/>
    <w:rsid w:val="008D63A8"/>
    <w:rsid w:val="008D63D3"/>
    <w:rsid w:val="008D73D1"/>
    <w:rsid w:val="008D7523"/>
    <w:rsid w:val="008D79EA"/>
    <w:rsid w:val="008D7B53"/>
    <w:rsid w:val="008D7CC9"/>
    <w:rsid w:val="008D7FDA"/>
    <w:rsid w:val="008E02C6"/>
    <w:rsid w:val="008E039F"/>
    <w:rsid w:val="008E0686"/>
    <w:rsid w:val="008E0E7E"/>
    <w:rsid w:val="008E0E8A"/>
    <w:rsid w:val="008E1D0E"/>
    <w:rsid w:val="008E26F5"/>
    <w:rsid w:val="008E28FD"/>
    <w:rsid w:val="008E3167"/>
    <w:rsid w:val="008E3562"/>
    <w:rsid w:val="008E378D"/>
    <w:rsid w:val="008E3D5B"/>
    <w:rsid w:val="008E40E1"/>
    <w:rsid w:val="008E4561"/>
    <w:rsid w:val="008E4D3D"/>
    <w:rsid w:val="008E5BBA"/>
    <w:rsid w:val="008E5E5E"/>
    <w:rsid w:val="008E61C2"/>
    <w:rsid w:val="008E6427"/>
    <w:rsid w:val="008E677F"/>
    <w:rsid w:val="008E7334"/>
    <w:rsid w:val="008E79C6"/>
    <w:rsid w:val="008E7C6F"/>
    <w:rsid w:val="008E7D52"/>
    <w:rsid w:val="008E7E18"/>
    <w:rsid w:val="008E7F2A"/>
    <w:rsid w:val="008F016E"/>
    <w:rsid w:val="008F01E1"/>
    <w:rsid w:val="008F0385"/>
    <w:rsid w:val="008F0681"/>
    <w:rsid w:val="008F07EB"/>
    <w:rsid w:val="008F0824"/>
    <w:rsid w:val="008F08DB"/>
    <w:rsid w:val="008F0A42"/>
    <w:rsid w:val="008F0DBA"/>
    <w:rsid w:val="008F1121"/>
    <w:rsid w:val="008F1AA5"/>
    <w:rsid w:val="008F1F21"/>
    <w:rsid w:val="008F2551"/>
    <w:rsid w:val="008F2820"/>
    <w:rsid w:val="008F2BCA"/>
    <w:rsid w:val="008F2F2A"/>
    <w:rsid w:val="008F3088"/>
    <w:rsid w:val="008F320C"/>
    <w:rsid w:val="008F32A1"/>
    <w:rsid w:val="008F36A1"/>
    <w:rsid w:val="008F3B8E"/>
    <w:rsid w:val="008F3EB9"/>
    <w:rsid w:val="008F3FB4"/>
    <w:rsid w:val="008F42DB"/>
    <w:rsid w:val="008F4B1E"/>
    <w:rsid w:val="008F50B7"/>
    <w:rsid w:val="008F5125"/>
    <w:rsid w:val="008F58D7"/>
    <w:rsid w:val="008F5947"/>
    <w:rsid w:val="008F594A"/>
    <w:rsid w:val="008F5DA1"/>
    <w:rsid w:val="008F6648"/>
    <w:rsid w:val="008F6C3E"/>
    <w:rsid w:val="008F6F69"/>
    <w:rsid w:val="008F7319"/>
    <w:rsid w:val="008F75DE"/>
    <w:rsid w:val="008F764A"/>
    <w:rsid w:val="008F7D20"/>
    <w:rsid w:val="008F7EC2"/>
    <w:rsid w:val="008F7FA4"/>
    <w:rsid w:val="00900274"/>
    <w:rsid w:val="009007D1"/>
    <w:rsid w:val="00900CEE"/>
    <w:rsid w:val="009012C8"/>
    <w:rsid w:val="0090182B"/>
    <w:rsid w:val="00901BA2"/>
    <w:rsid w:val="00901E63"/>
    <w:rsid w:val="00902060"/>
    <w:rsid w:val="0090232B"/>
    <w:rsid w:val="00902572"/>
    <w:rsid w:val="009025FD"/>
    <w:rsid w:val="009026AA"/>
    <w:rsid w:val="009026DC"/>
    <w:rsid w:val="00902745"/>
    <w:rsid w:val="00902AC3"/>
    <w:rsid w:val="00902AC6"/>
    <w:rsid w:val="00902CE9"/>
    <w:rsid w:val="00903283"/>
    <w:rsid w:val="009035A2"/>
    <w:rsid w:val="009037B5"/>
    <w:rsid w:val="009037EA"/>
    <w:rsid w:val="00903936"/>
    <w:rsid w:val="00903DA8"/>
    <w:rsid w:val="00904180"/>
    <w:rsid w:val="009043A1"/>
    <w:rsid w:val="009048FC"/>
    <w:rsid w:val="00904913"/>
    <w:rsid w:val="00904C1D"/>
    <w:rsid w:val="00904E03"/>
    <w:rsid w:val="00904E1D"/>
    <w:rsid w:val="009053FE"/>
    <w:rsid w:val="0090608B"/>
    <w:rsid w:val="00906280"/>
    <w:rsid w:val="00906346"/>
    <w:rsid w:val="009068CC"/>
    <w:rsid w:val="00906D11"/>
    <w:rsid w:val="00906E60"/>
    <w:rsid w:val="009078DB"/>
    <w:rsid w:val="00907BBC"/>
    <w:rsid w:val="00907E3A"/>
    <w:rsid w:val="00910002"/>
    <w:rsid w:val="00910112"/>
    <w:rsid w:val="00910615"/>
    <w:rsid w:val="009106C9"/>
    <w:rsid w:val="009108F0"/>
    <w:rsid w:val="009109D1"/>
    <w:rsid w:val="00910AF6"/>
    <w:rsid w:val="00911285"/>
    <w:rsid w:val="00911529"/>
    <w:rsid w:val="00911581"/>
    <w:rsid w:val="009117BA"/>
    <w:rsid w:val="0091187B"/>
    <w:rsid w:val="00912056"/>
    <w:rsid w:val="009122E6"/>
    <w:rsid w:val="00912571"/>
    <w:rsid w:val="00912A65"/>
    <w:rsid w:val="00912E6A"/>
    <w:rsid w:val="009130EF"/>
    <w:rsid w:val="0091357E"/>
    <w:rsid w:val="009136EB"/>
    <w:rsid w:val="00913795"/>
    <w:rsid w:val="00913A87"/>
    <w:rsid w:val="00913FC0"/>
    <w:rsid w:val="00913FD1"/>
    <w:rsid w:val="00913FE7"/>
    <w:rsid w:val="0091415C"/>
    <w:rsid w:val="009142CC"/>
    <w:rsid w:val="009148CC"/>
    <w:rsid w:val="00914D83"/>
    <w:rsid w:val="009150D6"/>
    <w:rsid w:val="00915138"/>
    <w:rsid w:val="00915331"/>
    <w:rsid w:val="00915834"/>
    <w:rsid w:val="00915994"/>
    <w:rsid w:val="00915F4E"/>
    <w:rsid w:val="0091617E"/>
    <w:rsid w:val="009167B6"/>
    <w:rsid w:val="00916D54"/>
    <w:rsid w:val="00917430"/>
    <w:rsid w:val="0091764F"/>
    <w:rsid w:val="00917970"/>
    <w:rsid w:val="009200AD"/>
    <w:rsid w:val="00920FC9"/>
    <w:rsid w:val="00921121"/>
    <w:rsid w:val="009213A0"/>
    <w:rsid w:val="00921598"/>
    <w:rsid w:val="009218F1"/>
    <w:rsid w:val="00921C05"/>
    <w:rsid w:val="00921E25"/>
    <w:rsid w:val="0092254F"/>
    <w:rsid w:val="0092278D"/>
    <w:rsid w:val="00922C29"/>
    <w:rsid w:val="009233F6"/>
    <w:rsid w:val="00923420"/>
    <w:rsid w:val="00923697"/>
    <w:rsid w:val="009236CD"/>
    <w:rsid w:val="009238C4"/>
    <w:rsid w:val="009239BC"/>
    <w:rsid w:val="00923C12"/>
    <w:rsid w:val="00923E79"/>
    <w:rsid w:val="00923EF5"/>
    <w:rsid w:val="00924113"/>
    <w:rsid w:val="0092457E"/>
    <w:rsid w:val="00924A50"/>
    <w:rsid w:val="009250AA"/>
    <w:rsid w:val="00925115"/>
    <w:rsid w:val="0092519F"/>
    <w:rsid w:val="009251DA"/>
    <w:rsid w:val="00925251"/>
    <w:rsid w:val="0092555B"/>
    <w:rsid w:val="009257EA"/>
    <w:rsid w:val="00925C88"/>
    <w:rsid w:val="009263AF"/>
    <w:rsid w:val="0092642D"/>
    <w:rsid w:val="00926584"/>
    <w:rsid w:val="00927156"/>
    <w:rsid w:val="0092743F"/>
    <w:rsid w:val="00927900"/>
    <w:rsid w:val="00927DAB"/>
    <w:rsid w:val="00927E35"/>
    <w:rsid w:val="00930840"/>
    <w:rsid w:val="00930AA2"/>
    <w:rsid w:val="00930DC2"/>
    <w:rsid w:val="00930EEB"/>
    <w:rsid w:val="00931472"/>
    <w:rsid w:val="0093160D"/>
    <w:rsid w:val="00931872"/>
    <w:rsid w:val="00931CE4"/>
    <w:rsid w:val="00931D05"/>
    <w:rsid w:val="00931EF6"/>
    <w:rsid w:val="00932806"/>
    <w:rsid w:val="0093373F"/>
    <w:rsid w:val="009339CE"/>
    <w:rsid w:val="00933B2A"/>
    <w:rsid w:val="00933B6D"/>
    <w:rsid w:val="00933D07"/>
    <w:rsid w:val="00934138"/>
    <w:rsid w:val="009342C8"/>
    <w:rsid w:val="00934622"/>
    <w:rsid w:val="00934CA7"/>
    <w:rsid w:val="009350B9"/>
    <w:rsid w:val="00935188"/>
    <w:rsid w:val="0093560A"/>
    <w:rsid w:val="00935D61"/>
    <w:rsid w:val="009362FF"/>
    <w:rsid w:val="00936B0F"/>
    <w:rsid w:val="00936D22"/>
    <w:rsid w:val="00936E1B"/>
    <w:rsid w:val="009377E3"/>
    <w:rsid w:val="00937874"/>
    <w:rsid w:val="00937AB3"/>
    <w:rsid w:val="00937DAF"/>
    <w:rsid w:val="00940044"/>
    <w:rsid w:val="009400BA"/>
    <w:rsid w:val="009405D3"/>
    <w:rsid w:val="00940648"/>
    <w:rsid w:val="009408BF"/>
    <w:rsid w:val="00940B29"/>
    <w:rsid w:val="00940B74"/>
    <w:rsid w:val="0094129B"/>
    <w:rsid w:val="0094156B"/>
    <w:rsid w:val="00941DB1"/>
    <w:rsid w:val="00942233"/>
    <w:rsid w:val="009422A1"/>
    <w:rsid w:val="00942928"/>
    <w:rsid w:val="00942C3D"/>
    <w:rsid w:val="00943623"/>
    <w:rsid w:val="009437F6"/>
    <w:rsid w:val="00943CE6"/>
    <w:rsid w:val="00943DBD"/>
    <w:rsid w:val="00943DE6"/>
    <w:rsid w:val="009442D8"/>
    <w:rsid w:val="009444EE"/>
    <w:rsid w:val="0094482B"/>
    <w:rsid w:val="00944DC7"/>
    <w:rsid w:val="00944EAD"/>
    <w:rsid w:val="00944EBE"/>
    <w:rsid w:val="009450BB"/>
    <w:rsid w:val="009456FD"/>
    <w:rsid w:val="00945CAC"/>
    <w:rsid w:val="00946023"/>
    <w:rsid w:val="00946060"/>
    <w:rsid w:val="00946782"/>
    <w:rsid w:val="00946D73"/>
    <w:rsid w:val="009471C2"/>
    <w:rsid w:val="00947D53"/>
    <w:rsid w:val="00947E11"/>
    <w:rsid w:val="0095020F"/>
    <w:rsid w:val="0095062D"/>
    <w:rsid w:val="00950878"/>
    <w:rsid w:val="0095097B"/>
    <w:rsid w:val="009509FD"/>
    <w:rsid w:val="00950A0E"/>
    <w:rsid w:val="00950AFB"/>
    <w:rsid w:val="00950D42"/>
    <w:rsid w:val="0095140C"/>
    <w:rsid w:val="00951941"/>
    <w:rsid w:val="0095197A"/>
    <w:rsid w:val="00951B67"/>
    <w:rsid w:val="00951EA0"/>
    <w:rsid w:val="00952026"/>
    <w:rsid w:val="00952214"/>
    <w:rsid w:val="009525CF"/>
    <w:rsid w:val="0095296B"/>
    <w:rsid w:val="00953083"/>
    <w:rsid w:val="00953719"/>
    <w:rsid w:val="0095380A"/>
    <w:rsid w:val="00953A15"/>
    <w:rsid w:val="00953DCE"/>
    <w:rsid w:val="00953E15"/>
    <w:rsid w:val="0095457F"/>
    <w:rsid w:val="00954FEE"/>
    <w:rsid w:val="00955488"/>
    <w:rsid w:val="00955649"/>
    <w:rsid w:val="00955CE2"/>
    <w:rsid w:val="00955CE5"/>
    <w:rsid w:val="00955E6F"/>
    <w:rsid w:val="009562FD"/>
    <w:rsid w:val="00956618"/>
    <w:rsid w:val="00956760"/>
    <w:rsid w:val="00956FDE"/>
    <w:rsid w:val="00956FE6"/>
    <w:rsid w:val="009571B9"/>
    <w:rsid w:val="009573EC"/>
    <w:rsid w:val="009577C6"/>
    <w:rsid w:val="00957C12"/>
    <w:rsid w:val="00957C83"/>
    <w:rsid w:val="00957F74"/>
    <w:rsid w:val="009605BD"/>
    <w:rsid w:val="00960605"/>
    <w:rsid w:val="00960F3A"/>
    <w:rsid w:val="00961049"/>
    <w:rsid w:val="0096109A"/>
    <w:rsid w:val="009611C9"/>
    <w:rsid w:val="0096121D"/>
    <w:rsid w:val="0096137D"/>
    <w:rsid w:val="00961644"/>
    <w:rsid w:val="009618DE"/>
    <w:rsid w:val="00961D90"/>
    <w:rsid w:val="00962358"/>
    <w:rsid w:val="00962447"/>
    <w:rsid w:val="00962530"/>
    <w:rsid w:val="0096281E"/>
    <w:rsid w:val="00962A29"/>
    <w:rsid w:val="00962F72"/>
    <w:rsid w:val="00963042"/>
    <w:rsid w:val="009630BA"/>
    <w:rsid w:val="009636B8"/>
    <w:rsid w:val="00963A15"/>
    <w:rsid w:val="00963D63"/>
    <w:rsid w:val="00963E16"/>
    <w:rsid w:val="00964960"/>
    <w:rsid w:val="009653B8"/>
    <w:rsid w:val="009653DF"/>
    <w:rsid w:val="00965C75"/>
    <w:rsid w:val="00965CE0"/>
    <w:rsid w:val="00965DCD"/>
    <w:rsid w:val="00966179"/>
    <w:rsid w:val="0096668C"/>
    <w:rsid w:val="00966AC4"/>
    <w:rsid w:val="00966B25"/>
    <w:rsid w:val="0096724B"/>
    <w:rsid w:val="009679B7"/>
    <w:rsid w:val="00967E15"/>
    <w:rsid w:val="009705A6"/>
    <w:rsid w:val="0097087F"/>
    <w:rsid w:val="009710E2"/>
    <w:rsid w:val="009716DA"/>
    <w:rsid w:val="00971F5C"/>
    <w:rsid w:val="009720F5"/>
    <w:rsid w:val="00972142"/>
    <w:rsid w:val="009729E3"/>
    <w:rsid w:val="00972CC2"/>
    <w:rsid w:val="009731FF"/>
    <w:rsid w:val="00973295"/>
    <w:rsid w:val="00973E03"/>
    <w:rsid w:val="009741E1"/>
    <w:rsid w:val="00975B10"/>
    <w:rsid w:val="00975C44"/>
    <w:rsid w:val="00975DC2"/>
    <w:rsid w:val="00975F52"/>
    <w:rsid w:val="00976767"/>
    <w:rsid w:val="00976BE8"/>
    <w:rsid w:val="00977029"/>
    <w:rsid w:val="009774C8"/>
    <w:rsid w:val="00977B84"/>
    <w:rsid w:val="00977D51"/>
    <w:rsid w:val="00977DD7"/>
    <w:rsid w:val="00980085"/>
    <w:rsid w:val="009802FB"/>
    <w:rsid w:val="009818DD"/>
    <w:rsid w:val="00981973"/>
    <w:rsid w:val="00981CAC"/>
    <w:rsid w:val="00981DCC"/>
    <w:rsid w:val="0098200A"/>
    <w:rsid w:val="009821E3"/>
    <w:rsid w:val="009826B5"/>
    <w:rsid w:val="00982750"/>
    <w:rsid w:val="00982807"/>
    <w:rsid w:val="00983308"/>
    <w:rsid w:val="009834F2"/>
    <w:rsid w:val="00983653"/>
    <w:rsid w:val="009838A1"/>
    <w:rsid w:val="00984193"/>
    <w:rsid w:val="00984572"/>
    <w:rsid w:val="009846C1"/>
    <w:rsid w:val="00984AC3"/>
    <w:rsid w:val="00985613"/>
    <w:rsid w:val="0098574F"/>
    <w:rsid w:val="009857D5"/>
    <w:rsid w:val="00985811"/>
    <w:rsid w:val="009858CE"/>
    <w:rsid w:val="00985B89"/>
    <w:rsid w:val="00985D39"/>
    <w:rsid w:val="009860B8"/>
    <w:rsid w:val="009862E6"/>
    <w:rsid w:val="00986315"/>
    <w:rsid w:val="00986831"/>
    <w:rsid w:val="00986BA8"/>
    <w:rsid w:val="00986BED"/>
    <w:rsid w:val="00986E8B"/>
    <w:rsid w:val="00987818"/>
    <w:rsid w:val="00987DCA"/>
    <w:rsid w:val="00990076"/>
    <w:rsid w:val="00990708"/>
    <w:rsid w:val="0099080F"/>
    <w:rsid w:val="00990BD9"/>
    <w:rsid w:val="00990D8D"/>
    <w:rsid w:val="0099117B"/>
    <w:rsid w:val="0099150B"/>
    <w:rsid w:val="0099190B"/>
    <w:rsid w:val="00991932"/>
    <w:rsid w:val="009922A9"/>
    <w:rsid w:val="009923F2"/>
    <w:rsid w:val="0099256F"/>
    <w:rsid w:val="00992F91"/>
    <w:rsid w:val="00993482"/>
    <w:rsid w:val="00993693"/>
    <w:rsid w:val="00993ABA"/>
    <w:rsid w:val="00993B0D"/>
    <w:rsid w:val="00993CEA"/>
    <w:rsid w:val="00993EBF"/>
    <w:rsid w:val="009943B8"/>
    <w:rsid w:val="0099468B"/>
    <w:rsid w:val="00994694"/>
    <w:rsid w:val="00994828"/>
    <w:rsid w:val="00994DCD"/>
    <w:rsid w:val="00994F0B"/>
    <w:rsid w:val="0099559E"/>
    <w:rsid w:val="00995A93"/>
    <w:rsid w:val="00995E81"/>
    <w:rsid w:val="00995F27"/>
    <w:rsid w:val="0099604E"/>
    <w:rsid w:val="00996244"/>
    <w:rsid w:val="009971F7"/>
    <w:rsid w:val="0099764D"/>
    <w:rsid w:val="009977CF"/>
    <w:rsid w:val="009A0276"/>
    <w:rsid w:val="009A0386"/>
    <w:rsid w:val="009A06D5"/>
    <w:rsid w:val="009A0707"/>
    <w:rsid w:val="009A07DE"/>
    <w:rsid w:val="009A07FE"/>
    <w:rsid w:val="009A10BC"/>
    <w:rsid w:val="009A10F3"/>
    <w:rsid w:val="009A16CE"/>
    <w:rsid w:val="009A1751"/>
    <w:rsid w:val="009A1B26"/>
    <w:rsid w:val="009A1D5B"/>
    <w:rsid w:val="009A1DAB"/>
    <w:rsid w:val="009A1F50"/>
    <w:rsid w:val="009A2971"/>
    <w:rsid w:val="009A2E9D"/>
    <w:rsid w:val="009A33B5"/>
    <w:rsid w:val="009A3693"/>
    <w:rsid w:val="009A3ADE"/>
    <w:rsid w:val="009A3D11"/>
    <w:rsid w:val="009A3F61"/>
    <w:rsid w:val="009A485C"/>
    <w:rsid w:val="009A4E48"/>
    <w:rsid w:val="009A4FA2"/>
    <w:rsid w:val="009A5191"/>
    <w:rsid w:val="009A5AF4"/>
    <w:rsid w:val="009A5B69"/>
    <w:rsid w:val="009A5BDD"/>
    <w:rsid w:val="009A6060"/>
    <w:rsid w:val="009A6220"/>
    <w:rsid w:val="009A65AB"/>
    <w:rsid w:val="009A6965"/>
    <w:rsid w:val="009A6980"/>
    <w:rsid w:val="009A6C7F"/>
    <w:rsid w:val="009A6D82"/>
    <w:rsid w:val="009A7048"/>
    <w:rsid w:val="009A75CA"/>
    <w:rsid w:val="009A7B91"/>
    <w:rsid w:val="009A7FED"/>
    <w:rsid w:val="009B01B0"/>
    <w:rsid w:val="009B0378"/>
    <w:rsid w:val="009B076B"/>
    <w:rsid w:val="009B0968"/>
    <w:rsid w:val="009B0E2B"/>
    <w:rsid w:val="009B1051"/>
    <w:rsid w:val="009B1327"/>
    <w:rsid w:val="009B1592"/>
    <w:rsid w:val="009B1629"/>
    <w:rsid w:val="009B1C54"/>
    <w:rsid w:val="009B1E50"/>
    <w:rsid w:val="009B242F"/>
    <w:rsid w:val="009B260E"/>
    <w:rsid w:val="009B29F5"/>
    <w:rsid w:val="009B2A06"/>
    <w:rsid w:val="009B2AEF"/>
    <w:rsid w:val="009B2B9C"/>
    <w:rsid w:val="009B2BA4"/>
    <w:rsid w:val="009B31C3"/>
    <w:rsid w:val="009B329D"/>
    <w:rsid w:val="009B3748"/>
    <w:rsid w:val="009B41F0"/>
    <w:rsid w:val="009B47C7"/>
    <w:rsid w:val="009B503D"/>
    <w:rsid w:val="009B5164"/>
    <w:rsid w:val="009B5302"/>
    <w:rsid w:val="009B5688"/>
    <w:rsid w:val="009B56FB"/>
    <w:rsid w:val="009B6217"/>
    <w:rsid w:val="009B69CA"/>
    <w:rsid w:val="009B736B"/>
    <w:rsid w:val="009B7427"/>
    <w:rsid w:val="009B7586"/>
    <w:rsid w:val="009B7696"/>
    <w:rsid w:val="009B7BA5"/>
    <w:rsid w:val="009B7C83"/>
    <w:rsid w:val="009C001F"/>
    <w:rsid w:val="009C0279"/>
    <w:rsid w:val="009C042F"/>
    <w:rsid w:val="009C0680"/>
    <w:rsid w:val="009C069D"/>
    <w:rsid w:val="009C0727"/>
    <w:rsid w:val="009C09C6"/>
    <w:rsid w:val="009C0BD4"/>
    <w:rsid w:val="009C0D31"/>
    <w:rsid w:val="009C13C8"/>
    <w:rsid w:val="009C1467"/>
    <w:rsid w:val="009C1A9F"/>
    <w:rsid w:val="009C1ED3"/>
    <w:rsid w:val="009C2254"/>
    <w:rsid w:val="009C23D5"/>
    <w:rsid w:val="009C24E1"/>
    <w:rsid w:val="009C2958"/>
    <w:rsid w:val="009C2DA6"/>
    <w:rsid w:val="009C2FF1"/>
    <w:rsid w:val="009C326E"/>
    <w:rsid w:val="009C364D"/>
    <w:rsid w:val="009C37E1"/>
    <w:rsid w:val="009C4141"/>
    <w:rsid w:val="009C45E6"/>
    <w:rsid w:val="009C46AB"/>
    <w:rsid w:val="009C4732"/>
    <w:rsid w:val="009C4A63"/>
    <w:rsid w:val="009C5300"/>
    <w:rsid w:val="009C5570"/>
    <w:rsid w:val="009C5650"/>
    <w:rsid w:val="009C5F9D"/>
    <w:rsid w:val="009C6291"/>
    <w:rsid w:val="009C6302"/>
    <w:rsid w:val="009C6757"/>
    <w:rsid w:val="009C69E7"/>
    <w:rsid w:val="009C6A88"/>
    <w:rsid w:val="009C722E"/>
    <w:rsid w:val="009C72B9"/>
    <w:rsid w:val="009C757F"/>
    <w:rsid w:val="009C7791"/>
    <w:rsid w:val="009C7950"/>
    <w:rsid w:val="009C7C36"/>
    <w:rsid w:val="009D0594"/>
    <w:rsid w:val="009D06FF"/>
    <w:rsid w:val="009D0908"/>
    <w:rsid w:val="009D0ABB"/>
    <w:rsid w:val="009D0CF4"/>
    <w:rsid w:val="009D1021"/>
    <w:rsid w:val="009D179D"/>
    <w:rsid w:val="009D199A"/>
    <w:rsid w:val="009D1AC8"/>
    <w:rsid w:val="009D1ADD"/>
    <w:rsid w:val="009D1AF3"/>
    <w:rsid w:val="009D1E0F"/>
    <w:rsid w:val="009D1F6C"/>
    <w:rsid w:val="009D2614"/>
    <w:rsid w:val="009D2E6B"/>
    <w:rsid w:val="009D33B4"/>
    <w:rsid w:val="009D342C"/>
    <w:rsid w:val="009D3FBB"/>
    <w:rsid w:val="009D4036"/>
    <w:rsid w:val="009D43E0"/>
    <w:rsid w:val="009D473A"/>
    <w:rsid w:val="009D4B4D"/>
    <w:rsid w:val="009D4D56"/>
    <w:rsid w:val="009D52FC"/>
    <w:rsid w:val="009D536E"/>
    <w:rsid w:val="009D55AD"/>
    <w:rsid w:val="009D576C"/>
    <w:rsid w:val="009D58B9"/>
    <w:rsid w:val="009D5BF4"/>
    <w:rsid w:val="009D5CCC"/>
    <w:rsid w:val="009D640F"/>
    <w:rsid w:val="009D69FD"/>
    <w:rsid w:val="009D6CCC"/>
    <w:rsid w:val="009D6D04"/>
    <w:rsid w:val="009D6E1C"/>
    <w:rsid w:val="009D6EA3"/>
    <w:rsid w:val="009D6FB2"/>
    <w:rsid w:val="009D7405"/>
    <w:rsid w:val="009D75B9"/>
    <w:rsid w:val="009D7BCF"/>
    <w:rsid w:val="009E0286"/>
    <w:rsid w:val="009E071F"/>
    <w:rsid w:val="009E0830"/>
    <w:rsid w:val="009E0E81"/>
    <w:rsid w:val="009E0ECE"/>
    <w:rsid w:val="009E17BE"/>
    <w:rsid w:val="009E2143"/>
    <w:rsid w:val="009E294A"/>
    <w:rsid w:val="009E2A91"/>
    <w:rsid w:val="009E2EE0"/>
    <w:rsid w:val="009E3B08"/>
    <w:rsid w:val="009E4260"/>
    <w:rsid w:val="009E46DD"/>
    <w:rsid w:val="009E4840"/>
    <w:rsid w:val="009E4B30"/>
    <w:rsid w:val="009E4C3D"/>
    <w:rsid w:val="009E4C81"/>
    <w:rsid w:val="009E4D0D"/>
    <w:rsid w:val="009E4F04"/>
    <w:rsid w:val="009E5658"/>
    <w:rsid w:val="009E5C1B"/>
    <w:rsid w:val="009E6042"/>
    <w:rsid w:val="009E62C2"/>
    <w:rsid w:val="009E64E2"/>
    <w:rsid w:val="009E6C26"/>
    <w:rsid w:val="009E6F46"/>
    <w:rsid w:val="009E7369"/>
    <w:rsid w:val="009E7B72"/>
    <w:rsid w:val="009F0079"/>
    <w:rsid w:val="009F009C"/>
    <w:rsid w:val="009F00BA"/>
    <w:rsid w:val="009F01F9"/>
    <w:rsid w:val="009F0262"/>
    <w:rsid w:val="009F07E7"/>
    <w:rsid w:val="009F0931"/>
    <w:rsid w:val="009F0AD1"/>
    <w:rsid w:val="009F11CE"/>
    <w:rsid w:val="009F1732"/>
    <w:rsid w:val="009F1A54"/>
    <w:rsid w:val="009F20C9"/>
    <w:rsid w:val="009F2481"/>
    <w:rsid w:val="009F26D4"/>
    <w:rsid w:val="009F26FD"/>
    <w:rsid w:val="009F29F2"/>
    <w:rsid w:val="009F2D88"/>
    <w:rsid w:val="009F2E3F"/>
    <w:rsid w:val="009F313B"/>
    <w:rsid w:val="009F324F"/>
    <w:rsid w:val="009F368E"/>
    <w:rsid w:val="009F406C"/>
    <w:rsid w:val="009F42DF"/>
    <w:rsid w:val="009F44E5"/>
    <w:rsid w:val="009F46D0"/>
    <w:rsid w:val="009F4A79"/>
    <w:rsid w:val="009F4DB7"/>
    <w:rsid w:val="009F51D3"/>
    <w:rsid w:val="009F54D7"/>
    <w:rsid w:val="009F5AE8"/>
    <w:rsid w:val="009F5C08"/>
    <w:rsid w:val="009F5C2C"/>
    <w:rsid w:val="009F5DCB"/>
    <w:rsid w:val="009F617F"/>
    <w:rsid w:val="009F633D"/>
    <w:rsid w:val="009F69A7"/>
    <w:rsid w:val="009F6E0C"/>
    <w:rsid w:val="009F708F"/>
    <w:rsid w:val="009F78EF"/>
    <w:rsid w:val="009F79A2"/>
    <w:rsid w:val="009F79A7"/>
    <w:rsid w:val="009F7A14"/>
    <w:rsid w:val="009F7A7E"/>
    <w:rsid w:val="009F7D55"/>
    <w:rsid w:val="00A00276"/>
    <w:rsid w:val="00A005E5"/>
    <w:rsid w:val="00A006B1"/>
    <w:rsid w:val="00A00709"/>
    <w:rsid w:val="00A0088F"/>
    <w:rsid w:val="00A00EE0"/>
    <w:rsid w:val="00A0153C"/>
    <w:rsid w:val="00A01B2D"/>
    <w:rsid w:val="00A01BA4"/>
    <w:rsid w:val="00A01E44"/>
    <w:rsid w:val="00A0247E"/>
    <w:rsid w:val="00A02659"/>
    <w:rsid w:val="00A02CC7"/>
    <w:rsid w:val="00A02DF3"/>
    <w:rsid w:val="00A02FD7"/>
    <w:rsid w:val="00A032BF"/>
    <w:rsid w:val="00A035FD"/>
    <w:rsid w:val="00A03699"/>
    <w:rsid w:val="00A03E43"/>
    <w:rsid w:val="00A0465A"/>
    <w:rsid w:val="00A04691"/>
    <w:rsid w:val="00A04C74"/>
    <w:rsid w:val="00A04D1E"/>
    <w:rsid w:val="00A04EF2"/>
    <w:rsid w:val="00A0514A"/>
    <w:rsid w:val="00A055DA"/>
    <w:rsid w:val="00A05E99"/>
    <w:rsid w:val="00A0610D"/>
    <w:rsid w:val="00A073AE"/>
    <w:rsid w:val="00A073D6"/>
    <w:rsid w:val="00A07D36"/>
    <w:rsid w:val="00A07DDB"/>
    <w:rsid w:val="00A10771"/>
    <w:rsid w:val="00A10B0A"/>
    <w:rsid w:val="00A118B0"/>
    <w:rsid w:val="00A11A5E"/>
    <w:rsid w:val="00A11E89"/>
    <w:rsid w:val="00A121E7"/>
    <w:rsid w:val="00A124B5"/>
    <w:rsid w:val="00A125B2"/>
    <w:rsid w:val="00A12A5C"/>
    <w:rsid w:val="00A12B60"/>
    <w:rsid w:val="00A130D4"/>
    <w:rsid w:val="00A13246"/>
    <w:rsid w:val="00A13580"/>
    <w:rsid w:val="00A1375D"/>
    <w:rsid w:val="00A138FF"/>
    <w:rsid w:val="00A139B2"/>
    <w:rsid w:val="00A13B85"/>
    <w:rsid w:val="00A14490"/>
    <w:rsid w:val="00A144C0"/>
    <w:rsid w:val="00A146D5"/>
    <w:rsid w:val="00A149D1"/>
    <w:rsid w:val="00A14A2A"/>
    <w:rsid w:val="00A14DCF"/>
    <w:rsid w:val="00A15286"/>
    <w:rsid w:val="00A15607"/>
    <w:rsid w:val="00A157B1"/>
    <w:rsid w:val="00A15A4E"/>
    <w:rsid w:val="00A15AA9"/>
    <w:rsid w:val="00A15B07"/>
    <w:rsid w:val="00A16127"/>
    <w:rsid w:val="00A163CD"/>
    <w:rsid w:val="00A16614"/>
    <w:rsid w:val="00A16E5B"/>
    <w:rsid w:val="00A16F0A"/>
    <w:rsid w:val="00A17272"/>
    <w:rsid w:val="00A1759A"/>
    <w:rsid w:val="00A17EC7"/>
    <w:rsid w:val="00A2016F"/>
    <w:rsid w:val="00A206BF"/>
    <w:rsid w:val="00A207D5"/>
    <w:rsid w:val="00A20EA6"/>
    <w:rsid w:val="00A210DE"/>
    <w:rsid w:val="00A212E7"/>
    <w:rsid w:val="00A213AF"/>
    <w:rsid w:val="00A22500"/>
    <w:rsid w:val="00A229E8"/>
    <w:rsid w:val="00A23215"/>
    <w:rsid w:val="00A23248"/>
    <w:rsid w:val="00A2349D"/>
    <w:rsid w:val="00A234C9"/>
    <w:rsid w:val="00A236A8"/>
    <w:rsid w:val="00A236C8"/>
    <w:rsid w:val="00A2378E"/>
    <w:rsid w:val="00A238C0"/>
    <w:rsid w:val="00A23F59"/>
    <w:rsid w:val="00A24211"/>
    <w:rsid w:val="00A2481D"/>
    <w:rsid w:val="00A24C79"/>
    <w:rsid w:val="00A255A1"/>
    <w:rsid w:val="00A25904"/>
    <w:rsid w:val="00A25932"/>
    <w:rsid w:val="00A25A1F"/>
    <w:rsid w:val="00A2612D"/>
    <w:rsid w:val="00A264FD"/>
    <w:rsid w:val="00A26717"/>
    <w:rsid w:val="00A26A09"/>
    <w:rsid w:val="00A26BB7"/>
    <w:rsid w:val="00A26C31"/>
    <w:rsid w:val="00A26E4C"/>
    <w:rsid w:val="00A2704D"/>
    <w:rsid w:val="00A27051"/>
    <w:rsid w:val="00A27285"/>
    <w:rsid w:val="00A27C3E"/>
    <w:rsid w:val="00A3008E"/>
    <w:rsid w:val="00A305DB"/>
    <w:rsid w:val="00A3084F"/>
    <w:rsid w:val="00A30CF7"/>
    <w:rsid w:val="00A30D00"/>
    <w:rsid w:val="00A30DBE"/>
    <w:rsid w:val="00A30FB9"/>
    <w:rsid w:val="00A314CC"/>
    <w:rsid w:val="00A31961"/>
    <w:rsid w:val="00A31B43"/>
    <w:rsid w:val="00A31B7D"/>
    <w:rsid w:val="00A31E7D"/>
    <w:rsid w:val="00A328FE"/>
    <w:rsid w:val="00A32EE1"/>
    <w:rsid w:val="00A3303C"/>
    <w:rsid w:val="00A33BF3"/>
    <w:rsid w:val="00A3420D"/>
    <w:rsid w:val="00A348F3"/>
    <w:rsid w:val="00A34F4C"/>
    <w:rsid w:val="00A35492"/>
    <w:rsid w:val="00A35852"/>
    <w:rsid w:val="00A35B0F"/>
    <w:rsid w:val="00A35C92"/>
    <w:rsid w:val="00A36409"/>
    <w:rsid w:val="00A36A62"/>
    <w:rsid w:val="00A36AA2"/>
    <w:rsid w:val="00A36C2D"/>
    <w:rsid w:val="00A36D67"/>
    <w:rsid w:val="00A36E93"/>
    <w:rsid w:val="00A36F52"/>
    <w:rsid w:val="00A372A3"/>
    <w:rsid w:val="00A372D9"/>
    <w:rsid w:val="00A37740"/>
    <w:rsid w:val="00A401A5"/>
    <w:rsid w:val="00A406D7"/>
    <w:rsid w:val="00A40BE9"/>
    <w:rsid w:val="00A41149"/>
    <w:rsid w:val="00A415A6"/>
    <w:rsid w:val="00A41ACF"/>
    <w:rsid w:val="00A41E61"/>
    <w:rsid w:val="00A4229C"/>
    <w:rsid w:val="00A422E0"/>
    <w:rsid w:val="00A42337"/>
    <w:rsid w:val="00A424CE"/>
    <w:rsid w:val="00A425D9"/>
    <w:rsid w:val="00A42728"/>
    <w:rsid w:val="00A42AA2"/>
    <w:rsid w:val="00A42BF9"/>
    <w:rsid w:val="00A4332E"/>
    <w:rsid w:val="00A43539"/>
    <w:rsid w:val="00A4367A"/>
    <w:rsid w:val="00A43687"/>
    <w:rsid w:val="00A43ED7"/>
    <w:rsid w:val="00A440A2"/>
    <w:rsid w:val="00A441CA"/>
    <w:rsid w:val="00A44822"/>
    <w:rsid w:val="00A4485D"/>
    <w:rsid w:val="00A44964"/>
    <w:rsid w:val="00A449D7"/>
    <w:rsid w:val="00A44A9F"/>
    <w:rsid w:val="00A44E34"/>
    <w:rsid w:val="00A452F4"/>
    <w:rsid w:val="00A4546E"/>
    <w:rsid w:val="00A459A5"/>
    <w:rsid w:val="00A45FE3"/>
    <w:rsid w:val="00A4623B"/>
    <w:rsid w:val="00A46390"/>
    <w:rsid w:val="00A4714E"/>
    <w:rsid w:val="00A472A9"/>
    <w:rsid w:val="00A472F7"/>
    <w:rsid w:val="00A4781D"/>
    <w:rsid w:val="00A47A40"/>
    <w:rsid w:val="00A47EEC"/>
    <w:rsid w:val="00A506DD"/>
    <w:rsid w:val="00A50CCE"/>
    <w:rsid w:val="00A50F70"/>
    <w:rsid w:val="00A5121F"/>
    <w:rsid w:val="00A5122B"/>
    <w:rsid w:val="00A5125C"/>
    <w:rsid w:val="00A51FF2"/>
    <w:rsid w:val="00A52151"/>
    <w:rsid w:val="00A52798"/>
    <w:rsid w:val="00A53608"/>
    <w:rsid w:val="00A538DC"/>
    <w:rsid w:val="00A53D84"/>
    <w:rsid w:val="00A54579"/>
    <w:rsid w:val="00A54626"/>
    <w:rsid w:val="00A55115"/>
    <w:rsid w:val="00A552FE"/>
    <w:rsid w:val="00A55631"/>
    <w:rsid w:val="00A556E9"/>
    <w:rsid w:val="00A55792"/>
    <w:rsid w:val="00A55B1E"/>
    <w:rsid w:val="00A55F2B"/>
    <w:rsid w:val="00A562FD"/>
    <w:rsid w:val="00A56A2C"/>
    <w:rsid w:val="00A56C51"/>
    <w:rsid w:val="00A56DD3"/>
    <w:rsid w:val="00A57696"/>
    <w:rsid w:val="00A578C0"/>
    <w:rsid w:val="00A57AA9"/>
    <w:rsid w:val="00A60012"/>
    <w:rsid w:val="00A60074"/>
    <w:rsid w:val="00A603CB"/>
    <w:rsid w:val="00A60C09"/>
    <w:rsid w:val="00A60E7E"/>
    <w:rsid w:val="00A61040"/>
    <w:rsid w:val="00A611FD"/>
    <w:rsid w:val="00A61349"/>
    <w:rsid w:val="00A618C9"/>
    <w:rsid w:val="00A61908"/>
    <w:rsid w:val="00A61B0E"/>
    <w:rsid w:val="00A61E12"/>
    <w:rsid w:val="00A61FB3"/>
    <w:rsid w:val="00A62FAA"/>
    <w:rsid w:val="00A62FE2"/>
    <w:rsid w:val="00A6315B"/>
    <w:rsid w:val="00A639C8"/>
    <w:rsid w:val="00A63E0D"/>
    <w:rsid w:val="00A6415B"/>
    <w:rsid w:val="00A648FC"/>
    <w:rsid w:val="00A64CB0"/>
    <w:rsid w:val="00A65F5F"/>
    <w:rsid w:val="00A661FD"/>
    <w:rsid w:val="00A6625E"/>
    <w:rsid w:val="00A663BF"/>
    <w:rsid w:val="00A663ED"/>
    <w:rsid w:val="00A66455"/>
    <w:rsid w:val="00A66A0C"/>
    <w:rsid w:val="00A66C62"/>
    <w:rsid w:val="00A66CBD"/>
    <w:rsid w:val="00A674BA"/>
    <w:rsid w:val="00A7016A"/>
    <w:rsid w:val="00A70349"/>
    <w:rsid w:val="00A70368"/>
    <w:rsid w:val="00A70519"/>
    <w:rsid w:val="00A707DA"/>
    <w:rsid w:val="00A708E2"/>
    <w:rsid w:val="00A71B2F"/>
    <w:rsid w:val="00A71D39"/>
    <w:rsid w:val="00A72024"/>
    <w:rsid w:val="00A72364"/>
    <w:rsid w:val="00A72570"/>
    <w:rsid w:val="00A7270A"/>
    <w:rsid w:val="00A727A2"/>
    <w:rsid w:val="00A7290D"/>
    <w:rsid w:val="00A72C90"/>
    <w:rsid w:val="00A72E8A"/>
    <w:rsid w:val="00A73215"/>
    <w:rsid w:val="00A73C95"/>
    <w:rsid w:val="00A73D1F"/>
    <w:rsid w:val="00A73E00"/>
    <w:rsid w:val="00A74DEC"/>
    <w:rsid w:val="00A74EF8"/>
    <w:rsid w:val="00A74F1C"/>
    <w:rsid w:val="00A7530C"/>
    <w:rsid w:val="00A757AC"/>
    <w:rsid w:val="00A75A77"/>
    <w:rsid w:val="00A75C1A"/>
    <w:rsid w:val="00A75F9A"/>
    <w:rsid w:val="00A76461"/>
    <w:rsid w:val="00A768D9"/>
    <w:rsid w:val="00A7699E"/>
    <w:rsid w:val="00A76A75"/>
    <w:rsid w:val="00A76AD5"/>
    <w:rsid w:val="00A76DB3"/>
    <w:rsid w:val="00A7738F"/>
    <w:rsid w:val="00A774E6"/>
    <w:rsid w:val="00A80164"/>
    <w:rsid w:val="00A804B9"/>
    <w:rsid w:val="00A806BD"/>
    <w:rsid w:val="00A80913"/>
    <w:rsid w:val="00A80C40"/>
    <w:rsid w:val="00A80DE8"/>
    <w:rsid w:val="00A8117F"/>
    <w:rsid w:val="00A814EE"/>
    <w:rsid w:val="00A81A38"/>
    <w:rsid w:val="00A82209"/>
    <w:rsid w:val="00A82380"/>
    <w:rsid w:val="00A82CCC"/>
    <w:rsid w:val="00A82EBD"/>
    <w:rsid w:val="00A83A4F"/>
    <w:rsid w:val="00A83BA1"/>
    <w:rsid w:val="00A84694"/>
    <w:rsid w:val="00A84817"/>
    <w:rsid w:val="00A84B52"/>
    <w:rsid w:val="00A84D27"/>
    <w:rsid w:val="00A85AAC"/>
    <w:rsid w:val="00A85DC9"/>
    <w:rsid w:val="00A865ED"/>
    <w:rsid w:val="00A86812"/>
    <w:rsid w:val="00A86C2C"/>
    <w:rsid w:val="00A87251"/>
    <w:rsid w:val="00A878EE"/>
    <w:rsid w:val="00A87BC2"/>
    <w:rsid w:val="00A90281"/>
    <w:rsid w:val="00A9047A"/>
    <w:rsid w:val="00A90601"/>
    <w:rsid w:val="00A90B78"/>
    <w:rsid w:val="00A90DE4"/>
    <w:rsid w:val="00A9107A"/>
    <w:rsid w:val="00A910FD"/>
    <w:rsid w:val="00A9114F"/>
    <w:rsid w:val="00A91364"/>
    <w:rsid w:val="00A91413"/>
    <w:rsid w:val="00A9191D"/>
    <w:rsid w:val="00A91B2E"/>
    <w:rsid w:val="00A91D1F"/>
    <w:rsid w:val="00A91DBD"/>
    <w:rsid w:val="00A92C48"/>
    <w:rsid w:val="00A93137"/>
    <w:rsid w:val="00A93742"/>
    <w:rsid w:val="00A938D2"/>
    <w:rsid w:val="00A93A2C"/>
    <w:rsid w:val="00A93F88"/>
    <w:rsid w:val="00A94B37"/>
    <w:rsid w:val="00A9525A"/>
    <w:rsid w:val="00A9548B"/>
    <w:rsid w:val="00A955A3"/>
    <w:rsid w:val="00A95923"/>
    <w:rsid w:val="00A95AB3"/>
    <w:rsid w:val="00A95B28"/>
    <w:rsid w:val="00A96063"/>
    <w:rsid w:val="00A963B8"/>
    <w:rsid w:val="00A96610"/>
    <w:rsid w:val="00A9698C"/>
    <w:rsid w:val="00A96E83"/>
    <w:rsid w:val="00A96F0F"/>
    <w:rsid w:val="00A9714B"/>
    <w:rsid w:val="00A97333"/>
    <w:rsid w:val="00A97456"/>
    <w:rsid w:val="00A9763F"/>
    <w:rsid w:val="00A97CFD"/>
    <w:rsid w:val="00AA01C8"/>
    <w:rsid w:val="00AA01CD"/>
    <w:rsid w:val="00AA14DD"/>
    <w:rsid w:val="00AA15F3"/>
    <w:rsid w:val="00AA1779"/>
    <w:rsid w:val="00AA1984"/>
    <w:rsid w:val="00AA1AF1"/>
    <w:rsid w:val="00AA1C0C"/>
    <w:rsid w:val="00AA209E"/>
    <w:rsid w:val="00AA246A"/>
    <w:rsid w:val="00AA2B30"/>
    <w:rsid w:val="00AA2FC8"/>
    <w:rsid w:val="00AA311A"/>
    <w:rsid w:val="00AA33DE"/>
    <w:rsid w:val="00AA3624"/>
    <w:rsid w:val="00AA3635"/>
    <w:rsid w:val="00AA3C8D"/>
    <w:rsid w:val="00AA4EC6"/>
    <w:rsid w:val="00AA4F50"/>
    <w:rsid w:val="00AA53DA"/>
    <w:rsid w:val="00AA5538"/>
    <w:rsid w:val="00AA58FE"/>
    <w:rsid w:val="00AA5A04"/>
    <w:rsid w:val="00AA5CAA"/>
    <w:rsid w:val="00AA5F31"/>
    <w:rsid w:val="00AA610A"/>
    <w:rsid w:val="00AA6482"/>
    <w:rsid w:val="00AA6B74"/>
    <w:rsid w:val="00AA70BD"/>
    <w:rsid w:val="00AA71E1"/>
    <w:rsid w:val="00AA7235"/>
    <w:rsid w:val="00AA7DD8"/>
    <w:rsid w:val="00AA7FB3"/>
    <w:rsid w:val="00AB0161"/>
    <w:rsid w:val="00AB0946"/>
    <w:rsid w:val="00AB0CCB"/>
    <w:rsid w:val="00AB1D9B"/>
    <w:rsid w:val="00AB2F7B"/>
    <w:rsid w:val="00AB2F7E"/>
    <w:rsid w:val="00AB32A6"/>
    <w:rsid w:val="00AB34C6"/>
    <w:rsid w:val="00AB35F6"/>
    <w:rsid w:val="00AB3D1B"/>
    <w:rsid w:val="00AB3D66"/>
    <w:rsid w:val="00AB3F96"/>
    <w:rsid w:val="00AB434B"/>
    <w:rsid w:val="00AB46A1"/>
    <w:rsid w:val="00AB4852"/>
    <w:rsid w:val="00AB48DA"/>
    <w:rsid w:val="00AB48F1"/>
    <w:rsid w:val="00AB4B3A"/>
    <w:rsid w:val="00AB4BED"/>
    <w:rsid w:val="00AB4FB8"/>
    <w:rsid w:val="00AB5871"/>
    <w:rsid w:val="00AB58C0"/>
    <w:rsid w:val="00AB5A9B"/>
    <w:rsid w:val="00AB5ADE"/>
    <w:rsid w:val="00AB5EE7"/>
    <w:rsid w:val="00AB678D"/>
    <w:rsid w:val="00AB693D"/>
    <w:rsid w:val="00AB695A"/>
    <w:rsid w:val="00AB6C43"/>
    <w:rsid w:val="00AB6CCF"/>
    <w:rsid w:val="00AB6E7C"/>
    <w:rsid w:val="00AB6FDD"/>
    <w:rsid w:val="00AB70BA"/>
    <w:rsid w:val="00AB7581"/>
    <w:rsid w:val="00AB7FCD"/>
    <w:rsid w:val="00AC06C7"/>
    <w:rsid w:val="00AC09F3"/>
    <w:rsid w:val="00AC1188"/>
    <w:rsid w:val="00AC150E"/>
    <w:rsid w:val="00AC1DD5"/>
    <w:rsid w:val="00AC2126"/>
    <w:rsid w:val="00AC22DD"/>
    <w:rsid w:val="00AC247F"/>
    <w:rsid w:val="00AC2716"/>
    <w:rsid w:val="00AC27E7"/>
    <w:rsid w:val="00AC30E7"/>
    <w:rsid w:val="00AC32EA"/>
    <w:rsid w:val="00AC34A4"/>
    <w:rsid w:val="00AC39C7"/>
    <w:rsid w:val="00AC3BD7"/>
    <w:rsid w:val="00AC416E"/>
    <w:rsid w:val="00AC41A6"/>
    <w:rsid w:val="00AC47A8"/>
    <w:rsid w:val="00AC49AC"/>
    <w:rsid w:val="00AC49C0"/>
    <w:rsid w:val="00AC4CB5"/>
    <w:rsid w:val="00AC52CC"/>
    <w:rsid w:val="00AC57D5"/>
    <w:rsid w:val="00AC58B1"/>
    <w:rsid w:val="00AC5B0B"/>
    <w:rsid w:val="00AC5F20"/>
    <w:rsid w:val="00AC5F39"/>
    <w:rsid w:val="00AC62C9"/>
    <w:rsid w:val="00AC6527"/>
    <w:rsid w:val="00AC6A3F"/>
    <w:rsid w:val="00AC6A5E"/>
    <w:rsid w:val="00AC7469"/>
    <w:rsid w:val="00AC7ED0"/>
    <w:rsid w:val="00AD0708"/>
    <w:rsid w:val="00AD07D5"/>
    <w:rsid w:val="00AD0848"/>
    <w:rsid w:val="00AD16B4"/>
    <w:rsid w:val="00AD16C5"/>
    <w:rsid w:val="00AD17DE"/>
    <w:rsid w:val="00AD1812"/>
    <w:rsid w:val="00AD1A36"/>
    <w:rsid w:val="00AD1A4A"/>
    <w:rsid w:val="00AD22E5"/>
    <w:rsid w:val="00AD246D"/>
    <w:rsid w:val="00AD26D6"/>
    <w:rsid w:val="00AD2D8F"/>
    <w:rsid w:val="00AD2E39"/>
    <w:rsid w:val="00AD3BF8"/>
    <w:rsid w:val="00AD41D9"/>
    <w:rsid w:val="00AD43D3"/>
    <w:rsid w:val="00AD4581"/>
    <w:rsid w:val="00AD46BB"/>
    <w:rsid w:val="00AD49FB"/>
    <w:rsid w:val="00AD4F15"/>
    <w:rsid w:val="00AD4FED"/>
    <w:rsid w:val="00AD50B1"/>
    <w:rsid w:val="00AD5133"/>
    <w:rsid w:val="00AD5417"/>
    <w:rsid w:val="00AD5883"/>
    <w:rsid w:val="00AD5A10"/>
    <w:rsid w:val="00AD6319"/>
    <w:rsid w:val="00AD68FC"/>
    <w:rsid w:val="00AD7012"/>
    <w:rsid w:val="00AD70ED"/>
    <w:rsid w:val="00AD71A7"/>
    <w:rsid w:val="00AD71C2"/>
    <w:rsid w:val="00AD73C8"/>
    <w:rsid w:val="00AE0519"/>
    <w:rsid w:val="00AE1496"/>
    <w:rsid w:val="00AE1844"/>
    <w:rsid w:val="00AE241B"/>
    <w:rsid w:val="00AE25EF"/>
    <w:rsid w:val="00AE2791"/>
    <w:rsid w:val="00AE299C"/>
    <w:rsid w:val="00AE2F08"/>
    <w:rsid w:val="00AE323E"/>
    <w:rsid w:val="00AE3387"/>
    <w:rsid w:val="00AE3A71"/>
    <w:rsid w:val="00AE3E6C"/>
    <w:rsid w:val="00AE4067"/>
    <w:rsid w:val="00AE4219"/>
    <w:rsid w:val="00AE44D0"/>
    <w:rsid w:val="00AE4995"/>
    <w:rsid w:val="00AE4B26"/>
    <w:rsid w:val="00AE4E60"/>
    <w:rsid w:val="00AE4F94"/>
    <w:rsid w:val="00AE5309"/>
    <w:rsid w:val="00AE5564"/>
    <w:rsid w:val="00AE559B"/>
    <w:rsid w:val="00AE5927"/>
    <w:rsid w:val="00AE5A19"/>
    <w:rsid w:val="00AE5F65"/>
    <w:rsid w:val="00AE65B3"/>
    <w:rsid w:val="00AE6A22"/>
    <w:rsid w:val="00AE6BAF"/>
    <w:rsid w:val="00AE71A6"/>
    <w:rsid w:val="00AE752B"/>
    <w:rsid w:val="00AE79BA"/>
    <w:rsid w:val="00AF0066"/>
    <w:rsid w:val="00AF0872"/>
    <w:rsid w:val="00AF0874"/>
    <w:rsid w:val="00AF0981"/>
    <w:rsid w:val="00AF0AA0"/>
    <w:rsid w:val="00AF0E43"/>
    <w:rsid w:val="00AF10EB"/>
    <w:rsid w:val="00AF2444"/>
    <w:rsid w:val="00AF2566"/>
    <w:rsid w:val="00AF27D6"/>
    <w:rsid w:val="00AF3CC7"/>
    <w:rsid w:val="00AF4419"/>
    <w:rsid w:val="00AF44D8"/>
    <w:rsid w:val="00AF45B9"/>
    <w:rsid w:val="00AF46D3"/>
    <w:rsid w:val="00AF4A86"/>
    <w:rsid w:val="00AF4C14"/>
    <w:rsid w:val="00AF4C37"/>
    <w:rsid w:val="00AF4EB6"/>
    <w:rsid w:val="00AF5027"/>
    <w:rsid w:val="00AF519F"/>
    <w:rsid w:val="00AF6304"/>
    <w:rsid w:val="00AF6371"/>
    <w:rsid w:val="00AF6B51"/>
    <w:rsid w:val="00AF743E"/>
    <w:rsid w:val="00AF77D0"/>
    <w:rsid w:val="00AF7958"/>
    <w:rsid w:val="00B000BC"/>
    <w:rsid w:val="00B002D1"/>
    <w:rsid w:val="00B003ED"/>
    <w:rsid w:val="00B0060F"/>
    <w:rsid w:val="00B006D8"/>
    <w:rsid w:val="00B00FF5"/>
    <w:rsid w:val="00B0105C"/>
    <w:rsid w:val="00B010BB"/>
    <w:rsid w:val="00B01134"/>
    <w:rsid w:val="00B0170E"/>
    <w:rsid w:val="00B01782"/>
    <w:rsid w:val="00B01883"/>
    <w:rsid w:val="00B0198B"/>
    <w:rsid w:val="00B02758"/>
    <w:rsid w:val="00B02E0C"/>
    <w:rsid w:val="00B0305A"/>
    <w:rsid w:val="00B036C8"/>
    <w:rsid w:val="00B0384C"/>
    <w:rsid w:val="00B039D3"/>
    <w:rsid w:val="00B040D6"/>
    <w:rsid w:val="00B04402"/>
    <w:rsid w:val="00B04421"/>
    <w:rsid w:val="00B044C9"/>
    <w:rsid w:val="00B047C6"/>
    <w:rsid w:val="00B048FA"/>
    <w:rsid w:val="00B04D5E"/>
    <w:rsid w:val="00B05177"/>
    <w:rsid w:val="00B053AB"/>
    <w:rsid w:val="00B05E03"/>
    <w:rsid w:val="00B06127"/>
    <w:rsid w:val="00B061D8"/>
    <w:rsid w:val="00B07248"/>
    <w:rsid w:val="00B07786"/>
    <w:rsid w:val="00B079BC"/>
    <w:rsid w:val="00B07BFC"/>
    <w:rsid w:val="00B1064E"/>
    <w:rsid w:val="00B107C7"/>
    <w:rsid w:val="00B10892"/>
    <w:rsid w:val="00B10922"/>
    <w:rsid w:val="00B10EBC"/>
    <w:rsid w:val="00B11221"/>
    <w:rsid w:val="00B11535"/>
    <w:rsid w:val="00B11883"/>
    <w:rsid w:val="00B11E22"/>
    <w:rsid w:val="00B12453"/>
    <w:rsid w:val="00B12493"/>
    <w:rsid w:val="00B12984"/>
    <w:rsid w:val="00B12B62"/>
    <w:rsid w:val="00B12CCE"/>
    <w:rsid w:val="00B14118"/>
    <w:rsid w:val="00B1457E"/>
    <w:rsid w:val="00B14B11"/>
    <w:rsid w:val="00B15010"/>
    <w:rsid w:val="00B150C2"/>
    <w:rsid w:val="00B153C6"/>
    <w:rsid w:val="00B1559C"/>
    <w:rsid w:val="00B15879"/>
    <w:rsid w:val="00B1591E"/>
    <w:rsid w:val="00B16225"/>
    <w:rsid w:val="00B163AC"/>
    <w:rsid w:val="00B165FD"/>
    <w:rsid w:val="00B16630"/>
    <w:rsid w:val="00B1663C"/>
    <w:rsid w:val="00B1681F"/>
    <w:rsid w:val="00B16D23"/>
    <w:rsid w:val="00B16F38"/>
    <w:rsid w:val="00B170A4"/>
    <w:rsid w:val="00B1771E"/>
    <w:rsid w:val="00B17A97"/>
    <w:rsid w:val="00B17B2F"/>
    <w:rsid w:val="00B20560"/>
    <w:rsid w:val="00B207E3"/>
    <w:rsid w:val="00B2084B"/>
    <w:rsid w:val="00B20AC4"/>
    <w:rsid w:val="00B20EDA"/>
    <w:rsid w:val="00B2128D"/>
    <w:rsid w:val="00B21BBA"/>
    <w:rsid w:val="00B21EF5"/>
    <w:rsid w:val="00B22AC6"/>
    <w:rsid w:val="00B22EC8"/>
    <w:rsid w:val="00B22F1F"/>
    <w:rsid w:val="00B23165"/>
    <w:rsid w:val="00B233B9"/>
    <w:rsid w:val="00B239E9"/>
    <w:rsid w:val="00B248FA"/>
    <w:rsid w:val="00B24C65"/>
    <w:rsid w:val="00B2524D"/>
    <w:rsid w:val="00B25371"/>
    <w:rsid w:val="00B2548B"/>
    <w:rsid w:val="00B2589F"/>
    <w:rsid w:val="00B25952"/>
    <w:rsid w:val="00B25BD8"/>
    <w:rsid w:val="00B25DF0"/>
    <w:rsid w:val="00B26222"/>
    <w:rsid w:val="00B263CB"/>
    <w:rsid w:val="00B2677D"/>
    <w:rsid w:val="00B26D1C"/>
    <w:rsid w:val="00B27195"/>
    <w:rsid w:val="00B276B8"/>
    <w:rsid w:val="00B27A20"/>
    <w:rsid w:val="00B27C30"/>
    <w:rsid w:val="00B3012E"/>
    <w:rsid w:val="00B307FA"/>
    <w:rsid w:val="00B30BFA"/>
    <w:rsid w:val="00B30FD8"/>
    <w:rsid w:val="00B310D2"/>
    <w:rsid w:val="00B3161A"/>
    <w:rsid w:val="00B318A5"/>
    <w:rsid w:val="00B3193C"/>
    <w:rsid w:val="00B31E32"/>
    <w:rsid w:val="00B31F99"/>
    <w:rsid w:val="00B31FC0"/>
    <w:rsid w:val="00B32222"/>
    <w:rsid w:val="00B33351"/>
    <w:rsid w:val="00B334EF"/>
    <w:rsid w:val="00B338BF"/>
    <w:rsid w:val="00B33984"/>
    <w:rsid w:val="00B33A2F"/>
    <w:rsid w:val="00B33CCE"/>
    <w:rsid w:val="00B33D6F"/>
    <w:rsid w:val="00B34F29"/>
    <w:rsid w:val="00B3540D"/>
    <w:rsid w:val="00B355BD"/>
    <w:rsid w:val="00B35C1B"/>
    <w:rsid w:val="00B3689E"/>
    <w:rsid w:val="00B368AB"/>
    <w:rsid w:val="00B36A99"/>
    <w:rsid w:val="00B37462"/>
    <w:rsid w:val="00B37C3F"/>
    <w:rsid w:val="00B37E0B"/>
    <w:rsid w:val="00B37E55"/>
    <w:rsid w:val="00B401E8"/>
    <w:rsid w:val="00B4055A"/>
    <w:rsid w:val="00B407CB"/>
    <w:rsid w:val="00B408F5"/>
    <w:rsid w:val="00B409EB"/>
    <w:rsid w:val="00B40B73"/>
    <w:rsid w:val="00B40BC6"/>
    <w:rsid w:val="00B40C4F"/>
    <w:rsid w:val="00B411EB"/>
    <w:rsid w:val="00B41226"/>
    <w:rsid w:val="00B4190F"/>
    <w:rsid w:val="00B42452"/>
    <w:rsid w:val="00B42E61"/>
    <w:rsid w:val="00B43298"/>
    <w:rsid w:val="00B43EBD"/>
    <w:rsid w:val="00B43FC9"/>
    <w:rsid w:val="00B4420E"/>
    <w:rsid w:val="00B444B0"/>
    <w:rsid w:val="00B44A39"/>
    <w:rsid w:val="00B44CFA"/>
    <w:rsid w:val="00B44FC5"/>
    <w:rsid w:val="00B45736"/>
    <w:rsid w:val="00B45975"/>
    <w:rsid w:val="00B45E2D"/>
    <w:rsid w:val="00B45F27"/>
    <w:rsid w:val="00B464E9"/>
    <w:rsid w:val="00B466E1"/>
    <w:rsid w:val="00B46A5E"/>
    <w:rsid w:val="00B46FF8"/>
    <w:rsid w:val="00B470E1"/>
    <w:rsid w:val="00B47CA7"/>
    <w:rsid w:val="00B5060D"/>
    <w:rsid w:val="00B507A0"/>
    <w:rsid w:val="00B50DE4"/>
    <w:rsid w:val="00B51406"/>
    <w:rsid w:val="00B51913"/>
    <w:rsid w:val="00B51A61"/>
    <w:rsid w:val="00B51AA9"/>
    <w:rsid w:val="00B51DC9"/>
    <w:rsid w:val="00B51E4B"/>
    <w:rsid w:val="00B5223C"/>
    <w:rsid w:val="00B524A0"/>
    <w:rsid w:val="00B52816"/>
    <w:rsid w:val="00B52924"/>
    <w:rsid w:val="00B53122"/>
    <w:rsid w:val="00B53355"/>
    <w:rsid w:val="00B54094"/>
    <w:rsid w:val="00B5419A"/>
    <w:rsid w:val="00B5434E"/>
    <w:rsid w:val="00B54442"/>
    <w:rsid w:val="00B54539"/>
    <w:rsid w:val="00B54637"/>
    <w:rsid w:val="00B54C97"/>
    <w:rsid w:val="00B54E72"/>
    <w:rsid w:val="00B54F5B"/>
    <w:rsid w:val="00B55541"/>
    <w:rsid w:val="00B55C8E"/>
    <w:rsid w:val="00B55CAA"/>
    <w:rsid w:val="00B5666E"/>
    <w:rsid w:val="00B566C8"/>
    <w:rsid w:val="00B56880"/>
    <w:rsid w:val="00B569C8"/>
    <w:rsid w:val="00B577F1"/>
    <w:rsid w:val="00B60174"/>
    <w:rsid w:val="00B6097F"/>
    <w:rsid w:val="00B613AA"/>
    <w:rsid w:val="00B6173E"/>
    <w:rsid w:val="00B618A3"/>
    <w:rsid w:val="00B6202D"/>
    <w:rsid w:val="00B620A2"/>
    <w:rsid w:val="00B627A4"/>
    <w:rsid w:val="00B62BC0"/>
    <w:rsid w:val="00B62FCE"/>
    <w:rsid w:val="00B630BF"/>
    <w:rsid w:val="00B6328B"/>
    <w:rsid w:val="00B6360A"/>
    <w:rsid w:val="00B63618"/>
    <w:rsid w:val="00B6374F"/>
    <w:rsid w:val="00B63C2C"/>
    <w:rsid w:val="00B63E45"/>
    <w:rsid w:val="00B63F20"/>
    <w:rsid w:val="00B63F79"/>
    <w:rsid w:val="00B64203"/>
    <w:rsid w:val="00B65517"/>
    <w:rsid w:val="00B6570B"/>
    <w:rsid w:val="00B65C44"/>
    <w:rsid w:val="00B66610"/>
    <w:rsid w:val="00B66BF4"/>
    <w:rsid w:val="00B66D03"/>
    <w:rsid w:val="00B672CE"/>
    <w:rsid w:val="00B673FD"/>
    <w:rsid w:val="00B674A3"/>
    <w:rsid w:val="00B6763E"/>
    <w:rsid w:val="00B6776A"/>
    <w:rsid w:val="00B67FB8"/>
    <w:rsid w:val="00B70149"/>
    <w:rsid w:val="00B7016E"/>
    <w:rsid w:val="00B70402"/>
    <w:rsid w:val="00B70427"/>
    <w:rsid w:val="00B70482"/>
    <w:rsid w:val="00B7074D"/>
    <w:rsid w:val="00B7081D"/>
    <w:rsid w:val="00B70BB1"/>
    <w:rsid w:val="00B71253"/>
    <w:rsid w:val="00B713B0"/>
    <w:rsid w:val="00B71573"/>
    <w:rsid w:val="00B71EE6"/>
    <w:rsid w:val="00B71EEB"/>
    <w:rsid w:val="00B72204"/>
    <w:rsid w:val="00B72B0C"/>
    <w:rsid w:val="00B72E4C"/>
    <w:rsid w:val="00B72F07"/>
    <w:rsid w:val="00B7339C"/>
    <w:rsid w:val="00B73D12"/>
    <w:rsid w:val="00B73EEF"/>
    <w:rsid w:val="00B74648"/>
    <w:rsid w:val="00B748D3"/>
    <w:rsid w:val="00B74AE7"/>
    <w:rsid w:val="00B76077"/>
    <w:rsid w:val="00B763A3"/>
    <w:rsid w:val="00B769CF"/>
    <w:rsid w:val="00B7705D"/>
    <w:rsid w:val="00B772D0"/>
    <w:rsid w:val="00B773EC"/>
    <w:rsid w:val="00B77442"/>
    <w:rsid w:val="00B77530"/>
    <w:rsid w:val="00B77584"/>
    <w:rsid w:val="00B777C7"/>
    <w:rsid w:val="00B779AA"/>
    <w:rsid w:val="00B77CA5"/>
    <w:rsid w:val="00B801AB"/>
    <w:rsid w:val="00B801CD"/>
    <w:rsid w:val="00B80670"/>
    <w:rsid w:val="00B80720"/>
    <w:rsid w:val="00B80813"/>
    <w:rsid w:val="00B8089E"/>
    <w:rsid w:val="00B8144C"/>
    <w:rsid w:val="00B8173C"/>
    <w:rsid w:val="00B821F3"/>
    <w:rsid w:val="00B82777"/>
    <w:rsid w:val="00B83741"/>
    <w:rsid w:val="00B8378D"/>
    <w:rsid w:val="00B83DAF"/>
    <w:rsid w:val="00B83EB3"/>
    <w:rsid w:val="00B83FA1"/>
    <w:rsid w:val="00B843FD"/>
    <w:rsid w:val="00B84423"/>
    <w:rsid w:val="00B84516"/>
    <w:rsid w:val="00B84B33"/>
    <w:rsid w:val="00B852BE"/>
    <w:rsid w:val="00B85597"/>
    <w:rsid w:val="00B85A4B"/>
    <w:rsid w:val="00B85AD1"/>
    <w:rsid w:val="00B8666B"/>
    <w:rsid w:val="00B86A28"/>
    <w:rsid w:val="00B86B25"/>
    <w:rsid w:val="00B86BC5"/>
    <w:rsid w:val="00B86CAB"/>
    <w:rsid w:val="00B87120"/>
    <w:rsid w:val="00B87179"/>
    <w:rsid w:val="00B87348"/>
    <w:rsid w:val="00B87376"/>
    <w:rsid w:val="00B87392"/>
    <w:rsid w:val="00B87664"/>
    <w:rsid w:val="00B87768"/>
    <w:rsid w:val="00B877BC"/>
    <w:rsid w:val="00B87B17"/>
    <w:rsid w:val="00B87C73"/>
    <w:rsid w:val="00B87CB7"/>
    <w:rsid w:val="00B9009E"/>
    <w:rsid w:val="00B9030A"/>
    <w:rsid w:val="00B90806"/>
    <w:rsid w:val="00B90B27"/>
    <w:rsid w:val="00B90CA3"/>
    <w:rsid w:val="00B90E3D"/>
    <w:rsid w:val="00B90F25"/>
    <w:rsid w:val="00B91025"/>
    <w:rsid w:val="00B9106A"/>
    <w:rsid w:val="00B9113B"/>
    <w:rsid w:val="00B91144"/>
    <w:rsid w:val="00B9160C"/>
    <w:rsid w:val="00B91BE1"/>
    <w:rsid w:val="00B91E9A"/>
    <w:rsid w:val="00B91ECA"/>
    <w:rsid w:val="00B924C0"/>
    <w:rsid w:val="00B928C1"/>
    <w:rsid w:val="00B92F8E"/>
    <w:rsid w:val="00B93190"/>
    <w:rsid w:val="00B9336C"/>
    <w:rsid w:val="00B93A51"/>
    <w:rsid w:val="00B94426"/>
    <w:rsid w:val="00B94BB6"/>
    <w:rsid w:val="00B94C06"/>
    <w:rsid w:val="00B94F48"/>
    <w:rsid w:val="00B950F5"/>
    <w:rsid w:val="00B95578"/>
    <w:rsid w:val="00B966DC"/>
    <w:rsid w:val="00B96774"/>
    <w:rsid w:val="00B969A4"/>
    <w:rsid w:val="00B969F5"/>
    <w:rsid w:val="00B96A31"/>
    <w:rsid w:val="00B96DE2"/>
    <w:rsid w:val="00B96EB0"/>
    <w:rsid w:val="00B96F16"/>
    <w:rsid w:val="00B97782"/>
    <w:rsid w:val="00B97ED8"/>
    <w:rsid w:val="00BA03CE"/>
    <w:rsid w:val="00BA03F0"/>
    <w:rsid w:val="00BA113F"/>
    <w:rsid w:val="00BA156A"/>
    <w:rsid w:val="00BA17C1"/>
    <w:rsid w:val="00BA190D"/>
    <w:rsid w:val="00BA19C4"/>
    <w:rsid w:val="00BA21A9"/>
    <w:rsid w:val="00BA2655"/>
    <w:rsid w:val="00BA2FAB"/>
    <w:rsid w:val="00BA304A"/>
    <w:rsid w:val="00BA3096"/>
    <w:rsid w:val="00BA313D"/>
    <w:rsid w:val="00BA3866"/>
    <w:rsid w:val="00BA397B"/>
    <w:rsid w:val="00BA4C0A"/>
    <w:rsid w:val="00BA4CC8"/>
    <w:rsid w:val="00BA5606"/>
    <w:rsid w:val="00BA577E"/>
    <w:rsid w:val="00BA624D"/>
    <w:rsid w:val="00BA6404"/>
    <w:rsid w:val="00BA65F8"/>
    <w:rsid w:val="00BA6AE5"/>
    <w:rsid w:val="00BA6D94"/>
    <w:rsid w:val="00BA7324"/>
    <w:rsid w:val="00BA7CB5"/>
    <w:rsid w:val="00BA7D45"/>
    <w:rsid w:val="00BA7E06"/>
    <w:rsid w:val="00BA7E16"/>
    <w:rsid w:val="00BB0186"/>
    <w:rsid w:val="00BB04A2"/>
    <w:rsid w:val="00BB0646"/>
    <w:rsid w:val="00BB0735"/>
    <w:rsid w:val="00BB08A0"/>
    <w:rsid w:val="00BB0D15"/>
    <w:rsid w:val="00BB1445"/>
    <w:rsid w:val="00BB1B2B"/>
    <w:rsid w:val="00BB1C2A"/>
    <w:rsid w:val="00BB2C7E"/>
    <w:rsid w:val="00BB306F"/>
    <w:rsid w:val="00BB30CA"/>
    <w:rsid w:val="00BB3510"/>
    <w:rsid w:val="00BB3578"/>
    <w:rsid w:val="00BB4467"/>
    <w:rsid w:val="00BB4C26"/>
    <w:rsid w:val="00BB4DB4"/>
    <w:rsid w:val="00BB5384"/>
    <w:rsid w:val="00BB5B89"/>
    <w:rsid w:val="00BB5DDB"/>
    <w:rsid w:val="00BB5FF4"/>
    <w:rsid w:val="00BB601E"/>
    <w:rsid w:val="00BB622D"/>
    <w:rsid w:val="00BB6738"/>
    <w:rsid w:val="00BB6C56"/>
    <w:rsid w:val="00BB7273"/>
    <w:rsid w:val="00BB73C3"/>
    <w:rsid w:val="00BB7567"/>
    <w:rsid w:val="00BB76B8"/>
    <w:rsid w:val="00BB7924"/>
    <w:rsid w:val="00BB7BE5"/>
    <w:rsid w:val="00BC06BF"/>
    <w:rsid w:val="00BC09D6"/>
    <w:rsid w:val="00BC0B07"/>
    <w:rsid w:val="00BC0BEB"/>
    <w:rsid w:val="00BC15C2"/>
    <w:rsid w:val="00BC188F"/>
    <w:rsid w:val="00BC18C1"/>
    <w:rsid w:val="00BC1940"/>
    <w:rsid w:val="00BC1EBB"/>
    <w:rsid w:val="00BC2035"/>
    <w:rsid w:val="00BC2057"/>
    <w:rsid w:val="00BC23EE"/>
    <w:rsid w:val="00BC2869"/>
    <w:rsid w:val="00BC2892"/>
    <w:rsid w:val="00BC28AA"/>
    <w:rsid w:val="00BC2C14"/>
    <w:rsid w:val="00BC315E"/>
    <w:rsid w:val="00BC3182"/>
    <w:rsid w:val="00BC32DF"/>
    <w:rsid w:val="00BC34F8"/>
    <w:rsid w:val="00BC3A7B"/>
    <w:rsid w:val="00BC4261"/>
    <w:rsid w:val="00BC4E84"/>
    <w:rsid w:val="00BC4ECA"/>
    <w:rsid w:val="00BC57A4"/>
    <w:rsid w:val="00BC5C0C"/>
    <w:rsid w:val="00BC5CA7"/>
    <w:rsid w:val="00BC621D"/>
    <w:rsid w:val="00BC6A9D"/>
    <w:rsid w:val="00BC6DFA"/>
    <w:rsid w:val="00BC701F"/>
    <w:rsid w:val="00BC76FF"/>
    <w:rsid w:val="00BC7B70"/>
    <w:rsid w:val="00BC7F47"/>
    <w:rsid w:val="00BD03A6"/>
    <w:rsid w:val="00BD0543"/>
    <w:rsid w:val="00BD096A"/>
    <w:rsid w:val="00BD1B27"/>
    <w:rsid w:val="00BD1BB2"/>
    <w:rsid w:val="00BD1E27"/>
    <w:rsid w:val="00BD237B"/>
    <w:rsid w:val="00BD2A87"/>
    <w:rsid w:val="00BD2F44"/>
    <w:rsid w:val="00BD2FBA"/>
    <w:rsid w:val="00BD346E"/>
    <w:rsid w:val="00BD3516"/>
    <w:rsid w:val="00BD3800"/>
    <w:rsid w:val="00BD3EBF"/>
    <w:rsid w:val="00BD4024"/>
    <w:rsid w:val="00BD4551"/>
    <w:rsid w:val="00BD4BD3"/>
    <w:rsid w:val="00BD4EF2"/>
    <w:rsid w:val="00BD517E"/>
    <w:rsid w:val="00BD56E7"/>
    <w:rsid w:val="00BD5829"/>
    <w:rsid w:val="00BD5F68"/>
    <w:rsid w:val="00BD5FA8"/>
    <w:rsid w:val="00BD606B"/>
    <w:rsid w:val="00BD6342"/>
    <w:rsid w:val="00BD645C"/>
    <w:rsid w:val="00BD6B33"/>
    <w:rsid w:val="00BD6BEF"/>
    <w:rsid w:val="00BD6D9E"/>
    <w:rsid w:val="00BD7432"/>
    <w:rsid w:val="00BD759F"/>
    <w:rsid w:val="00BD7E33"/>
    <w:rsid w:val="00BE017A"/>
    <w:rsid w:val="00BE0476"/>
    <w:rsid w:val="00BE0683"/>
    <w:rsid w:val="00BE086A"/>
    <w:rsid w:val="00BE08C5"/>
    <w:rsid w:val="00BE0B05"/>
    <w:rsid w:val="00BE0CD4"/>
    <w:rsid w:val="00BE14EE"/>
    <w:rsid w:val="00BE17AE"/>
    <w:rsid w:val="00BE1CBD"/>
    <w:rsid w:val="00BE214E"/>
    <w:rsid w:val="00BE2312"/>
    <w:rsid w:val="00BE245D"/>
    <w:rsid w:val="00BE258D"/>
    <w:rsid w:val="00BE25FC"/>
    <w:rsid w:val="00BE3244"/>
    <w:rsid w:val="00BE3766"/>
    <w:rsid w:val="00BE3788"/>
    <w:rsid w:val="00BE3AAE"/>
    <w:rsid w:val="00BE3B44"/>
    <w:rsid w:val="00BE4349"/>
    <w:rsid w:val="00BE448E"/>
    <w:rsid w:val="00BE46FA"/>
    <w:rsid w:val="00BE54CD"/>
    <w:rsid w:val="00BE5509"/>
    <w:rsid w:val="00BE5658"/>
    <w:rsid w:val="00BE5841"/>
    <w:rsid w:val="00BE58EF"/>
    <w:rsid w:val="00BE597E"/>
    <w:rsid w:val="00BE5989"/>
    <w:rsid w:val="00BE5E51"/>
    <w:rsid w:val="00BE5EA4"/>
    <w:rsid w:val="00BE606F"/>
    <w:rsid w:val="00BE617F"/>
    <w:rsid w:val="00BE64B2"/>
    <w:rsid w:val="00BE6569"/>
    <w:rsid w:val="00BE675C"/>
    <w:rsid w:val="00BE688A"/>
    <w:rsid w:val="00BE6A36"/>
    <w:rsid w:val="00BE6E7C"/>
    <w:rsid w:val="00BE7EFE"/>
    <w:rsid w:val="00BE7F36"/>
    <w:rsid w:val="00BF022F"/>
    <w:rsid w:val="00BF0525"/>
    <w:rsid w:val="00BF0C85"/>
    <w:rsid w:val="00BF0C8B"/>
    <w:rsid w:val="00BF0D61"/>
    <w:rsid w:val="00BF1C02"/>
    <w:rsid w:val="00BF1E1C"/>
    <w:rsid w:val="00BF21DB"/>
    <w:rsid w:val="00BF222D"/>
    <w:rsid w:val="00BF223D"/>
    <w:rsid w:val="00BF2E3A"/>
    <w:rsid w:val="00BF33A1"/>
    <w:rsid w:val="00BF3881"/>
    <w:rsid w:val="00BF4590"/>
    <w:rsid w:val="00BF4597"/>
    <w:rsid w:val="00BF480C"/>
    <w:rsid w:val="00BF493C"/>
    <w:rsid w:val="00BF49FF"/>
    <w:rsid w:val="00BF4B54"/>
    <w:rsid w:val="00BF53F1"/>
    <w:rsid w:val="00BF5784"/>
    <w:rsid w:val="00BF5B19"/>
    <w:rsid w:val="00BF5B8E"/>
    <w:rsid w:val="00BF5C7F"/>
    <w:rsid w:val="00BF5CBD"/>
    <w:rsid w:val="00BF5FC2"/>
    <w:rsid w:val="00BF60DD"/>
    <w:rsid w:val="00BF618D"/>
    <w:rsid w:val="00BF62FB"/>
    <w:rsid w:val="00BF6A19"/>
    <w:rsid w:val="00BF6AA5"/>
    <w:rsid w:val="00BF6B6A"/>
    <w:rsid w:val="00BF6CA4"/>
    <w:rsid w:val="00BF6E7C"/>
    <w:rsid w:val="00BF6E9E"/>
    <w:rsid w:val="00BF7B38"/>
    <w:rsid w:val="00BF7BCA"/>
    <w:rsid w:val="00BF7CE8"/>
    <w:rsid w:val="00C003ED"/>
    <w:rsid w:val="00C0044A"/>
    <w:rsid w:val="00C00517"/>
    <w:rsid w:val="00C00559"/>
    <w:rsid w:val="00C00831"/>
    <w:rsid w:val="00C00A0B"/>
    <w:rsid w:val="00C00AC0"/>
    <w:rsid w:val="00C00BE2"/>
    <w:rsid w:val="00C00F46"/>
    <w:rsid w:val="00C01781"/>
    <w:rsid w:val="00C017A1"/>
    <w:rsid w:val="00C01991"/>
    <w:rsid w:val="00C01B4B"/>
    <w:rsid w:val="00C01E59"/>
    <w:rsid w:val="00C01E66"/>
    <w:rsid w:val="00C01F70"/>
    <w:rsid w:val="00C023E4"/>
    <w:rsid w:val="00C02784"/>
    <w:rsid w:val="00C02B0B"/>
    <w:rsid w:val="00C0372A"/>
    <w:rsid w:val="00C037C2"/>
    <w:rsid w:val="00C03B06"/>
    <w:rsid w:val="00C03D51"/>
    <w:rsid w:val="00C041D2"/>
    <w:rsid w:val="00C0431E"/>
    <w:rsid w:val="00C0489C"/>
    <w:rsid w:val="00C04CCC"/>
    <w:rsid w:val="00C051BC"/>
    <w:rsid w:val="00C0562D"/>
    <w:rsid w:val="00C0581A"/>
    <w:rsid w:val="00C059E9"/>
    <w:rsid w:val="00C05CA8"/>
    <w:rsid w:val="00C05ECE"/>
    <w:rsid w:val="00C06774"/>
    <w:rsid w:val="00C06987"/>
    <w:rsid w:val="00C069C7"/>
    <w:rsid w:val="00C06ACC"/>
    <w:rsid w:val="00C06E66"/>
    <w:rsid w:val="00C0722A"/>
    <w:rsid w:val="00C0746C"/>
    <w:rsid w:val="00C07648"/>
    <w:rsid w:val="00C10828"/>
    <w:rsid w:val="00C10A86"/>
    <w:rsid w:val="00C10C4A"/>
    <w:rsid w:val="00C10CE5"/>
    <w:rsid w:val="00C1123E"/>
    <w:rsid w:val="00C11328"/>
    <w:rsid w:val="00C11751"/>
    <w:rsid w:val="00C11EB1"/>
    <w:rsid w:val="00C11FDD"/>
    <w:rsid w:val="00C12484"/>
    <w:rsid w:val="00C1268E"/>
    <w:rsid w:val="00C13019"/>
    <w:rsid w:val="00C130C0"/>
    <w:rsid w:val="00C13498"/>
    <w:rsid w:val="00C141C0"/>
    <w:rsid w:val="00C14C78"/>
    <w:rsid w:val="00C14F71"/>
    <w:rsid w:val="00C14FAB"/>
    <w:rsid w:val="00C1512B"/>
    <w:rsid w:val="00C1515B"/>
    <w:rsid w:val="00C15244"/>
    <w:rsid w:val="00C15473"/>
    <w:rsid w:val="00C1583E"/>
    <w:rsid w:val="00C15862"/>
    <w:rsid w:val="00C16134"/>
    <w:rsid w:val="00C16647"/>
    <w:rsid w:val="00C167BD"/>
    <w:rsid w:val="00C16888"/>
    <w:rsid w:val="00C202D2"/>
    <w:rsid w:val="00C20682"/>
    <w:rsid w:val="00C208F2"/>
    <w:rsid w:val="00C2097C"/>
    <w:rsid w:val="00C209AF"/>
    <w:rsid w:val="00C21249"/>
    <w:rsid w:val="00C21396"/>
    <w:rsid w:val="00C219E4"/>
    <w:rsid w:val="00C21D23"/>
    <w:rsid w:val="00C2209B"/>
    <w:rsid w:val="00C22B57"/>
    <w:rsid w:val="00C22CCB"/>
    <w:rsid w:val="00C2335D"/>
    <w:rsid w:val="00C234AF"/>
    <w:rsid w:val="00C234DD"/>
    <w:rsid w:val="00C235B7"/>
    <w:rsid w:val="00C23756"/>
    <w:rsid w:val="00C23A8A"/>
    <w:rsid w:val="00C23AC0"/>
    <w:rsid w:val="00C23D73"/>
    <w:rsid w:val="00C23E5B"/>
    <w:rsid w:val="00C24211"/>
    <w:rsid w:val="00C24339"/>
    <w:rsid w:val="00C24416"/>
    <w:rsid w:val="00C2441F"/>
    <w:rsid w:val="00C2451D"/>
    <w:rsid w:val="00C24534"/>
    <w:rsid w:val="00C2488A"/>
    <w:rsid w:val="00C25125"/>
    <w:rsid w:val="00C252E0"/>
    <w:rsid w:val="00C255D4"/>
    <w:rsid w:val="00C259E8"/>
    <w:rsid w:val="00C25BF2"/>
    <w:rsid w:val="00C25DA7"/>
    <w:rsid w:val="00C25FAB"/>
    <w:rsid w:val="00C269FE"/>
    <w:rsid w:val="00C26A33"/>
    <w:rsid w:val="00C27356"/>
    <w:rsid w:val="00C278EB"/>
    <w:rsid w:val="00C304EC"/>
    <w:rsid w:val="00C30553"/>
    <w:rsid w:val="00C309B0"/>
    <w:rsid w:val="00C30D3E"/>
    <w:rsid w:val="00C3129D"/>
    <w:rsid w:val="00C31470"/>
    <w:rsid w:val="00C315A5"/>
    <w:rsid w:val="00C3167D"/>
    <w:rsid w:val="00C319AB"/>
    <w:rsid w:val="00C3211F"/>
    <w:rsid w:val="00C32126"/>
    <w:rsid w:val="00C32211"/>
    <w:rsid w:val="00C32224"/>
    <w:rsid w:val="00C3235E"/>
    <w:rsid w:val="00C32424"/>
    <w:rsid w:val="00C3284B"/>
    <w:rsid w:val="00C32B04"/>
    <w:rsid w:val="00C32C45"/>
    <w:rsid w:val="00C32DE0"/>
    <w:rsid w:val="00C333AB"/>
    <w:rsid w:val="00C33518"/>
    <w:rsid w:val="00C33651"/>
    <w:rsid w:val="00C3380C"/>
    <w:rsid w:val="00C338F7"/>
    <w:rsid w:val="00C33A00"/>
    <w:rsid w:val="00C33B6F"/>
    <w:rsid w:val="00C33C62"/>
    <w:rsid w:val="00C33EDD"/>
    <w:rsid w:val="00C3400E"/>
    <w:rsid w:val="00C340FC"/>
    <w:rsid w:val="00C34A07"/>
    <w:rsid w:val="00C34A5D"/>
    <w:rsid w:val="00C34CA6"/>
    <w:rsid w:val="00C34FE5"/>
    <w:rsid w:val="00C35834"/>
    <w:rsid w:val="00C35FBD"/>
    <w:rsid w:val="00C36031"/>
    <w:rsid w:val="00C3650A"/>
    <w:rsid w:val="00C366AA"/>
    <w:rsid w:val="00C366ED"/>
    <w:rsid w:val="00C37206"/>
    <w:rsid w:val="00C3739E"/>
    <w:rsid w:val="00C3749D"/>
    <w:rsid w:val="00C37C05"/>
    <w:rsid w:val="00C37CD8"/>
    <w:rsid w:val="00C405A0"/>
    <w:rsid w:val="00C40739"/>
    <w:rsid w:val="00C40A77"/>
    <w:rsid w:val="00C40DEA"/>
    <w:rsid w:val="00C41377"/>
    <w:rsid w:val="00C41402"/>
    <w:rsid w:val="00C418FA"/>
    <w:rsid w:val="00C41C35"/>
    <w:rsid w:val="00C41D0E"/>
    <w:rsid w:val="00C428E6"/>
    <w:rsid w:val="00C433B8"/>
    <w:rsid w:val="00C43486"/>
    <w:rsid w:val="00C435E2"/>
    <w:rsid w:val="00C4378B"/>
    <w:rsid w:val="00C438BF"/>
    <w:rsid w:val="00C43AC4"/>
    <w:rsid w:val="00C43B49"/>
    <w:rsid w:val="00C43BBA"/>
    <w:rsid w:val="00C440CC"/>
    <w:rsid w:val="00C443B7"/>
    <w:rsid w:val="00C44B94"/>
    <w:rsid w:val="00C44EFD"/>
    <w:rsid w:val="00C450E4"/>
    <w:rsid w:val="00C450FD"/>
    <w:rsid w:val="00C453FD"/>
    <w:rsid w:val="00C46237"/>
    <w:rsid w:val="00C46304"/>
    <w:rsid w:val="00C46D25"/>
    <w:rsid w:val="00C47707"/>
    <w:rsid w:val="00C47940"/>
    <w:rsid w:val="00C50458"/>
    <w:rsid w:val="00C505C1"/>
    <w:rsid w:val="00C50788"/>
    <w:rsid w:val="00C5078C"/>
    <w:rsid w:val="00C50B07"/>
    <w:rsid w:val="00C51180"/>
    <w:rsid w:val="00C512C1"/>
    <w:rsid w:val="00C512EA"/>
    <w:rsid w:val="00C51D38"/>
    <w:rsid w:val="00C52586"/>
    <w:rsid w:val="00C52AB4"/>
    <w:rsid w:val="00C53052"/>
    <w:rsid w:val="00C53082"/>
    <w:rsid w:val="00C530C8"/>
    <w:rsid w:val="00C53196"/>
    <w:rsid w:val="00C5322A"/>
    <w:rsid w:val="00C533B9"/>
    <w:rsid w:val="00C53926"/>
    <w:rsid w:val="00C53B5E"/>
    <w:rsid w:val="00C53B9B"/>
    <w:rsid w:val="00C53BDA"/>
    <w:rsid w:val="00C53C77"/>
    <w:rsid w:val="00C53EE1"/>
    <w:rsid w:val="00C53FC0"/>
    <w:rsid w:val="00C54174"/>
    <w:rsid w:val="00C54EFA"/>
    <w:rsid w:val="00C5542C"/>
    <w:rsid w:val="00C55770"/>
    <w:rsid w:val="00C55B06"/>
    <w:rsid w:val="00C55D2D"/>
    <w:rsid w:val="00C55F6D"/>
    <w:rsid w:val="00C56286"/>
    <w:rsid w:val="00C5652E"/>
    <w:rsid w:val="00C56574"/>
    <w:rsid w:val="00C56ABE"/>
    <w:rsid w:val="00C56BC4"/>
    <w:rsid w:val="00C5770E"/>
    <w:rsid w:val="00C57CA6"/>
    <w:rsid w:val="00C57E4E"/>
    <w:rsid w:val="00C57EB6"/>
    <w:rsid w:val="00C57FD4"/>
    <w:rsid w:val="00C6001D"/>
    <w:rsid w:val="00C60351"/>
    <w:rsid w:val="00C60A5D"/>
    <w:rsid w:val="00C611CF"/>
    <w:rsid w:val="00C61300"/>
    <w:rsid w:val="00C6142A"/>
    <w:rsid w:val="00C61639"/>
    <w:rsid w:val="00C61666"/>
    <w:rsid w:val="00C618D7"/>
    <w:rsid w:val="00C61E6B"/>
    <w:rsid w:val="00C61F5C"/>
    <w:rsid w:val="00C620E7"/>
    <w:rsid w:val="00C628F5"/>
    <w:rsid w:val="00C62CF2"/>
    <w:rsid w:val="00C62EDF"/>
    <w:rsid w:val="00C6306A"/>
    <w:rsid w:val="00C6330B"/>
    <w:rsid w:val="00C6345C"/>
    <w:rsid w:val="00C635B2"/>
    <w:rsid w:val="00C63C24"/>
    <w:rsid w:val="00C63CB6"/>
    <w:rsid w:val="00C63E47"/>
    <w:rsid w:val="00C64686"/>
    <w:rsid w:val="00C648AA"/>
    <w:rsid w:val="00C64B24"/>
    <w:rsid w:val="00C65678"/>
    <w:rsid w:val="00C663F3"/>
    <w:rsid w:val="00C6695A"/>
    <w:rsid w:val="00C6746B"/>
    <w:rsid w:val="00C67A50"/>
    <w:rsid w:val="00C67EA1"/>
    <w:rsid w:val="00C67F44"/>
    <w:rsid w:val="00C7041F"/>
    <w:rsid w:val="00C705E6"/>
    <w:rsid w:val="00C7093C"/>
    <w:rsid w:val="00C70A6A"/>
    <w:rsid w:val="00C70AE8"/>
    <w:rsid w:val="00C71245"/>
    <w:rsid w:val="00C714DF"/>
    <w:rsid w:val="00C71568"/>
    <w:rsid w:val="00C717B6"/>
    <w:rsid w:val="00C71B0E"/>
    <w:rsid w:val="00C71C5B"/>
    <w:rsid w:val="00C724C8"/>
    <w:rsid w:val="00C72E06"/>
    <w:rsid w:val="00C7323E"/>
    <w:rsid w:val="00C73553"/>
    <w:rsid w:val="00C73597"/>
    <w:rsid w:val="00C73C75"/>
    <w:rsid w:val="00C73FEB"/>
    <w:rsid w:val="00C74027"/>
    <w:rsid w:val="00C742FF"/>
    <w:rsid w:val="00C744F0"/>
    <w:rsid w:val="00C74E76"/>
    <w:rsid w:val="00C74F78"/>
    <w:rsid w:val="00C7511E"/>
    <w:rsid w:val="00C7549D"/>
    <w:rsid w:val="00C75642"/>
    <w:rsid w:val="00C75938"/>
    <w:rsid w:val="00C75D2B"/>
    <w:rsid w:val="00C75FDB"/>
    <w:rsid w:val="00C76155"/>
    <w:rsid w:val="00C761CC"/>
    <w:rsid w:val="00C76825"/>
    <w:rsid w:val="00C76D82"/>
    <w:rsid w:val="00C7724C"/>
    <w:rsid w:val="00C77BB1"/>
    <w:rsid w:val="00C77C6D"/>
    <w:rsid w:val="00C77F75"/>
    <w:rsid w:val="00C8005D"/>
    <w:rsid w:val="00C8016B"/>
    <w:rsid w:val="00C803EF"/>
    <w:rsid w:val="00C8057D"/>
    <w:rsid w:val="00C8082A"/>
    <w:rsid w:val="00C80E6C"/>
    <w:rsid w:val="00C8109E"/>
    <w:rsid w:val="00C81A5A"/>
    <w:rsid w:val="00C81AAC"/>
    <w:rsid w:val="00C8278B"/>
    <w:rsid w:val="00C8279D"/>
    <w:rsid w:val="00C82863"/>
    <w:rsid w:val="00C8293E"/>
    <w:rsid w:val="00C829A1"/>
    <w:rsid w:val="00C82CCC"/>
    <w:rsid w:val="00C83F5D"/>
    <w:rsid w:val="00C83FCD"/>
    <w:rsid w:val="00C842EB"/>
    <w:rsid w:val="00C84ACE"/>
    <w:rsid w:val="00C84C16"/>
    <w:rsid w:val="00C84D65"/>
    <w:rsid w:val="00C84E71"/>
    <w:rsid w:val="00C84FE6"/>
    <w:rsid w:val="00C852BC"/>
    <w:rsid w:val="00C85764"/>
    <w:rsid w:val="00C85BE1"/>
    <w:rsid w:val="00C85F1F"/>
    <w:rsid w:val="00C86051"/>
    <w:rsid w:val="00C863D6"/>
    <w:rsid w:val="00C86729"/>
    <w:rsid w:val="00C869BD"/>
    <w:rsid w:val="00C86A22"/>
    <w:rsid w:val="00C86BFB"/>
    <w:rsid w:val="00C8730E"/>
    <w:rsid w:val="00C87A27"/>
    <w:rsid w:val="00C87E5C"/>
    <w:rsid w:val="00C87FA3"/>
    <w:rsid w:val="00C90071"/>
    <w:rsid w:val="00C9048F"/>
    <w:rsid w:val="00C9114D"/>
    <w:rsid w:val="00C91FEE"/>
    <w:rsid w:val="00C92069"/>
    <w:rsid w:val="00C92138"/>
    <w:rsid w:val="00C928AB"/>
    <w:rsid w:val="00C928EC"/>
    <w:rsid w:val="00C939DE"/>
    <w:rsid w:val="00C93B09"/>
    <w:rsid w:val="00C93CFD"/>
    <w:rsid w:val="00C94068"/>
    <w:rsid w:val="00C94326"/>
    <w:rsid w:val="00C94683"/>
    <w:rsid w:val="00C94BA0"/>
    <w:rsid w:val="00C9520B"/>
    <w:rsid w:val="00C95516"/>
    <w:rsid w:val="00C95903"/>
    <w:rsid w:val="00C95F7A"/>
    <w:rsid w:val="00C964E7"/>
    <w:rsid w:val="00C966CA"/>
    <w:rsid w:val="00C96B52"/>
    <w:rsid w:val="00C96D42"/>
    <w:rsid w:val="00C97227"/>
    <w:rsid w:val="00C97283"/>
    <w:rsid w:val="00C9768C"/>
    <w:rsid w:val="00C9774C"/>
    <w:rsid w:val="00C9782B"/>
    <w:rsid w:val="00C97DB0"/>
    <w:rsid w:val="00C97FA0"/>
    <w:rsid w:val="00CA0112"/>
    <w:rsid w:val="00CA04EC"/>
    <w:rsid w:val="00CA0A0C"/>
    <w:rsid w:val="00CA0AFC"/>
    <w:rsid w:val="00CA1AA4"/>
    <w:rsid w:val="00CA1D2D"/>
    <w:rsid w:val="00CA1DB4"/>
    <w:rsid w:val="00CA2DCF"/>
    <w:rsid w:val="00CA35D6"/>
    <w:rsid w:val="00CA36AC"/>
    <w:rsid w:val="00CA3794"/>
    <w:rsid w:val="00CA3DC6"/>
    <w:rsid w:val="00CA3E43"/>
    <w:rsid w:val="00CA44B8"/>
    <w:rsid w:val="00CA47A4"/>
    <w:rsid w:val="00CA47D4"/>
    <w:rsid w:val="00CA4970"/>
    <w:rsid w:val="00CA4EE3"/>
    <w:rsid w:val="00CA528A"/>
    <w:rsid w:val="00CA52D7"/>
    <w:rsid w:val="00CA52F0"/>
    <w:rsid w:val="00CA5529"/>
    <w:rsid w:val="00CA560E"/>
    <w:rsid w:val="00CA57E8"/>
    <w:rsid w:val="00CA594D"/>
    <w:rsid w:val="00CA5F3F"/>
    <w:rsid w:val="00CA6719"/>
    <w:rsid w:val="00CA721C"/>
    <w:rsid w:val="00CA75C7"/>
    <w:rsid w:val="00CA7789"/>
    <w:rsid w:val="00CA79DF"/>
    <w:rsid w:val="00CA7E1B"/>
    <w:rsid w:val="00CB040D"/>
    <w:rsid w:val="00CB04A5"/>
    <w:rsid w:val="00CB072E"/>
    <w:rsid w:val="00CB082B"/>
    <w:rsid w:val="00CB0A79"/>
    <w:rsid w:val="00CB0F6F"/>
    <w:rsid w:val="00CB1922"/>
    <w:rsid w:val="00CB1C61"/>
    <w:rsid w:val="00CB20A1"/>
    <w:rsid w:val="00CB234F"/>
    <w:rsid w:val="00CB2361"/>
    <w:rsid w:val="00CB2935"/>
    <w:rsid w:val="00CB297D"/>
    <w:rsid w:val="00CB3085"/>
    <w:rsid w:val="00CB3852"/>
    <w:rsid w:val="00CB38C9"/>
    <w:rsid w:val="00CB406E"/>
    <w:rsid w:val="00CB480A"/>
    <w:rsid w:val="00CB4AB5"/>
    <w:rsid w:val="00CB4F48"/>
    <w:rsid w:val="00CB4FC9"/>
    <w:rsid w:val="00CB5913"/>
    <w:rsid w:val="00CB5CCB"/>
    <w:rsid w:val="00CB5EC0"/>
    <w:rsid w:val="00CB6167"/>
    <w:rsid w:val="00CB6494"/>
    <w:rsid w:val="00CB6BEC"/>
    <w:rsid w:val="00CB730E"/>
    <w:rsid w:val="00CB7F27"/>
    <w:rsid w:val="00CC00FA"/>
    <w:rsid w:val="00CC0264"/>
    <w:rsid w:val="00CC07A7"/>
    <w:rsid w:val="00CC0F36"/>
    <w:rsid w:val="00CC101B"/>
    <w:rsid w:val="00CC111C"/>
    <w:rsid w:val="00CC12A3"/>
    <w:rsid w:val="00CC1427"/>
    <w:rsid w:val="00CC1B9F"/>
    <w:rsid w:val="00CC1C97"/>
    <w:rsid w:val="00CC1E42"/>
    <w:rsid w:val="00CC27C8"/>
    <w:rsid w:val="00CC298E"/>
    <w:rsid w:val="00CC29A2"/>
    <w:rsid w:val="00CC2BCC"/>
    <w:rsid w:val="00CC2EE5"/>
    <w:rsid w:val="00CC3CA1"/>
    <w:rsid w:val="00CC3EFD"/>
    <w:rsid w:val="00CC41AB"/>
    <w:rsid w:val="00CC4225"/>
    <w:rsid w:val="00CC436E"/>
    <w:rsid w:val="00CC45AC"/>
    <w:rsid w:val="00CC471C"/>
    <w:rsid w:val="00CC5141"/>
    <w:rsid w:val="00CC5378"/>
    <w:rsid w:val="00CC55C4"/>
    <w:rsid w:val="00CC59DF"/>
    <w:rsid w:val="00CC5FA9"/>
    <w:rsid w:val="00CC624E"/>
    <w:rsid w:val="00CC6FC3"/>
    <w:rsid w:val="00CC703D"/>
    <w:rsid w:val="00CC7FC7"/>
    <w:rsid w:val="00CD012D"/>
    <w:rsid w:val="00CD01C8"/>
    <w:rsid w:val="00CD08DB"/>
    <w:rsid w:val="00CD139C"/>
    <w:rsid w:val="00CD1F27"/>
    <w:rsid w:val="00CD1F47"/>
    <w:rsid w:val="00CD249B"/>
    <w:rsid w:val="00CD299E"/>
    <w:rsid w:val="00CD2B09"/>
    <w:rsid w:val="00CD3201"/>
    <w:rsid w:val="00CD34B2"/>
    <w:rsid w:val="00CD3854"/>
    <w:rsid w:val="00CD3B32"/>
    <w:rsid w:val="00CD4253"/>
    <w:rsid w:val="00CD4483"/>
    <w:rsid w:val="00CD4684"/>
    <w:rsid w:val="00CD489E"/>
    <w:rsid w:val="00CD4C90"/>
    <w:rsid w:val="00CD4EF8"/>
    <w:rsid w:val="00CD5DC6"/>
    <w:rsid w:val="00CD616C"/>
    <w:rsid w:val="00CD6B52"/>
    <w:rsid w:val="00CD6D9D"/>
    <w:rsid w:val="00CD6DA1"/>
    <w:rsid w:val="00CD72F3"/>
    <w:rsid w:val="00CD7753"/>
    <w:rsid w:val="00CD7964"/>
    <w:rsid w:val="00CD79AD"/>
    <w:rsid w:val="00CD7B1E"/>
    <w:rsid w:val="00CD7C2C"/>
    <w:rsid w:val="00CD7D12"/>
    <w:rsid w:val="00CE0582"/>
    <w:rsid w:val="00CE05B6"/>
    <w:rsid w:val="00CE062E"/>
    <w:rsid w:val="00CE067F"/>
    <w:rsid w:val="00CE0F33"/>
    <w:rsid w:val="00CE103B"/>
    <w:rsid w:val="00CE1552"/>
    <w:rsid w:val="00CE1DDD"/>
    <w:rsid w:val="00CE22D2"/>
    <w:rsid w:val="00CE235E"/>
    <w:rsid w:val="00CE2428"/>
    <w:rsid w:val="00CE26AA"/>
    <w:rsid w:val="00CE2CFD"/>
    <w:rsid w:val="00CE3174"/>
    <w:rsid w:val="00CE3219"/>
    <w:rsid w:val="00CE386C"/>
    <w:rsid w:val="00CE3DD5"/>
    <w:rsid w:val="00CE4E2C"/>
    <w:rsid w:val="00CE50B3"/>
    <w:rsid w:val="00CE552E"/>
    <w:rsid w:val="00CE56AF"/>
    <w:rsid w:val="00CE56CF"/>
    <w:rsid w:val="00CE5B19"/>
    <w:rsid w:val="00CE5DA7"/>
    <w:rsid w:val="00CE611C"/>
    <w:rsid w:val="00CE6470"/>
    <w:rsid w:val="00CE7222"/>
    <w:rsid w:val="00CE7232"/>
    <w:rsid w:val="00CE7583"/>
    <w:rsid w:val="00CE7808"/>
    <w:rsid w:val="00CE79E3"/>
    <w:rsid w:val="00CE7DBE"/>
    <w:rsid w:val="00CF00A6"/>
    <w:rsid w:val="00CF0327"/>
    <w:rsid w:val="00CF04C4"/>
    <w:rsid w:val="00CF0BC9"/>
    <w:rsid w:val="00CF1E3A"/>
    <w:rsid w:val="00CF21F6"/>
    <w:rsid w:val="00CF2222"/>
    <w:rsid w:val="00CF2680"/>
    <w:rsid w:val="00CF2BDD"/>
    <w:rsid w:val="00CF3693"/>
    <w:rsid w:val="00CF3893"/>
    <w:rsid w:val="00CF3A07"/>
    <w:rsid w:val="00CF3A98"/>
    <w:rsid w:val="00CF3ACD"/>
    <w:rsid w:val="00CF3C8A"/>
    <w:rsid w:val="00CF4073"/>
    <w:rsid w:val="00CF44BC"/>
    <w:rsid w:val="00CF4850"/>
    <w:rsid w:val="00CF48EB"/>
    <w:rsid w:val="00CF5307"/>
    <w:rsid w:val="00CF56BB"/>
    <w:rsid w:val="00CF5B99"/>
    <w:rsid w:val="00CF63FB"/>
    <w:rsid w:val="00CF670E"/>
    <w:rsid w:val="00CF6C02"/>
    <w:rsid w:val="00CF6C0E"/>
    <w:rsid w:val="00CF700A"/>
    <w:rsid w:val="00CF72A1"/>
    <w:rsid w:val="00CF780C"/>
    <w:rsid w:val="00CF7D2E"/>
    <w:rsid w:val="00D003F8"/>
    <w:rsid w:val="00D00720"/>
    <w:rsid w:val="00D01161"/>
    <w:rsid w:val="00D01185"/>
    <w:rsid w:val="00D01AAD"/>
    <w:rsid w:val="00D01E9A"/>
    <w:rsid w:val="00D02489"/>
    <w:rsid w:val="00D027D7"/>
    <w:rsid w:val="00D02C11"/>
    <w:rsid w:val="00D0367C"/>
    <w:rsid w:val="00D037A8"/>
    <w:rsid w:val="00D03A99"/>
    <w:rsid w:val="00D03D8D"/>
    <w:rsid w:val="00D03FC2"/>
    <w:rsid w:val="00D04140"/>
    <w:rsid w:val="00D0472D"/>
    <w:rsid w:val="00D047D6"/>
    <w:rsid w:val="00D0493F"/>
    <w:rsid w:val="00D05467"/>
    <w:rsid w:val="00D05844"/>
    <w:rsid w:val="00D05ACD"/>
    <w:rsid w:val="00D05B48"/>
    <w:rsid w:val="00D05B65"/>
    <w:rsid w:val="00D05C9D"/>
    <w:rsid w:val="00D05D35"/>
    <w:rsid w:val="00D05E88"/>
    <w:rsid w:val="00D066AD"/>
    <w:rsid w:val="00D07336"/>
    <w:rsid w:val="00D07404"/>
    <w:rsid w:val="00D07715"/>
    <w:rsid w:val="00D077F2"/>
    <w:rsid w:val="00D07A13"/>
    <w:rsid w:val="00D07CBF"/>
    <w:rsid w:val="00D1000E"/>
    <w:rsid w:val="00D10B1C"/>
    <w:rsid w:val="00D11037"/>
    <w:rsid w:val="00D11C75"/>
    <w:rsid w:val="00D11DC6"/>
    <w:rsid w:val="00D124F4"/>
    <w:rsid w:val="00D1252B"/>
    <w:rsid w:val="00D12803"/>
    <w:rsid w:val="00D132E1"/>
    <w:rsid w:val="00D13661"/>
    <w:rsid w:val="00D14009"/>
    <w:rsid w:val="00D14085"/>
    <w:rsid w:val="00D141BB"/>
    <w:rsid w:val="00D147DB"/>
    <w:rsid w:val="00D156C4"/>
    <w:rsid w:val="00D158E7"/>
    <w:rsid w:val="00D15969"/>
    <w:rsid w:val="00D16023"/>
    <w:rsid w:val="00D161C5"/>
    <w:rsid w:val="00D16845"/>
    <w:rsid w:val="00D1764E"/>
    <w:rsid w:val="00D176BC"/>
    <w:rsid w:val="00D1790C"/>
    <w:rsid w:val="00D17E24"/>
    <w:rsid w:val="00D17E52"/>
    <w:rsid w:val="00D2065B"/>
    <w:rsid w:val="00D20965"/>
    <w:rsid w:val="00D20B44"/>
    <w:rsid w:val="00D20CBA"/>
    <w:rsid w:val="00D20EBF"/>
    <w:rsid w:val="00D2142D"/>
    <w:rsid w:val="00D21923"/>
    <w:rsid w:val="00D22368"/>
    <w:rsid w:val="00D229BF"/>
    <w:rsid w:val="00D22B8B"/>
    <w:rsid w:val="00D22C56"/>
    <w:rsid w:val="00D23148"/>
    <w:rsid w:val="00D23580"/>
    <w:rsid w:val="00D23816"/>
    <w:rsid w:val="00D23B1D"/>
    <w:rsid w:val="00D249F0"/>
    <w:rsid w:val="00D24A1B"/>
    <w:rsid w:val="00D24F8D"/>
    <w:rsid w:val="00D252AC"/>
    <w:rsid w:val="00D25532"/>
    <w:rsid w:val="00D25757"/>
    <w:rsid w:val="00D25889"/>
    <w:rsid w:val="00D25FB7"/>
    <w:rsid w:val="00D2621F"/>
    <w:rsid w:val="00D26719"/>
    <w:rsid w:val="00D268A5"/>
    <w:rsid w:val="00D26A28"/>
    <w:rsid w:val="00D26B26"/>
    <w:rsid w:val="00D26BD1"/>
    <w:rsid w:val="00D26CA3"/>
    <w:rsid w:val="00D272AC"/>
    <w:rsid w:val="00D2757E"/>
    <w:rsid w:val="00D27734"/>
    <w:rsid w:val="00D300FA"/>
    <w:rsid w:val="00D30274"/>
    <w:rsid w:val="00D3086E"/>
    <w:rsid w:val="00D30B21"/>
    <w:rsid w:val="00D30E11"/>
    <w:rsid w:val="00D31502"/>
    <w:rsid w:val="00D31C0A"/>
    <w:rsid w:val="00D31F2A"/>
    <w:rsid w:val="00D32644"/>
    <w:rsid w:val="00D32848"/>
    <w:rsid w:val="00D32881"/>
    <w:rsid w:val="00D32915"/>
    <w:rsid w:val="00D32B58"/>
    <w:rsid w:val="00D32DC8"/>
    <w:rsid w:val="00D32F57"/>
    <w:rsid w:val="00D33101"/>
    <w:rsid w:val="00D33438"/>
    <w:rsid w:val="00D3345B"/>
    <w:rsid w:val="00D33890"/>
    <w:rsid w:val="00D33AD5"/>
    <w:rsid w:val="00D33B86"/>
    <w:rsid w:val="00D3406B"/>
    <w:rsid w:val="00D34399"/>
    <w:rsid w:val="00D34519"/>
    <w:rsid w:val="00D34949"/>
    <w:rsid w:val="00D349F5"/>
    <w:rsid w:val="00D34AA7"/>
    <w:rsid w:val="00D351AA"/>
    <w:rsid w:val="00D353F1"/>
    <w:rsid w:val="00D35533"/>
    <w:rsid w:val="00D35732"/>
    <w:rsid w:val="00D35A90"/>
    <w:rsid w:val="00D35E17"/>
    <w:rsid w:val="00D36023"/>
    <w:rsid w:val="00D365FF"/>
    <w:rsid w:val="00D368DF"/>
    <w:rsid w:val="00D36BA4"/>
    <w:rsid w:val="00D376BB"/>
    <w:rsid w:val="00D37C8C"/>
    <w:rsid w:val="00D37DC2"/>
    <w:rsid w:val="00D40C45"/>
    <w:rsid w:val="00D40CE4"/>
    <w:rsid w:val="00D41202"/>
    <w:rsid w:val="00D4155B"/>
    <w:rsid w:val="00D4183C"/>
    <w:rsid w:val="00D41BB0"/>
    <w:rsid w:val="00D41D41"/>
    <w:rsid w:val="00D42822"/>
    <w:rsid w:val="00D42873"/>
    <w:rsid w:val="00D428AC"/>
    <w:rsid w:val="00D42A8A"/>
    <w:rsid w:val="00D42CE4"/>
    <w:rsid w:val="00D42CF5"/>
    <w:rsid w:val="00D4301E"/>
    <w:rsid w:val="00D433B4"/>
    <w:rsid w:val="00D44064"/>
    <w:rsid w:val="00D44919"/>
    <w:rsid w:val="00D44DB6"/>
    <w:rsid w:val="00D44FB2"/>
    <w:rsid w:val="00D45084"/>
    <w:rsid w:val="00D450F2"/>
    <w:rsid w:val="00D4545C"/>
    <w:rsid w:val="00D45947"/>
    <w:rsid w:val="00D459A7"/>
    <w:rsid w:val="00D45EAE"/>
    <w:rsid w:val="00D461C0"/>
    <w:rsid w:val="00D46398"/>
    <w:rsid w:val="00D46476"/>
    <w:rsid w:val="00D467C7"/>
    <w:rsid w:val="00D468BB"/>
    <w:rsid w:val="00D46A40"/>
    <w:rsid w:val="00D46C83"/>
    <w:rsid w:val="00D46E10"/>
    <w:rsid w:val="00D4701F"/>
    <w:rsid w:val="00D4706E"/>
    <w:rsid w:val="00D4723B"/>
    <w:rsid w:val="00D4730E"/>
    <w:rsid w:val="00D4758B"/>
    <w:rsid w:val="00D47977"/>
    <w:rsid w:val="00D47CAD"/>
    <w:rsid w:val="00D47E44"/>
    <w:rsid w:val="00D50544"/>
    <w:rsid w:val="00D50820"/>
    <w:rsid w:val="00D50955"/>
    <w:rsid w:val="00D50E6B"/>
    <w:rsid w:val="00D50E77"/>
    <w:rsid w:val="00D51AE9"/>
    <w:rsid w:val="00D51AF3"/>
    <w:rsid w:val="00D52691"/>
    <w:rsid w:val="00D528FA"/>
    <w:rsid w:val="00D52AFC"/>
    <w:rsid w:val="00D52C24"/>
    <w:rsid w:val="00D52D07"/>
    <w:rsid w:val="00D53279"/>
    <w:rsid w:val="00D53330"/>
    <w:rsid w:val="00D53384"/>
    <w:rsid w:val="00D533A3"/>
    <w:rsid w:val="00D534CE"/>
    <w:rsid w:val="00D537DC"/>
    <w:rsid w:val="00D53AD2"/>
    <w:rsid w:val="00D53F0B"/>
    <w:rsid w:val="00D53F96"/>
    <w:rsid w:val="00D5479C"/>
    <w:rsid w:val="00D548E4"/>
    <w:rsid w:val="00D54DF7"/>
    <w:rsid w:val="00D54E84"/>
    <w:rsid w:val="00D5565F"/>
    <w:rsid w:val="00D55E7A"/>
    <w:rsid w:val="00D55F28"/>
    <w:rsid w:val="00D5632F"/>
    <w:rsid w:val="00D56550"/>
    <w:rsid w:val="00D568AB"/>
    <w:rsid w:val="00D56AAC"/>
    <w:rsid w:val="00D56F28"/>
    <w:rsid w:val="00D5715F"/>
    <w:rsid w:val="00D571E9"/>
    <w:rsid w:val="00D5755A"/>
    <w:rsid w:val="00D577AC"/>
    <w:rsid w:val="00D57817"/>
    <w:rsid w:val="00D5787E"/>
    <w:rsid w:val="00D57B53"/>
    <w:rsid w:val="00D57CCB"/>
    <w:rsid w:val="00D57DD4"/>
    <w:rsid w:val="00D57FD0"/>
    <w:rsid w:val="00D603C9"/>
    <w:rsid w:val="00D608F0"/>
    <w:rsid w:val="00D60A61"/>
    <w:rsid w:val="00D60E99"/>
    <w:rsid w:val="00D61882"/>
    <w:rsid w:val="00D61CF0"/>
    <w:rsid w:val="00D61EED"/>
    <w:rsid w:val="00D61F4B"/>
    <w:rsid w:val="00D62312"/>
    <w:rsid w:val="00D62BCC"/>
    <w:rsid w:val="00D62CFF"/>
    <w:rsid w:val="00D62EC0"/>
    <w:rsid w:val="00D62F09"/>
    <w:rsid w:val="00D62F7D"/>
    <w:rsid w:val="00D63442"/>
    <w:rsid w:val="00D6367D"/>
    <w:rsid w:val="00D63BAF"/>
    <w:rsid w:val="00D6402E"/>
    <w:rsid w:val="00D6445D"/>
    <w:rsid w:val="00D64754"/>
    <w:rsid w:val="00D64849"/>
    <w:rsid w:val="00D64AF9"/>
    <w:rsid w:val="00D64ED0"/>
    <w:rsid w:val="00D64EF7"/>
    <w:rsid w:val="00D64F5A"/>
    <w:rsid w:val="00D65147"/>
    <w:rsid w:val="00D65778"/>
    <w:rsid w:val="00D6663B"/>
    <w:rsid w:val="00D66C3A"/>
    <w:rsid w:val="00D66C8E"/>
    <w:rsid w:val="00D673C3"/>
    <w:rsid w:val="00D674CE"/>
    <w:rsid w:val="00D6798F"/>
    <w:rsid w:val="00D67F1A"/>
    <w:rsid w:val="00D70E9C"/>
    <w:rsid w:val="00D719C4"/>
    <w:rsid w:val="00D71DD9"/>
    <w:rsid w:val="00D723A9"/>
    <w:rsid w:val="00D723C2"/>
    <w:rsid w:val="00D72894"/>
    <w:rsid w:val="00D72E1E"/>
    <w:rsid w:val="00D73C1C"/>
    <w:rsid w:val="00D73CA5"/>
    <w:rsid w:val="00D74065"/>
    <w:rsid w:val="00D7411F"/>
    <w:rsid w:val="00D742D0"/>
    <w:rsid w:val="00D74AA6"/>
    <w:rsid w:val="00D74BB9"/>
    <w:rsid w:val="00D74BF9"/>
    <w:rsid w:val="00D74D13"/>
    <w:rsid w:val="00D74E3A"/>
    <w:rsid w:val="00D74F24"/>
    <w:rsid w:val="00D74F63"/>
    <w:rsid w:val="00D754BA"/>
    <w:rsid w:val="00D75673"/>
    <w:rsid w:val="00D756EF"/>
    <w:rsid w:val="00D757B4"/>
    <w:rsid w:val="00D7584F"/>
    <w:rsid w:val="00D758A2"/>
    <w:rsid w:val="00D75A5E"/>
    <w:rsid w:val="00D76370"/>
    <w:rsid w:val="00D767E2"/>
    <w:rsid w:val="00D76B54"/>
    <w:rsid w:val="00D7705C"/>
    <w:rsid w:val="00D7731C"/>
    <w:rsid w:val="00D7734B"/>
    <w:rsid w:val="00D773E8"/>
    <w:rsid w:val="00D776FF"/>
    <w:rsid w:val="00D77AA2"/>
    <w:rsid w:val="00D77ECB"/>
    <w:rsid w:val="00D80478"/>
    <w:rsid w:val="00D80D0E"/>
    <w:rsid w:val="00D80E02"/>
    <w:rsid w:val="00D813B7"/>
    <w:rsid w:val="00D81BAC"/>
    <w:rsid w:val="00D81C6F"/>
    <w:rsid w:val="00D81CFF"/>
    <w:rsid w:val="00D820AC"/>
    <w:rsid w:val="00D820B7"/>
    <w:rsid w:val="00D82361"/>
    <w:rsid w:val="00D82749"/>
    <w:rsid w:val="00D82A98"/>
    <w:rsid w:val="00D83B82"/>
    <w:rsid w:val="00D83F9F"/>
    <w:rsid w:val="00D843AB"/>
    <w:rsid w:val="00D84898"/>
    <w:rsid w:val="00D8490F"/>
    <w:rsid w:val="00D8493D"/>
    <w:rsid w:val="00D84C89"/>
    <w:rsid w:val="00D855BD"/>
    <w:rsid w:val="00D855DD"/>
    <w:rsid w:val="00D857E1"/>
    <w:rsid w:val="00D85906"/>
    <w:rsid w:val="00D85907"/>
    <w:rsid w:val="00D85BD0"/>
    <w:rsid w:val="00D85FA5"/>
    <w:rsid w:val="00D8609C"/>
    <w:rsid w:val="00D861E4"/>
    <w:rsid w:val="00D86240"/>
    <w:rsid w:val="00D86245"/>
    <w:rsid w:val="00D864C5"/>
    <w:rsid w:val="00D86566"/>
    <w:rsid w:val="00D866B1"/>
    <w:rsid w:val="00D86D45"/>
    <w:rsid w:val="00D86F1D"/>
    <w:rsid w:val="00D87183"/>
    <w:rsid w:val="00D8799C"/>
    <w:rsid w:val="00D87B42"/>
    <w:rsid w:val="00D87E69"/>
    <w:rsid w:val="00D90209"/>
    <w:rsid w:val="00D90623"/>
    <w:rsid w:val="00D91670"/>
    <w:rsid w:val="00D91BF5"/>
    <w:rsid w:val="00D91F1D"/>
    <w:rsid w:val="00D92A7D"/>
    <w:rsid w:val="00D92E0A"/>
    <w:rsid w:val="00D93115"/>
    <w:rsid w:val="00D933A1"/>
    <w:rsid w:val="00D93715"/>
    <w:rsid w:val="00D9389F"/>
    <w:rsid w:val="00D939EC"/>
    <w:rsid w:val="00D93C73"/>
    <w:rsid w:val="00D943DE"/>
    <w:rsid w:val="00D947B6"/>
    <w:rsid w:val="00D9496F"/>
    <w:rsid w:val="00D94BE3"/>
    <w:rsid w:val="00D94E74"/>
    <w:rsid w:val="00D94FC8"/>
    <w:rsid w:val="00D95528"/>
    <w:rsid w:val="00D957E9"/>
    <w:rsid w:val="00D95819"/>
    <w:rsid w:val="00D95972"/>
    <w:rsid w:val="00D9599C"/>
    <w:rsid w:val="00D95DFA"/>
    <w:rsid w:val="00D95EAF"/>
    <w:rsid w:val="00D963AD"/>
    <w:rsid w:val="00D96429"/>
    <w:rsid w:val="00D9673E"/>
    <w:rsid w:val="00D96A0B"/>
    <w:rsid w:val="00D96D0D"/>
    <w:rsid w:val="00D96D83"/>
    <w:rsid w:val="00D975FA"/>
    <w:rsid w:val="00D978A4"/>
    <w:rsid w:val="00D97B8E"/>
    <w:rsid w:val="00DA03E4"/>
    <w:rsid w:val="00DA04FD"/>
    <w:rsid w:val="00DA0F74"/>
    <w:rsid w:val="00DA1094"/>
    <w:rsid w:val="00DA1294"/>
    <w:rsid w:val="00DA14A2"/>
    <w:rsid w:val="00DA1D4E"/>
    <w:rsid w:val="00DA2704"/>
    <w:rsid w:val="00DA2E12"/>
    <w:rsid w:val="00DA31D7"/>
    <w:rsid w:val="00DA341B"/>
    <w:rsid w:val="00DA368D"/>
    <w:rsid w:val="00DA3AA4"/>
    <w:rsid w:val="00DA3D4D"/>
    <w:rsid w:val="00DA438F"/>
    <w:rsid w:val="00DA43C0"/>
    <w:rsid w:val="00DA487E"/>
    <w:rsid w:val="00DA4B66"/>
    <w:rsid w:val="00DA4C9D"/>
    <w:rsid w:val="00DA4D09"/>
    <w:rsid w:val="00DA5323"/>
    <w:rsid w:val="00DA54FB"/>
    <w:rsid w:val="00DA567A"/>
    <w:rsid w:val="00DA6163"/>
    <w:rsid w:val="00DA61F4"/>
    <w:rsid w:val="00DA6497"/>
    <w:rsid w:val="00DA64FF"/>
    <w:rsid w:val="00DA6953"/>
    <w:rsid w:val="00DA709C"/>
    <w:rsid w:val="00DA796B"/>
    <w:rsid w:val="00DA7970"/>
    <w:rsid w:val="00DA7A28"/>
    <w:rsid w:val="00DA7FC6"/>
    <w:rsid w:val="00DB00E0"/>
    <w:rsid w:val="00DB047D"/>
    <w:rsid w:val="00DB0AE5"/>
    <w:rsid w:val="00DB0D21"/>
    <w:rsid w:val="00DB10F7"/>
    <w:rsid w:val="00DB130A"/>
    <w:rsid w:val="00DB149C"/>
    <w:rsid w:val="00DB27F8"/>
    <w:rsid w:val="00DB28BB"/>
    <w:rsid w:val="00DB2D2F"/>
    <w:rsid w:val="00DB2D62"/>
    <w:rsid w:val="00DB378F"/>
    <w:rsid w:val="00DB3EF9"/>
    <w:rsid w:val="00DB42AD"/>
    <w:rsid w:val="00DB467F"/>
    <w:rsid w:val="00DB4821"/>
    <w:rsid w:val="00DB5258"/>
    <w:rsid w:val="00DB52EA"/>
    <w:rsid w:val="00DB642F"/>
    <w:rsid w:val="00DB66D4"/>
    <w:rsid w:val="00DB69E1"/>
    <w:rsid w:val="00DB7197"/>
    <w:rsid w:val="00DB7F65"/>
    <w:rsid w:val="00DC021F"/>
    <w:rsid w:val="00DC033B"/>
    <w:rsid w:val="00DC0730"/>
    <w:rsid w:val="00DC079D"/>
    <w:rsid w:val="00DC0BBB"/>
    <w:rsid w:val="00DC0E0E"/>
    <w:rsid w:val="00DC0F82"/>
    <w:rsid w:val="00DC124B"/>
    <w:rsid w:val="00DC14A2"/>
    <w:rsid w:val="00DC14CA"/>
    <w:rsid w:val="00DC1714"/>
    <w:rsid w:val="00DC1803"/>
    <w:rsid w:val="00DC20E1"/>
    <w:rsid w:val="00DC23DE"/>
    <w:rsid w:val="00DC24FE"/>
    <w:rsid w:val="00DC280A"/>
    <w:rsid w:val="00DC283F"/>
    <w:rsid w:val="00DC296E"/>
    <w:rsid w:val="00DC29D9"/>
    <w:rsid w:val="00DC2C1C"/>
    <w:rsid w:val="00DC2C80"/>
    <w:rsid w:val="00DC2D12"/>
    <w:rsid w:val="00DC2DBE"/>
    <w:rsid w:val="00DC31F4"/>
    <w:rsid w:val="00DC4619"/>
    <w:rsid w:val="00DC4698"/>
    <w:rsid w:val="00DC474D"/>
    <w:rsid w:val="00DC4BDD"/>
    <w:rsid w:val="00DC5044"/>
    <w:rsid w:val="00DC51A5"/>
    <w:rsid w:val="00DC5B7C"/>
    <w:rsid w:val="00DC678F"/>
    <w:rsid w:val="00DC6823"/>
    <w:rsid w:val="00DC68E7"/>
    <w:rsid w:val="00DC6A4B"/>
    <w:rsid w:val="00DC6BBA"/>
    <w:rsid w:val="00DC6C6F"/>
    <w:rsid w:val="00DC7083"/>
    <w:rsid w:val="00DC7163"/>
    <w:rsid w:val="00DC74F5"/>
    <w:rsid w:val="00DC7718"/>
    <w:rsid w:val="00DC775A"/>
    <w:rsid w:val="00DC7C19"/>
    <w:rsid w:val="00DC7CBC"/>
    <w:rsid w:val="00DD02FC"/>
    <w:rsid w:val="00DD0622"/>
    <w:rsid w:val="00DD0CB4"/>
    <w:rsid w:val="00DD0CEB"/>
    <w:rsid w:val="00DD0D88"/>
    <w:rsid w:val="00DD0F44"/>
    <w:rsid w:val="00DD124B"/>
    <w:rsid w:val="00DD12AF"/>
    <w:rsid w:val="00DD14C9"/>
    <w:rsid w:val="00DD1A4F"/>
    <w:rsid w:val="00DD1AF0"/>
    <w:rsid w:val="00DD1B4A"/>
    <w:rsid w:val="00DD1D6F"/>
    <w:rsid w:val="00DD1D93"/>
    <w:rsid w:val="00DD2113"/>
    <w:rsid w:val="00DD2616"/>
    <w:rsid w:val="00DD2940"/>
    <w:rsid w:val="00DD2A45"/>
    <w:rsid w:val="00DD2B2A"/>
    <w:rsid w:val="00DD31E7"/>
    <w:rsid w:val="00DD3646"/>
    <w:rsid w:val="00DD3963"/>
    <w:rsid w:val="00DD3A66"/>
    <w:rsid w:val="00DD4371"/>
    <w:rsid w:val="00DD43F2"/>
    <w:rsid w:val="00DD493D"/>
    <w:rsid w:val="00DD521F"/>
    <w:rsid w:val="00DD5581"/>
    <w:rsid w:val="00DD5E4A"/>
    <w:rsid w:val="00DD5E9A"/>
    <w:rsid w:val="00DD60F1"/>
    <w:rsid w:val="00DD64EA"/>
    <w:rsid w:val="00DD6D97"/>
    <w:rsid w:val="00DD6F18"/>
    <w:rsid w:val="00DD7641"/>
    <w:rsid w:val="00DD78E7"/>
    <w:rsid w:val="00DD7A71"/>
    <w:rsid w:val="00DD7D9E"/>
    <w:rsid w:val="00DE0296"/>
    <w:rsid w:val="00DE0320"/>
    <w:rsid w:val="00DE06B3"/>
    <w:rsid w:val="00DE0982"/>
    <w:rsid w:val="00DE0997"/>
    <w:rsid w:val="00DE09FD"/>
    <w:rsid w:val="00DE10D6"/>
    <w:rsid w:val="00DE12AB"/>
    <w:rsid w:val="00DE1609"/>
    <w:rsid w:val="00DE2123"/>
    <w:rsid w:val="00DE229F"/>
    <w:rsid w:val="00DE2C8D"/>
    <w:rsid w:val="00DE2FDB"/>
    <w:rsid w:val="00DE3075"/>
    <w:rsid w:val="00DE3780"/>
    <w:rsid w:val="00DE3C35"/>
    <w:rsid w:val="00DE3C9A"/>
    <w:rsid w:val="00DE3EA8"/>
    <w:rsid w:val="00DE40A0"/>
    <w:rsid w:val="00DE4140"/>
    <w:rsid w:val="00DE422C"/>
    <w:rsid w:val="00DE42FA"/>
    <w:rsid w:val="00DE4F79"/>
    <w:rsid w:val="00DE5C30"/>
    <w:rsid w:val="00DE5E7D"/>
    <w:rsid w:val="00DE5F12"/>
    <w:rsid w:val="00DE62E0"/>
    <w:rsid w:val="00DE6B03"/>
    <w:rsid w:val="00DE6B1A"/>
    <w:rsid w:val="00DE6C72"/>
    <w:rsid w:val="00DE6CD2"/>
    <w:rsid w:val="00DE6F03"/>
    <w:rsid w:val="00DE6F9B"/>
    <w:rsid w:val="00DE7004"/>
    <w:rsid w:val="00DE7E40"/>
    <w:rsid w:val="00DF004C"/>
    <w:rsid w:val="00DF01FD"/>
    <w:rsid w:val="00DF0281"/>
    <w:rsid w:val="00DF02E1"/>
    <w:rsid w:val="00DF042A"/>
    <w:rsid w:val="00DF0507"/>
    <w:rsid w:val="00DF0698"/>
    <w:rsid w:val="00DF07A8"/>
    <w:rsid w:val="00DF0858"/>
    <w:rsid w:val="00DF09DD"/>
    <w:rsid w:val="00DF0ECF"/>
    <w:rsid w:val="00DF1515"/>
    <w:rsid w:val="00DF1679"/>
    <w:rsid w:val="00DF1CE8"/>
    <w:rsid w:val="00DF1E6A"/>
    <w:rsid w:val="00DF1ED3"/>
    <w:rsid w:val="00DF2D7E"/>
    <w:rsid w:val="00DF3197"/>
    <w:rsid w:val="00DF3ABF"/>
    <w:rsid w:val="00DF40CA"/>
    <w:rsid w:val="00DF4776"/>
    <w:rsid w:val="00DF488F"/>
    <w:rsid w:val="00DF4E69"/>
    <w:rsid w:val="00DF4F32"/>
    <w:rsid w:val="00DF547D"/>
    <w:rsid w:val="00DF613C"/>
    <w:rsid w:val="00DF676B"/>
    <w:rsid w:val="00DF70F8"/>
    <w:rsid w:val="00DF72E0"/>
    <w:rsid w:val="00DF7402"/>
    <w:rsid w:val="00DF747D"/>
    <w:rsid w:val="00DF7482"/>
    <w:rsid w:val="00DF7ADD"/>
    <w:rsid w:val="00DF7C5E"/>
    <w:rsid w:val="00E00451"/>
    <w:rsid w:val="00E00774"/>
    <w:rsid w:val="00E007AA"/>
    <w:rsid w:val="00E00A0B"/>
    <w:rsid w:val="00E01014"/>
    <w:rsid w:val="00E016FD"/>
    <w:rsid w:val="00E01A00"/>
    <w:rsid w:val="00E01DAE"/>
    <w:rsid w:val="00E01DF4"/>
    <w:rsid w:val="00E02171"/>
    <w:rsid w:val="00E02518"/>
    <w:rsid w:val="00E03001"/>
    <w:rsid w:val="00E030F3"/>
    <w:rsid w:val="00E03E5E"/>
    <w:rsid w:val="00E03FF3"/>
    <w:rsid w:val="00E041C2"/>
    <w:rsid w:val="00E047A3"/>
    <w:rsid w:val="00E049E4"/>
    <w:rsid w:val="00E04EC2"/>
    <w:rsid w:val="00E05CEC"/>
    <w:rsid w:val="00E05F8D"/>
    <w:rsid w:val="00E060CC"/>
    <w:rsid w:val="00E06658"/>
    <w:rsid w:val="00E067F7"/>
    <w:rsid w:val="00E070EC"/>
    <w:rsid w:val="00E074ED"/>
    <w:rsid w:val="00E07722"/>
    <w:rsid w:val="00E100BF"/>
    <w:rsid w:val="00E1010A"/>
    <w:rsid w:val="00E10A6D"/>
    <w:rsid w:val="00E10CA7"/>
    <w:rsid w:val="00E1111F"/>
    <w:rsid w:val="00E1126D"/>
    <w:rsid w:val="00E119C1"/>
    <w:rsid w:val="00E11A04"/>
    <w:rsid w:val="00E11CAF"/>
    <w:rsid w:val="00E11DC6"/>
    <w:rsid w:val="00E1218B"/>
    <w:rsid w:val="00E122BA"/>
    <w:rsid w:val="00E1234B"/>
    <w:rsid w:val="00E12F98"/>
    <w:rsid w:val="00E132F0"/>
    <w:rsid w:val="00E1358C"/>
    <w:rsid w:val="00E135E9"/>
    <w:rsid w:val="00E13771"/>
    <w:rsid w:val="00E138AD"/>
    <w:rsid w:val="00E13C6F"/>
    <w:rsid w:val="00E1407A"/>
    <w:rsid w:val="00E14472"/>
    <w:rsid w:val="00E14BA9"/>
    <w:rsid w:val="00E15527"/>
    <w:rsid w:val="00E15948"/>
    <w:rsid w:val="00E15ACC"/>
    <w:rsid w:val="00E15C0D"/>
    <w:rsid w:val="00E15CCE"/>
    <w:rsid w:val="00E15E21"/>
    <w:rsid w:val="00E16008"/>
    <w:rsid w:val="00E162BC"/>
    <w:rsid w:val="00E165E3"/>
    <w:rsid w:val="00E16612"/>
    <w:rsid w:val="00E16856"/>
    <w:rsid w:val="00E168FE"/>
    <w:rsid w:val="00E16F76"/>
    <w:rsid w:val="00E170AB"/>
    <w:rsid w:val="00E17CF5"/>
    <w:rsid w:val="00E2001D"/>
    <w:rsid w:val="00E20216"/>
    <w:rsid w:val="00E2061F"/>
    <w:rsid w:val="00E21017"/>
    <w:rsid w:val="00E21130"/>
    <w:rsid w:val="00E21520"/>
    <w:rsid w:val="00E215EC"/>
    <w:rsid w:val="00E21605"/>
    <w:rsid w:val="00E21DE7"/>
    <w:rsid w:val="00E220E0"/>
    <w:rsid w:val="00E2215A"/>
    <w:rsid w:val="00E22563"/>
    <w:rsid w:val="00E227A0"/>
    <w:rsid w:val="00E22803"/>
    <w:rsid w:val="00E231ED"/>
    <w:rsid w:val="00E2395B"/>
    <w:rsid w:val="00E23A41"/>
    <w:rsid w:val="00E23A50"/>
    <w:rsid w:val="00E23AC1"/>
    <w:rsid w:val="00E2429A"/>
    <w:rsid w:val="00E243C5"/>
    <w:rsid w:val="00E2453A"/>
    <w:rsid w:val="00E24624"/>
    <w:rsid w:val="00E24A8C"/>
    <w:rsid w:val="00E24DA2"/>
    <w:rsid w:val="00E24F22"/>
    <w:rsid w:val="00E2537F"/>
    <w:rsid w:val="00E255DE"/>
    <w:rsid w:val="00E25703"/>
    <w:rsid w:val="00E25C8E"/>
    <w:rsid w:val="00E26B80"/>
    <w:rsid w:val="00E26CC2"/>
    <w:rsid w:val="00E27163"/>
    <w:rsid w:val="00E278D2"/>
    <w:rsid w:val="00E30024"/>
    <w:rsid w:val="00E3026F"/>
    <w:rsid w:val="00E30391"/>
    <w:rsid w:val="00E30889"/>
    <w:rsid w:val="00E30A6C"/>
    <w:rsid w:val="00E30C07"/>
    <w:rsid w:val="00E31610"/>
    <w:rsid w:val="00E31761"/>
    <w:rsid w:val="00E31DF4"/>
    <w:rsid w:val="00E320AF"/>
    <w:rsid w:val="00E3259C"/>
    <w:rsid w:val="00E326D7"/>
    <w:rsid w:val="00E3279C"/>
    <w:rsid w:val="00E330BB"/>
    <w:rsid w:val="00E33229"/>
    <w:rsid w:val="00E335C1"/>
    <w:rsid w:val="00E33CA3"/>
    <w:rsid w:val="00E33F37"/>
    <w:rsid w:val="00E34173"/>
    <w:rsid w:val="00E344D6"/>
    <w:rsid w:val="00E3458C"/>
    <w:rsid w:val="00E34AEC"/>
    <w:rsid w:val="00E34E73"/>
    <w:rsid w:val="00E35277"/>
    <w:rsid w:val="00E3536F"/>
    <w:rsid w:val="00E355FF"/>
    <w:rsid w:val="00E3561D"/>
    <w:rsid w:val="00E357F9"/>
    <w:rsid w:val="00E35AF8"/>
    <w:rsid w:val="00E35F91"/>
    <w:rsid w:val="00E360DC"/>
    <w:rsid w:val="00E362DA"/>
    <w:rsid w:val="00E3680E"/>
    <w:rsid w:val="00E36E01"/>
    <w:rsid w:val="00E3763A"/>
    <w:rsid w:val="00E37C61"/>
    <w:rsid w:val="00E40138"/>
    <w:rsid w:val="00E40436"/>
    <w:rsid w:val="00E40E4A"/>
    <w:rsid w:val="00E41C9F"/>
    <w:rsid w:val="00E42A66"/>
    <w:rsid w:val="00E42F80"/>
    <w:rsid w:val="00E4313E"/>
    <w:rsid w:val="00E432B4"/>
    <w:rsid w:val="00E43BC7"/>
    <w:rsid w:val="00E43DDB"/>
    <w:rsid w:val="00E43E39"/>
    <w:rsid w:val="00E45329"/>
    <w:rsid w:val="00E45525"/>
    <w:rsid w:val="00E45674"/>
    <w:rsid w:val="00E45BD0"/>
    <w:rsid w:val="00E45DE1"/>
    <w:rsid w:val="00E4612A"/>
    <w:rsid w:val="00E4641D"/>
    <w:rsid w:val="00E464E1"/>
    <w:rsid w:val="00E46EE8"/>
    <w:rsid w:val="00E5054B"/>
    <w:rsid w:val="00E508E3"/>
    <w:rsid w:val="00E50E01"/>
    <w:rsid w:val="00E51247"/>
    <w:rsid w:val="00E513D7"/>
    <w:rsid w:val="00E51650"/>
    <w:rsid w:val="00E51680"/>
    <w:rsid w:val="00E51B71"/>
    <w:rsid w:val="00E5207E"/>
    <w:rsid w:val="00E527A8"/>
    <w:rsid w:val="00E5290B"/>
    <w:rsid w:val="00E52C33"/>
    <w:rsid w:val="00E52FE3"/>
    <w:rsid w:val="00E53517"/>
    <w:rsid w:val="00E53A2D"/>
    <w:rsid w:val="00E53C88"/>
    <w:rsid w:val="00E552E7"/>
    <w:rsid w:val="00E555FA"/>
    <w:rsid w:val="00E55731"/>
    <w:rsid w:val="00E558A6"/>
    <w:rsid w:val="00E5609A"/>
    <w:rsid w:val="00E5629B"/>
    <w:rsid w:val="00E5644B"/>
    <w:rsid w:val="00E567FF"/>
    <w:rsid w:val="00E56B38"/>
    <w:rsid w:val="00E56CF4"/>
    <w:rsid w:val="00E5732C"/>
    <w:rsid w:val="00E5736C"/>
    <w:rsid w:val="00E574BC"/>
    <w:rsid w:val="00E57588"/>
    <w:rsid w:val="00E57C62"/>
    <w:rsid w:val="00E57D59"/>
    <w:rsid w:val="00E60955"/>
    <w:rsid w:val="00E60AE9"/>
    <w:rsid w:val="00E60DF0"/>
    <w:rsid w:val="00E61004"/>
    <w:rsid w:val="00E613B0"/>
    <w:rsid w:val="00E61894"/>
    <w:rsid w:val="00E61E4C"/>
    <w:rsid w:val="00E62817"/>
    <w:rsid w:val="00E629EC"/>
    <w:rsid w:val="00E62B69"/>
    <w:rsid w:val="00E62D72"/>
    <w:rsid w:val="00E62EAF"/>
    <w:rsid w:val="00E63325"/>
    <w:rsid w:val="00E63405"/>
    <w:rsid w:val="00E63BCE"/>
    <w:rsid w:val="00E64434"/>
    <w:rsid w:val="00E645FC"/>
    <w:rsid w:val="00E64BE5"/>
    <w:rsid w:val="00E64C30"/>
    <w:rsid w:val="00E64EE8"/>
    <w:rsid w:val="00E654D8"/>
    <w:rsid w:val="00E65559"/>
    <w:rsid w:val="00E656F5"/>
    <w:rsid w:val="00E6626A"/>
    <w:rsid w:val="00E663B1"/>
    <w:rsid w:val="00E66CEA"/>
    <w:rsid w:val="00E671B9"/>
    <w:rsid w:val="00E67907"/>
    <w:rsid w:val="00E67A37"/>
    <w:rsid w:val="00E67B6F"/>
    <w:rsid w:val="00E67BCE"/>
    <w:rsid w:val="00E70043"/>
    <w:rsid w:val="00E70199"/>
    <w:rsid w:val="00E703CF"/>
    <w:rsid w:val="00E70751"/>
    <w:rsid w:val="00E71069"/>
    <w:rsid w:val="00E710C6"/>
    <w:rsid w:val="00E71331"/>
    <w:rsid w:val="00E715F9"/>
    <w:rsid w:val="00E71610"/>
    <w:rsid w:val="00E72462"/>
    <w:rsid w:val="00E724DF"/>
    <w:rsid w:val="00E72774"/>
    <w:rsid w:val="00E72930"/>
    <w:rsid w:val="00E729B5"/>
    <w:rsid w:val="00E73052"/>
    <w:rsid w:val="00E730FF"/>
    <w:rsid w:val="00E731F8"/>
    <w:rsid w:val="00E736E0"/>
    <w:rsid w:val="00E73D32"/>
    <w:rsid w:val="00E7444F"/>
    <w:rsid w:val="00E74966"/>
    <w:rsid w:val="00E74DD6"/>
    <w:rsid w:val="00E74DE3"/>
    <w:rsid w:val="00E74F98"/>
    <w:rsid w:val="00E752D8"/>
    <w:rsid w:val="00E75446"/>
    <w:rsid w:val="00E7544E"/>
    <w:rsid w:val="00E75692"/>
    <w:rsid w:val="00E7569C"/>
    <w:rsid w:val="00E75C14"/>
    <w:rsid w:val="00E767CA"/>
    <w:rsid w:val="00E768A6"/>
    <w:rsid w:val="00E7693B"/>
    <w:rsid w:val="00E771AF"/>
    <w:rsid w:val="00E771CF"/>
    <w:rsid w:val="00E7753F"/>
    <w:rsid w:val="00E77BC6"/>
    <w:rsid w:val="00E77CF0"/>
    <w:rsid w:val="00E77D65"/>
    <w:rsid w:val="00E80449"/>
    <w:rsid w:val="00E80575"/>
    <w:rsid w:val="00E807E5"/>
    <w:rsid w:val="00E80B69"/>
    <w:rsid w:val="00E80F48"/>
    <w:rsid w:val="00E8108F"/>
    <w:rsid w:val="00E81435"/>
    <w:rsid w:val="00E814D9"/>
    <w:rsid w:val="00E816EB"/>
    <w:rsid w:val="00E81928"/>
    <w:rsid w:val="00E819AE"/>
    <w:rsid w:val="00E81B16"/>
    <w:rsid w:val="00E81D8F"/>
    <w:rsid w:val="00E81E9D"/>
    <w:rsid w:val="00E821C4"/>
    <w:rsid w:val="00E82447"/>
    <w:rsid w:val="00E82893"/>
    <w:rsid w:val="00E82A4B"/>
    <w:rsid w:val="00E82B63"/>
    <w:rsid w:val="00E8314A"/>
    <w:rsid w:val="00E83195"/>
    <w:rsid w:val="00E8327C"/>
    <w:rsid w:val="00E833A9"/>
    <w:rsid w:val="00E83462"/>
    <w:rsid w:val="00E83C8B"/>
    <w:rsid w:val="00E83FA7"/>
    <w:rsid w:val="00E8431C"/>
    <w:rsid w:val="00E84710"/>
    <w:rsid w:val="00E847C4"/>
    <w:rsid w:val="00E85214"/>
    <w:rsid w:val="00E85267"/>
    <w:rsid w:val="00E85CFC"/>
    <w:rsid w:val="00E85D7E"/>
    <w:rsid w:val="00E85E6D"/>
    <w:rsid w:val="00E8642A"/>
    <w:rsid w:val="00E864E5"/>
    <w:rsid w:val="00E86963"/>
    <w:rsid w:val="00E86ACA"/>
    <w:rsid w:val="00E86B21"/>
    <w:rsid w:val="00E86CC3"/>
    <w:rsid w:val="00E87124"/>
    <w:rsid w:val="00E879D9"/>
    <w:rsid w:val="00E87A46"/>
    <w:rsid w:val="00E9030F"/>
    <w:rsid w:val="00E904A6"/>
    <w:rsid w:val="00E90AF4"/>
    <w:rsid w:val="00E9123E"/>
    <w:rsid w:val="00E91362"/>
    <w:rsid w:val="00E917D3"/>
    <w:rsid w:val="00E919B0"/>
    <w:rsid w:val="00E91A1F"/>
    <w:rsid w:val="00E927BE"/>
    <w:rsid w:val="00E928C0"/>
    <w:rsid w:val="00E92D22"/>
    <w:rsid w:val="00E9325D"/>
    <w:rsid w:val="00E93422"/>
    <w:rsid w:val="00E93931"/>
    <w:rsid w:val="00E9409A"/>
    <w:rsid w:val="00E9416B"/>
    <w:rsid w:val="00E9455F"/>
    <w:rsid w:val="00E946A1"/>
    <w:rsid w:val="00E9483C"/>
    <w:rsid w:val="00E94B89"/>
    <w:rsid w:val="00E94BEB"/>
    <w:rsid w:val="00E95691"/>
    <w:rsid w:val="00E957BA"/>
    <w:rsid w:val="00E95969"/>
    <w:rsid w:val="00E95A67"/>
    <w:rsid w:val="00E95DA3"/>
    <w:rsid w:val="00E95DCD"/>
    <w:rsid w:val="00E96011"/>
    <w:rsid w:val="00E96604"/>
    <w:rsid w:val="00E967D3"/>
    <w:rsid w:val="00E96A92"/>
    <w:rsid w:val="00E96CA6"/>
    <w:rsid w:val="00E96EB6"/>
    <w:rsid w:val="00E96FB5"/>
    <w:rsid w:val="00E975C9"/>
    <w:rsid w:val="00E9790E"/>
    <w:rsid w:val="00EA0450"/>
    <w:rsid w:val="00EA048A"/>
    <w:rsid w:val="00EA0B6A"/>
    <w:rsid w:val="00EA0CF3"/>
    <w:rsid w:val="00EA1010"/>
    <w:rsid w:val="00EA111F"/>
    <w:rsid w:val="00EA159E"/>
    <w:rsid w:val="00EA1A54"/>
    <w:rsid w:val="00EA1C32"/>
    <w:rsid w:val="00EA1E76"/>
    <w:rsid w:val="00EA1F35"/>
    <w:rsid w:val="00EA2250"/>
    <w:rsid w:val="00EA225C"/>
    <w:rsid w:val="00EA228E"/>
    <w:rsid w:val="00EA2349"/>
    <w:rsid w:val="00EA2CF2"/>
    <w:rsid w:val="00EA33B5"/>
    <w:rsid w:val="00EA3812"/>
    <w:rsid w:val="00EA397B"/>
    <w:rsid w:val="00EA3D66"/>
    <w:rsid w:val="00EA3DC5"/>
    <w:rsid w:val="00EA3E03"/>
    <w:rsid w:val="00EA4146"/>
    <w:rsid w:val="00EA41A6"/>
    <w:rsid w:val="00EA4251"/>
    <w:rsid w:val="00EA4487"/>
    <w:rsid w:val="00EA4611"/>
    <w:rsid w:val="00EA4618"/>
    <w:rsid w:val="00EA4637"/>
    <w:rsid w:val="00EA481C"/>
    <w:rsid w:val="00EA5014"/>
    <w:rsid w:val="00EA50F1"/>
    <w:rsid w:val="00EA546D"/>
    <w:rsid w:val="00EA5F1B"/>
    <w:rsid w:val="00EA622D"/>
    <w:rsid w:val="00EA6260"/>
    <w:rsid w:val="00EA6290"/>
    <w:rsid w:val="00EA64AB"/>
    <w:rsid w:val="00EA6B5B"/>
    <w:rsid w:val="00EA716F"/>
    <w:rsid w:val="00EA73B4"/>
    <w:rsid w:val="00EA7A22"/>
    <w:rsid w:val="00EA7C7D"/>
    <w:rsid w:val="00EB0A8A"/>
    <w:rsid w:val="00EB0C2A"/>
    <w:rsid w:val="00EB0D22"/>
    <w:rsid w:val="00EB0E24"/>
    <w:rsid w:val="00EB0EB2"/>
    <w:rsid w:val="00EB0F8F"/>
    <w:rsid w:val="00EB1DF4"/>
    <w:rsid w:val="00EB2416"/>
    <w:rsid w:val="00EB249B"/>
    <w:rsid w:val="00EB3D4B"/>
    <w:rsid w:val="00EB430C"/>
    <w:rsid w:val="00EB4E9B"/>
    <w:rsid w:val="00EB5203"/>
    <w:rsid w:val="00EB5271"/>
    <w:rsid w:val="00EB58EE"/>
    <w:rsid w:val="00EB5A8E"/>
    <w:rsid w:val="00EB5C49"/>
    <w:rsid w:val="00EB5DC5"/>
    <w:rsid w:val="00EB5F4A"/>
    <w:rsid w:val="00EB6BD8"/>
    <w:rsid w:val="00EB737E"/>
    <w:rsid w:val="00EB7525"/>
    <w:rsid w:val="00EB75E8"/>
    <w:rsid w:val="00EB76AE"/>
    <w:rsid w:val="00EB791C"/>
    <w:rsid w:val="00EB7C70"/>
    <w:rsid w:val="00EC0053"/>
    <w:rsid w:val="00EC01B2"/>
    <w:rsid w:val="00EC15D1"/>
    <w:rsid w:val="00EC1A2A"/>
    <w:rsid w:val="00EC1B67"/>
    <w:rsid w:val="00EC224A"/>
    <w:rsid w:val="00EC2514"/>
    <w:rsid w:val="00EC26F1"/>
    <w:rsid w:val="00EC276F"/>
    <w:rsid w:val="00EC2D80"/>
    <w:rsid w:val="00EC2EB7"/>
    <w:rsid w:val="00EC34F8"/>
    <w:rsid w:val="00EC3776"/>
    <w:rsid w:val="00EC3E71"/>
    <w:rsid w:val="00EC4564"/>
    <w:rsid w:val="00EC4DC8"/>
    <w:rsid w:val="00EC567B"/>
    <w:rsid w:val="00EC5F20"/>
    <w:rsid w:val="00EC6137"/>
    <w:rsid w:val="00EC6175"/>
    <w:rsid w:val="00EC6325"/>
    <w:rsid w:val="00EC63F8"/>
    <w:rsid w:val="00EC6461"/>
    <w:rsid w:val="00EC64F8"/>
    <w:rsid w:val="00EC6BC4"/>
    <w:rsid w:val="00EC6D82"/>
    <w:rsid w:val="00EC74ED"/>
    <w:rsid w:val="00EC7C17"/>
    <w:rsid w:val="00EC7D95"/>
    <w:rsid w:val="00EC7D96"/>
    <w:rsid w:val="00EC7DC9"/>
    <w:rsid w:val="00ED015E"/>
    <w:rsid w:val="00ED01BB"/>
    <w:rsid w:val="00ED0DEB"/>
    <w:rsid w:val="00ED1BCD"/>
    <w:rsid w:val="00ED1E5B"/>
    <w:rsid w:val="00ED1F88"/>
    <w:rsid w:val="00ED2346"/>
    <w:rsid w:val="00ED2673"/>
    <w:rsid w:val="00ED2730"/>
    <w:rsid w:val="00ED2795"/>
    <w:rsid w:val="00ED27B4"/>
    <w:rsid w:val="00ED2F25"/>
    <w:rsid w:val="00ED3A35"/>
    <w:rsid w:val="00ED3D69"/>
    <w:rsid w:val="00ED3FA8"/>
    <w:rsid w:val="00ED433D"/>
    <w:rsid w:val="00ED4409"/>
    <w:rsid w:val="00ED4476"/>
    <w:rsid w:val="00ED4691"/>
    <w:rsid w:val="00ED4A33"/>
    <w:rsid w:val="00ED5461"/>
    <w:rsid w:val="00ED59AC"/>
    <w:rsid w:val="00ED5C65"/>
    <w:rsid w:val="00ED5DAF"/>
    <w:rsid w:val="00ED606F"/>
    <w:rsid w:val="00ED64F1"/>
    <w:rsid w:val="00ED6570"/>
    <w:rsid w:val="00ED6B98"/>
    <w:rsid w:val="00ED6DEC"/>
    <w:rsid w:val="00ED7079"/>
    <w:rsid w:val="00ED71AE"/>
    <w:rsid w:val="00ED7CD5"/>
    <w:rsid w:val="00ED7ED1"/>
    <w:rsid w:val="00EE00EB"/>
    <w:rsid w:val="00EE01CC"/>
    <w:rsid w:val="00EE053A"/>
    <w:rsid w:val="00EE0562"/>
    <w:rsid w:val="00EE075F"/>
    <w:rsid w:val="00EE0B30"/>
    <w:rsid w:val="00EE0BFB"/>
    <w:rsid w:val="00EE0D9E"/>
    <w:rsid w:val="00EE0EBC"/>
    <w:rsid w:val="00EE1602"/>
    <w:rsid w:val="00EE1EEF"/>
    <w:rsid w:val="00EE226E"/>
    <w:rsid w:val="00EE25F9"/>
    <w:rsid w:val="00EE27AE"/>
    <w:rsid w:val="00EE2A82"/>
    <w:rsid w:val="00EE2D71"/>
    <w:rsid w:val="00EE2FBD"/>
    <w:rsid w:val="00EE3341"/>
    <w:rsid w:val="00EE3462"/>
    <w:rsid w:val="00EE350D"/>
    <w:rsid w:val="00EE39A6"/>
    <w:rsid w:val="00EE3CDC"/>
    <w:rsid w:val="00EE4647"/>
    <w:rsid w:val="00EE468C"/>
    <w:rsid w:val="00EE4934"/>
    <w:rsid w:val="00EE4A6E"/>
    <w:rsid w:val="00EE5B3B"/>
    <w:rsid w:val="00EE5C8D"/>
    <w:rsid w:val="00EE5EC0"/>
    <w:rsid w:val="00EE5FF6"/>
    <w:rsid w:val="00EE6136"/>
    <w:rsid w:val="00EE63A7"/>
    <w:rsid w:val="00EE6B85"/>
    <w:rsid w:val="00EE6E70"/>
    <w:rsid w:val="00EE720C"/>
    <w:rsid w:val="00EE78BB"/>
    <w:rsid w:val="00EE78C0"/>
    <w:rsid w:val="00EE78F2"/>
    <w:rsid w:val="00EE7901"/>
    <w:rsid w:val="00EE791D"/>
    <w:rsid w:val="00EE7E06"/>
    <w:rsid w:val="00EF01A8"/>
    <w:rsid w:val="00EF038D"/>
    <w:rsid w:val="00EF03D6"/>
    <w:rsid w:val="00EF05F7"/>
    <w:rsid w:val="00EF074C"/>
    <w:rsid w:val="00EF0E7E"/>
    <w:rsid w:val="00EF1196"/>
    <w:rsid w:val="00EF177A"/>
    <w:rsid w:val="00EF1957"/>
    <w:rsid w:val="00EF1DD0"/>
    <w:rsid w:val="00EF2048"/>
    <w:rsid w:val="00EF20F0"/>
    <w:rsid w:val="00EF219D"/>
    <w:rsid w:val="00EF21A5"/>
    <w:rsid w:val="00EF24DD"/>
    <w:rsid w:val="00EF2D1F"/>
    <w:rsid w:val="00EF3078"/>
    <w:rsid w:val="00EF3826"/>
    <w:rsid w:val="00EF3B39"/>
    <w:rsid w:val="00EF3D81"/>
    <w:rsid w:val="00EF3DB2"/>
    <w:rsid w:val="00EF43DE"/>
    <w:rsid w:val="00EF44A5"/>
    <w:rsid w:val="00EF4AC5"/>
    <w:rsid w:val="00EF4EE9"/>
    <w:rsid w:val="00EF4F13"/>
    <w:rsid w:val="00EF5048"/>
    <w:rsid w:val="00EF5470"/>
    <w:rsid w:val="00EF5585"/>
    <w:rsid w:val="00EF57E1"/>
    <w:rsid w:val="00EF5A8E"/>
    <w:rsid w:val="00EF5CC4"/>
    <w:rsid w:val="00EF6330"/>
    <w:rsid w:val="00EF663C"/>
    <w:rsid w:val="00EF6685"/>
    <w:rsid w:val="00EF69EF"/>
    <w:rsid w:val="00EF6A6A"/>
    <w:rsid w:val="00EF6DE2"/>
    <w:rsid w:val="00EF700D"/>
    <w:rsid w:val="00EF73C1"/>
    <w:rsid w:val="00EF776A"/>
    <w:rsid w:val="00EF77FB"/>
    <w:rsid w:val="00EF7DEA"/>
    <w:rsid w:val="00EF7E3E"/>
    <w:rsid w:val="00F002FA"/>
    <w:rsid w:val="00F005C4"/>
    <w:rsid w:val="00F00742"/>
    <w:rsid w:val="00F009CE"/>
    <w:rsid w:val="00F00B50"/>
    <w:rsid w:val="00F00C35"/>
    <w:rsid w:val="00F00D34"/>
    <w:rsid w:val="00F0117D"/>
    <w:rsid w:val="00F0121F"/>
    <w:rsid w:val="00F01226"/>
    <w:rsid w:val="00F012DD"/>
    <w:rsid w:val="00F01332"/>
    <w:rsid w:val="00F01B28"/>
    <w:rsid w:val="00F01E54"/>
    <w:rsid w:val="00F02BF8"/>
    <w:rsid w:val="00F02C01"/>
    <w:rsid w:val="00F02C3B"/>
    <w:rsid w:val="00F02F25"/>
    <w:rsid w:val="00F02F95"/>
    <w:rsid w:val="00F039E1"/>
    <w:rsid w:val="00F039E3"/>
    <w:rsid w:val="00F03AF1"/>
    <w:rsid w:val="00F04030"/>
    <w:rsid w:val="00F040F1"/>
    <w:rsid w:val="00F04934"/>
    <w:rsid w:val="00F052EA"/>
    <w:rsid w:val="00F054E8"/>
    <w:rsid w:val="00F059FE"/>
    <w:rsid w:val="00F05ADA"/>
    <w:rsid w:val="00F0606F"/>
    <w:rsid w:val="00F06215"/>
    <w:rsid w:val="00F0626F"/>
    <w:rsid w:val="00F066EC"/>
    <w:rsid w:val="00F06739"/>
    <w:rsid w:val="00F06B75"/>
    <w:rsid w:val="00F06DA1"/>
    <w:rsid w:val="00F0771A"/>
    <w:rsid w:val="00F07815"/>
    <w:rsid w:val="00F07CE1"/>
    <w:rsid w:val="00F10020"/>
    <w:rsid w:val="00F10276"/>
    <w:rsid w:val="00F105C8"/>
    <w:rsid w:val="00F116F8"/>
    <w:rsid w:val="00F11896"/>
    <w:rsid w:val="00F11A41"/>
    <w:rsid w:val="00F12251"/>
    <w:rsid w:val="00F124DB"/>
    <w:rsid w:val="00F126BD"/>
    <w:rsid w:val="00F12701"/>
    <w:rsid w:val="00F1330E"/>
    <w:rsid w:val="00F133DF"/>
    <w:rsid w:val="00F135B6"/>
    <w:rsid w:val="00F1363A"/>
    <w:rsid w:val="00F1381F"/>
    <w:rsid w:val="00F14228"/>
    <w:rsid w:val="00F14299"/>
    <w:rsid w:val="00F146BC"/>
    <w:rsid w:val="00F1480A"/>
    <w:rsid w:val="00F14CE2"/>
    <w:rsid w:val="00F1510E"/>
    <w:rsid w:val="00F154F1"/>
    <w:rsid w:val="00F1559F"/>
    <w:rsid w:val="00F1568F"/>
    <w:rsid w:val="00F156FA"/>
    <w:rsid w:val="00F158F9"/>
    <w:rsid w:val="00F15A69"/>
    <w:rsid w:val="00F15F1B"/>
    <w:rsid w:val="00F160F4"/>
    <w:rsid w:val="00F1632E"/>
    <w:rsid w:val="00F165C1"/>
    <w:rsid w:val="00F16904"/>
    <w:rsid w:val="00F16BDC"/>
    <w:rsid w:val="00F16C13"/>
    <w:rsid w:val="00F16D32"/>
    <w:rsid w:val="00F17498"/>
    <w:rsid w:val="00F177F4"/>
    <w:rsid w:val="00F17985"/>
    <w:rsid w:val="00F17EEF"/>
    <w:rsid w:val="00F20214"/>
    <w:rsid w:val="00F20456"/>
    <w:rsid w:val="00F208A1"/>
    <w:rsid w:val="00F2094C"/>
    <w:rsid w:val="00F20B88"/>
    <w:rsid w:val="00F20C23"/>
    <w:rsid w:val="00F20C41"/>
    <w:rsid w:val="00F20EA6"/>
    <w:rsid w:val="00F21315"/>
    <w:rsid w:val="00F21462"/>
    <w:rsid w:val="00F2176E"/>
    <w:rsid w:val="00F2187E"/>
    <w:rsid w:val="00F21AC1"/>
    <w:rsid w:val="00F21F30"/>
    <w:rsid w:val="00F22226"/>
    <w:rsid w:val="00F22257"/>
    <w:rsid w:val="00F229AC"/>
    <w:rsid w:val="00F23225"/>
    <w:rsid w:val="00F23308"/>
    <w:rsid w:val="00F23364"/>
    <w:rsid w:val="00F23621"/>
    <w:rsid w:val="00F23D27"/>
    <w:rsid w:val="00F23D5C"/>
    <w:rsid w:val="00F24634"/>
    <w:rsid w:val="00F24DAD"/>
    <w:rsid w:val="00F260B4"/>
    <w:rsid w:val="00F261A8"/>
    <w:rsid w:val="00F262AA"/>
    <w:rsid w:val="00F26EB9"/>
    <w:rsid w:val="00F272C1"/>
    <w:rsid w:val="00F279B5"/>
    <w:rsid w:val="00F27A3D"/>
    <w:rsid w:val="00F3006C"/>
    <w:rsid w:val="00F30343"/>
    <w:rsid w:val="00F303D0"/>
    <w:rsid w:val="00F30898"/>
    <w:rsid w:val="00F30B84"/>
    <w:rsid w:val="00F30E5C"/>
    <w:rsid w:val="00F315C1"/>
    <w:rsid w:val="00F315C6"/>
    <w:rsid w:val="00F31831"/>
    <w:rsid w:val="00F31918"/>
    <w:rsid w:val="00F31A06"/>
    <w:rsid w:val="00F31ABD"/>
    <w:rsid w:val="00F31D3F"/>
    <w:rsid w:val="00F3276A"/>
    <w:rsid w:val="00F33057"/>
    <w:rsid w:val="00F33517"/>
    <w:rsid w:val="00F33A18"/>
    <w:rsid w:val="00F33C1D"/>
    <w:rsid w:val="00F347F2"/>
    <w:rsid w:val="00F34EDB"/>
    <w:rsid w:val="00F35352"/>
    <w:rsid w:val="00F353C1"/>
    <w:rsid w:val="00F35631"/>
    <w:rsid w:val="00F35807"/>
    <w:rsid w:val="00F362E5"/>
    <w:rsid w:val="00F36535"/>
    <w:rsid w:val="00F36B7D"/>
    <w:rsid w:val="00F37160"/>
    <w:rsid w:val="00F372DC"/>
    <w:rsid w:val="00F37510"/>
    <w:rsid w:val="00F37E0B"/>
    <w:rsid w:val="00F37E23"/>
    <w:rsid w:val="00F402E1"/>
    <w:rsid w:val="00F40959"/>
    <w:rsid w:val="00F409AC"/>
    <w:rsid w:val="00F40CF5"/>
    <w:rsid w:val="00F40E88"/>
    <w:rsid w:val="00F40EC3"/>
    <w:rsid w:val="00F40FAE"/>
    <w:rsid w:val="00F4159C"/>
    <w:rsid w:val="00F41959"/>
    <w:rsid w:val="00F41C85"/>
    <w:rsid w:val="00F41D90"/>
    <w:rsid w:val="00F41FC2"/>
    <w:rsid w:val="00F42022"/>
    <w:rsid w:val="00F427C2"/>
    <w:rsid w:val="00F42F3C"/>
    <w:rsid w:val="00F43027"/>
    <w:rsid w:val="00F430CE"/>
    <w:rsid w:val="00F435BD"/>
    <w:rsid w:val="00F438AF"/>
    <w:rsid w:val="00F43CE0"/>
    <w:rsid w:val="00F43D38"/>
    <w:rsid w:val="00F443CC"/>
    <w:rsid w:val="00F444B5"/>
    <w:rsid w:val="00F445AB"/>
    <w:rsid w:val="00F44DE3"/>
    <w:rsid w:val="00F451C5"/>
    <w:rsid w:val="00F45246"/>
    <w:rsid w:val="00F452EE"/>
    <w:rsid w:val="00F456D2"/>
    <w:rsid w:val="00F45B89"/>
    <w:rsid w:val="00F460C3"/>
    <w:rsid w:val="00F46277"/>
    <w:rsid w:val="00F47096"/>
    <w:rsid w:val="00F4721B"/>
    <w:rsid w:val="00F4738E"/>
    <w:rsid w:val="00F473D6"/>
    <w:rsid w:val="00F47439"/>
    <w:rsid w:val="00F47AC1"/>
    <w:rsid w:val="00F47B36"/>
    <w:rsid w:val="00F47D9F"/>
    <w:rsid w:val="00F501A5"/>
    <w:rsid w:val="00F509B2"/>
    <w:rsid w:val="00F50C9E"/>
    <w:rsid w:val="00F5104B"/>
    <w:rsid w:val="00F51469"/>
    <w:rsid w:val="00F515DD"/>
    <w:rsid w:val="00F51BD8"/>
    <w:rsid w:val="00F51C46"/>
    <w:rsid w:val="00F51D4C"/>
    <w:rsid w:val="00F51FC1"/>
    <w:rsid w:val="00F52BAB"/>
    <w:rsid w:val="00F52DEF"/>
    <w:rsid w:val="00F53830"/>
    <w:rsid w:val="00F53835"/>
    <w:rsid w:val="00F538E0"/>
    <w:rsid w:val="00F539E0"/>
    <w:rsid w:val="00F541D9"/>
    <w:rsid w:val="00F543DA"/>
    <w:rsid w:val="00F54668"/>
    <w:rsid w:val="00F54D1C"/>
    <w:rsid w:val="00F54DF6"/>
    <w:rsid w:val="00F54F68"/>
    <w:rsid w:val="00F550FD"/>
    <w:rsid w:val="00F5515A"/>
    <w:rsid w:val="00F55734"/>
    <w:rsid w:val="00F55886"/>
    <w:rsid w:val="00F558BB"/>
    <w:rsid w:val="00F55998"/>
    <w:rsid w:val="00F56BFB"/>
    <w:rsid w:val="00F56F9B"/>
    <w:rsid w:val="00F57236"/>
    <w:rsid w:val="00F573B2"/>
    <w:rsid w:val="00F57596"/>
    <w:rsid w:val="00F57748"/>
    <w:rsid w:val="00F578B9"/>
    <w:rsid w:val="00F57D8A"/>
    <w:rsid w:val="00F57FE3"/>
    <w:rsid w:val="00F601DA"/>
    <w:rsid w:val="00F60261"/>
    <w:rsid w:val="00F607D1"/>
    <w:rsid w:val="00F608CD"/>
    <w:rsid w:val="00F60D1B"/>
    <w:rsid w:val="00F61170"/>
    <w:rsid w:val="00F615C3"/>
    <w:rsid w:val="00F61DC7"/>
    <w:rsid w:val="00F625F2"/>
    <w:rsid w:val="00F627D6"/>
    <w:rsid w:val="00F628CD"/>
    <w:rsid w:val="00F62949"/>
    <w:rsid w:val="00F63162"/>
    <w:rsid w:val="00F63CA5"/>
    <w:rsid w:val="00F63CE0"/>
    <w:rsid w:val="00F64374"/>
    <w:rsid w:val="00F6477A"/>
    <w:rsid w:val="00F647C5"/>
    <w:rsid w:val="00F65B37"/>
    <w:rsid w:val="00F66123"/>
    <w:rsid w:val="00F662B0"/>
    <w:rsid w:val="00F66933"/>
    <w:rsid w:val="00F66AAB"/>
    <w:rsid w:val="00F672FE"/>
    <w:rsid w:val="00F6752C"/>
    <w:rsid w:val="00F675D6"/>
    <w:rsid w:val="00F67687"/>
    <w:rsid w:val="00F6786A"/>
    <w:rsid w:val="00F679CC"/>
    <w:rsid w:val="00F67C27"/>
    <w:rsid w:val="00F67FBD"/>
    <w:rsid w:val="00F70017"/>
    <w:rsid w:val="00F70156"/>
    <w:rsid w:val="00F70AF3"/>
    <w:rsid w:val="00F7129D"/>
    <w:rsid w:val="00F718D2"/>
    <w:rsid w:val="00F71D86"/>
    <w:rsid w:val="00F721C0"/>
    <w:rsid w:val="00F726DC"/>
    <w:rsid w:val="00F726EF"/>
    <w:rsid w:val="00F72A3D"/>
    <w:rsid w:val="00F72A81"/>
    <w:rsid w:val="00F73238"/>
    <w:rsid w:val="00F737E2"/>
    <w:rsid w:val="00F738CB"/>
    <w:rsid w:val="00F739FF"/>
    <w:rsid w:val="00F73C88"/>
    <w:rsid w:val="00F741F1"/>
    <w:rsid w:val="00F74281"/>
    <w:rsid w:val="00F74D4B"/>
    <w:rsid w:val="00F74D5D"/>
    <w:rsid w:val="00F74D7D"/>
    <w:rsid w:val="00F74EF5"/>
    <w:rsid w:val="00F74F03"/>
    <w:rsid w:val="00F752CB"/>
    <w:rsid w:val="00F75419"/>
    <w:rsid w:val="00F757A3"/>
    <w:rsid w:val="00F75A4F"/>
    <w:rsid w:val="00F76144"/>
    <w:rsid w:val="00F764FE"/>
    <w:rsid w:val="00F76817"/>
    <w:rsid w:val="00F76954"/>
    <w:rsid w:val="00F769A8"/>
    <w:rsid w:val="00F76B25"/>
    <w:rsid w:val="00F76C77"/>
    <w:rsid w:val="00F7735F"/>
    <w:rsid w:val="00F77501"/>
    <w:rsid w:val="00F77A09"/>
    <w:rsid w:val="00F77FDE"/>
    <w:rsid w:val="00F8001A"/>
    <w:rsid w:val="00F802F8"/>
    <w:rsid w:val="00F803DB"/>
    <w:rsid w:val="00F807CC"/>
    <w:rsid w:val="00F8080D"/>
    <w:rsid w:val="00F808E9"/>
    <w:rsid w:val="00F81399"/>
    <w:rsid w:val="00F81600"/>
    <w:rsid w:val="00F81737"/>
    <w:rsid w:val="00F82250"/>
    <w:rsid w:val="00F82535"/>
    <w:rsid w:val="00F825C8"/>
    <w:rsid w:val="00F82A9B"/>
    <w:rsid w:val="00F82ACB"/>
    <w:rsid w:val="00F82C52"/>
    <w:rsid w:val="00F82D13"/>
    <w:rsid w:val="00F82E6A"/>
    <w:rsid w:val="00F832C6"/>
    <w:rsid w:val="00F839BD"/>
    <w:rsid w:val="00F83A10"/>
    <w:rsid w:val="00F83B58"/>
    <w:rsid w:val="00F83EF2"/>
    <w:rsid w:val="00F84141"/>
    <w:rsid w:val="00F84223"/>
    <w:rsid w:val="00F84363"/>
    <w:rsid w:val="00F84500"/>
    <w:rsid w:val="00F84517"/>
    <w:rsid w:val="00F84553"/>
    <w:rsid w:val="00F845C9"/>
    <w:rsid w:val="00F846EB"/>
    <w:rsid w:val="00F848D4"/>
    <w:rsid w:val="00F84B84"/>
    <w:rsid w:val="00F84BFA"/>
    <w:rsid w:val="00F84F24"/>
    <w:rsid w:val="00F8508B"/>
    <w:rsid w:val="00F8531F"/>
    <w:rsid w:val="00F85506"/>
    <w:rsid w:val="00F8556C"/>
    <w:rsid w:val="00F856E5"/>
    <w:rsid w:val="00F85D1B"/>
    <w:rsid w:val="00F85E36"/>
    <w:rsid w:val="00F86742"/>
    <w:rsid w:val="00F86835"/>
    <w:rsid w:val="00F86EEF"/>
    <w:rsid w:val="00F870C2"/>
    <w:rsid w:val="00F8720A"/>
    <w:rsid w:val="00F87A49"/>
    <w:rsid w:val="00F87D92"/>
    <w:rsid w:val="00F901AD"/>
    <w:rsid w:val="00F9043C"/>
    <w:rsid w:val="00F90981"/>
    <w:rsid w:val="00F9099B"/>
    <w:rsid w:val="00F909BB"/>
    <w:rsid w:val="00F90C6B"/>
    <w:rsid w:val="00F90C8B"/>
    <w:rsid w:val="00F9111B"/>
    <w:rsid w:val="00F9118E"/>
    <w:rsid w:val="00F912A0"/>
    <w:rsid w:val="00F91589"/>
    <w:rsid w:val="00F9161A"/>
    <w:rsid w:val="00F9171D"/>
    <w:rsid w:val="00F91BA0"/>
    <w:rsid w:val="00F92682"/>
    <w:rsid w:val="00F928F3"/>
    <w:rsid w:val="00F92B19"/>
    <w:rsid w:val="00F92BDC"/>
    <w:rsid w:val="00F92CC1"/>
    <w:rsid w:val="00F92F6D"/>
    <w:rsid w:val="00F932D4"/>
    <w:rsid w:val="00F93B58"/>
    <w:rsid w:val="00F93EE2"/>
    <w:rsid w:val="00F942A7"/>
    <w:rsid w:val="00F9445F"/>
    <w:rsid w:val="00F945C4"/>
    <w:rsid w:val="00F94BC5"/>
    <w:rsid w:val="00F94BCF"/>
    <w:rsid w:val="00F9531C"/>
    <w:rsid w:val="00F9578E"/>
    <w:rsid w:val="00F95C6B"/>
    <w:rsid w:val="00F95E49"/>
    <w:rsid w:val="00F96092"/>
    <w:rsid w:val="00F96598"/>
    <w:rsid w:val="00F96996"/>
    <w:rsid w:val="00F96D8A"/>
    <w:rsid w:val="00F97174"/>
    <w:rsid w:val="00FA0900"/>
    <w:rsid w:val="00FA0983"/>
    <w:rsid w:val="00FA0B58"/>
    <w:rsid w:val="00FA1426"/>
    <w:rsid w:val="00FA170A"/>
    <w:rsid w:val="00FA2481"/>
    <w:rsid w:val="00FA280D"/>
    <w:rsid w:val="00FA2889"/>
    <w:rsid w:val="00FA322F"/>
    <w:rsid w:val="00FA3465"/>
    <w:rsid w:val="00FA346B"/>
    <w:rsid w:val="00FA366D"/>
    <w:rsid w:val="00FA37C2"/>
    <w:rsid w:val="00FA38FD"/>
    <w:rsid w:val="00FA3D6A"/>
    <w:rsid w:val="00FA3DF8"/>
    <w:rsid w:val="00FA4573"/>
    <w:rsid w:val="00FA4B3F"/>
    <w:rsid w:val="00FA4C5F"/>
    <w:rsid w:val="00FA4D9B"/>
    <w:rsid w:val="00FA4E75"/>
    <w:rsid w:val="00FA5128"/>
    <w:rsid w:val="00FA547C"/>
    <w:rsid w:val="00FA5768"/>
    <w:rsid w:val="00FA599F"/>
    <w:rsid w:val="00FA5BB8"/>
    <w:rsid w:val="00FA5BE7"/>
    <w:rsid w:val="00FA5DAE"/>
    <w:rsid w:val="00FA6462"/>
    <w:rsid w:val="00FA66D3"/>
    <w:rsid w:val="00FA6796"/>
    <w:rsid w:val="00FA6817"/>
    <w:rsid w:val="00FA68D2"/>
    <w:rsid w:val="00FA6A92"/>
    <w:rsid w:val="00FA6BED"/>
    <w:rsid w:val="00FA702E"/>
    <w:rsid w:val="00FA7080"/>
    <w:rsid w:val="00FA7217"/>
    <w:rsid w:val="00FA73BF"/>
    <w:rsid w:val="00FB08ED"/>
    <w:rsid w:val="00FB08F6"/>
    <w:rsid w:val="00FB0978"/>
    <w:rsid w:val="00FB0A94"/>
    <w:rsid w:val="00FB0CAA"/>
    <w:rsid w:val="00FB0F9F"/>
    <w:rsid w:val="00FB1480"/>
    <w:rsid w:val="00FB15B1"/>
    <w:rsid w:val="00FB22DD"/>
    <w:rsid w:val="00FB25C2"/>
    <w:rsid w:val="00FB2961"/>
    <w:rsid w:val="00FB2B3B"/>
    <w:rsid w:val="00FB2BBB"/>
    <w:rsid w:val="00FB2C20"/>
    <w:rsid w:val="00FB2C4E"/>
    <w:rsid w:val="00FB2FCA"/>
    <w:rsid w:val="00FB3918"/>
    <w:rsid w:val="00FB3A14"/>
    <w:rsid w:val="00FB3CFF"/>
    <w:rsid w:val="00FB3D2B"/>
    <w:rsid w:val="00FB3EBC"/>
    <w:rsid w:val="00FB40B8"/>
    <w:rsid w:val="00FB41A9"/>
    <w:rsid w:val="00FB45D6"/>
    <w:rsid w:val="00FB4866"/>
    <w:rsid w:val="00FB4AAC"/>
    <w:rsid w:val="00FB4B6E"/>
    <w:rsid w:val="00FB4D26"/>
    <w:rsid w:val="00FB4D37"/>
    <w:rsid w:val="00FB50EC"/>
    <w:rsid w:val="00FB5147"/>
    <w:rsid w:val="00FB52F9"/>
    <w:rsid w:val="00FB5326"/>
    <w:rsid w:val="00FB541F"/>
    <w:rsid w:val="00FB5852"/>
    <w:rsid w:val="00FB58DF"/>
    <w:rsid w:val="00FB6549"/>
    <w:rsid w:val="00FB7099"/>
    <w:rsid w:val="00FB71B0"/>
    <w:rsid w:val="00FB7626"/>
    <w:rsid w:val="00FB772E"/>
    <w:rsid w:val="00FB7777"/>
    <w:rsid w:val="00FB7A8F"/>
    <w:rsid w:val="00FB7E21"/>
    <w:rsid w:val="00FC0203"/>
    <w:rsid w:val="00FC02BC"/>
    <w:rsid w:val="00FC045C"/>
    <w:rsid w:val="00FC07A0"/>
    <w:rsid w:val="00FC07E2"/>
    <w:rsid w:val="00FC0873"/>
    <w:rsid w:val="00FC0A2C"/>
    <w:rsid w:val="00FC11DF"/>
    <w:rsid w:val="00FC12C8"/>
    <w:rsid w:val="00FC16C9"/>
    <w:rsid w:val="00FC1762"/>
    <w:rsid w:val="00FC18A1"/>
    <w:rsid w:val="00FC1DAF"/>
    <w:rsid w:val="00FC1F87"/>
    <w:rsid w:val="00FC290B"/>
    <w:rsid w:val="00FC2CFC"/>
    <w:rsid w:val="00FC3992"/>
    <w:rsid w:val="00FC3A62"/>
    <w:rsid w:val="00FC4389"/>
    <w:rsid w:val="00FC448B"/>
    <w:rsid w:val="00FC4B13"/>
    <w:rsid w:val="00FC4BFA"/>
    <w:rsid w:val="00FC4CA3"/>
    <w:rsid w:val="00FC4CF3"/>
    <w:rsid w:val="00FC50E7"/>
    <w:rsid w:val="00FC5200"/>
    <w:rsid w:val="00FC5207"/>
    <w:rsid w:val="00FC5AB9"/>
    <w:rsid w:val="00FC5D16"/>
    <w:rsid w:val="00FC5F50"/>
    <w:rsid w:val="00FC6499"/>
    <w:rsid w:val="00FC7061"/>
    <w:rsid w:val="00FC719D"/>
    <w:rsid w:val="00FC7588"/>
    <w:rsid w:val="00FC7871"/>
    <w:rsid w:val="00FC7A0F"/>
    <w:rsid w:val="00FC7DC9"/>
    <w:rsid w:val="00FC7DEC"/>
    <w:rsid w:val="00FD0487"/>
    <w:rsid w:val="00FD0730"/>
    <w:rsid w:val="00FD0AB9"/>
    <w:rsid w:val="00FD0FB0"/>
    <w:rsid w:val="00FD101E"/>
    <w:rsid w:val="00FD12B8"/>
    <w:rsid w:val="00FD135B"/>
    <w:rsid w:val="00FD19B1"/>
    <w:rsid w:val="00FD211C"/>
    <w:rsid w:val="00FD21EC"/>
    <w:rsid w:val="00FD2A12"/>
    <w:rsid w:val="00FD2BBD"/>
    <w:rsid w:val="00FD2EE2"/>
    <w:rsid w:val="00FD2EFC"/>
    <w:rsid w:val="00FD3093"/>
    <w:rsid w:val="00FD32A2"/>
    <w:rsid w:val="00FD34D9"/>
    <w:rsid w:val="00FD3E79"/>
    <w:rsid w:val="00FD409E"/>
    <w:rsid w:val="00FD4652"/>
    <w:rsid w:val="00FD478D"/>
    <w:rsid w:val="00FD50AF"/>
    <w:rsid w:val="00FD518C"/>
    <w:rsid w:val="00FD51D7"/>
    <w:rsid w:val="00FD51FC"/>
    <w:rsid w:val="00FD5485"/>
    <w:rsid w:val="00FD55E9"/>
    <w:rsid w:val="00FD5A20"/>
    <w:rsid w:val="00FD5FE4"/>
    <w:rsid w:val="00FD647A"/>
    <w:rsid w:val="00FD69E9"/>
    <w:rsid w:val="00FD6B92"/>
    <w:rsid w:val="00FD71C3"/>
    <w:rsid w:val="00FD7519"/>
    <w:rsid w:val="00FD75A1"/>
    <w:rsid w:val="00FD77A9"/>
    <w:rsid w:val="00FD7C8E"/>
    <w:rsid w:val="00FE00B3"/>
    <w:rsid w:val="00FE0420"/>
    <w:rsid w:val="00FE04EE"/>
    <w:rsid w:val="00FE06C8"/>
    <w:rsid w:val="00FE0776"/>
    <w:rsid w:val="00FE0D26"/>
    <w:rsid w:val="00FE100A"/>
    <w:rsid w:val="00FE1107"/>
    <w:rsid w:val="00FE1679"/>
    <w:rsid w:val="00FE1978"/>
    <w:rsid w:val="00FE2158"/>
    <w:rsid w:val="00FE25D4"/>
    <w:rsid w:val="00FE2AD0"/>
    <w:rsid w:val="00FE2DCD"/>
    <w:rsid w:val="00FE2EA4"/>
    <w:rsid w:val="00FE317F"/>
    <w:rsid w:val="00FE3306"/>
    <w:rsid w:val="00FE358D"/>
    <w:rsid w:val="00FE35C4"/>
    <w:rsid w:val="00FE4076"/>
    <w:rsid w:val="00FE420B"/>
    <w:rsid w:val="00FE4AE1"/>
    <w:rsid w:val="00FE4B17"/>
    <w:rsid w:val="00FE4B3D"/>
    <w:rsid w:val="00FE4C51"/>
    <w:rsid w:val="00FE55E6"/>
    <w:rsid w:val="00FE5A3E"/>
    <w:rsid w:val="00FE6315"/>
    <w:rsid w:val="00FE68E5"/>
    <w:rsid w:val="00FE6947"/>
    <w:rsid w:val="00FE6F4D"/>
    <w:rsid w:val="00FE6F5C"/>
    <w:rsid w:val="00FE749D"/>
    <w:rsid w:val="00FE7AD2"/>
    <w:rsid w:val="00FE7C99"/>
    <w:rsid w:val="00FF0277"/>
    <w:rsid w:val="00FF03BD"/>
    <w:rsid w:val="00FF0467"/>
    <w:rsid w:val="00FF0882"/>
    <w:rsid w:val="00FF0D48"/>
    <w:rsid w:val="00FF0EF9"/>
    <w:rsid w:val="00FF11CC"/>
    <w:rsid w:val="00FF11F5"/>
    <w:rsid w:val="00FF1762"/>
    <w:rsid w:val="00FF1A5A"/>
    <w:rsid w:val="00FF1F2A"/>
    <w:rsid w:val="00FF1FAE"/>
    <w:rsid w:val="00FF2320"/>
    <w:rsid w:val="00FF2482"/>
    <w:rsid w:val="00FF24B4"/>
    <w:rsid w:val="00FF2565"/>
    <w:rsid w:val="00FF2683"/>
    <w:rsid w:val="00FF2E2C"/>
    <w:rsid w:val="00FF32DB"/>
    <w:rsid w:val="00FF333D"/>
    <w:rsid w:val="00FF36CF"/>
    <w:rsid w:val="00FF371D"/>
    <w:rsid w:val="00FF3F4A"/>
    <w:rsid w:val="00FF43B3"/>
    <w:rsid w:val="00FF4912"/>
    <w:rsid w:val="00FF4C7D"/>
    <w:rsid w:val="00FF4F5B"/>
    <w:rsid w:val="00FF5159"/>
    <w:rsid w:val="00FF51B8"/>
    <w:rsid w:val="00FF53BE"/>
    <w:rsid w:val="00FF5748"/>
    <w:rsid w:val="00FF5825"/>
    <w:rsid w:val="00FF5A01"/>
    <w:rsid w:val="00FF5B8E"/>
    <w:rsid w:val="00FF6141"/>
    <w:rsid w:val="00FF62F4"/>
    <w:rsid w:val="00FF643C"/>
    <w:rsid w:val="00FF6482"/>
    <w:rsid w:val="00FF6DE9"/>
    <w:rsid w:val="00FF6E66"/>
    <w:rsid w:val="00FF7099"/>
    <w:rsid w:val="00FF75E1"/>
    <w:rsid w:val="00FF7829"/>
    <w:rsid w:val="00FF7E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BE4BD"/>
  <w15:chartTrackingRefBased/>
  <w15:docId w15:val="{C2CEB050-286E-4A06-8DB0-209BEB05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EA"/>
    <w:pPr>
      <w:bidi/>
      <w:spacing w:line="216" w:lineRule="auto"/>
      <w:ind w:firstLine="284"/>
      <w:jc w:val="both"/>
    </w:pPr>
    <w:rPr>
      <w:rFonts w:cs="Mosawi"/>
      <w:sz w:val="26"/>
      <w:szCs w:val="28"/>
      <w:lang w:bidi="ar-SA"/>
    </w:rPr>
  </w:style>
  <w:style w:type="paragraph" w:styleId="Heading1">
    <w:name w:val="heading 1"/>
    <w:aliases w:val="شعر,1-المباحث,Char"/>
    <w:basedOn w:val="Normal"/>
    <w:next w:val="Normal"/>
    <w:link w:val="Heading1Char"/>
    <w:uiPriority w:val="9"/>
    <w:qFormat/>
    <w:rsid w:val="00C60351"/>
    <w:pPr>
      <w:keepNext/>
      <w:spacing w:before="240" w:line="240" w:lineRule="auto"/>
      <w:ind w:firstLine="0"/>
      <w:jc w:val="left"/>
      <w:outlineLvl w:val="0"/>
    </w:pPr>
    <w:rPr>
      <w:rFonts w:ascii="AL-Mateen" w:hAnsi="AL-Mateen" w:cs="AL-Mateen"/>
      <w:kern w:val="32"/>
      <w:sz w:val="38"/>
      <w:szCs w:val="38"/>
    </w:rPr>
  </w:style>
  <w:style w:type="paragraph" w:styleId="Heading2">
    <w:name w:val="heading 2"/>
    <w:aliases w:val="2-المبحث"/>
    <w:basedOn w:val="Normal"/>
    <w:next w:val="Normal"/>
    <w:link w:val="Heading2Char"/>
    <w:uiPriority w:val="9"/>
    <w:qFormat/>
    <w:rsid w:val="00825E8E"/>
    <w:pPr>
      <w:keepNext/>
      <w:spacing w:before="280" w:line="240" w:lineRule="auto"/>
      <w:ind w:firstLine="0"/>
      <w:jc w:val="left"/>
      <w:outlineLvl w:val="1"/>
    </w:pPr>
    <w:rPr>
      <w:rFonts w:ascii="AL-Mateen" w:hAnsi="AL-Mateen" w:cs="AL-Mateen"/>
      <w:b/>
      <w:i/>
      <w:sz w:val="34"/>
      <w:szCs w:val="34"/>
    </w:rPr>
  </w:style>
  <w:style w:type="paragraph" w:styleId="Heading3">
    <w:name w:val="heading 3"/>
    <w:aliases w:val="3-البحث"/>
    <w:basedOn w:val="Normal"/>
    <w:next w:val="Normal"/>
    <w:link w:val="Heading3Char"/>
    <w:uiPriority w:val="9"/>
    <w:qFormat/>
    <w:rsid w:val="00321C3E"/>
    <w:pPr>
      <w:keepNext/>
      <w:spacing w:before="280" w:line="240" w:lineRule="auto"/>
      <w:ind w:firstLine="0"/>
      <w:jc w:val="left"/>
      <w:outlineLvl w:val="2"/>
    </w:pPr>
    <w:rPr>
      <w:rFonts w:ascii="AL-Mateen" w:hAnsi="AL-Mateen" w:cs="AL-Mateen"/>
      <w:b/>
      <w:sz w:val="34"/>
      <w:szCs w:val="34"/>
    </w:rPr>
  </w:style>
  <w:style w:type="paragraph" w:styleId="Heading4">
    <w:name w:val="heading 4"/>
    <w:aliases w:val="سلطان بولد15.5,4-عام"/>
    <w:basedOn w:val="Normal"/>
    <w:next w:val="Normal"/>
    <w:link w:val="Heading4Char"/>
    <w:uiPriority w:val="9"/>
    <w:qFormat/>
    <w:rsid w:val="00321C3E"/>
    <w:pPr>
      <w:widowControl w:val="0"/>
      <w:spacing w:before="280" w:line="240" w:lineRule="auto"/>
      <w:ind w:firstLine="0"/>
      <w:outlineLvl w:val="3"/>
    </w:pPr>
    <w:rPr>
      <w:rFonts w:ascii="Century Gothic" w:eastAsia="Calibri" w:hAnsi="Century Gothic" w:cs="AL-Mateen"/>
      <w:b/>
      <w:i/>
      <w:color w:val="000000"/>
      <w:sz w:val="28"/>
      <w:szCs w:val="34"/>
    </w:rPr>
  </w:style>
  <w:style w:type="paragraph" w:styleId="Heading5">
    <w:name w:val="heading 5"/>
    <w:aliases w:val="عنوان 99,99-موسع"/>
    <w:basedOn w:val="Normal"/>
    <w:next w:val="Normal"/>
    <w:link w:val="Heading5Char"/>
    <w:uiPriority w:val="9"/>
    <w:qFormat/>
    <w:rsid w:val="00825E8E"/>
    <w:pPr>
      <w:widowControl w:val="0"/>
      <w:spacing w:before="240" w:line="240" w:lineRule="auto"/>
      <w:ind w:left="284" w:firstLine="0"/>
      <w:outlineLvl w:val="4"/>
    </w:pPr>
    <w:rPr>
      <w:rFonts w:ascii="AL-Mateen" w:eastAsia="Calibri" w:hAnsi="AL-Mateen" w:cs="AL-Mateen"/>
      <w:color w:val="000000"/>
      <w:sz w:val="30"/>
      <w:szCs w:val="30"/>
    </w:rPr>
  </w:style>
  <w:style w:type="paragraph" w:styleId="Heading6">
    <w:name w:val="heading 6"/>
    <w:aliases w:val="5_موسع"/>
    <w:basedOn w:val="Normal"/>
    <w:next w:val="Normal"/>
    <w:link w:val="Heading6Char"/>
    <w:uiPriority w:val="9"/>
    <w:qFormat/>
    <w:rsid w:val="009573EC"/>
    <w:pPr>
      <w:keepNext/>
      <w:keepLines/>
      <w:widowControl w:val="0"/>
      <w:spacing w:before="280" w:line="240" w:lineRule="auto"/>
      <w:ind w:firstLine="0"/>
      <w:outlineLvl w:val="5"/>
    </w:pPr>
    <w:rPr>
      <w:rFonts w:ascii="Tahoma" w:eastAsia="Calibri" w:hAnsi="Tahoma" w:cs="AL-Mateen"/>
      <w:color w:val="000000"/>
      <w:sz w:val="24"/>
      <w:szCs w:val="34"/>
    </w:rPr>
  </w:style>
  <w:style w:type="paragraph" w:styleId="Heading7">
    <w:name w:val="heading 7"/>
    <w:basedOn w:val="Normal"/>
    <w:next w:val="Normal"/>
    <w:link w:val="Heading7Char"/>
    <w:uiPriority w:val="9"/>
    <w:qFormat/>
    <w:rsid w:val="002D4B2A"/>
    <w:pPr>
      <w:keepNext/>
      <w:widowControl w:val="0"/>
      <w:numPr>
        <w:ilvl w:val="6"/>
        <w:numId w:val="1"/>
      </w:numPr>
      <w:spacing w:line="192" w:lineRule="auto"/>
      <w:outlineLvl w:val="6"/>
    </w:pPr>
    <w:rPr>
      <w:b/>
      <w:bCs/>
      <w:sz w:val="34"/>
      <w:szCs w:val="34"/>
    </w:rPr>
  </w:style>
  <w:style w:type="paragraph" w:styleId="Heading8">
    <w:name w:val="heading 8"/>
    <w:basedOn w:val="Normal"/>
    <w:next w:val="Normal"/>
    <w:link w:val="Heading8Char"/>
    <w:uiPriority w:val="9"/>
    <w:qFormat/>
    <w:rsid w:val="002D4B2A"/>
    <w:pPr>
      <w:keepNext/>
      <w:widowControl w:val="0"/>
      <w:numPr>
        <w:ilvl w:val="7"/>
        <w:numId w:val="1"/>
      </w:numPr>
      <w:jc w:val="center"/>
      <w:outlineLvl w:val="7"/>
    </w:pPr>
    <w:rPr>
      <w:b/>
      <w:bCs/>
      <w:sz w:val="40"/>
      <w:szCs w:val="40"/>
    </w:rPr>
  </w:style>
  <w:style w:type="paragraph" w:styleId="Heading9">
    <w:name w:val="heading 9"/>
    <w:basedOn w:val="Normal"/>
    <w:next w:val="Normal"/>
    <w:link w:val="Heading9Char"/>
    <w:uiPriority w:val="9"/>
    <w:qFormat/>
    <w:rsid w:val="002D4B2A"/>
    <w:pPr>
      <w:keepNext/>
      <w:widowControl w:val="0"/>
      <w:numPr>
        <w:ilvl w:val="8"/>
        <w:numId w:val="1"/>
      </w:numPr>
      <w:spacing w:line="192" w:lineRule="auto"/>
      <w:outlineLvl w:val="8"/>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rsid w:val="00B9160C"/>
    <w:rPr>
      <w:sz w:val="20"/>
      <w:szCs w:val="20"/>
    </w:rPr>
  </w:style>
  <w:style w:type="character" w:styleId="FootnoteReference">
    <w:name w:val="footnote reference"/>
    <w:aliases w:val="حاشية سفلية"/>
    <w:uiPriority w:val="99"/>
    <w:rsid w:val="00B9160C"/>
    <w:rPr>
      <w:vertAlign w:val="superscript"/>
    </w:rPr>
  </w:style>
  <w:style w:type="character" w:styleId="Hyperlink">
    <w:name w:val="Hyperlink"/>
    <w:uiPriority w:val="99"/>
    <w:rsid w:val="002D42A3"/>
    <w:rPr>
      <w:color w:val="0000FF"/>
      <w:u w:val="single"/>
    </w:rPr>
  </w:style>
  <w:style w:type="paragraph" w:customStyle="1" w:styleId="normal87">
    <w:name w:val="normal87"/>
    <w:basedOn w:val="Normal"/>
    <w:qFormat/>
    <w:rsid w:val="00425E54"/>
    <w:pPr>
      <w:spacing w:line="209" w:lineRule="auto"/>
      <w:ind w:firstLine="288"/>
    </w:pPr>
  </w:style>
  <w:style w:type="paragraph" w:customStyle="1" w:styleId="normal9">
    <w:name w:val="normal9"/>
    <w:basedOn w:val="normal87"/>
    <w:qFormat/>
    <w:rsid w:val="009D7405"/>
    <w:pPr>
      <w:spacing w:line="216" w:lineRule="auto"/>
    </w:pPr>
    <w:rPr>
      <w:szCs w:val="29"/>
    </w:rPr>
  </w:style>
  <w:style w:type="paragraph" w:customStyle="1" w:styleId="normal93">
    <w:name w:val="normal93"/>
    <w:basedOn w:val="normal9"/>
    <w:qFormat/>
    <w:rsid w:val="00425E54"/>
    <w:pPr>
      <w:spacing w:line="223" w:lineRule="auto"/>
    </w:pPr>
  </w:style>
  <w:style w:type="paragraph" w:customStyle="1" w:styleId="heading40">
    <w:name w:val="heading4"/>
    <w:basedOn w:val="Normal"/>
    <w:next w:val="Normal"/>
    <w:qFormat/>
    <w:rsid w:val="00125584"/>
    <w:pPr>
      <w:spacing w:before="360"/>
      <w:ind w:firstLine="0"/>
    </w:pPr>
    <w:rPr>
      <w:rFonts w:cs="AL-Mateen"/>
      <w:szCs w:val="34"/>
    </w:rPr>
  </w:style>
  <w:style w:type="paragraph" w:customStyle="1" w:styleId="heading50">
    <w:name w:val="heading5"/>
    <w:basedOn w:val="Normal"/>
    <w:next w:val="Normal"/>
    <w:qFormat/>
    <w:rsid w:val="00125584"/>
    <w:pPr>
      <w:spacing w:before="360"/>
      <w:ind w:firstLine="0"/>
    </w:pPr>
    <w:rPr>
      <w:rFonts w:ascii="Arial" w:hAnsi="Arial" w:cs="AL-Mateen"/>
    </w:rPr>
  </w:style>
  <w:style w:type="paragraph" w:styleId="Header">
    <w:name w:val="header"/>
    <w:basedOn w:val="Normal"/>
    <w:link w:val="HeaderChar"/>
    <w:uiPriority w:val="99"/>
    <w:rsid w:val="00D02489"/>
    <w:pPr>
      <w:tabs>
        <w:tab w:val="center" w:pos="4680"/>
        <w:tab w:val="right" w:pos="9360"/>
      </w:tabs>
    </w:pPr>
  </w:style>
  <w:style w:type="character" w:customStyle="1" w:styleId="HeaderChar">
    <w:name w:val="Header Char"/>
    <w:link w:val="Header"/>
    <w:uiPriority w:val="99"/>
    <w:rsid w:val="00D02489"/>
    <w:rPr>
      <w:rFonts w:ascii="Mosawi" w:hAnsi="Mosawi" w:cs="Mosawi"/>
      <w:sz w:val="30"/>
      <w:szCs w:val="30"/>
    </w:rPr>
  </w:style>
  <w:style w:type="paragraph" w:styleId="Footer">
    <w:name w:val="footer"/>
    <w:basedOn w:val="Normal"/>
    <w:link w:val="FooterChar"/>
    <w:uiPriority w:val="99"/>
    <w:rsid w:val="00D02489"/>
    <w:pPr>
      <w:tabs>
        <w:tab w:val="center" w:pos="4680"/>
        <w:tab w:val="right" w:pos="9360"/>
      </w:tabs>
    </w:pPr>
  </w:style>
  <w:style w:type="character" w:customStyle="1" w:styleId="FooterChar">
    <w:name w:val="Footer Char"/>
    <w:link w:val="Footer"/>
    <w:uiPriority w:val="99"/>
    <w:rsid w:val="00D02489"/>
    <w:rPr>
      <w:rFonts w:ascii="Mosawi" w:hAnsi="Mosawi" w:cs="Mosawi"/>
      <w:sz w:val="30"/>
      <w:szCs w:val="30"/>
    </w:rPr>
  </w:style>
  <w:style w:type="character" w:customStyle="1" w:styleId="Heading4Char">
    <w:name w:val="Heading 4 Char"/>
    <w:aliases w:val="سلطان بولد15.5 Char,4-عام Char"/>
    <w:link w:val="Heading4"/>
    <w:uiPriority w:val="9"/>
    <w:rsid w:val="00321C3E"/>
    <w:rPr>
      <w:rFonts w:ascii="Century Gothic" w:eastAsia="Calibri" w:hAnsi="Century Gothic" w:cs="AL-Mateen"/>
      <w:b/>
      <w:i/>
      <w:color w:val="000000"/>
      <w:sz w:val="28"/>
      <w:szCs w:val="34"/>
    </w:rPr>
  </w:style>
  <w:style w:type="character" w:customStyle="1" w:styleId="Heading5Char">
    <w:name w:val="Heading 5 Char"/>
    <w:aliases w:val="عنوان 99 Char,99-موسع Char"/>
    <w:link w:val="Heading5"/>
    <w:uiPriority w:val="9"/>
    <w:rsid w:val="00825E8E"/>
    <w:rPr>
      <w:rFonts w:ascii="AL-Mateen" w:eastAsia="Calibri" w:hAnsi="AL-Mateen" w:cs="AL-Mateen"/>
      <w:color w:val="000000"/>
      <w:sz w:val="30"/>
      <w:szCs w:val="30"/>
    </w:rPr>
  </w:style>
  <w:style w:type="character" w:customStyle="1" w:styleId="Heading6Char">
    <w:name w:val="Heading 6 Char"/>
    <w:aliases w:val="5_موسع Char"/>
    <w:link w:val="Heading6"/>
    <w:uiPriority w:val="9"/>
    <w:rsid w:val="009573EC"/>
    <w:rPr>
      <w:rFonts w:ascii="Tahoma" w:eastAsia="Calibri" w:hAnsi="Tahoma" w:cs="AL-Mateen"/>
      <w:color w:val="000000"/>
      <w:sz w:val="24"/>
      <w:szCs w:val="34"/>
    </w:rPr>
  </w:style>
  <w:style w:type="character" w:customStyle="1" w:styleId="Heading7Char">
    <w:name w:val="Heading 7 Char"/>
    <w:link w:val="Heading7"/>
    <w:uiPriority w:val="9"/>
    <w:rsid w:val="002D4B2A"/>
    <w:rPr>
      <w:rFonts w:cs="Mosawi"/>
      <w:b/>
      <w:bCs/>
      <w:sz w:val="34"/>
      <w:szCs w:val="34"/>
      <w:lang w:bidi="ar-SA"/>
    </w:rPr>
  </w:style>
  <w:style w:type="character" w:customStyle="1" w:styleId="Heading8Char">
    <w:name w:val="Heading 8 Char"/>
    <w:link w:val="Heading8"/>
    <w:uiPriority w:val="9"/>
    <w:rsid w:val="002D4B2A"/>
    <w:rPr>
      <w:rFonts w:cs="Mosawi"/>
      <w:b/>
      <w:bCs/>
      <w:sz w:val="40"/>
      <w:szCs w:val="40"/>
      <w:lang w:bidi="ar-SA"/>
    </w:rPr>
  </w:style>
  <w:style w:type="character" w:customStyle="1" w:styleId="Heading9Char">
    <w:name w:val="Heading 9 Char"/>
    <w:link w:val="Heading9"/>
    <w:uiPriority w:val="9"/>
    <w:rsid w:val="002D4B2A"/>
    <w:rPr>
      <w:rFonts w:cs="Mosawi"/>
      <w:b/>
      <w:bCs/>
      <w:sz w:val="36"/>
      <w:szCs w:val="36"/>
      <w:lang w:bidi="ar-SA"/>
    </w:rPr>
  </w:style>
  <w:style w:type="character" w:customStyle="1" w:styleId="Heading1Char">
    <w:name w:val="Heading 1 Char"/>
    <w:aliases w:val="شعر Char,1-المباحث Char,Char Char"/>
    <w:link w:val="Heading1"/>
    <w:uiPriority w:val="9"/>
    <w:locked/>
    <w:rsid w:val="00C60351"/>
    <w:rPr>
      <w:rFonts w:ascii="AL-Mateen" w:hAnsi="AL-Mateen" w:cs="AL-Mateen"/>
      <w:kern w:val="32"/>
      <w:sz w:val="38"/>
      <w:szCs w:val="38"/>
    </w:rPr>
  </w:style>
  <w:style w:type="character" w:customStyle="1" w:styleId="Heading2Char">
    <w:name w:val="Heading 2 Char"/>
    <w:aliases w:val="2-المبحث Char"/>
    <w:link w:val="Heading2"/>
    <w:uiPriority w:val="9"/>
    <w:locked/>
    <w:rsid w:val="00825E8E"/>
    <w:rPr>
      <w:rFonts w:ascii="AL-Mateen" w:hAnsi="AL-Mateen" w:cs="AL-Mateen"/>
      <w:b/>
      <w:i/>
      <w:sz w:val="34"/>
      <w:szCs w:val="34"/>
    </w:rPr>
  </w:style>
  <w:style w:type="character" w:customStyle="1" w:styleId="Heading3Char">
    <w:name w:val="Heading 3 Char"/>
    <w:aliases w:val="3-البحث Char"/>
    <w:link w:val="Heading3"/>
    <w:uiPriority w:val="9"/>
    <w:locked/>
    <w:rsid w:val="00321C3E"/>
    <w:rPr>
      <w:rFonts w:ascii="AL-Mateen" w:hAnsi="AL-Mateen" w:cs="AL-Mateen"/>
      <w:b/>
      <w:sz w:val="34"/>
      <w:szCs w:val="34"/>
    </w:rPr>
  </w:style>
  <w:style w:type="paragraph" w:customStyle="1" w:styleId="1">
    <w:name w:val="بلا تباعد1"/>
    <w:rsid w:val="002D4B2A"/>
    <w:pPr>
      <w:bidi/>
      <w:ind w:firstLine="284"/>
      <w:jc w:val="both"/>
    </w:pPr>
    <w:rPr>
      <w:rFonts w:ascii="Tahoma" w:hAnsi="Tahoma" w:cs="Mosawi"/>
      <w:sz w:val="28"/>
      <w:szCs w:val="32"/>
      <w:lang w:bidi="ar-SA"/>
    </w:rPr>
  </w:style>
  <w:style w:type="paragraph" w:styleId="Title">
    <w:name w:val="Title"/>
    <w:aliases w:val="Author Name,سلطان بولد14,شاه کلیدها"/>
    <w:basedOn w:val="Normal"/>
    <w:next w:val="Normal"/>
    <w:link w:val="TitleChar"/>
    <w:uiPriority w:val="10"/>
    <w:qFormat/>
    <w:rsid w:val="002D4B2A"/>
    <w:pPr>
      <w:widowControl w:val="0"/>
      <w:spacing w:line="240" w:lineRule="auto"/>
      <w:ind w:firstLine="0"/>
      <w:jc w:val="right"/>
    </w:pPr>
    <w:rPr>
      <w:rFonts w:ascii="Century Gothic" w:eastAsia="Calibri" w:hAnsi="Century Gothic" w:cs="2  Elham"/>
      <w:color w:val="000000"/>
      <w:spacing w:val="5"/>
      <w:kern w:val="28"/>
      <w:sz w:val="52"/>
      <w:szCs w:val="32"/>
    </w:rPr>
  </w:style>
  <w:style w:type="character" w:customStyle="1" w:styleId="TitleChar">
    <w:name w:val="Title Char"/>
    <w:aliases w:val="Author Name Char,سلطان بولد14 Char,شاه کلیدها Char"/>
    <w:link w:val="Title"/>
    <w:uiPriority w:val="10"/>
    <w:rsid w:val="002D4B2A"/>
    <w:rPr>
      <w:rFonts w:ascii="Century Gothic" w:eastAsia="Calibri" w:hAnsi="Century Gothic" w:cs="2  Elham"/>
      <w:color w:val="000000"/>
      <w:spacing w:val="5"/>
      <w:kern w:val="28"/>
      <w:sz w:val="52"/>
      <w:szCs w:val="32"/>
    </w:rPr>
  </w:style>
  <w:style w:type="paragraph" w:customStyle="1" w:styleId="10">
    <w:name w:val="سرد الفقرات1"/>
    <w:basedOn w:val="Normal"/>
    <w:rsid w:val="002D4B2A"/>
    <w:pPr>
      <w:widowControl w:val="0"/>
      <w:ind w:left="720"/>
    </w:pPr>
    <w:rPr>
      <w:rFonts w:ascii="Tahoma" w:hAnsi="Tahoma"/>
      <w:sz w:val="28"/>
      <w:szCs w:val="32"/>
    </w:rPr>
  </w:style>
  <w:style w:type="paragraph" w:customStyle="1" w:styleId="matin">
    <w:name w:val="matin"/>
    <w:basedOn w:val="Normal"/>
    <w:link w:val="matinChar"/>
    <w:rsid w:val="002D4B2A"/>
    <w:pPr>
      <w:widowControl w:val="0"/>
    </w:pPr>
    <w:rPr>
      <w:sz w:val="32"/>
      <w:szCs w:val="32"/>
    </w:rPr>
  </w:style>
  <w:style w:type="character" w:customStyle="1" w:styleId="matinChar">
    <w:name w:val="matin Char"/>
    <w:link w:val="matin"/>
    <w:rsid w:val="002D4B2A"/>
    <w:rPr>
      <w:rFonts w:cs="Mosawi"/>
      <w:sz w:val="32"/>
      <w:szCs w:val="32"/>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link w:val="FootnoteText"/>
    <w:uiPriority w:val="99"/>
    <w:rsid w:val="002D4B2A"/>
    <w:rPr>
      <w:rFonts w:ascii="Mosawi" w:hAnsi="Mosawi" w:cs="Mosawi"/>
    </w:rPr>
  </w:style>
  <w:style w:type="paragraph" w:customStyle="1" w:styleId="sher">
    <w:name w:val="sher"/>
    <w:basedOn w:val="Heading2"/>
    <w:qFormat/>
    <w:rsid w:val="002D4B2A"/>
    <w:pPr>
      <w:keepNext w:val="0"/>
      <w:widowControl w:val="0"/>
      <w:spacing w:before="240"/>
      <w:jc w:val="lowKashida"/>
    </w:pPr>
    <w:rPr>
      <w:rFonts w:ascii="Taher" w:eastAsia="Calibri" w:hAnsi="Taher" w:cs="Mosawi"/>
      <w:b w:val="0"/>
      <w:bCs/>
      <w:i w:val="0"/>
      <w:color w:val="000099"/>
      <w:sz w:val="26"/>
      <w:szCs w:val="36"/>
    </w:rPr>
  </w:style>
  <w:style w:type="paragraph" w:styleId="NormalWeb">
    <w:name w:val="Normal (Web)"/>
    <w:basedOn w:val="Normal"/>
    <w:uiPriority w:val="99"/>
    <w:rsid w:val="002D4B2A"/>
    <w:pPr>
      <w:widowControl w:val="0"/>
      <w:bidi w:val="0"/>
      <w:spacing w:line="480" w:lineRule="atLeast"/>
    </w:pPr>
    <w:rPr>
      <w:rFonts w:eastAsia="Calibri" w:cs="Simplified Arabic"/>
      <w:sz w:val="32"/>
      <w:szCs w:val="32"/>
    </w:rPr>
  </w:style>
  <w:style w:type="paragraph" w:customStyle="1" w:styleId="foot1">
    <w:name w:val="foot1"/>
    <w:basedOn w:val="Normal"/>
    <w:uiPriority w:val="99"/>
    <w:rsid w:val="002D4B2A"/>
    <w:pPr>
      <w:widowControl w:val="0"/>
      <w:bidi w:val="0"/>
      <w:spacing w:line="341" w:lineRule="atLeast"/>
      <w:ind w:right="284" w:hanging="284"/>
    </w:pPr>
    <w:rPr>
      <w:rFonts w:eastAsia="Calibri" w:cs="Simplified Arabic"/>
      <w:sz w:val="24"/>
      <w:szCs w:val="24"/>
    </w:rPr>
  </w:style>
  <w:style w:type="paragraph" w:customStyle="1" w:styleId="pagenum1">
    <w:name w:val="pagenum1"/>
    <w:basedOn w:val="Normal"/>
    <w:uiPriority w:val="99"/>
    <w:rsid w:val="002D4B2A"/>
    <w:pPr>
      <w:widowControl w:val="0"/>
      <w:bidi w:val="0"/>
      <w:spacing w:line="480" w:lineRule="atLeast"/>
      <w:ind w:firstLine="0"/>
      <w:jc w:val="center"/>
    </w:pPr>
    <w:rPr>
      <w:rFonts w:ascii="Tahoma" w:eastAsia="Calibri" w:hAnsi="Tahoma" w:cs="Tahoma"/>
      <w:b/>
      <w:bCs/>
      <w:color w:val="0000FF"/>
      <w:sz w:val="20"/>
      <w:szCs w:val="20"/>
    </w:rPr>
  </w:style>
  <w:style w:type="character" w:customStyle="1" w:styleId="footline">
    <w:name w:val="footline"/>
    <w:rsid w:val="002D4B2A"/>
    <w:rPr>
      <w:rFonts w:ascii="Times New Roman" w:hAnsi="Times New Roman" w:cs="Times New Roman"/>
      <w:color w:val="0000FF"/>
      <w:sz w:val="28"/>
      <w:szCs w:val="28"/>
    </w:rPr>
  </w:style>
  <w:style w:type="character" w:customStyle="1" w:styleId="ufyag141">
    <w:name w:val="uf_yag141"/>
    <w:rsid w:val="002D4B2A"/>
    <w:rPr>
      <w:rFonts w:cs="Simplified Arabic"/>
      <w:b/>
      <w:bCs/>
      <w:sz w:val="26"/>
      <w:szCs w:val="26"/>
      <w:lang w:bidi="ar-SA"/>
    </w:rPr>
  </w:style>
  <w:style w:type="character" w:customStyle="1" w:styleId="uflts41">
    <w:name w:val="uf_lts41"/>
    <w:rsid w:val="002D4B2A"/>
    <w:rPr>
      <w:rFonts w:cs="Simplified Arabic"/>
      <w:b/>
      <w:bCs/>
      <w:sz w:val="28"/>
      <w:szCs w:val="28"/>
      <w:lang w:bidi="ar-SA"/>
    </w:rPr>
  </w:style>
  <w:style w:type="character" w:customStyle="1" w:styleId="ufalaem91">
    <w:name w:val="uf_alaem91"/>
    <w:rsid w:val="002D4B2A"/>
    <w:rPr>
      <w:rFonts w:ascii="Times New Roman" w:hAnsi="Times New Roman" w:cs="Times New Roman"/>
      <w:sz w:val="22"/>
      <w:szCs w:val="22"/>
    </w:rPr>
  </w:style>
  <w:style w:type="paragraph" w:styleId="BalloonText">
    <w:name w:val="Balloon Text"/>
    <w:basedOn w:val="Normal"/>
    <w:link w:val="BalloonTextChar"/>
    <w:uiPriority w:val="99"/>
    <w:rsid w:val="002D4B2A"/>
    <w:pPr>
      <w:widowControl w:val="0"/>
      <w:spacing w:line="240" w:lineRule="auto"/>
    </w:pPr>
    <w:rPr>
      <w:rFonts w:ascii="Tahoma" w:hAnsi="Tahoma" w:cs="Tahoma"/>
      <w:sz w:val="16"/>
      <w:szCs w:val="16"/>
    </w:rPr>
  </w:style>
  <w:style w:type="character" w:customStyle="1" w:styleId="BalloonTextChar">
    <w:name w:val="Balloon Text Char"/>
    <w:link w:val="BalloonText"/>
    <w:uiPriority w:val="99"/>
    <w:rsid w:val="002D4B2A"/>
    <w:rPr>
      <w:rFonts w:ascii="Tahoma" w:hAnsi="Tahoma" w:cs="Tahoma"/>
      <w:sz w:val="16"/>
      <w:szCs w:val="16"/>
    </w:rPr>
  </w:style>
  <w:style w:type="character" w:styleId="FollowedHyperlink">
    <w:name w:val="FollowedHyperlink"/>
    <w:uiPriority w:val="99"/>
    <w:rsid w:val="002D4B2A"/>
    <w:rPr>
      <w:rFonts w:cs="Times New Roman"/>
      <w:color w:val="800080"/>
      <w:u w:val="none"/>
      <w:effect w:val="none"/>
    </w:rPr>
  </w:style>
  <w:style w:type="character" w:customStyle="1" w:styleId="ufalaem341">
    <w:name w:val="uf_alaem341"/>
    <w:rsid w:val="002D4B2A"/>
    <w:rPr>
      <w:rFonts w:ascii="Times New Roman" w:hAnsi="Times New Roman" w:cs="Times New Roman"/>
      <w:sz w:val="36"/>
      <w:szCs w:val="36"/>
    </w:rPr>
  </w:style>
  <w:style w:type="character" w:customStyle="1" w:styleId="footnumup">
    <w:name w:val="footnumup"/>
    <w:rsid w:val="002D4B2A"/>
    <w:rPr>
      <w:rFonts w:ascii="Times New Roman" w:hAnsi="Times New Roman" w:cs="Times New Roman"/>
      <w:position w:val="11"/>
      <w:sz w:val="28"/>
      <w:szCs w:val="28"/>
    </w:rPr>
  </w:style>
  <w:style w:type="character" w:customStyle="1" w:styleId="ufbdr81">
    <w:name w:val="uf_bdr81"/>
    <w:rsid w:val="002D4B2A"/>
    <w:rPr>
      <w:rFonts w:cs="Simplified Arabic"/>
      <w:b/>
      <w:bCs/>
      <w:sz w:val="28"/>
      <w:szCs w:val="28"/>
      <w:lang w:bidi="ar-SA"/>
    </w:rPr>
  </w:style>
  <w:style w:type="character" w:customStyle="1" w:styleId="ufbdr71">
    <w:name w:val="uf_bdr71"/>
    <w:rsid w:val="002D4B2A"/>
    <w:rPr>
      <w:rFonts w:cs="Simplified Arabic"/>
      <w:b/>
      <w:bCs/>
      <w:sz w:val="28"/>
      <w:szCs w:val="28"/>
      <w:lang w:bidi="ar-SA"/>
    </w:rPr>
  </w:style>
  <w:style w:type="character" w:customStyle="1" w:styleId="ufesy321">
    <w:name w:val="uf_esy321"/>
    <w:rsid w:val="002D4B2A"/>
    <w:rPr>
      <w:rFonts w:ascii="Times New Roman" w:hAnsi="Times New Roman" w:cs="Times New Roman"/>
      <w:sz w:val="48"/>
      <w:szCs w:val="48"/>
    </w:rPr>
  </w:style>
  <w:style w:type="character" w:customStyle="1" w:styleId="ufnzn181">
    <w:name w:val="uf_nzn181"/>
    <w:rsid w:val="002D4B2A"/>
    <w:rPr>
      <w:rFonts w:ascii="Times New Roman" w:hAnsi="Times New Roman" w:cs="Times New Roman"/>
      <w:b/>
      <w:bCs/>
      <w:sz w:val="26"/>
      <w:szCs w:val="26"/>
    </w:rPr>
  </w:style>
  <w:style w:type="character" w:customStyle="1" w:styleId="uflts71">
    <w:name w:val="uf_lts71"/>
    <w:rsid w:val="002D4B2A"/>
    <w:rPr>
      <w:rFonts w:cs="Simplified Arabic"/>
      <w:b/>
      <w:bCs/>
      <w:sz w:val="28"/>
      <w:szCs w:val="28"/>
      <w:lang w:bidi="ar-SA"/>
    </w:rPr>
  </w:style>
  <w:style w:type="character" w:customStyle="1" w:styleId="ufbdr111">
    <w:name w:val="uf_bdr111"/>
    <w:rsid w:val="002D4B2A"/>
    <w:rPr>
      <w:rFonts w:cs="Simplified Arabic"/>
      <w:b/>
      <w:bCs/>
      <w:sz w:val="28"/>
      <w:szCs w:val="28"/>
      <w:lang w:bidi="ar-SA"/>
    </w:rPr>
  </w:style>
  <w:style w:type="character" w:customStyle="1" w:styleId="ufesy101">
    <w:name w:val="uf_esy101"/>
    <w:rsid w:val="002D4B2A"/>
    <w:rPr>
      <w:rFonts w:ascii="Times New Roman" w:hAnsi="Times New Roman" w:cs="Times New Roman"/>
      <w:sz w:val="32"/>
      <w:szCs w:val="32"/>
    </w:rPr>
  </w:style>
  <w:style w:type="character" w:customStyle="1" w:styleId="ufbdr131">
    <w:name w:val="uf_bdr131"/>
    <w:rsid w:val="002D4B2A"/>
    <w:rPr>
      <w:rFonts w:cs="Simplified Arabic"/>
      <w:sz w:val="32"/>
      <w:szCs w:val="32"/>
      <w:lang w:bidi="ar-SA"/>
    </w:rPr>
  </w:style>
  <w:style w:type="character" w:customStyle="1" w:styleId="ufyag241">
    <w:name w:val="uf_yag241"/>
    <w:rsid w:val="002D4B2A"/>
    <w:rPr>
      <w:rFonts w:cs="Simplified Arabic"/>
      <w:b/>
      <w:bCs/>
      <w:sz w:val="20"/>
      <w:szCs w:val="20"/>
      <w:lang w:bidi="ar-SA"/>
    </w:rPr>
  </w:style>
  <w:style w:type="character" w:styleId="Emphasis">
    <w:name w:val="Emphasis"/>
    <w:aliases w:val="علائم"/>
    <w:qFormat/>
    <w:rsid w:val="002D4B2A"/>
    <w:rPr>
      <w:rFonts w:cs="Times New Roman"/>
      <w:i/>
      <w:iCs/>
    </w:rPr>
  </w:style>
  <w:style w:type="paragraph" w:customStyle="1" w:styleId="uflts7">
    <w:name w:val="uf_lts7"/>
    <w:basedOn w:val="Normal"/>
    <w:uiPriority w:val="99"/>
    <w:semiHidden/>
    <w:rsid w:val="002D4B2A"/>
    <w:pPr>
      <w:widowControl w:val="0"/>
      <w:bidi w:val="0"/>
      <w:spacing w:line="480" w:lineRule="atLeast"/>
    </w:pPr>
    <w:rPr>
      <w:rFonts w:eastAsia="Calibri" w:cs="Simplified Arabic"/>
      <w:b/>
      <w:bCs/>
      <w:sz w:val="28"/>
    </w:rPr>
  </w:style>
  <w:style w:type="paragraph" w:styleId="PlainText">
    <w:name w:val="Plain Text"/>
    <w:basedOn w:val="Normal"/>
    <w:link w:val="PlainTextChar"/>
    <w:rsid w:val="002D4B2A"/>
    <w:pPr>
      <w:widowControl w:val="0"/>
      <w:spacing w:line="240" w:lineRule="auto"/>
      <w:ind w:firstLine="0"/>
      <w:jc w:val="left"/>
    </w:pPr>
    <w:rPr>
      <w:rFonts w:ascii="Consolas" w:hAnsi="Consolas" w:cs="Consolas"/>
      <w:sz w:val="21"/>
      <w:szCs w:val="21"/>
    </w:rPr>
  </w:style>
  <w:style w:type="character" w:customStyle="1" w:styleId="PlainTextChar">
    <w:name w:val="Plain Text Char"/>
    <w:link w:val="PlainText"/>
    <w:rsid w:val="002D4B2A"/>
    <w:rPr>
      <w:rFonts w:ascii="Consolas" w:hAnsi="Consolas" w:cs="Consolas"/>
      <w:sz w:val="21"/>
      <w:szCs w:val="21"/>
    </w:rPr>
  </w:style>
  <w:style w:type="character" w:customStyle="1" w:styleId="ufalaem101">
    <w:name w:val="uf_alaem101"/>
    <w:rsid w:val="002D4B2A"/>
    <w:rPr>
      <w:rFonts w:ascii="Times New Roman" w:hAnsi="Times New Roman" w:cs="Times New Roman"/>
      <w:sz w:val="22"/>
      <w:szCs w:val="22"/>
    </w:rPr>
  </w:style>
  <w:style w:type="character" w:customStyle="1" w:styleId="ufyag121">
    <w:name w:val="uf_yag121"/>
    <w:rsid w:val="002D4B2A"/>
    <w:rPr>
      <w:rFonts w:cs="Simplified Arabic"/>
      <w:b/>
      <w:bCs/>
      <w:sz w:val="24"/>
      <w:szCs w:val="24"/>
      <w:lang w:bidi="ar-SA"/>
    </w:rPr>
  </w:style>
  <w:style w:type="character" w:customStyle="1" w:styleId="ufbdr391">
    <w:name w:val="uf_bdr391"/>
    <w:rsid w:val="002D4B2A"/>
    <w:rPr>
      <w:rFonts w:cs="Simplified Arabic"/>
      <w:sz w:val="34"/>
      <w:szCs w:val="34"/>
      <w:lang w:bidi="ar-SA"/>
    </w:rPr>
  </w:style>
  <w:style w:type="character" w:customStyle="1" w:styleId="ufyag181">
    <w:name w:val="uf_yag181"/>
    <w:rsid w:val="002D4B2A"/>
    <w:rPr>
      <w:rFonts w:cs="Simplified Arabic"/>
      <w:b/>
      <w:bCs/>
      <w:sz w:val="25"/>
      <w:szCs w:val="25"/>
      <w:lang w:bidi="ar-SA"/>
    </w:rPr>
  </w:style>
  <w:style w:type="character" w:customStyle="1" w:styleId="ufalaem61">
    <w:name w:val="uf_alaem61"/>
    <w:rsid w:val="002D4B2A"/>
    <w:rPr>
      <w:rFonts w:ascii="Times New Roman" w:hAnsi="Times New Roman" w:cs="Times New Roman"/>
      <w:sz w:val="22"/>
      <w:szCs w:val="22"/>
    </w:rPr>
  </w:style>
  <w:style w:type="character" w:customStyle="1" w:styleId="uflts22">
    <w:name w:val="uf_lts22"/>
    <w:rsid w:val="002D4B2A"/>
    <w:rPr>
      <w:rFonts w:cs="Simplified Arabic"/>
      <w:b/>
      <w:bCs/>
      <w:sz w:val="29"/>
      <w:szCs w:val="29"/>
      <w:lang w:bidi="ar-SA"/>
    </w:rPr>
  </w:style>
  <w:style w:type="character" w:customStyle="1" w:styleId="ufbdr181">
    <w:name w:val="uf_bdr181"/>
    <w:rsid w:val="002D4B2A"/>
    <w:rPr>
      <w:rFonts w:cs="Simplified Arabic"/>
      <w:b/>
      <w:bCs/>
      <w:sz w:val="28"/>
      <w:szCs w:val="28"/>
      <w:lang w:bidi="ar-SA"/>
    </w:rPr>
  </w:style>
  <w:style w:type="character" w:styleId="Strong">
    <w:name w:val="Strong"/>
    <w:aliases w:val="عنوان فرعي1"/>
    <w:qFormat/>
    <w:rsid w:val="002D4B2A"/>
    <w:rPr>
      <w:rFonts w:ascii="Century Gothic" w:eastAsia="Calibri" w:hAnsi="Century Gothic" w:cs="Mosawi"/>
      <w:b/>
      <w:bCs/>
      <w:sz w:val="34"/>
      <w:szCs w:val="34"/>
      <w:lang w:val="en-US" w:eastAsia="en-US" w:bidi="ar-SA"/>
    </w:rPr>
  </w:style>
  <w:style w:type="character" w:customStyle="1" w:styleId="ufalaem41">
    <w:name w:val="uf_alaem41"/>
    <w:rsid w:val="002D4B2A"/>
    <w:rPr>
      <w:rFonts w:ascii="Times New Roman" w:hAnsi="Times New Roman" w:cs="Times New Roman"/>
      <w:sz w:val="22"/>
      <w:szCs w:val="22"/>
    </w:rPr>
  </w:style>
  <w:style w:type="character" w:customStyle="1" w:styleId="ufalaem610">
    <w:name w:val="ufalaem61"/>
    <w:rsid w:val="002D4B2A"/>
    <w:rPr>
      <w:rFonts w:cs="Times New Roman"/>
    </w:rPr>
  </w:style>
  <w:style w:type="character" w:customStyle="1" w:styleId="uflts220">
    <w:name w:val="uflts22"/>
    <w:rsid w:val="002D4B2A"/>
    <w:rPr>
      <w:rFonts w:cs="Times New Roman"/>
    </w:rPr>
  </w:style>
  <w:style w:type="character" w:customStyle="1" w:styleId="ufyag201">
    <w:name w:val="ufyag201"/>
    <w:rsid w:val="002D4B2A"/>
    <w:rPr>
      <w:rFonts w:cs="Times New Roman"/>
    </w:rPr>
  </w:style>
  <w:style w:type="character" w:customStyle="1" w:styleId="ufesy11">
    <w:name w:val="ufesy11"/>
    <w:rsid w:val="002D4B2A"/>
    <w:rPr>
      <w:rFonts w:cs="Times New Roman"/>
    </w:rPr>
  </w:style>
  <w:style w:type="character" w:customStyle="1" w:styleId="ufyag101">
    <w:name w:val="ufyag101"/>
    <w:rsid w:val="002D4B2A"/>
    <w:rPr>
      <w:rFonts w:cs="Times New Roman"/>
    </w:rPr>
  </w:style>
  <w:style w:type="paragraph" w:customStyle="1" w:styleId="11">
    <w:name w:val="عنوان جدول المحتويات1"/>
    <w:basedOn w:val="Heading1"/>
    <w:next w:val="Normal"/>
    <w:semiHidden/>
    <w:rsid w:val="002D4B2A"/>
    <w:pPr>
      <w:keepLines/>
      <w:widowControl w:val="0"/>
      <w:spacing w:before="480" w:line="276" w:lineRule="auto"/>
      <w:outlineLvl w:val="9"/>
    </w:pPr>
    <w:rPr>
      <w:rFonts w:ascii="Cambria" w:eastAsia="Calibri" w:hAnsi="Cambria" w:cs="Times New Roman"/>
      <w:b/>
      <w:bCs/>
      <w:color w:val="365F91"/>
      <w:kern w:val="0"/>
      <w:sz w:val="28"/>
      <w:szCs w:val="28"/>
    </w:rPr>
  </w:style>
  <w:style w:type="paragraph" w:styleId="TOC2">
    <w:name w:val="toc 2"/>
    <w:basedOn w:val="Normal"/>
    <w:next w:val="Normal"/>
    <w:autoRedefine/>
    <w:uiPriority w:val="39"/>
    <w:qFormat/>
    <w:rsid w:val="00536098"/>
    <w:pPr>
      <w:tabs>
        <w:tab w:val="right" w:leader="dot" w:pos="7484"/>
      </w:tabs>
      <w:ind w:firstLine="0"/>
    </w:pPr>
    <w:rPr>
      <w:rFonts w:ascii="Mosawi" w:hAnsi="Mosawi"/>
      <w:b/>
      <w:bCs/>
      <w:noProof/>
      <w:sz w:val="28"/>
    </w:rPr>
  </w:style>
  <w:style w:type="paragraph" w:styleId="TOC3">
    <w:name w:val="toc 3"/>
    <w:basedOn w:val="Normal"/>
    <w:next w:val="Normal"/>
    <w:autoRedefine/>
    <w:uiPriority w:val="39"/>
    <w:qFormat/>
    <w:rsid w:val="00494D7E"/>
    <w:pPr>
      <w:tabs>
        <w:tab w:val="right" w:leader="dot" w:pos="7474"/>
      </w:tabs>
      <w:ind w:left="284" w:firstLine="0"/>
    </w:pPr>
    <w:rPr>
      <w:rFonts w:ascii="Calibri" w:hAnsi="Calibri" w:cs="Times New Roman"/>
      <w:noProof/>
      <w:sz w:val="20"/>
      <w:szCs w:val="24"/>
    </w:rPr>
  </w:style>
  <w:style w:type="character" w:customStyle="1" w:styleId="ufalaem111">
    <w:name w:val="uf_alaem111"/>
    <w:rsid w:val="002D4B2A"/>
    <w:rPr>
      <w:rFonts w:ascii="Times New Roman" w:hAnsi="Times New Roman" w:cs="Times New Roman"/>
      <w:sz w:val="22"/>
      <w:szCs w:val="22"/>
    </w:rPr>
  </w:style>
  <w:style w:type="character" w:customStyle="1" w:styleId="ufesy61">
    <w:name w:val="uf_esy61"/>
    <w:rsid w:val="002D4B2A"/>
    <w:rPr>
      <w:rFonts w:ascii="Times New Roman" w:hAnsi="Times New Roman" w:cs="Times New Roman"/>
      <w:sz w:val="32"/>
      <w:szCs w:val="32"/>
    </w:rPr>
  </w:style>
  <w:style w:type="paragraph" w:customStyle="1" w:styleId="12">
    <w:name w:val="المراجعة1"/>
    <w:hidden/>
    <w:semiHidden/>
    <w:rsid w:val="002D4B2A"/>
    <w:rPr>
      <w:rFonts w:ascii="Tahoma" w:hAnsi="Tahoma" w:cs="Mosawi"/>
      <w:sz w:val="28"/>
      <w:szCs w:val="30"/>
      <w:lang w:bidi="ar-SA"/>
    </w:rPr>
  </w:style>
  <w:style w:type="character" w:customStyle="1" w:styleId="ufesy71">
    <w:name w:val="uf_esy71"/>
    <w:rsid w:val="002D4B2A"/>
    <w:rPr>
      <w:rFonts w:ascii="Times New Roman" w:hAnsi="Times New Roman" w:cs="Times New Roman"/>
      <w:sz w:val="32"/>
      <w:szCs w:val="32"/>
    </w:rPr>
  </w:style>
  <w:style w:type="character" w:customStyle="1" w:styleId="ufbdr171">
    <w:name w:val="uf_bdr171"/>
    <w:rsid w:val="002D4B2A"/>
    <w:rPr>
      <w:rFonts w:cs="Simplified Arabic"/>
      <w:sz w:val="24"/>
      <w:szCs w:val="24"/>
      <w:lang w:bidi="ar-SA"/>
    </w:rPr>
  </w:style>
  <w:style w:type="character" w:customStyle="1" w:styleId="ufalaem21">
    <w:name w:val="uf_alaem21"/>
    <w:rsid w:val="002D4B2A"/>
    <w:rPr>
      <w:rFonts w:ascii="Times New Roman" w:hAnsi="Times New Roman" w:cs="Times New Roman"/>
      <w:sz w:val="22"/>
      <w:szCs w:val="22"/>
    </w:rPr>
  </w:style>
  <w:style w:type="character" w:customStyle="1" w:styleId="ufyag131">
    <w:name w:val="uf_yag131"/>
    <w:rsid w:val="002D4B2A"/>
    <w:rPr>
      <w:rFonts w:cs="Simplified Arabic"/>
      <w:b/>
      <w:bCs/>
      <w:sz w:val="22"/>
      <w:szCs w:val="22"/>
      <w:lang w:bidi="ar-SA"/>
    </w:rPr>
  </w:style>
  <w:style w:type="character" w:customStyle="1" w:styleId="ufyag251">
    <w:name w:val="uf_yag251"/>
    <w:rsid w:val="002D4B2A"/>
    <w:rPr>
      <w:rFonts w:cs="Simplified Arabic"/>
      <w:sz w:val="26"/>
      <w:szCs w:val="26"/>
      <w:lang w:bidi="ar-SA"/>
    </w:rPr>
  </w:style>
  <w:style w:type="character" w:customStyle="1" w:styleId="uflts31">
    <w:name w:val="uf_lts31"/>
    <w:rsid w:val="002D4B2A"/>
    <w:rPr>
      <w:rFonts w:cs="Simplified Arabic"/>
      <w:b/>
      <w:bCs/>
      <w:sz w:val="29"/>
      <w:szCs w:val="29"/>
      <w:lang w:bidi="ar-SA"/>
    </w:rPr>
  </w:style>
  <w:style w:type="character" w:customStyle="1" w:styleId="ufyag231">
    <w:name w:val="uf_yag231"/>
    <w:rsid w:val="002D4B2A"/>
    <w:rPr>
      <w:rFonts w:cs="Simplified Arabic"/>
      <w:b/>
      <w:bCs/>
      <w:sz w:val="22"/>
      <w:szCs w:val="22"/>
      <w:lang w:bidi="ar-SA"/>
    </w:rPr>
  </w:style>
  <w:style w:type="character" w:customStyle="1" w:styleId="ufalaem2">
    <w:name w:val="uf_alaem2"/>
    <w:rsid w:val="002D4B2A"/>
    <w:rPr>
      <w:rFonts w:cs="Times New Roman"/>
    </w:rPr>
  </w:style>
  <w:style w:type="character" w:customStyle="1" w:styleId="uflts151">
    <w:name w:val="uflts151"/>
    <w:rsid w:val="002D4B2A"/>
    <w:rPr>
      <w:rFonts w:cs="Times New Roman"/>
    </w:rPr>
  </w:style>
  <w:style w:type="character" w:customStyle="1" w:styleId="ufyag1410">
    <w:name w:val="ufyag141"/>
    <w:rsid w:val="002D4B2A"/>
    <w:rPr>
      <w:rFonts w:cs="Times New Roman"/>
    </w:rPr>
  </w:style>
  <w:style w:type="character" w:customStyle="1" w:styleId="uflts410">
    <w:name w:val="uflts41"/>
    <w:rsid w:val="002D4B2A"/>
    <w:rPr>
      <w:rFonts w:cs="Times New Roman"/>
    </w:rPr>
  </w:style>
  <w:style w:type="character" w:customStyle="1" w:styleId="uflts61">
    <w:name w:val="uflts61"/>
    <w:rsid w:val="002D4B2A"/>
    <w:rPr>
      <w:rFonts w:cs="Times New Roman"/>
    </w:rPr>
  </w:style>
  <w:style w:type="character" w:customStyle="1" w:styleId="ufyag161">
    <w:name w:val="ufyag161"/>
    <w:rsid w:val="002D4B2A"/>
    <w:rPr>
      <w:rFonts w:cs="Times New Roman"/>
    </w:rPr>
  </w:style>
  <w:style w:type="character" w:customStyle="1" w:styleId="13">
    <w:name w:val="نص العنصر النائب1"/>
    <w:semiHidden/>
    <w:rsid w:val="002D4B2A"/>
    <w:rPr>
      <w:rFonts w:cs="Times New Roman"/>
      <w:color w:val="808080"/>
    </w:rPr>
  </w:style>
  <w:style w:type="paragraph" w:styleId="BodyTextIndent">
    <w:name w:val="Body Text Indent"/>
    <w:basedOn w:val="Normal"/>
    <w:link w:val="BodyTextIndentChar"/>
    <w:rsid w:val="002D4B2A"/>
    <w:pPr>
      <w:widowControl w:val="0"/>
      <w:spacing w:line="192" w:lineRule="auto"/>
    </w:pPr>
    <w:rPr>
      <w:sz w:val="34"/>
      <w:szCs w:val="34"/>
    </w:rPr>
  </w:style>
  <w:style w:type="character" w:customStyle="1" w:styleId="BodyTextIndentChar">
    <w:name w:val="Body Text Indent Char"/>
    <w:link w:val="BodyTextIndent"/>
    <w:rsid w:val="002D4B2A"/>
    <w:rPr>
      <w:rFonts w:cs="Mosawi"/>
      <w:sz w:val="34"/>
      <w:szCs w:val="34"/>
    </w:rPr>
  </w:style>
  <w:style w:type="character" w:customStyle="1" w:styleId="uflts1510">
    <w:name w:val="uf_lts151"/>
    <w:rsid w:val="002D4B2A"/>
    <w:rPr>
      <w:rFonts w:cs="Simplified Arabic"/>
      <w:b/>
      <w:bCs/>
      <w:sz w:val="28"/>
      <w:szCs w:val="28"/>
      <w:lang w:bidi="ar-SA"/>
    </w:rPr>
  </w:style>
  <w:style w:type="paragraph" w:styleId="BodyTextIndent2">
    <w:name w:val="Body Text Indent 2"/>
    <w:basedOn w:val="Normal"/>
    <w:link w:val="BodyTextIndent2Char"/>
    <w:rsid w:val="002D4B2A"/>
    <w:pPr>
      <w:widowControl w:val="0"/>
      <w:spacing w:line="192" w:lineRule="auto"/>
    </w:pPr>
    <w:rPr>
      <w:sz w:val="28"/>
      <w:szCs w:val="32"/>
    </w:rPr>
  </w:style>
  <w:style w:type="character" w:customStyle="1" w:styleId="BodyTextIndent2Char">
    <w:name w:val="Body Text Indent 2 Char"/>
    <w:link w:val="BodyTextIndent2"/>
    <w:rsid w:val="002D4B2A"/>
    <w:rPr>
      <w:rFonts w:cs="Mosawi"/>
      <w:sz w:val="28"/>
      <w:szCs w:val="32"/>
    </w:rPr>
  </w:style>
  <w:style w:type="paragraph" w:styleId="BodyTextIndent3">
    <w:name w:val="Body Text Indent 3"/>
    <w:basedOn w:val="Normal"/>
    <w:link w:val="BodyTextIndent3Char"/>
    <w:rsid w:val="002D4B2A"/>
    <w:pPr>
      <w:widowControl w:val="0"/>
      <w:spacing w:line="192" w:lineRule="auto"/>
    </w:pPr>
    <w:rPr>
      <w:sz w:val="28"/>
      <w:szCs w:val="32"/>
    </w:rPr>
  </w:style>
  <w:style w:type="character" w:customStyle="1" w:styleId="BodyTextIndent3Char">
    <w:name w:val="Body Text Indent 3 Char"/>
    <w:link w:val="BodyTextIndent3"/>
    <w:rsid w:val="002D4B2A"/>
    <w:rPr>
      <w:rFonts w:cs="Mosawi"/>
      <w:sz w:val="28"/>
      <w:szCs w:val="32"/>
    </w:rPr>
  </w:style>
  <w:style w:type="character" w:customStyle="1" w:styleId="ufyag171">
    <w:name w:val="uf_yag171"/>
    <w:rsid w:val="002D4B2A"/>
    <w:rPr>
      <w:b/>
      <w:sz w:val="22"/>
    </w:rPr>
  </w:style>
  <w:style w:type="character" w:customStyle="1" w:styleId="ufesy291">
    <w:name w:val="uf_esy291"/>
    <w:rsid w:val="002D4B2A"/>
    <w:rPr>
      <w:rFonts w:ascii="Times New Roman" w:hAnsi="Times New Roman"/>
      <w:sz w:val="38"/>
    </w:rPr>
  </w:style>
  <w:style w:type="character" w:customStyle="1" w:styleId="ufesy51">
    <w:name w:val="uf_esy51"/>
    <w:rsid w:val="002D4B2A"/>
    <w:rPr>
      <w:rFonts w:ascii="Times New Roman" w:hAnsi="Times New Roman"/>
      <w:sz w:val="32"/>
    </w:rPr>
  </w:style>
  <w:style w:type="table" w:styleId="TableGrid">
    <w:name w:val="Table Grid"/>
    <w:basedOn w:val="TableNormal"/>
    <w:uiPriority w:val="59"/>
    <w:rsid w:val="002D4B2A"/>
    <w:pPr>
      <w:bidi/>
      <w:spacing w:line="216" w:lineRule="auto"/>
      <w:ind w:firstLine="284"/>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2D4B2A"/>
    <w:pPr>
      <w:spacing w:line="240" w:lineRule="auto"/>
      <w:ind w:firstLine="0"/>
      <w:jc w:val="center"/>
    </w:pPr>
    <w:rPr>
      <w:rFonts w:cs="AL-Mateen"/>
      <w:sz w:val="36"/>
      <w:szCs w:val="44"/>
    </w:rPr>
  </w:style>
  <w:style w:type="paragraph" w:customStyle="1" w:styleId="ac">
    <w:name w:val="وائلي عنوان جانبي"/>
    <w:basedOn w:val="matin"/>
    <w:next w:val="matin"/>
    <w:link w:val="Char"/>
    <w:rsid w:val="002D4B2A"/>
    <w:pPr>
      <w:spacing w:before="200" w:after="80" w:line="204" w:lineRule="auto"/>
    </w:pPr>
    <w:rPr>
      <w:rFonts w:cs="AL-Mateen"/>
      <w:sz w:val="36"/>
      <w:szCs w:val="36"/>
    </w:rPr>
  </w:style>
  <w:style w:type="character" w:customStyle="1" w:styleId="Char">
    <w:name w:val="وائلي عنوان جانبي Char"/>
    <w:link w:val="ac"/>
    <w:rsid w:val="002D4B2A"/>
    <w:rPr>
      <w:rFonts w:cs="AL-Mateen"/>
      <w:sz w:val="36"/>
      <w:szCs w:val="36"/>
    </w:rPr>
  </w:style>
  <w:style w:type="character" w:customStyle="1" w:styleId="2Char">
    <w:name w:val="وائلي فرعي2 Char"/>
    <w:link w:val="2"/>
    <w:rsid w:val="002D4B2A"/>
    <w:rPr>
      <w:rFonts w:cs="Al-Ghadeer Bold"/>
      <w:sz w:val="26"/>
      <w:szCs w:val="26"/>
    </w:rPr>
  </w:style>
  <w:style w:type="paragraph" w:customStyle="1" w:styleId="2">
    <w:name w:val="وائلي فرعي2"/>
    <w:basedOn w:val="matin"/>
    <w:link w:val="2Char"/>
    <w:rsid w:val="002D4B2A"/>
    <w:pPr>
      <w:spacing w:before="40" w:after="40" w:line="240" w:lineRule="auto"/>
    </w:pPr>
    <w:rPr>
      <w:rFonts w:cs="Al-Ghadeer Bold"/>
      <w:sz w:val="26"/>
      <w:szCs w:val="26"/>
    </w:rPr>
  </w:style>
  <w:style w:type="paragraph" w:customStyle="1" w:styleId="ad">
    <w:name w:val="وائلي عنوان فرعي"/>
    <w:basedOn w:val="matin"/>
    <w:link w:val="Char0"/>
    <w:rsid w:val="002D4B2A"/>
    <w:pPr>
      <w:spacing w:before="200" w:after="100"/>
    </w:pPr>
    <w:rPr>
      <w:rFonts w:cs="Sultan bold"/>
      <w:sz w:val="30"/>
      <w:szCs w:val="31"/>
    </w:rPr>
  </w:style>
  <w:style w:type="character" w:customStyle="1" w:styleId="Char0">
    <w:name w:val="وائلي عنوان فرعي Char"/>
    <w:link w:val="ad"/>
    <w:rsid w:val="002D4B2A"/>
    <w:rPr>
      <w:rFonts w:cs="Sultan bold"/>
      <w:sz w:val="30"/>
      <w:szCs w:val="31"/>
    </w:rPr>
  </w:style>
  <w:style w:type="paragraph" w:customStyle="1" w:styleId="ae">
    <w:name w:val="وائلي شعر"/>
    <w:basedOn w:val="matin"/>
    <w:link w:val="Char1"/>
    <w:rsid w:val="002D4B2A"/>
    <w:pPr>
      <w:ind w:firstLine="0"/>
      <w:jc w:val="lowKashida"/>
    </w:pPr>
    <w:rPr>
      <w:rFonts w:cs="Taher"/>
      <w:bCs/>
      <w:spacing w:val="-4"/>
      <w:w w:val="95"/>
      <w:sz w:val="28"/>
      <w:szCs w:val="28"/>
    </w:rPr>
  </w:style>
  <w:style w:type="character" w:customStyle="1" w:styleId="Char1">
    <w:name w:val="وائلي شعر Char"/>
    <w:link w:val="ae"/>
    <w:rsid w:val="002D4B2A"/>
    <w:rPr>
      <w:rFonts w:cs="Taher"/>
      <w:bCs/>
      <w:spacing w:val="-4"/>
      <w:w w:val="95"/>
      <w:sz w:val="28"/>
      <w:szCs w:val="28"/>
    </w:rPr>
  </w:style>
  <w:style w:type="character" w:customStyle="1" w:styleId="af">
    <w:name w:val="متن آيات"/>
    <w:rsid w:val="002D4B2A"/>
    <w:rPr>
      <w:rFonts w:ascii="Times New Roman" w:hAnsi="Times New Roman" w:cs="KFGQPC Uthman Taha Naskh"/>
      <w:b/>
      <w:bCs/>
      <w:dstrike w:val="0"/>
      <w:color w:val="auto"/>
      <w:sz w:val="27"/>
      <w:szCs w:val="27"/>
      <w:u w:val="none"/>
      <w:vertAlign w:val="baseline"/>
    </w:rPr>
  </w:style>
  <w:style w:type="paragraph" w:customStyle="1" w:styleId="af0">
    <w:name w:val="وائلي نص الحواشي"/>
    <w:uiPriority w:val="99"/>
    <w:rsid w:val="002D4B2A"/>
    <w:pPr>
      <w:spacing w:line="199" w:lineRule="auto"/>
      <w:ind w:left="170" w:hanging="170"/>
      <w:jc w:val="lowKashida"/>
    </w:pPr>
    <w:rPr>
      <w:rFonts w:cs="Mosawi"/>
      <w:sz w:val="24"/>
      <w:szCs w:val="26"/>
      <w:lang w:bidi="ar-SA"/>
    </w:rPr>
  </w:style>
  <w:style w:type="paragraph" w:styleId="TOC1">
    <w:name w:val="toc 1"/>
    <w:basedOn w:val="Normal"/>
    <w:next w:val="Normal"/>
    <w:uiPriority w:val="39"/>
    <w:qFormat/>
    <w:rsid w:val="003C29E8"/>
    <w:pPr>
      <w:ind w:firstLine="0"/>
    </w:pPr>
    <w:rPr>
      <w:rFonts w:ascii="Calibri Light" w:hAnsi="Calibri Light" w:cs="Times New Roman"/>
      <w:b/>
      <w:bCs/>
      <w:caps/>
      <w:sz w:val="24"/>
    </w:rPr>
  </w:style>
  <w:style w:type="paragraph" w:styleId="TOC4">
    <w:name w:val="toc 4"/>
    <w:basedOn w:val="Normal"/>
    <w:next w:val="Normal"/>
    <w:uiPriority w:val="39"/>
    <w:rsid w:val="001F2DA7"/>
    <w:pPr>
      <w:ind w:left="567" w:firstLine="0"/>
      <w:jc w:val="left"/>
    </w:pPr>
    <w:rPr>
      <w:rFonts w:ascii="Calibri" w:hAnsi="Calibri" w:cs="Times New Roman"/>
      <w:sz w:val="20"/>
      <w:szCs w:val="24"/>
    </w:rPr>
  </w:style>
  <w:style w:type="paragraph" w:styleId="TOC5">
    <w:name w:val="toc 5"/>
    <w:basedOn w:val="Normal"/>
    <w:next w:val="Normal"/>
    <w:autoRedefine/>
    <w:uiPriority w:val="39"/>
    <w:unhideWhenUsed/>
    <w:rsid w:val="003C29E8"/>
    <w:pPr>
      <w:ind w:left="1134" w:firstLine="0"/>
    </w:pPr>
    <w:rPr>
      <w:rFonts w:ascii="Calibri" w:hAnsi="Calibri" w:cs="Times New Roman"/>
      <w:sz w:val="20"/>
      <w:szCs w:val="24"/>
    </w:rPr>
  </w:style>
  <w:style w:type="paragraph" w:styleId="TOC6">
    <w:name w:val="toc 6"/>
    <w:basedOn w:val="Normal"/>
    <w:next w:val="Normal"/>
    <w:autoRedefine/>
    <w:uiPriority w:val="39"/>
    <w:unhideWhenUsed/>
    <w:rsid w:val="00536098"/>
    <w:pPr>
      <w:tabs>
        <w:tab w:val="right" w:leader="dot" w:pos="7474"/>
      </w:tabs>
      <w:spacing w:line="202" w:lineRule="auto"/>
      <w:ind w:left="851" w:firstLine="0"/>
    </w:pPr>
    <w:rPr>
      <w:rFonts w:ascii="Calibri" w:hAnsi="Calibri" w:cs="Times New Roman"/>
      <w:sz w:val="20"/>
      <w:szCs w:val="24"/>
    </w:rPr>
  </w:style>
  <w:style w:type="paragraph" w:styleId="TOC7">
    <w:name w:val="toc 7"/>
    <w:basedOn w:val="Normal"/>
    <w:next w:val="Normal"/>
    <w:autoRedefine/>
    <w:uiPriority w:val="39"/>
    <w:unhideWhenUsed/>
    <w:rsid w:val="002D4B2A"/>
    <w:pPr>
      <w:ind w:left="1450"/>
      <w:jc w:val="left"/>
    </w:pPr>
    <w:rPr>
      <w:rFonts w:ascii="Calibri" w:hAnsi="Calibri" w:cs="Times New Roman"/>
      <w:sz w:val="20"/>
      <w:szCs w:val="24"/>
    </w:rPr>
  </w:style>
  <w:style w:type="paragraph" w:styleId="TOC8">
    <w:name w:val="toc 8"/>
    <w:basedOn w:val="Normal"/>
    <w:next w:val="Normal"/>
    <w:autoRedefine/>
    <w:uiPriority w:val="39"/>
    <w:unhideWhenUsed/>
    <w:rsid w:val="002D4B2A"/>
    <w:pPr>
      <w:ind w:left="1740"/>
      <w:jc w:val="left"/>
    </w:pPr>
    <w:rPr>
      <w:rFonts w:ascii="Calibri" w:hAnsi="Calibri" w:cs="Times New Roman"/>
      <w:sz w:val="20"/>
      <w:szCs w:val="24"/>
    </w:rPr>
  </w:style>
  <w:style w:type="paragraph" w:styleId="TOC9">
    <w:name w:val="toc 9"/>
    <w:basedOn w:val="Normal"/>
    <w:next w:val="Normal"/>
    <w:autoRedefine/>
    <w:uiPriority w:val="39"/>
    <w:unhideWhenUsed/>
    <w:rsid w:val="002D4B2A"/>
    <w:pPr>
      <w:ind w:left="2030"/>
      <w:jc w:val="left"/>
    </w:pPr>
    <w:rPr>
      <w:rFonts w:ascii="Calibri" w:hAnsi="Calibri" w:cs="Times New Roman"/>
      <w:sz w:val="20"/>
      <w:szCs w:val="24"/>
    </w:rPr>
  </w:style>
  <w:style w:type="character" w:customStyle="1" w:styleId="ufbdr11">
    <w:name w:val="uf_bdr11"/>
    <w:rsid w:val="002D4B2A"/>
    <w:rPr>
      <w:rFonts w:cs="Simplified Arabic" w:hint="cs"/>
      <w:sz w:val="32"/>
      <w:szCs w:val="32"/>
    </w:rPr>
  </w:style>
  <w:style w:type="character" w:styleId="PlaceholderText">
    <w:name w:val="Placeholder Text"/>
    <w:uiPriority w:val="99"/>
    <w:semiHidden/>
    <w:rsid w:val="002D4B2A"/>
    <w:rPr>
      <w:color w:val="808080"/>
    </w:rPr>
  </w:style>
  <w:style w:type="paragraph" w:customStyle="1" w:styleId="normal84">
    <w:name w:val="normal .84"/>
    <w:basedOn w:val="Normal"/>
    <w:qFormat/>
    <w:rsid w:val="00007A29"/>
    <w:pPr>
      <w:widowControl w:val="0"/>
      <w:spacing w:line="202" w:lineRule="auto"/>
    </w:pPr>
    <w:rPr>
      <w:rFonts w:ascii="Tahoma" w:hAnsi="Tahoma"/>
    </w:rPr>
  </w:style>
  <w:style w:type="paragraph" w:customStyle="1" w:styleId="normal870">
    <w:name w:val="normal .87"/>
    <w:basedOn w:val="Normal"/>
    <w:qFormat/>
    <w:rsid w:val="00007A29"/>
    <w:pPr>
      <w:spacing w:line="209" w:lineRule="auto"/>
    </w:pPr>
    <w:rPr>
      <w:szCs w:val="29"/>
    </w:rPr>
  </w:style>
  <w:style w:type="paragraph" w:customStyle="1" w:styleId="normal930">
    <w:name w:val="normal .93"/>
    <w:basedOn w:val="Normal"/>
    <w:qFormat/>
    <w:rsid w:val="00007A29"/>
    <w:pPr>
      <w:spacing w:line="223" w:lineRule="auto"/>
    </w:pPr>
  </w:style>
  <w:style w:type="paragraph" w:customStyle="1" w:styleId="af1">
    <w:name w:val="وائلي متن"/>
    <w:basedOn w:val="Normal"/>
    <w:link w:val="Char2"/>
    <w:rsid w:val="002D4B2A"/>
    <w:pPr>
      <w:widowControl w:val="0"/>
      <w:spacing w:line="209" w:lineRule="auto"/>
    </w:pPr>
    <w:rPr>
      <w:sz w:val="32"/>
      <w:szCs w:val="34"/>
    </w:rPr>
  </w:style>
  <w:style w:type="character" w:customStyle="1" w:styleId="Char2">
    <w:name w:val="وائلي متن Char"/>
    <w:link w:val="af1"/>
    <w:rsid w:val="002D4B2A"/>
    <w:rPr>
      <w:rFonts w:cs="Mosawi"/>
      <w:sz w:val="32"/>
      <w:szCs w:val="34"/>
    </w:rPr>
  </w:style>
  <w:style w:type="paragraph" w:customStyle="1" w:styleId="af2">
    <w:name w:val="وائلي عنوان محاضرة"/>
    <w:basedOn w:val="af1"/>
    <w:next w:val="af1"/>
    <w:rsid w:val="002D4B2A"/>
    <w:pPr>
      <w:spacing w:before="240" w:after="240" w:line="240" w:lineRule="auto"/>
      <w:ind w:firstLine="0"/>
      <w:jc w:val="center"/>
    </w:pPr>
    <w:rPr>
      <w:rFonts w:cs="Sultan Medium"/>
      <w:sz w:val="36"/>
      <w:szCs w:val="36"/>
    </w:rPr>
  </w:style>
  <w:style w:type="paragraph" w:styleId="NoSpacing">
    <w:name w:val="No Spacing"/>
    <w:aliases w:val="سلطان ميديم15,مباحث"/>
    <w:uiPriority w:val="1"/>
    <w:qFormat/>
    <w:rsid w:val="002D4B2A"/>
    <w:pPr>
      <w:bidi/>
      <w:ind w:firstLine="284"/>
      <w:jc w:val="center"/>
    </w:pPr>
    <w:rPr>
      <w:rFonts w:eastAsia="Calibri" w:cs="Sultan Medium"/>
      <w:sz w:val="28"/>
      <w:szCs w:val="30"/>
      <w:lang w:bidi="ar-SA"/>
    </w:rPr>
  </w:style>
  <w:style w:type="paragraph" w:styleId="ListParagraph">
    <w:name w:val="List Paragraph"/>
    <w:aliases w:val="سرد الفقرات,5-موسع"/>
    <w:basedOn w:val="Normal"/>
    <w:uiPriority w:val="34"/>
    <w:qFormat/>
    <w:rsid w:val="002D4B2A"/>
    <w:pPr>
      <w:widowControl w:val="0"/>
      <w:ind w:left="720"/>
      <w:contextualSpacing/>
    </w:pPr>
    <w:rPr>
      <w:rFonts w:eastAsia="Calibri"/>
      <w:sz w:val="28"/>
      <w:szCs w:val="34"/>
    </w:rPr>
  </w:style>
  <w:style w:type="paragraph" w:customStyle="1" w:styleId="af3">
    <w:name w:val="عنوان"/>
    <w:basedOn w:val="Normal"/>
    <w:rsid w:val="002D4B2A"/>
    <w:pPr>
      <w:widowControl w:val="0"/>
      <w:ind w:firstLine="0"/>
      <w:jc w:val="lowKashida"/>
    </w:pPr>
    <w:rPr>
      <w:rFonts w:ascii="Taher" w:eastAsia="Calibri" w:hAnsi="Taher" w:cs="Sultan bold"/>
      <w:b/>
      <w:bCs/>
      <w:sz w:val="28"/>
      <w:szCs w:val="31"/>
    </w:rPr>
  </w:style>
  <w:style w:type="character" w:customStyle="1" w:styleId="ufbdr311">
    <w:name w:val="uf_bdr311"/>
    <w:rsid w:val="002D4B2A"/>
    <w:rPr>
      <w:rFonts w:cs="Simplified Arabic" w:hint="cs"/>
      <w:sz w:val="34"/>
      <w:szCs w:val="34"/>
    </w:rPr>
  </w:style>
  <w:style w:type="character" w:customStyle="1" w:styleId="ufyag1010">
    <w:name w:val="uf_yag101"/>
    <w:rsid w:val="002D4B2A"/>
    <w:rPr>
      <w:rFonts w:cs="Simplified Arabic" w:hint="cs"/>
      <w:b/>
      <w:bCs/>
      <w:sz w:val="30"/>
      <w:szCs w:val="30"/>
    </w:rPr>
  </w:style>
  <w:style w:type="paragraph" w:customStyle="1" w:styleId="uflts12">
    <w:name w:val="uf_lts12"/>
    <w:basedOn w:val="Normal"/>
    <w:rsid w:val="002D4B2A"/>
    <w:pPr>
      <w:widowControl w:val="0"/>
      <w:bidi w:val="0"/>
      <w:spacing w:line="480" w:lineRule="atLeast"/>
    </w:pPr>
    <w:rPr>
      <w:rFonts w:eastAsia="Mosawi" w:cs="Simplified Arabic"/>
      <w:b/>
      <w:bCs/>
      <w:szCs w:val="26"/>
    </w:rPr>
  </w:style>
  <w:style w:type="paragraph" w:customStyle="1" w:styleId="ufbdr14">
    <w:name w:val="uf_bdr14"/>
    <w:basedOn w:val="Normal"/>
    <w:rsid w:val="002D4B2A"/>
    <w:pPr>
      <w:widowControl w:val="0"/>
      <w:bidi w:val="0"/>
      <w:spacing w:line="480" w:lineRule="atLeast"/>
    </w:pPr>
    <w:rPr>
      <w:rFonts w:eastAsia="Mosawi" w:cs="Simplified Arabic"/>
      <w:b/>
      <w:bCs/>
      <w:sz w:val="28"/>
    </w:rPr>
  </w:style>
  <w:style w:type="paragraph" w:customStyle="1" w:styleId="ufroy22">
    <w:name w:val="uf_roy22"/>
    <w:basedOn w:val="Normal"/>
    <w:rsid w:val="002D4B2A"/>
    <w:pPr>
      <w:widowControl w:val="0"/>
      <w:bidi w:val="0"/>
      <w:spacing w:line="480" w:lineRule="atLeast"/>
    </w:pPr>
    <w:rPr>
      <w:rFonts w:eastAsia="Mosawi" w:cs="Times New Roman"/>
      <w:b/>
      <w:bCs/>
      <w:szCs w:val="26"/>
    </w:rPr>
  </w:style>
  <w:style w:type="paragraph" w:customStyle="1" w:styleId="st10">
    <w:name w:val="st10"/>
    <w:basedOn w:val="Normal"/>
    <w:uiPriority w:val="99"/>
    <w:rsid w:val="002D4B2A"/>
    <w:pPr>
      <w:widowControl w:val="0"/>
      <w:bidi w:val="0"/>
      <w:spacing w:before="142" w:after="57" w:line="494" w:lineRule="atLeast"/>
    </w:pPr>
    <w:rPr>
      <w:rFonts w:eastAsia="Mosawi" w:cs="Simplified Arabic"/>
      <w:b/>
      <w:bCs/>
      <w:szCs w:val="26"/>
    </w:rPr>
  </w:style>
  <w:style w:type="character" w:customStyle="1" w:styleId="ufyag1610">
    <w:name w:val="uf_yag161"/>
    <w:rsid w:val="002D4B2A"/>
    <w:rPr>
      <w:rFonts w:cs="Simplified Arabic" w:hint="cs"/>
      <w:b/>
      <w:bCs/>
      <w:sz w:val="25"/>
      <w:szCs w:val="25"/>
    </w:rPr>
  </w:style>
  <w:style w:type="paragraph" w:customStyle="1" w:styleId="ufyag17">
    <w:name w:val="uf_yag17"/>
    <w:basedOn w:val="Normal"/>
    <w:rsid w:val="002D4B2A"/>
    <w:pPr>
      <w:widowControl w:val="0"/>
      <w:bidi w:val="0"/>
      <w:spacing w:line="480" w:lineRule="atLeast"/>
    </w:pPr>
    <w:rPr>
      <w:rFonts w:eastAsia="Mosawi" w:cs="Simplified Arabic"/>
      <w:b/>
      <w:bCs/>
      <w:sz w:val="22"/>
      <w:szCs w:val="22"/>
    </w:rPr>
  </w:style>
  <w:style w:type="paragraph" w:customStyle="1" w:styleId="ufyas24">
    <w:name w:val="uf_yas24"/>
    <w:basedOn w:val="Normal"/>
    <w:rsid w:val="002D4B2A"/>
    <w:pPr>
      <w:widowControl w:val="0"/>
      <w:bidi w:val="0"/>
      <w:spacing w:line="480" w:lineRule="atLeast"/>
    </w:pPr>
    <w:rPr>
      <w:rFonts w:eastAsia="Mosawi" w:cs="Times New Roman"/>
      <w:b/>
      <w:bCs/>
      <w:sz w:val="72"/>
      <w:szCs w:val="72"/>
    </w:rPr>
  </w:style>
  <w:style w:type="paragraph" w:styleId="Subtitle">
    <w:name w:val="Subtitle"/>
    <w:aliases w:val="الروایة"/>
    <w:basedOn w:val="Normal"/>
    <w:next w:val="Normal"/>
    <w:link w:val="SubtitleChar"/>
    <w:uiPriority w:val="11"/>
    <w:qFormat/>
    <w:rsid w:val="002D4B2A"/>
    <w:pPr>
      <w:widowControl w:val="0"/>
      <w:numPr>
        <w:ilvl w:val="1"/>
      </w:numPr>
      <w:ind w:firstLine="284"/>
    </w:pPr>
    <w:rPr>
      <w:rFonts w:ascii="Cambria" w:hAnsi="Cambria" w:cs="Abz-3 (Yagut)"/>
      <w:i/>
      <w:spacing w:val="15"/>
      <w:sz w:val="24"/>
    </w:rPr>
  </w:style>
  <w:style w:type="character" w:customStyle="1" w:styleId="SubtitleChar">
    <w:name w:val="Subtitle Char"/>
    <w:aliases w:val="الروایة Char"/>
    <w:link w:val="Subtitle"/>
    <w:uiPriority w:val="11"/>
    <w:rsid w:val="002D4B2A"/>
    <w:rPr>
      <w:rFonts w:ascii="Cambria" w:hAnsi="Cambria" w:cs="Abz-3 (Yagut)"/>
      <w:i/>
      <w:spacing w:val="15"/>
      <w:sz w:val="24"/>
      <w:szCs w:val="28"/>
    </w:rPr>
  </w:style>
  <w:style w:type="character" w:customStyle="1" w:styleId="uflts610">
    <w:name w:val="uf_lts61"/>
    <w:rsid w:val="002D4B2A"/>
    <w:rPr>
      <w:rFonts w:cs="Simplified Arabic" w:hint="cs"/>
      <w:b/>
      <w:bCs/>
      <w:sz w:val="28"/>
      <w:szCs w:val="28"/>
    </w:rPr>
  </w:style>
  <w:style w:type="character" w:customStyle="1" w:styleId="1Char1">
    <w:name w:val="عنوان 1 Char1"/>
    <w:aliases w:val="عنوان Char1"/>
    <w:rsid w:val="002D4B2A"/>
    <w:rPr>
      <w:rFonts w:ascii="Cambria" w:eastAsia="Times New Roman" w:hAnsi="Cambria" w:cs="Times New Roman"/>
      <w:b/>
      <w:bCs/>
      <w:color w:val="365F91"/>
      <w:sz w:val="28"/>
      <w:szCs w:val="28"/>
    </w:rPr>
  </w:style>
  <w:style w:type="paragraph" w:customStyle="1" w:styleId="ufdgb9">
    <w:name w:val="uf_dgb9"/>
    <w:basedOn w:val="Normal"/>
    <w:uiPriority w:val="99"/>
    <w:rsid w:val="002D4B2A"/>
    <w:pPr>
      <w:widowControl w:val="0"/>
      <w:bidi w:val="0"/>
      <w:spacing w:line="480" w:lineRule="atLeast"/>
    </w:pPr>
    <w:rPr>
      <w:rFonts w:cs="Times New Roman"/>
      <w:sz w:val="24"/>
      <w:szCs w:val="24"/>
    </w:rPr>
  </w:style>
  <w:style w:type="character" w:customStyle="1" w:styleId="ufbdr141">
    <w:name w:val="uf_bdr141"/>
    <w:rsid w:val="002D4B2A"/>
    <w:rPr>
      <w:rFonts w:cs="Simplified Arabic" w:hint="cs"/>
      <w:b/>
      <w:bCs/>
      <w:sz w:val="28"/>
      <w:szCs w:val="28"/>
    </w:rPr>
  </w:style>
  <w:style w:type="character" w:customStyle="1" w:styleId="ufalaem51">
    <w:name w:val="uf_alaem51"/>
    <w:rsid w:val="002D4B2A"/>
    <w:rPr>
      <w:rFonts w:ascii="Times New Roman" w:hAnsi="Times New Roman" w:cs="Times New Roman" w:hint="default"/>
      <w:sz w:val="22"/>
      <w:szCs w:val="22"/>
    </w:rPr>
  </w:style>
  <w:style w:type="paragraph" w:customStyle="1" w:styleId="st12">
    <w:name w:val="st12"/>
    <w:basedOn w:val="Normal"/>
    <w:uiPriority w:val="99"/>
    <w:rsid w:val="002D4B2A"/>
    <w:pPr>
      <w:widowControl w:val="0"/>
      <w:bidi w:val="0"/>
      <w:spacing w:before="113" w:after="45" w:line="500" w:lineRule="atLeast"/>
    </w:pPr>
    <w:rPr>
      <w:rFonts w:cs="Simplified Arabic"/>
      <w:b/>
      <w:bCs/>
      <w:sz w:val="25"/>
      <w:szCs w:val="25"/>
    </w:rPr>
  </w:style>
  <w:style w:type="paragraph" w:customStyle="1" w:styleId="ufyag20">
    <w:name w:val="uf_yag20"/>
    <w:basedOn w:val="Normal"/>
    <w:uiPriority w:val="99"/>
    <w:rsid w:val="002D4B2A"/>
    <w:pPr>
      <w:widowControl w:val="0"/>
      <w:bidi w:val="0"/>
      <w:spacing w:line="480" w:lineRule="atLeast"/>
    </w:pPr>
    <w:rPr>
      <w:rFonts w:cs="Simplified Arabic"/>
      <w:b/>
      <w:bCs/>
      <w:szCs w:val="26"/>
    </w:rPr>
  </w:style>
  <w:style w:type="character" w:customStyle="1" w:styleId="ufyag2010">
    <w:name w:val="uf_yag201"/>
    <w:rsid w:val="002D4B2A"/>
    <w:rPr>
      <w:rFonts w:cs="Simplified Arabic" w:hint="cs"/>
      <w:b/>
      <w:bCs/>
      <w:sz w:val="26"/>
      <w:szCs w:val="26"/>
    </w:rPr>
  </w:style>
  <w:style w:type="character" w:styleId="BookTitle">
    <w:name w:val="Book Title"/>
    <w:aliases w:val="الرئيسة"/>
    <w:uiPriority w:val="33"/>
    <w:qFormat/>
    <w:rsid w:val="002D4B2A"/>
    <w:rPr>
      <w:rFonts w:cs="Sultan bold"/>
      <w:b/>
      <w:bCs/>
      <w:smallCaps/>
      <w:spacing w:val="5"/>
      <w:szCs w:val="31"/>
    </w:rPr>
  </w:style>
  <w:style w:type="paragraph" w:customStyle="1" w:styleId="af4">
    <w:name w:val="واظ"/>
    <w:basedOn w:val="Normal"/>
    <w:qFormat/>
    <w:rsid w:val="002D4B2A"/>
    <w:pPr>
      <w:widowControl w:val="0"/>
      <w:ind w:right="280"/>
      <w:jc w:val="highKashida"/>
    </w:pPr>
    <w:rPr>
      <w:rFonts w:ascii="Tahoma" w:hAnsi="Tahoma" w:cs="Abz-3 (Yagut)"/>
      <w:sz w:val="33"/>
      <w:szCs w:val="33"/>
    </w:rPr>
  </w:style>
  <w:style w:type="character" w:customStyle="1" w:styleId="ufyag11">
    <w:name w:val="uf_yag11"/>
    <w:rsid w:val="002D4B2A"/>
    <w:rPr>
      <w:rFonts w:cs="Simplified Arabic" w:hint="cs"/>
      <w:b/>
      <w:bCs/>
      <w:sz w:val="24"/>
      <w:szCs w:val="24"/>
    </w:rPr>
  </w:style>
  <w:style w:type="paragraph" w:customStyle="1" w:styleId="Style1">
    <w:name w:val="Style1"/>
    <w:basedOn w:val="Normal"/>
    <w:link w:val="Style1Char"/>
    <w:qFormat/>
    <w:rsid w:val="002D4B2A"/>
    <w:pPr>
      <w:widowControl w:val="0"/>
      <w:spacing w:line="206" w:lineRule="auto"/>
      <w:ind w:right="2268" w:firstLine="0"/>
      <w:jc w:val="lowKashida"/>
    </w:pPr>
    <w:rPr>
      <w:rFonts w:eastAsia="Calibri" w:cs="Taher"/>
      <w:b/>
      <w:bCs/>
    </w:rPr>
  </w:style>
  <w:style w:type="paragraph" w:customStyle="1" w:styleId="Style2">
    <w:name w:val="Style2"/>
    <w:basedOn w:val="Style1"/>
    <w:qFormat/>
    <w:rsid w:val="002D4B2A"/>
    <w:pPr>
      <w:ind w:left="2268" w:right="0"/>
      <w:jc w:val="highKashida"/>
    </w:pPr>
  </w:style>
  <w:style w:type="paragraph" w:customStyle="1" w:styleId="af5">
    <w:name w:val="العناوين كلها"/>
    <w:basedOn w:val="Normal"/>
    <w:next w:val="Normal"/>
    <w:qFormat/>
    <w:rsid w:val="002D4B2A"/>
    <w:pPr>
      <w:ind w:firstLine="0"/>
    </w:pPr>
    <w:rPr>
      <w:rFonts w:ascii="Taher" w:eastAsia="Calibri" w:hAnsi="Taher"/>
      <w:b/>
      <w:bCs/>
      <w:color w:val="1F497D"/>
      <w:sz w:val="28"/>
      <w:szCs w:val="24"/>
    </w:rPr>
  </w:style>
  <w:style w:type="paragraph" w:styleId="Revision">
    <w:name w:val="Revision"/>
    <w:hidden/>
    <w:uiPriority w:val="99"/>
    <w:semiHidden/>
    <w:rsid w:val="002D4B2A"/>
    <w:rPr>
      <w:rFonts w:eastAsia="Calibri" w:cs="Mosawi"/>
      <w:sz w:val="28"/>
      <w:szCs w:val="30"/>
      <w:lang w:bidi="ar-SA"/>
    </w:rPr>
  </w:style>
  <w:style w:type="paragraph" w:customStyle="1" w:styleId="ufbdr10">
    <w:name w:val="uf_bdr10"/>
    <w:basedOn w:val="Normal"/>
    <w:uiPriority w:val="99"/>
    <w:semiHidden/>
    <w:rsid w:val="002D4B2A"/>
    <w:pPr>
      <w:bidi w:val="0"/>
      <w:spacing w:line="480" w:lineRule="atLeast"/>
    </w:pPr>
    <w:rPr>
      <w:rFonts w:ascii="Simplified Arabic" w:hAnsi="Simplified Arabic" w:cs="Simplified Arabic"/>
      <w:sz w:val="24"/>
      <w:szCs w:val="24"/>
    </w:rPr>
  </w:style>
  <w:style w:type="paragraph" w:customStyle="1" w:styleId="ufesy110">
    <w:name w:val="uf_esy11"/>
    <w:basedOn w:val="Normal"/>
    <w:uiPriority w:val="99"/>
    <w:semiHidden/>
    <w:rsid w:val="002D4B2A"/>
    <w:pPr>
      <w:bidi w:val="0"/>
      <w:spacing w:line="480" w:lineRule="atLeast"/>
    </w:pPr>
    <w:rPr>
      <w:rFonts w:cs="Times New Roman"/>
      <w:sz w:val="32"/>
      <w:szCs w:val="32"/>
    </w:rPr>
  </w:style>
  <w:style w:type="character" w:customStyle="1" w:styleId="ufesy171">
    <w:name w:val="uf_esy171"/>
    <w:rsid w:val="002D4B2A"/>
    <w:rPr>
      <w:rFonts w:ascii="Times New Roman" w:hAnsi="Times New Roman" w:cs="Times New Roman" w:hint="default"/>
      <w:sz w:val="28"/>
      <w:szCs w:val="28"/>
    </w:rPr>
  </w:style>
  <w:style w:type="table" w:customStyle="1" w:styleId="TableNormal1">
    <w:name w:val="Table Normal1"/>
    <w:uiPriority w:val="99"/>
    <w:semiHidden/>
    <w:qFormat/>
    <w:rsid w:val="002D4B2A"/>
    <w:rPr>
      <w:lang w:bidi="ar-SA"/>
    </w:rPr>
    <w:tblPr>
      <w:tblCellMar>
        <w:top w:w="0" w:type="dxa"/>
        <w:left w:w="108" w:type="dxa"/>
        <w:bottom w:w="0" w:type="dxa"/>
        <w:right w:w="108" w:type="dxa"/>
      </w:tblCellMar>
    </w:tblPr>
  </w:style>
  <w:style w:type="character" w:customStyle="1" w:styleId="ufyag111">
    <w:name w:val="uf_yag111"/>
    <w:rsid w:val="002D4B2A"/>
    <w:rPr>
      <w:rFonts w:ascii="Simplified Arabic" w:hAnsi="Simplified Arabic" w:cs="Simplified Arabic" w:hint="default"/>
      <w:b/>
      <w:bCs/>
      <w:sz w:val="32"/>
      <w:szCs w:val="32"/>
    </w:rPr>
  </w:style>
  <w:style w:type="character" w:customStyle="1" w:styleId="st">
    <w:name w:val="st"/>
    <w:rsid w:val="002D4B2A"/>
  </w:style>
  <w:style w:type="character" w:customStyle="1" w:styleId="ufyag191">
    <w:name w:val="uf_yag191"/>
    <w:rsid w:val="002D4B2A"/>
    <w:rPr>
      <w:rFonts w:ascii="Simplified Arabic" w:hAnsi="Simplified Arabic" w:cs="Simplified Arabic" w:hint="default"/>
      <w:b/>
      <w:bCs/>
      <w:sz w:val="23"/>
      <w:szCs w:val="23"/>
    </w:rPr>
  </w:style>
  <w:style w:type="character" w:customStyle="1" w:styleId="Char10">
    <w:name w:val="رأس الصفحة Char1"/>
    <w:uiPriority w:val="99"/>
    <w:rsid w:val="002D4B2A"/>
    <w:rPr>
      <w:rFonts w:cs="Mosawi"/>
      <w:szCs w:val="30"/>
    </w:rPr>
  </w:style>
  <w:style w:type="character" w:customStyle="1" w:styleId="Char11">
    <w:name w:val="تذييل الصفحة Char1"/>
    <w:uiPriority w:val="99"/>
    <w:rsid w:val="002D4B2A"/>
    <w:rPr>
      <w:rFonts w:cs="Mosawi"/>
      <w:szCs w:val="30"/>
    </w:rPr>
  </w:style>
  <w:style w:type="character" w:customStyle="1" w:styleId="ufyag331">
    <w:name w:val="uf_yag331"/>
    <w:rsid w:val="002D4B2A"/>
    <w:rPr>
      <w:rFonts w:ascii="Simplified Arabic" w:hAnsi="Simplified Arabic" w:cs="Simplified Arabic" w:hint="default"/>
      <w:b/>
      <w:bCs/>
      <w:sz w:val="60"/>
      <w:szCs w:val="60"/>
    </w:rPr>
  </w:style>
  <w:style w:type="character" w:customStyle="1" w:styleId="ufalaem191">
    <w:name w:val="uf_alaem191"/>
    <w:rsid w:val="002D4B2A"/>
    <w:rPr>
      <w:rFonts w:ascii="Times New Roman" w:hAnsi="Times New Roman" w:cs="Times New Roman" w:hint="default"/>
      <w:sz w:val="36"/>
      <w:szCs w:val="36"/>
    </w:rPr>
  </w:style>
  <w:style w:type="character" w:customStyle="1" w:styleId="ufnzn191">
    <w:name w:val="uf_nzn191"/>
    <w:rsid w:val="002D4B2A"/>
    <w:rPr>
      <w:rFonts w:ascii="Times New Roman" w:hAnsi="Times New Roman" w:cs="Times New Roman" w:hint="default"/>
      <w:b/>
      <w:bCs/>
      <w:sz w:val="26"/>
      <w:szCs w:val="26"/>
    </w:rPr>
  </w:style>
  <w:style w:type="character" w:customStyle="1" w:styleId="ufesy161">
    <w:name w:val="uf_esy161"/>
    <w:rsid w:val="002D4B2A"/>
    <w:rPr>
      <w:rFonts w:ascii="Times New Roman" w:hAnsi="Times New Roman" w:cs="Times New Roman" w:hint="default"/>
      <w:sz w:val="28"/>
      <w:szCs w:val="28"/>
    </w:rPr>
  </w:style>
  <w:style w:type="character" w:customStyle="1" w:styleId="ufesy281">
    <w:name w:val="uf_esy281"/>
    <w:rsid w:val="002D4B2A"/>
    <w:rPr>
      <w:rFonts w:ascii="Times New Roman" w:hAnsi="Times New Roman" w:cs="Times New Roman" w:hint="default"/>
      <w:sz w:val="48"/>
      <w:szCs w:val="48"/>
    </w:rPr>
  </w:style>
  <w:style w:type="paragraph" w:customStyle="1" w:styleId="ufalaem3">
    <w:name w:val="uf_alaem3"/>
    <w:basedOn w:val="Normal"/>
    <w:rsid w:val="002D4B2A"/>
    <w:pPr>
      <w:bidi w:val="0"/>
      <w:spacing w:line="480" w:lineRule="atLeast"/>
    </w:pPr>
    <w:rPr>
      <w:rFonts w:cs="Times New Roman"/>
      <w:sz w:val="28"/>
    </w:rPr>
  </w:style>
  <w:style w:type="character" w:customStyle="1" w:styleId="ufyag81">
    <w:name w:val="uf_yag81"/>
    <w:rsid w:val="002D4B2A"/>
    <w:rPr>
      <w:rFonts w:ascii="Simplified Arabic" w:hAnsi="Simplified Arabic" w:cs="Simplified Arabic" w:hint="default"/>
      <w:b/>
      <w:bCs/>
      <w:sz w:val="24"/>
      <w:szCs w:val="24"/>
    </w:rPr>
  </w:style>
  <w:style w:type="character" w:customStyle="1" w:styleId="ufjad251">
    <w:name w:val="uf_jad251"/>
    <w:rsid w:val="002D4B2A"/>
    <w:rPr>
      <w:rFonts w:ascii="Simplified Arabic" w:hAnsi="Simplified Arabic" w:cs="Simplified Arabic" w:hint="default"/>
      <w:b/>
      <w:bCs/>
      <w:sz w:val="28"/>
      <w:szCs w:val="28"/>
    </w:rPr>
  </w:style>
  <w:style w:type="paragraph" w:customStyle="1" w:styleId="st16">
    <w:name w:val="st16"/>
    <w:basedOn w:val="Normal"/>
    <w:rsid w:val="002D4B2A"/>
    <w:pPr>
      <w:bidi w:val="0"/>
      <w:spacing w:before="142" w:after="57" w:line="500" w:lineRule="atLeast"/>
    </w:pPr>
    <w:rPr>
      <w:rFonts w:ascii="Simplified Arabic" w:hAnsi="Simplified Arabic" w:cs="Simplified Arabic"/>
      <w:b/>
      <w:bCs/>
      <w:sz w:val="28"/>
    </w:rPr>
  </w:style>
  <w:style w:type="paragraph" w:customStyle="1" w:styleId="st19">
    <w:name w:val="st19"/>
    <w:basedOn w:val="Normal"/>
    <w:rsid w:val="002D4B2A"/>
    <w:pPr>
      <w:bidi w:val="0"/>
      <w:spacing w:before="142" w:after="57" w:line="500" w:lineRule="atLeast"/>
    </w:pPr>
    <w:rPr>
      <w:rFonts w:ascii="Simplified Arabic" w:hAnsi="Simplified Arabic" w:cs="Simplified Arabic"/>
      <w:b/>
      <w:bCs/>
      <w:sz w:val="25"/>
      <w:szCs w:val="25"/>
    </w:rPr>
  </w:style>
  <w:style w:type="character" w:customStyle="1" w:styleId="ufcgt181">
    <w:name w:val="uf_cgt181"/>
    <w:rsid w:val="002D4B2A"/>
    <w:rPr>
      <w:rFonts w:ascii="Times New Roman" w:hAnsi="Times New Roman" w:cs="Times New Roman" w:hint="default"/>
      <w:sz w:val="22"/>
      <w:szCs w:val="22"/>
    </w:rPr>
  </w:style>
  <w:style w:type="character" w:customStyle="1" w:styleId="ufyas261">
    <w:name w:val="uf_yas261"/>
    <w:rsid w:val="002D4B2A"/>
    <w:rPr>
      <w:rFonts w:ascii="Times New Roman" w:hAnsi="Times New Roman" w:cs="Times New Roman" w:hint="default"/>
      <w:b/>
      <w:bCs/>
      <w:sz w:val="72"/>
      <w:szCs w:val="72"/>
    </w:rPr>
  </w:style>
  <w:style w:type="character" w:customStyle="1" w:styleId="fnote2">
    <w:name w:val="fnote2"/>
    <w:rsid w:val="002D4B2A"/>
    <w:rPr>
      <w:rFonts w:ascii="Tahoma" w:hAnsi="Tahoma" w:cs="Tahoma" w:hint="default"/>
      <w:color w:val="B8860B"/>
      <w:sz w:val="20"/>
      <w:szCs w:val="20"/>
    </w:rPr>
  </w:style>
  <w:style w:type="paragraph" w:styleId="ListContinue">
    <w:name w:val="List Continue"/>
    <w:basedOn w:val="Normal"/>
    <w:unhideWhenUsed/>
    <w:rsid w:val="002D4B2A"/>
    <w:pPr>
      <w:spacing w:after="120"/>
      <w:ind w:left="283"/>
      <w:contextualSpacing/>
    </w:pPr>
    <w:rPr>
      <w:rFonts w:eastAsia="Calibri"/>
      <w:sz w:val="28"/>
      <w:szCs w:val="32"/>
    </w:rPr>
  </w:style>
  <w:style w:type="character" w:customStyle="1" w:styleId="af6">
    <w:name w:val="شهاب آيات"/>
    <w:rsid w:val="002D4B2A"/>
    <w:rPr>
      <w:rFonts w:ascii="Times New Roman" w:hAnsi="Times New Roman" w:cs="Mosawi" w:hint="default"/>
      <w:b/>
      <w:bCs/>
      <w:strike w:val="0"/>
      <w:dstrike w:val="0"/>
      <w:color w:val="auto"/>
      <w:sz w:val="30"/>
      <w:szCs w:val="30"/>
      <w:u w:val="none"/>
      <w:effect w:val="none"/>
      <w:vertAlign w:val="baseline"/>
    </w:rPr>
  </w:style>
  <w:style w:type="character" w:styleId="IntenseEmphasis">
    <w:name w:val="Intense Emphasis"/>
    <w:aliases w:val="شاه کلید بحث (مهم )"/>
    <w:uiPriority w:val="21"/>
    <w:qFormat/>
    <w:rsid w:val="002D4B2A"/>
    <w:rPr>
      <w:b/>
      <w:bCs/>
      <w:i/>
      <w:iCs/>
      <w:color w:val="4F81BD"/>
    </w:rPr>
  </w:style>
  <w:style w:type="numbering" w:customStyle="1" w:styleId="14">
    <w:name w:val="بلا قائمة1"/>
    <w:next w:val="NoList"/>
    <w:uiPriority w:val="99"/>
    <w:semiHidden/>
    <w:unhideWhenUsed/>
    <w:rsid w:val="002D4B2A"/>
  </w:style>
  <w:style w:type="character" w:customStyle="1" w:styleId="uflts141">
    <w:name w:val="uf_lts141"/>
    <w:rsid w:val="002D4B2A"/>
    <w:rPr>
      <w:rFonts w:ascii="Simplified Arabic" w:hAnsi="Simplified Arabic" w:cs="Simplified Arabic" w:hint="cs"/>
      <w:b/>
      <w:bCs/>
      <w:sz w:val="30"/>
      <w:szCs w:val="30"/>
    </w:rPr>
  </w:style>
  <w:style w:type="character" w:customStyle="1" w:styleId="currentbookname">
    <w:name w:val="current_book_name"/>
    <w:rsid w:val="002D4B2A"/>
  </w:style>
  <w:style w:type="character" w:customStyle="1" w:styleId="currentbookpage">
    <w:name w:val="current_book_page"/>
    <w:rsid w:val="002D4B2A"/>
  </w:style>
  <w:style w:type="paragraph" w:styleId="Caption">
    <w:name w:val="caption"/>
    <w:basedOn w:val="Normal"/>
    <w:next w:val="Normal"/>
    <w:uiPriority w:val="35"/>
    <w:semiHidden/>
    <w:unhideWhenUsed/>
    <w:qFormat/>
    <w:rsid w:val="002D4B2A"/>
    <w:pPr>
      <w:spacing w:after="200" w:line="240" w:lineRule="auto"/>
    </w:pPr>
    <w:rPr>
      <w:rFonts w:eastAsia="Calibri"/>
      <w:b/>
      <w:bCs/>
      <w:color w:val="4F81BD"/>
      <w:sz w:val="18"/>
      <w:szCs w:val="18"/>
    </w:rPr>
  </w:style>
  <w:style w:type="numbering" w:customStyle="1" w:styleId="20">
    <w:name w:val="بلا قائمة2"/>
    <w:next w:val="NoList"/>
    <w:uiPriority w:val="99"/>
    <w:semiHidden/>
    <w:unhideWhenUsed/>
    <w:rsid w:val="002D4B2A"/>
  </w:style>
  <w:style w:type="paragraph" w:customStyle="1" w:styleId="ufyag27">
    <w:name w:val="uf_yag27"/>
    <w:basedOn w:val="Normal"/>
    <w:uiPriority w:val="99"/>
    <w:semiHidden/>
    <w:rsid w:val="002D4B2A"/>
    <w:pPr>
      <w:bidi w:val="0"/>
      <w:spacing w:line="480" w:lineRule="atLeast"/>
    </w:pPr>
    <w:rPr>
      <w:rFonts w:cs="Simplified Arabic"/>
      <w:szCs w:val="26"/>
    </w:rPr>
  </w:style>
  <w:style w:type="paragraph" w:customStyle="1" w:styleId="af7">
    <w:name w:val="المتن"/>
    <w:basedOn w:val="af1"/>
    <w:next w:val="Normal"/>
    <w:link w:val="Char3"/>
    <w:qFormat/>
    <w:rsid w:val="002D4B2A"/>
    <w:pPr>
      <w:spacing w:line="216" w:lineRule="auto"/>
      <w:jc w:val="left"/>
    </w:pPr>
    <w:rPr>
      <w:rFonts w:ascii="Taher" w:hAnsi="Taher"/>
      <w:b/>
      <w:color w:val="000000"/>
      <w:sz w:val="28"/>
      <w:szCs w:val="32"/>
    </w:rPr>
  </w:style>
  <w:style w:type="character" w:customStyle="1" w:styleId="apple-converted-space">
    <w:name w:val="apple-converted-space"/>
    <w:rsid w:val="002D4B2A"/>
  </w:style>
  <w:style w:type="character" w:customStyle="1" w:styleId="ufesy181">
    <w:name w:val="uf_esy181"/>
    <w:rsid w:val="002D4B2A"/>
    <w:rPr>
      <w:rFonts w:ascii="Times New Roman" w:hAnsi="Times New Roman" w:cs="Times New Roman" w:hint="default"/>
      <w:sz w:val="28"/>
      <w:szCs w:val="28"/>
    </w:rPr>
  </w:style>
  <w:style w:type="character" w:customStyle="1" w:styleId="textexposedshow">
    <w:name w:val="text_exposed_show"/>
    <w:rsid w:val="002D4B2A"/>
  </w:style>
  <w:style w:type="character" w:customStyle="1" w:styleId="usercontentsecondary">
    <w:name w:val="usercontentsecondary"/>
    <w:rsid w:val="002D4B2A"/>
  </w:style>
  <w:style w:type="character" w:customStyle="1" w:styleId="red">
    <w:name w:val="red"/>
    <w:rsid w:val="002D4B2A"/>
  </w:style>
  <w:style w:type="character" w:customStyle="1" w:styleId="ufesy41">
    <w:name w:val="uf_esy41"/>
    <w:rsid w:val="002D4B2A"/>
    <w:rPr>
      <w:rFonts w:ascii="Times New Roman" w:hAnsi="Times New Roman" w:cs="Times New Roman" w:hint="default"/>
      <w:sz w:val="32"/>
      <w:szCs w:val="32"/>
    </w:rPr>
  </w:style>
  <w:style w:type="character" w:customStyle="1" w:styleId="fn">
    <w:name w:val="fn"/>
    <w:rsid w:val="002D4B2A"/>
  </w:style>
  <w:style w:type="character" w:customStyle="1" w:styleId="fnote">
    <w:name w:val="fnote"/>
    <w:rsid w:val="002D4B2A"/>
  </w:style>
  <w:style w:type="character" w:customStyle="1" w:styleId="uflts341">
    <w:name w:val="uflts341"/>
    <w:rsid w:val="002D4B2A"/>
  </w:style>
  <w:style w:type="character" w:styleId="CommentReference">
    <w:name w:val="annotation reference"/>
    <w:uiPriority w:val="99"/>
    <w:unhideWhenUsed/>
    <w:rsid w:val="002D4B2A"/>
    <w:rPr>
      <w:sz w:val="16"/>
      <w:szCs w:val="16"/>
    </w:rPr>
  </w:style>
  <w:style w:type="paragraph" w:styleId="CommentText">
    <w:name w:val="annotation text"/>
    <w:basedOn w:val="Normal"/>
    <w:link w:val="CommentTextChar"/>
    <w:uiPriority w:val="99"/>
    <w:unhideWhenUsed/>
    <w:rsid w:val="002D4B2A"/>
    <w:pPr>
      <w:spacing w:line="240" w:lineRule="auto"/>
    </w:pPr>
    <w:rPr>
      <w:rFonts w:eastAsia="Calibri"/>
      <w:sz w:val="20"/>
      <w:szCs w:val="20"/>
    </w:rPr>
  </w:style>
  <w:style w:type="character" w:customStyle="1" w:styleId="CommentTextChar">
    <w:name w:val="Comment Text Char"/>
    <w:link w:val="CommentText"/>
    <w:uiPriority w:val="99"/>
    <w:rsid w:val="002D4B2A"/>
    <w:rPr>
      <w:rFonts w:eastAsia="Calibri" w:cs="Mosawi"/>
    </w:rPr>
  </w:style>
  <w:style w:type="paragraph" w:styleId="CommentSubject">
    <w:name w:val="annotation subject"/>
    <w:basedOn w:val="CommentText"/>
    <w:next w:val="CommentText"/>
    <w:link w:val="CommentSubjectChar"/>
    <w:uiPriority w:val="99"/>
    <w:unhideWhenUsed/>
    <w:rsid w:val="002D4B2A"/>
    <w:rPr>
      <w:b/>
      <w:bCs/>
    </w:rPr>
  </w:style>
  <w:style w:type="character" w:customStyle="1" w:styleId="CommentSubjectChar">
    <w:name w:val="Comment Subject Char"/>
    <w:link w:val="CommentSubject"/>
    <w:uiPriority w:val="99"/>
    <w:rsid w:val="002D4B2A"/>
    <w:rPr>
      <w:rFonts w:eastAsia="Calibri" w:cs="Mosawi"/>
      <w:b/>
      <w:bCs/>
    </w:rPr>
  </w:style>
  <w:style w:type="paragraph" w:styleId="EndnoteText">
    <w:name w:val="endnote text"/>
    <w:basedOn w:val="Normal"/>
    <w:link w:val="EndnoteTextChar"/>
    <w:unhideWhenUsed/>
    <w:rsid w:val="002D4B2A"/>
    <w:pPr>
      <w:spacing w:line="240" w:lineRule="auto"/>
    </w:pPr>
    <w:rPr>
      <w:rFonts w:eastAsia="Calibri"/>
      <w:sz w:val="20"/>
      <w:szCs w:val="20"/>
    </w:rPr>
  </w:style>
  <w:style w:type="character" w:customStyle="1" w:styleId="EndnoteTextChar">
    <w:name w:val="Endnote Text Char"/>
    <w:link w:val="EndnoteText"/>
    <w:rsid w:val="002D4B2A"/>
    <w:rPr>
      <w:rFonts w:eastAsia="Calibri" w:cs="Mosawi"/>
    </w:rPr>
  </w:style>
  <w:style w:type="character" w:styleId="EndnoteReference">
    <w:name w:val="endnote reference"/>
    <w:unhideWhenUsed/>
    <w:rsid w:val="002D4B2A"/>
    <w:rPr>
      <w:vertAlign w:val="superscript"/>
    </w:rPr>
  </w:style>
  <w:style w:type="character" w:customStyle="1" w:styleId="ufalaem231">
    <w:name w:val="ufalaem231"/>
    <w:rsid w:val="002D4B2A"/>
  </w:style>
  <w:style w:type="character" w:customStyle="1" w:styleId="Heading1Char1">
    <w:name w:val="Heading 1 Char1"/>
    <w:aliases w:val="شعر Char1,1-المباحث Char1"/>
    <w:uiPriority w:val="9"/>
    <w:rsid w:val="002D4B2A"/>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2D4B2A"/>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2D4B2A"/>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2D4B2A"/>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semiHidden/>
    <w:rsid w:val="002D4B2A"/>
    <w:rPr>
      <w:rFonts w:ascii="Tahoma" w:eastAsia="Times New Roman" w:hAnsi="Tahoma" w:cs="Mosawi"/>
    </w:rPr>
  </w:style>
  <w:style w:type="character" w:customStyle="1" w:styleId="TitleChar1">
    <w:name w:val="Title Char1"/>
    <w:aliases w:val="Author Name Char1,سلطان بولد14 Char1,العنوان Char1,شاه کلیدها Char1"/>
    <w:uiPriority w:val="10"/>
    <w:rsid w:val="002D4B2A"/>
    <w:rPr>
      <w:rFonts w:ascii="Cambria" w:eastAsia="Times New Roman" w:hAnsi="Cambria" w:cs="Times New Roman"/>
      <w:spacing w:val="-10"/>
      <w:kern w:val="28"/>
      <w:sz w:val="56"/>
      <w:szCs w:val="56"/>
    </w:rPr>
  </w:style>
  <w:style w:type="paragraph" w:customStyle="1" w:styleId="style10">
    <w:name w:val="style1"/>
    <w:basedOn w:val="Normal"/>
    <w:qFormat/>
    <w:rsid w:val="002D4B2A"/>
    <w:pPr>
      <w:widowControl w:val="0"/>
      <w:ind w:right="2268" w:firstLine="0"/>
      <w:jc w:val="highKashida"/>
    </w:pPr>
    <w:rPr>
      <w:rFonts w:eastAsia="Calibri" w:cs="Taher"/>
      <w:bCs/>
    </w:rPr>
  </w:style>
  <w:style w:type="paragraph" w:customStyle="1" w:styleId="style20">
    <w:name w:val="style2"/>
    <w:basedOn w:val="style10"/>
    <w:qFormat/>
    <w:rsid w:val="002D4B2A"/>
    <w:pPr>
      <w:ind w:left="2268" w:right="0"/>
    </w:pPr>
  </w:style>
  <w:style w:type="numbering" w:customStyle="1" w:styleId="3">
    <w:name w:val="بلا قائمة3"/>
    <w:next w:val="NoList"/>
    <w:uiPriority w:val="99"/>
    <w:semiHidden/>
    <w:unhideWhenUsed/>
    <w:rsid w:val="002D4B2A"/>
  </w:style>
  <w:style w:type="character" w:customStyle="1" w:styleId="ufbdr291">
    <w:name w:val="uf_bdr291"/>
    <w:rsid w:val="002D4B2A"/>
    <w:rPr>
      <w:rFonts w:ascii="Simplified Arabic" w:hAnsi="Simplified Arabic" w:cs="Simplified Arabic" w:hint="cs"/>
      <w:b/>
      <w:bCs/>
      <w:sz w:val="18"/>
      <w:szCs w:val="18"/>
    </w:rPr>
  </w:style>
  <w:style w:type="character" w:customStyle="1" w:styleId="uftms221">
    <w:name w:val="uf_tms221"/>
    <w:rsid w:val="002D4B2A"/>
    <w:rPr>
      <w:rFonts w:ascii="Times New Roman" w:hAnsi="Times New Roman" w:cs="Times New Roman" w:hint="default"/>
      <w:sz w:val="16"/>
      <w:szCs w:val="16"/>
    </w:rPr>
  </w:style>
  <w:style w:type="numbering" w:customStyle="1" w:styleId="4">
    <w:name w:val="بلا قائمة4"/>
    <w:next w:val="NoList"/>
    <w:uiPriority w:val="99"/>
    <w:semiHidden/>
    <w:unhideWhenUsed/>
    <w:rsid w:val="002D4B2A"/>
  </w:style>
  <w:style w:type="character" w:customStyle="1" w:styleId="EndnoteTextChar1">
    <w:name w:val="Endnote Text Char1"/>
    <w:rsid w:val="002D4B2A"/>
    <w:rPr>
      <w:rFonts w:ascii="Tahoma" w:eastAsia="Times New Roman" w:hAnsi="Tahoma" w:cs="Mosawi"/>
    </w:rPr>
  </w:style>
  <w:style w:type="character" w:customStyle="1" w:styleId="Char12">
    <w:name w:val="نص تعليق ختامي Char1"/>
    <w:uiPriority w:val="99"/>
    <w:semiHidden/>
    <w:rsid w:val="002D4B2A"/>
    <w:rPr>
      <w:rFonts w:ascii="Times New Roman" w:hAnsi="Times New Roman" w:cs="Mosawi"/>
      <w:sz w:val="20"/>
      <w:szCs w:val="20"/>
    </w:rPr>
  </w:style>
  <w:style w:type="character" w:customStyle="1" w:styleId="uflts710">
    <w:name w:val="uflts71"/>
    <w:rsid w:val="002D4B2A"/>
  </w:style>
  <w:style w:type="character" w:customStyle="1" w:styleId="ufyag2310">
    <w:name w:val="ufyag231"/>
    <w:rsid w:val="002D4B2A"/>
  </w:style>
  <w:style w:type="character" w:customStyle="1" w:styleId="ufalaem910">
    <w:name w:val="ufalaem91"/>
    <w:rsid w:val="002D4B2A"/>
  </w:style>
  <w:style w:type="character" w:customStyle="1" w:styleId="ufyag2510">
    <w:name w:val="ufyag251"/>
    <w:rsid w:val="002D4B2A"/>
  </w:style>
  <w:style w:type="numbering" w:customStyle="1" w:styleId="110">
    <w:name w:val="بلا قائمة11"/>
    <w:next w:val="NoList"/>
    <w:uiPriority w:val="99"/>
    <w:semiHidden/>
    <w:unhideWhenUsed/>
    <w:rsid w:val="002D4B2A"/>
  </w:style>
  <w:style w:type="character" w:customStyle="1" w:styleId="Char13">
    <w:name w:val="نص حاشية سفلية Char1"/>
    <w:uiPriority w:val="99"/>
    <w:semiHidden/>
    <w:rsid w:val="002D4B2A"/>
    <w:rPr>
      <w:sz w:val="20"/>
      <w:szCs w:val="20"/>
    </w:rPr>
  </w:style>
  <w:style w:type="character" w:customStyle="1" w:styleId="uflts131">
    <w:name w:val="uf_lts131"/>
    <w:rsid w:val="002D4B2A"/>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2D4B2A"/>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2D4B2A"/>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2D4B2A"/>
    <w:pPr>
      <w:bidi w:val="0"/>
      <w:spacing w:line="490" w:lineRule="atLeast"/>
    </w:pPr>
    <w:rPr>
      <w:rFonts w:cs="Times New Roman"/>
      <w:sz w:val="28"/>
    </w:rPr>
  </w:style>
  <w:style w:type="character" w:customStyle="1" w:styleId="ufbdr91">
    <w:name w:val="uf_bdr91"/>
    <w:rsid w:val="002D4B2A"/>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4B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2D4B2A"/>
    <w:rPr>
      <w:rFonts w:ascii="Simplified Arabic" w:hAnsi="Simplified Arabic" w:cs="Simplified Arabic" w:hint="cs"/>
      <w:b/>
      <w:bCs/>
      <w:sz w:val="18"/>
      <w:szCs w:val="18"/>
    </w:rPr>
  </w:style>
  <w:style w:type="character" w:customStyle="1" w:styleId="ufbdr251">
    <w:name w:val="uf_bdr251"/>
    <w:rsid w:val="002D4B2A"/>
    <w:rPr>
      <w:rFonts w:ascii="Simplified Arabic" w:hAnsi="Simplified Arabic" w:cs="Simplified Arabic" w:hint="cs"/>
      <w:sz w:val="27"/>
      <w:szCs w:val="27"/>
    </w:rPr>
  </w:style>
  <w:style w:type="paragraph" w:customStyle="1" w:styleId="Normal2">
    <w:name w:val="Normal2"/>
    <w:basedOn w:val="Normal"/>
    <w:qFormat/>
    <w:rsid w:val="002D4B2A"/>
    <w:pPr>
      <w:widowControl w:val="0"/>
    </w:pPr>
    <w:rPr>
      <w:sz w:val="32"/>
      <w:szCs w:val="32"/>
    </w:rPr>
  </w:style>
  <w:style w:type="paragraph" w:customStyle="1" w:styleId="Normal4">
    <w:name w:val="Normal4"/>
    <w:basedOn w:val="Normal"/>
    <w:qFormat/>
    <w:rsid w:val="002D4B2A"/>
    <w:pPr>
      <w:widowControl w:val="0"/>
      <w:spacing w:line="223" w:lineRule="auto"/>
    </w:pPr>
    <w:rPr>
      <w:rFonts w:ascii="Tahoma" w:hAnsi="Tahoma"/>
      <w:sz w:val="28"/>
      <w:szCs w:val="32"/>
    </w:rPr>
  </w:style>
  <w:style w:type="table" w:customStyle="1" w:styleId="TableNormal2">
    <w:name w:val="Table Normal2"/>
    <w:uiPriority w:val="99"/>
    <w:semiHidden/>
    <w:qFormat/>
    <w:rsid w:val="002D4B2A"/>
    <w:rPr>
      <w:lang w:bidi="ar-SA"/>
    </w:rPr>
    <w:tblPr>
      <w:tblCellMar>
        <w:top w:w="0" w:type="dxa"/>
        <w:left w:w="108" w:type="dxa"/>
        <w:bottom w:w="0" w:type="dxa"/>
        <w:right w:w="108" w:type="dxa"/>
      </w:tblCellMar>
    </w:tblPr>
  </w:style>
  <w:style w:type="character" w:customStyle="1" w:styleId="Char4">
    <w:name w:val="رأس الصفحة Char"/>
    <w:uiPriority w:val="99"/>
    <w:rsid w:val="002D4B2A"/>
  </w:style>
  <w:style w:type="character" w:customStyle="1" w:styleId="Char5">
    <w:name w:val="تذييل الصفحة Char"/>
    <w:uiPriority w:val="99"/>
    <w:rsid w:val="002D4B2A"/>
    <w:rPr>
      <w:rFonts w:eastAsia="Calibri"/>
      <w:sz w:val="21"/>
      <w:szCs w:val="21"/>
    </w:rPr>
  </w:style>
  <w:style w:type="table" w:customStyle="1" w:styleId="TableNormal11">
    <w:name w:val="Table Normal11"/>
    <w:uiPriority w:val="99"/>
    <w:semiHidden/>
    <w:qFormat/>
    <w:rsid w:val="002D4B2A"/>
    <w:rPr>
      <w:lang w:bidi="ar-SA"/>
    </w:rPr>
    <w:tblPr>
      <w:tblCellMar>
        <w:top w:w="0" w:type="dxa"/>
        <w:left w:w="108" w:type="dxa"/>
        <w:bottom w:w="0" w:type="dxa"/>
        <w:right w:w="108" w:type="dxa"/>
      </w:tblCellMar>
    </w:tblPr>
  </w:style>
  <w:style w:type="character" w:customStyle="1" w:styleId="ufhlv41">
    <w:name w:val="ufhlv41"/>
    <w:rsid w:val="002D4B2A"/>
  </w:style>
  <w:style w:type="paragraph" w:styleId="TOCHeading">
    <w:name w:val="TOC Heading"/>
    <w:basedOn w:val="Heading1"/>
    <w:next w:val="Normal"/>
    <w:uiPriority w:val="39"/>
    <w:unhideWhenUsed/>
    <w:qFormat/>
    <w:rsid w:val="002D4B2A"/>
    <w:pPr>
      <w:keepLines/>
      <w:spacing w:before="480" w:line="276" w:lineRule="auto"/>
      <w:outlineLvl w:val="9"/>
    </w:pPr>
    <w:rPr>
      <w:rFonts w:ascii="Cambria" w:hAnsi="Cambria" w:cs="Times New Roman"/>
      <w:b/>
      <w:bCs/>
      <w:color w:val="365F91"/>
      <w:kern w:val="0"/>
      <w:sz w:val="26"/>
      <w:szCs w:val="28"/>
      <w:rtl/>
    </w:rPr>
  </w:style>
  <w:style w:type="character" w:customStyle="1" w:styleId="ufbdr161">
    <w:name w:val="ufbdr161"/>
    <w:rsid w:val="002D4B2A"/>
  </w:style>
  <w:style w:type="paragraph" w:customStyle="1" w:styleId="Author">
    <w:name w:val="Author"/>
    <w:basedOn w:val="Normal"/>
    <w:qFormat/>
    <w:rsid w:val="00917970"/>
    <w:pPr>
      <w:widowControl w:val="0"/>
      <w:spacing w:line="192" w:lineRule="auto"/>
      <w:ind w:firstLine="0"/>
      <w:jc w:val="right"/>
    </w:pPr>
    <w:rPr>
      <w:rFonts w:ascii="Times" w:hAnsi="Times" w:cs="Ya-Ali"/>
      <w:bCs/>
      <w:sz w:val="28"/>
    </w:rPr>
  </w:style>
  <w:style w:type="paragraph" w:customStyle="1" w:styleId="Space">
    <w:name w:val="Space"/>
    <w:basedOn w:val="Normal"/>
    <w:qFormat/>
    <w:rsid w:val="00DB52EA"/>
    <w:pPr>
      <w:widowControl w:val="0"/>
      <w:spacing w:line="202" w:lineRule="auto"/>
    </w:pPr>
    <w:rPr>
      <w:rFonts w:ascii="Times" w:hAnsi="Times"/>
    </w:rPr>
  </w:style>
  <w:style w:type="paragraph" w:customStyle="1" w:styleId="Space3">
    <w:name w:val="Space3"/>
    <w:basedOn w:val="Normal"/>
    <w:qFormat/>
    <w:rsid w:val="00DB52EA"/>
    <w:pPr>
      <w:widowControl w:val="0"/>
    </w:pPr>
    <w:rPr>
      <w:rFonts w:ascii="Times" w:hAnsi="Times"/>
    </w:rPr>
  </w:style>
  <w:style w:type="paragraph" w:customStyle="1" w:styleId="af8">
    <w:name w:val="المتن (كتب)"/>
    <w:basedOn w:val="Normal"/>
    <w:link w:val="Char6"/>
    <w:qFormat/>
    <w:rsid w:val="00245966"/>
    <w:pPr>
      <w:widowControl w:val="0"/>
      <w:spacing w:line="206" w:lineRule="auto"/>
    </w:pPr>
    <w:rPr>
      <w:rFonts w:ascii="Arno Pro Display" w:eastAsia="Batang" w:hAnsi="Arno Pro Display"/>
      <w:sz w:val="28"/>
    </w:rPr>
  </w:style>
  <w:style w:type="character" w:customStyle="1" w:styleId="Char6">
    <w:name w:val="المتن (كتب) Char"/>
    <w:link w:val="af8"/>
    <w:rsid w:val="00245966"/>
    <w:rPr>
      <w:rFonts w:ascii="Arno Pro Display" w:eastAsia="Batang" w:hAnsi="Arno Pro Display" w:cs="Mosawi"/>
      <w:sz w:val="28"/>
      <w:szCs w:val="30"/>
    </w:rPr>
  </w:style>
  <w:style w:type="paragraph" w:customStyle="1" w:styleId="af9">
    <w:name w:val="العنوان الأساسي"/>
    <w:basedOn w:val="Normal"/>
    <w:rsid w:val="000B2B24"/>
    <w:pPr>
      <w:widowControl w:val="0"/>
      <w:spacing w:line="240" w:lineRule="auto"/>
      <w:ind w:firstLine="0"/>
      <w:jc w:val="center"/>
    </w:pPr>
    <w:rPr>
      <w:rFonts w:ascii="AL-Mateen" w:eastAsia="Batang" w:hAnsi="AL-Mateen" w:cs="AL-Mateen"/>
      <w:sz w:val="32"/>
      <w:szCs w:val="50"/>
    </w:rPr>
  </w:style>
  <w:style w:type="paragraph" w:customStyle="1" w:styleId="15">
    <w:name w:val="عنوان(1) ـ المتن"/>
    <w:basedOn w:val="Heading1"/>
    <w:qFormat/>
    <w:rsid w:val="00E1218B"/>
    <w:pPr>
      <w:keepNext w:val="0"/>
      <w:widowControl w:val="0"/>
      <w:contextualSpacing/>
      <w:jc w:val="both"/>
    </w:pPr>
    <w:rPr>
      <w:rFonts w:ascii="Times New Roman" w:eastAsia="Batang" w:hAnsi="Times New Roman"/>
      <w:b/>
      <w:sz w:val="28"/>
    </w:rPr>
  </w:style>
  <w:style w:type="paragraph" w:customStyle="1" w:styleId="space2">
    <w:name w:val="space2"/>
    <w:basedOn w:val="Normal"/>
    <w:rsid w:val="00C803EF"/>
    <w:pPr>
      <w:widowControl w:val="0"/>
      <w:spacing w:line="206" w:lineRule="auto"/>
    </w:pPr>
    <w:rPr>
      <w:rFonts w:ascii="Times" w:hAnsi="Times"/>
      <w:sz w:val="28"/>
      <w:szCs w:val="30"/>
    </w:rPr>
  </w:style>
  <w:style w:type="paragraph" w:customStyle="1" w:styleId="space30">
    <w:name w:val="space3"/>
    <w:basedOn w:val="Normal"/>
    <w:rsid w:val="00C803EF"/>
    <w:pPr>
      <w:widowControl w:val="0"/>
      <w:spacing w:line="221" w:lineRule="auto"/>
    </w:pPr>
    <w:rPr>
      <w:rFonts w:ascii="Times" w:hAnsi="Times"/>
      <w:sz w:val="28"/>
      <w:szCs w:val="30"/>
    </w:rPr>
  </w:style>
  <w:style w:type="paragraph" w:customStyle="1" w:styleId="afa">
    <w:name w:val="المثال"/>
    <w:basedOn w:val="Normal"/>
    <w:link w:val="Char7"/>
    <w:rsid w:val="0031758E"/>
    <w:pPr>
      <w:spacing w:before="100" w:beforeAutospacing="1" w:line="240" w:lineRule="auto"/>
      <w:ind w:firstLine="567"/>
    </w:pPr>
    <w:rPr>
      <w:rFonts w:cs="Abz-2 (Badr)"/>
      <w:bCs/>
      <w:sz w:val="24"/>
      <w:szCs w:val="32"/>
    </w:rPr>
  </w:style>
  <w:style w:type="character" w:customStyle="1" w:styleId="Char7">
    <w:name w:val="المثال Char"/>
    <w:link w:val="afa"/>
    <w:rsid w:val="0031758E"/>
    <w:rPr>
      <w:rFonts w:cs="Abz-2 (Badr)"/>
      <w:bCs/>
      <w:sz w:val="24"/>
      <w:szCs w:val="32"/>
    </w:rPr>
  </w:style>
  <w:style w:type="paragraph" w:customStyle="1" w:styleId="afb">
    <w:name w:val="الدرس"/>
    <w:basedOn w:val="Normal"/>
    <w:link w:val="Char8"/>
    <w:rsid w:val="0031758E"/>
    <w:pPr>
      <w:spacing w:line="240" w:lineRule="auto"/>
      <w:ind w:firstLine="567"/>
    </w:pPr>
    <w:rPr>
      <w:rFonts w:cs="Abz-1 (Lotus)"/>
      <w:bCs/>
      <w:sz w:val="24"/>
      <w:szCs w:val="32"/>
    </w:rPr>
  </w:style>
  <w:style w:type="character" w:customStyle="1" w:styleId="Char8">
    <w:name w:val="الدرس Char"/>
    <w:link w:val="afb"/>
    <w:rsid w:val="0031758E"/>
    <w:rPr>
      <w:rFonts w:cs="Abz-1 (Lotus)"/>
      <w:bCs/>
      <w:sz w:val="24"/>
      <w:szCs w:val="32"/>
    </w:rPr>
  </w:style>
  <w:style w:type="paragraph" w:styleId="DocumentMap">
    <w:name w:val="Document Map"/>
    <w:basedOn w:val="Normal"/>
    <w:link w:val="DocumentMapChar"/>
    <w:rsid w:val="0031758E"/>
    <w:pPr>
      <w:shd w:val="clear" w:color="auto" w:fill="000080"/>
      <w:spacing w:line="240" w:lineRule="auto"/>
      <w:jc w:val="lowKashida"/>
    </w:pPr>
    <w:rPr>
      <w:rFonts w:ascii="Tahoma" w:hAnsi="Tahoma" w:cs="Tahoma"/>
      <w:sz w:val="20"/>
      <w:szCs w:val="20"/>
    </w:rPr>
  </w:style>
  <w:style w:type="character" w:customStyle="1" w:styleId="DocumentMapChar">
    <w:name w:val="Document Map Char"/>
    <w:link w:val="DocumentMap"/>
    <w:rsid w:val="0031758E"/>
    <w:rPr>
      <w:rFonts w:ascii="Tahoma" w:hAnsi="Tahoma" w:cs="Tahoma"/>
      <w:shd w:val="clear" w:color="auto" w:fill="000080"/>
    </w:rPr>
  </w:style>
  <w:style w:type="paragraph" w:customStyle="1" w:styleId="5">
    <w:name w:val="ع 5"/>
    <w:basedOn w:val="Normal"/>
    <w:link w:val="5CharChar"/>
    <w:rsid w:val="0031758E"/>
    <w:pPr>
      <w:spacing w:line="240" w:lineRule="auto"/>
      <w:jc w:val="lowKashida"/>
    </w:pPr>
    <w:rPr>
      <w:rFonts w:cs="Arial"/>
      <w:bCs/>
      <w:sz w:val="24"/>
      <w:szCs w:val="26"/>
    </w:rPr>
  </w:style>
  <w:style w:type="character" w:customStyle="1" w:styleId="5CharChar">
    <w:name w:val="ع 5 Char Char"/>
    <w:link w:val="5"/>
    <w:rsid w:val="0031758E"/>
    <w:rPr>
      <w:rFonts w:cs="Arial"/>
      <w:bCs/>
      <w:sz w:val="24"/>
      <w:szCs w:val="26"/>
    </w:rPr>
  </w:style>
  <w:style w:type="paragraph" w:customStyle="1" w:styleId="6">
    <w:name w:val="ع 6"/>
    <w:basedOn w:val="Normal"/>
    <w:next w:val="Normal"/>
    <w:rsid w:val="0031758E"/>
    <w:pPr>
      <w:spacing w:line="240" w:lineRule="auto"/>
      <w:jc w:val="lowKashida"/>
    </w:pPr>
    <w:rPr>
      <w:rFonts w:cs="Arabic Transparent"/>
      <w:bCs/>
      <w:sz w:val="24"/>
      <w:szCs w:val="25"/>
    </w:rPr>
  </w:style>
  <w:style w:type="paragraph" w:customStyle="1" w:styleId="afc">
    <w:name w:val="الفائدة"/>
    <w:basedOn w:val="Normal"/>
    <w:next w:val="Normal"/>
    <w:link w:val="CharChar"/>
    <w:rsid w:val="0031758E"/>
    <w:pPr>
      <w:spacing w:before="100" w:beforeAutospacing="1" w:line="240" w:lineRule="auto"/>
      <w:ind w:firstLine="567"/>
    </w:pPr>
    <w:rPr>
      <w:rFonts w:cs="Abz-1 (Lotus)"/>
      <w:bCs/>
      <w:sz w:val="24"/>
      <w:szCs w:val="32"/>
    </w:rPr>
  </w:style>
  <w:style w:type="character" w:customStyle="1" w:styleId="CharChar">
    <w:name w:val="الفائدة Char Char"/>
    <w:link w:val="afc"/>
    <w:rsid w:val="0031758E"/>
    <w:rPr>
      <w:rFonts w:cs="Abz-1 (Lotus)"/>
      <w:bCs/>
      <w:sz w:val="24"/>
      <w:szCs w:val="32"/>
    </w:rPr>
  </w:style>
  <w:style w:type="paragraph" w:customStyle="1" w:styleId="7">
    <w:name w:val="ع 7"/>
    <w:basedOn w:val="Normal"/>
    <w:link w:val="7CharChar"/>
    <w:rsid w:val="0031758E"/>
    <w:pPr>
      <w:spacing w:before="240" w:line="240" w:lineRule="auto"/>
      <w:jc w:val="lowKashida"/>
    </w:pPr>
    <w:rPr>
      <w:rFonts w:cs="Akhbar MT"/>
      <w:sz w:val="24"/>
      <w:szCs w:val="32"/>
    </w:rPr>
  </w:style>
  <w:style w:type="character" w:customStyle="1" w:styleId="7CharChar">
    <w:name w:val="ع 7 Char Char"/>
    <w:link w:val="7"/>
    <w:rsid w:val="0031758E"/>
    <w:rPr>
      <w:rFonts w:cs="Akhbar MT"/>
      <w:sz w:val="24"/>
      <w:szCs w:val="32"/>
    </w:rPr>
  </w:style>
  <w:style w:type="paragraph" w:customStyle="1" w:styleId="afd">
    <w:name w:val="الملاحظة"/>
    <w:basedOn w:val="Normal"/>
    <w:link w:val="Char9"/>
    <w:rsid w:val="0031758E"/>
    <w:pPr>
      <w:spacing w:line="240" w:lineRule="auto"/>
      <w:ind w:firstLine="567"/>
    </w:pPr>
    <w:rPr>
      <w:rFonts w:cs="Abz-2 (Badr)"/>
      <w:bCs/>
      <w:sz w:val="24"/>
      <w:szCs w:val="32"/>
    </w:rPr>
  </w:style>
  <w:style w:type="character" w:customStyle="1" w:styleId="Char9">
    <w:name w:val="الملاحظة Char"/>
    <w:link w:val="afd"/>
    <w:rsid w:val="0031758E"/>
    <w:rPr>
      <w:rFonts w:cs="Abz-2 (Badr)"/>
      <w:bCs/>
      <w:sz w:val="24"/>
      <w:szCs w:val="32"/>
    </w:rPr>
  </w:style>
  <w:style w:type="paragraph" w:customStyle="1" w:styleId="afe">
    <w:name w:val="التاريخ"/>
    <w:basedOn w:val="Normal"/>
    <w:link w:val="Chara"/>
    <w:rsid w:val="0031758E"/>
    <w:pPr>
      <w:spacing w:line="240" w:lineRule="auto"/>
      <w:ind w:firstLine="567"/>
    </w:pPr>
    <w:rPr>
      <w:rFonts w:cs="Al-Najaf95"/>
      <w:bCs/>
      <w:sz w:val="24"/>
      <w:szCs w:val="32"/>
    </w:rPr>
  </w:style>
  <w:style w:type="character" w:customStyle="1" w:styleId="Chara">
    <w:name w:val="التاريخ Char"/>
    <w:link w:val="afe"/>
    <w:rsid w:val="0031758E"/>
    <w:rPr>
      <w:rFonts w:cs="Al-Najaf95"/>
      <w:bCs/>
      <w:sz w:val="24"/>
      <w:szCs w:val="32"/>
    </w:rPr>
  </w:style>
  <w:style w:type="paragraph" w:customStyle="1" w:styleId="aff">
    <w:name w:val="اليوم"/>
    <w:basedOn w:val="Normal"/>
    <w:link w:val="Charb"/>
    <w:rsid w:val="0031758E"/>
    <w:pPr>
      <w:spacing w:before="100" w:beforeAutospacing="1" w:line="240" w:lineRule="auto"/>
      <w:ind w:firstLine="567"/>
    </w:pPr>
    <w:rPr>
      <w:rFonts w:cs="Al-Najaf95"/>
      <w:b/>
      <w:bCs/>
      <w:sz w:val="32"/>
      <w:szCs w:val="32"/>
    </w:rPr>
  </w:style>
  <w:style w:type="character" w:customStyle="1" w:styleId="Charb">
    <w:name w:val="اليوم Char"/>
    <w:link w:val="aff"/>
    <w:rsid w:val="0031758E"/>
    <w:rPr>
      <w:rFonts w:cs="Al-Najaf95"/>
      <w:b/>
      <w:bCs/>
      <w:sz w:val="32"/>
      <w:szCs w:val="32"/>
    </w:rPr>
  </w:style>
  <w:style w:type="character" w:styleId="PageNumber">
    <w:name w:val="page number"/>
    <w:rsid w:val="0031758E"/>
  </w:style>
  <w:style w:type="paragraph" w:customStyle="1" w:styleId="9">
    <w:name w:val="عنوان9"/>
    <w:basedOn w:val="Normal"/>
    <w:link w:val="9Char"/>
    <w:rsid w:val="0031758E"/>
    <w:pPr>
      <w:spacing w:before="100" w:beforeAutospacing="1" w:line="240" w:lineRule="auto"/>
      <w:ind w:firstLine="567"/>
    </w:pPr>
    <w:rPr>
      <w:rFonts w:cs="Abz-2 (Badr)"/>
      <w:bCs/>
      <w:sz w:val="28"/>
      <w:szCs w:val="32"/>
    </w:rPr>
  </w:style>
  <w:style w:type="character" w:customStyle="1" w:styleId="9Char">
    <w:name w:val="عنوان9 Char"/>
    <w:link w:val="9"/>
    <w:rsid w:val="0031758E"/>
    <w:rPr>
      <w:rFonts w:cs="Abz-2 (Badr)"/>
      <w:bCs/>
      <w:sz w:val="28"/>
      <w:szCs w:val="32"/>
    </w:rPr>
  </w:style>
  <w:style w:type="paragraph" w:customStyle="1" w:styleId="Space1">
    <w:name w:val="Space1"/>
    <w:basedOn w:val="Space"/>
    <w:qFormat/>
    <w:rsid w:val="00B334EF"/>
    <w:pPr>
      <w:spacing w:line="209" w:lineRule="auto"/>
    </w:pPr>
  </w:style>
  <w:style w:type="paragraph" w:customStyle="1" w:styleId="Space20">
    <w:name w:val="Space2"/>
    <w:basedOn w:val="Space1"/>
    <w:qFormat/>
    <w:rsid w:val="00DB52EA"/>
    <w:pPr>
      <w:spacing w:line="221" w:lineRule="auto"/>
    </w:pPr>
  </w:style>
  <w:style w:type="character" w:customStyle="1" w:styleId="bold">
    <w:name w:val="bold"/>
    <w:rsid w:val="00050C65"/>
    <w:rPr>
      <w:rFonts w:ascii="Mosawi" w:hAnsi="Mosawi" w:cs="Mosawi"/>
      <w:b/>
      <w:bCs/>
      <w:sz w:val="28"/>
      <w:szCs w:val="28"/>
    </w:rPr>
  </w:style>
  <w:style w:type="paragraph" w:customStyle="1" w:styleId="Heading11">
    <w:name w:val="Heading 1_1"/>
    <w:basedOn w:val="NormalWeb"/>
    <w:link w:val="Heading11Char"/>
    <w:qFormat/>
    <w:rsid w:val="00C77C6D"/>
    <w:pPr>
      <w:bidi/>
    </w:pPr>
    <w:rPr>
      <w:rFonts w:ascii="Mosawi" w:hAnsi="Mosawi" w:cs="Mosawi"/>
      <w:lang w:bidi="fa-IR"/>
    </w:rPr>
  </w:style>
  <w:style w:type="paragraph" w:customStyle="1" w:styleId="NoSpace">
    <w:name w:val="No Space"/>
    <w:basedOn w:val="Normal"/>
    <w:rsid w:val="00D978A4"/>
    <w:pPr>
      <w:widowControl w:val="0"/>
      <w:spacing w:line="192" w:lineRule="auto"/>
    </w:pPr>
    <w:rPr>
      <w:rFonts w:ascii="Times" w:hAnsi="Times"/>
      <w:szCs w:val="26"/>
    </w:rPr>
  </w:style>
  <w:style w:type="character" w:customStyle="1" w:styleId="Heading11Char">
    <w:name w:val="Heading 1_1 Char"/>
    <w:basedOn w:val="Heading1Char"/>
    <w:link w:val="Heading11"/>
    <w:rsid w:val="00C77C6D"/>
    <w:rPr>
      <w:rFonts w:ascii="Mosawi" w:eastAsia="Calibri" w:hAnsi="Mosawi" w:cs="Mosawi"/>
      <w:kern w:val="32"/>
      <w:sz w:val="32"/>
      <w:szCs w:val="32"/>
    </w:rPr>
  </w:style>
  <w:style w:type="paragraph" w:customStyle="1" w:styleId="space10">
    <w:name w:val="space1"/>
    <w:basedOn w:val="Normal"/>
    <w:rsid w:val="00D978A4"/>
    <w:pPr>
      <w:widowControl w:val="0"/>
      <w:spacing w:line="202" w:lineRule="auto"/>
    </w:pPr>
    <w:rPr>
      <w:rFonts w:ascii="Times" w:hAnsi="Times"/>
      <w:sz w:val="28"/>
      <w:szCs w:val="30"/>
    </w:rPr>
  </w:style>
  <w:style w:type="paragraph" w:customStyle="1" w:styleId="Footnote">
    <w:name w:val="Footnote"/>
    <w:basedOn w:val="FootnoteText"/>
    <w:link w:val="FootnoteChar"/>
    <w:rsid w:val="00955CE2"/>
    <w:pPr>
      <w:widowControl w:val="0"/>
      <w:spacing w:line="192" w:lineRule="auto"/>
      <w:ind w:left="170" w:hanging="170"/>
    </w:pPr>
    <w:rPr>
      <w:rFonts w:cs="Times New Roman"/>
      <w:position w:val="4"/>
      <w:sz w:val="24"/>
      <w:szCs w:val="26"/>
      <w:lang w:eastAsia="ar-SA"/>
    </w:rPr>
  </w:style>
  <w:style w:type="character" w:customStyle="1" w:styleId="FootnoteChar">
    <w:name w:val="Footnote Char"/>
    <w:link w:val="Footnote"/>
    <w:locked/>
    <w:rsid w:val="00955CE2"/>
    <w:rPr>
      <w:position w:val="4"/>
      <w:sz w:val="24"/>
      <w:szCs w:val="26"/>
      <w:lang w:eastAsia="ar-SA"/>
    </w:rPr>
  </w:style>
  <w:style w:type="table" w:customStyle="1" w:styleId="Table">
    <w:name w:val="Table"/>
    <w:rsid w:val="00955CE2"/>
    <w:pPr>
      <w:spacing w:line="211" w:lineRule="auto"/>
      <w:jc w:val="lowKashida"/>
    </w:pPr>
    <w:rPr>
      <w:rFonts w:ascii="Calibri" w:hAnsi="Calibri" w:cs="Arial"/>
      <w:lang w:bidi="ar-SA"/>
    </w:rPr>
    <w:tblPr>
      <w:jc w:val="center"/>
      <w:tblCellMar>
        <w:top w:w="0" w:type="dxa"/>
        <w:left w:w="108" w:type="dxa"/>
        <w:bottom w:w="0" w:type="dxa"/>
        <w:right w:w="108" w:type="dxa"/>
      </w:tblCellMar>
    </w:tblPr>
    <w:trPr>
      <w:jc w:val="center"/>
    </w:trPr>
  </w:style>
  <w:style w:type="character" w:customStyle="1" w:styleId="Style1Char">
    <w:name w:val="Style1 Char"/>
    <w:link w:val="Style1"/>
    <w:locked/>
    <w:rsid w:val="00955CE2"/>
    <w:rPr>
      <w:rFonts w:ascii="AL-Mateen" w:eastAsia="Calibri" w:hAnsi="AL-Mateen" w:cs="Taher"/>
      <w:b/>
      <w:bCs/>
      <w:sz w:val="26"/>
      <w:szCs w:val="28"/>
    </w:rPr>
  </w:style>
  <w:style w:type="paragraph" w:customStyle="1" w:styleId="aff0">
    <w:name w:val="تكملة لعنوان البحث"/>
    <w:basedOn w:val="Normal"/>
    <w:link w:val="Charc"/>
    <w:rsid w:val="00955CE2"/>
    <w:pPr>
      <w:widowControl w:val="0"/>
      <w:spacing w:line="418" w:lineRule="exact"/>
      <w:ind w:firstLine="0"/>
      <w:jc w:val="left"/>
    </w:pPr>
    <w:rPr>
      <w:rFonts w:eastAsia="Batang" w:cs="HeshamNormal"/>
      <w:sz w:val="6"/>
      <w:szCs w:val="30"/>
      <w:lang w:eastAsia="ar-SA"/>
    </w:rPr>
  </w:style>
  <w:style w:type="paragraph" w:customStyle="1" w:styleId="aff1">
    <w:name w:val="خط الفهرس"/>
    <w:basedOn w:val="Normal"/>
    <w:rsid w:val="00955CE2"/>
    <w:pPr>
      <w:widowControl w:val="0"/>
      <w:pBdr>
        <w:bottom w:val="double" w:sz="6" w:space="1" w:color="auto"/>
      </w:pBdr>
      <w:ind w:firstLine="0"/>
    </w:pPr>
    <w:rPr>
      <w:rFonts w:eastAsia="Batang"/>
      <w:sz w:val="24"/>
    </w:rPr>
  </w:style>
  <w:style w:type="paragraph" w:customStyle="1" w:styleId="21">
    <w:name w:val="عنوان(2) ـ المتن"/>
    <w:basedOn w:val="Heading2"/>
    <w:rsid w:val="00955CE2"/>
    <w:pPr>
      <w:widowControl w:val="0"/>
      <w:spacing w:before="240" w:after="60" w:line="216" w:lineRule="auto"/>
      <w:jc w:val="both"/>
    </w:pPr>
    <w:rPr>
      <w:rFonts w:ascii="Cambria" w:eastAsia="Batang" w:hAnsi="Cambria" w:cs="Times New Roman"/>
      <w:bCs/>
      <w:iCs/>
      <w:sz w:val="28"/>
      <w:szCs w:val="28"/>
    </w:rPr>
  </w:style>
  <w:style w:type="paragraph" w:customStyle="1" w:styleId="30">
    <w:name w:val="عنوان(3) ـ المتن"/>
    <w:basedOn w:val="Heading3"/>
    <w:rsid w:val="00955CE2"/>
    <w:pPr>
      <w:widowControl w:val="0"/>
      <w:spacing w:before="240" w:after="60" w:line="216" w:lineRule="auto"/>
      <w:ind w:left="720" w:hanging="432"/>
      <w:jc w:val="both"/>
    </w:pPr>
    <w:rPr>
      <w:rFonts w:ascii="Cambria" w:eastAsia="Batang" w:hAnsi="Cambria" w:cs="Times New Roman"/>
      <w:bCs/>
      <w:sz w:val="26"/>
      <w:szCs w:val="26"/>
    </w:rPr>
  </w:style>
  <w:style w:type="paragraph" w:customStyle="1" w:styleId="40">
    <w:name w:val="عنوان(4) ـ المتن"/>
    <w:basedOn w:val="Heading4"/>
    <w:rsid w:val="00955CE2"/>
    <w:pPr>
      <w:keepNext/>
      <w:spacing w:before="0"/>
    </w:pPr>
    <w:rPr>
      <w:rFonts w:ascii="Calibri" w:eastAsia="Batang" w:hAnsi="Calibri"/>
      <w:bCs/>
      <w:i w:val="0"/>
      <w:color w:val="auto"/>
      <w:szCs w:val="28"/>
    </w:rPr>
  </w:style>
  <w:style w:type="character" w:customStyle="1" w:styleId="50">
    <w:name w:val="عنوان(5) ـ المتن"/>
    <w:rsid w:val="00955CE2"/>
    <w:rPr>
      <w:rFonts w:ascii="Times New Roman" w:hAnsi="Times New Roman" w:cs="Mosawi"/>
      <w:b/>
      <w:bCs/>
      <w:sz w:val="28"/>
      <w:szCs w:val="28"/>
    </w:rPr>
  </w:style>
  <w:style w:type="character" w:customStyle="1" w:styleId="Charc">
    <w:name w:val="تكملة لعنوان البحث Char"/>
    <w:link w:val="aff0"/>
    <w:locked/>
    <w:rsid w:val="00955CE2"/>
    <w:rPr>
      <w:rFonts w:eastAsia="Batang" w:cs="HeshamNormal"/>
      <w:sz w:val="6"/>
      <w:szCs w:val="30"/>
      <w:lang w:eastAsia="ar-SA"/>
    </w:rPr>
  </w:style>
  <w:style w:type="paragraph" w:customStyle="1" w:styleId="aff2">
    <w:name w:val="متن"/>
    <w:basedOn w:val="Normal"/>
    <w:link w:val="Chard"/>
    <w:rsid w:val="00955CE2"/>
    <w:pPr>
      <w:widowControl w:val="0"/>
      <w:autoSpaceDE w:val="0"/>
      <w:autoSpaceDN w:val="0"/>
      <w:adjustRightInd w:val="0"/>
      <w:spacing w:line="390" w:lineRule="exact"/>
      <w:ind w:firstLine="567"/>
    </w:pPr>
    <w:rPr>
      <w:rFonts w:eastAsia="Batang" w:cs="AL-Mohanad"/>
      <w:szCs w:val="27"/>
      <w:lang w:eastAsia="ar-SA"/>
    </w:rPr>
  </w:style>
  <w:style w:type="paragraph" w:customStyle="1" w:styleId="aff3">
    <w:name w:val="حاشية ختامية"/>
    <w:basedOn w:val="EndnoteText"/>
    <w:link w:val="Chare"/>
    <w:rsid w:val="00955CE2"/>
    <w:pPr>
      <w:widowControl w:val="0"/>
      <w:outlineLvl w:val="0"/>
    </w:pPr>
    <w:rPr>
      <w:rFonts w:eastAsia="Batang"/>
    </w:rPr>
  </w:style>
  <w:style w:type="character" w:customStyle="1" w:styleId="Chare">
    <w:name w:val="حاشية ختامية Char"/>
    <w:link w:val="aff3"/>
    <w:locked/>
    <w:rsid w:val="00955CE2"/>
    <w:rPr>
      <w:rFonts w:eastAsia="Batang" w:cs="Mosawi"/>
    </w:rPr>
  </w:style>
  <w:style w:type="paragraph" w:customStyle="1" w:styleId="aff4">
    <w:name w:val="الآية"/>
    <w:basedOn w:val="Normal"/>
    <w:link w:val="Charf"/>
    <w:rsid w:val="00955CE2"/>
    <w:pPr>
      <w:widowControl w:val="0"/>
      <w:autoSpaceDE w:val="0"/>
      <w:autoSpaceDN w:val="0"/>
      <w:adjustRightInd w:val="0"/>
      <w:spacing w:line="418" w:lineRule="exact"/>
      <w:ind w:firstLine="0"/>
      <w:jc w:val="lowKashida"/>
    </w:pPr>
    <w:rPr>
      <w:rFonts w:eastAsia="Batang" w:cs="Traditional Arabic"/>
      <w:bCs/>
      <w:color w:val="000000"/>
      <w:sz w:val="36"/>
      <w:lang w:eastAsia="ar-SA"/>
    </w:rPr>
  </w:style>
  <w:style w:type="paragraph" w:customStyle="1" w:styleId="aff5">
    <w:name w:val="عنوان داخل المتن"/>
    <w:basedOn w:val="Normal"/>
    <w:link w:val="Charf0"/>
    <w:rsid w:val="00955CE2"/>
    <w:pPr>
      <w:autoSpaceDE w:val="0"/>
      <w:autoSpaceDN w:val="0"/>
      <w:spacing w:line="418" w:lineRule="exact"/>
      <w:ind w:firstLine="0"/>
      <w:jc w:val="right"/>
    </w:pPr>
    <w:rPr>
      <w:rFonts w:eastAsia="Batang" w:cs="HeshamNormal"/>
      <w:sz w:val="24"/>
      <w:lang w:eastAsia="ar-SA"/>
    </w:rPr>
  </w:style>
  <w:style w:type="paragraph" w:customStyle="1" w:styleId="aff6">
    <w:name w:val="متن الهامش"/>
    <w:basedOn w:val="Normal"/>
    <w:link w:val="Charf1"/>
    <w:rsid w:val="00955CE2"/>
    <w:pPr>
      <w:widowControl w:val="0"/>
      <w:spacing w:line="180" w:lineRule="auto"/>
      <w:ind w:left="170" w:hanging="170"/>
    </w:pPr>
    <w:rPr>
      <w:rFonts w:eastAsia="Batang"/>
      <w:sz w:val="20"/>
      <w:szCs w:val="26"/>
    </w:rPr>
  </w:style>
  <w:style w:type="paragraph" w:customStyle="1" w:styleId="aff7">
    <w:name w:val="متن أسود"/>
    <w:basedOn w:val="Normal"/>
    <w:link w:val="Charf2"/>
    <w:rsid w:val="00955CE2"/>
    <w:pPr>
      <w:widowControl w:val="0"/>
      <w:autoSpaceDE w:val="0"/>
      <w:autoSpaceDN w:val="0"/>
      <w:adjustRightInd w:val="0"/>
      <w:spacing w:line="400" w:lineRule="exact"/>
      <w:ind w:firstLine="567"/>
    </w:pPr>
    <w:rPr>
      <w:rFonts w:eastAsia="Batang" w:cs="AL-Mohanad"/>
      <w:bCs/>
      <w:szCs w:val="27"/>
      <w:lang w:eastAsia="ar-SA"/>
    </w:rPr>
  </w:style>
  <w:style w:type="character" w:customStyle="1" w:styleId="Chard">
    <w:name w:val="متن Char"/>
    <w:link w:val="aff2"/>
    <w:locked/>
    <w:rsid w:val="00955CE2"/>
    <w:rPr>
      <w:rFonts w:eastAsia="Batang" w:cs="AL-Mohanad"/>
      <w:sz w:val="26"/>
      <w:szCs w:val="27"/>
      <w:lang w:eastAsia="ar-SA"/>
    </w:rPr>
  </w:style>
  <w:style w:type="character" w:customStyle="1" w:styleId="Charf">
    <w:name w:val="الآية Char"/>
    <w:link w:val="aff4"/>
    <w:locked/>
    <w:rsid w:val="00955CE2"/>
    <w:rPr>
      <w:rFonts w:eastAsia="Batang" w:cs="Traditional Arabic"/>
      <w:bCs/>
      <w:color w:val="000000"/>
      <w:sz w:val="36"/>
      <w:szCs w:val="28"/>
      <w:lang w:eastAsia="ar-SA"/>
    </w:rPr>
  </w:style>
  <w:style w:type="character" w:customStyle="1" w:styleId="Charf2">
    <w:name w:val="متن أسود Char"/>
    <w:link w:val="aff7"/>
    <w:locked/>
    <w:rsid w:val="00955CE2"/>
    <w:rPr>
      <w:rFonts w:eastAsia="Batang" w:cs="AL-Mohanad"/>
      <w:bCs/>
      <w:sz w:val="26"/>
      <w:szCs w:val="27"/>
      <w:lang w:eastAsia="ar-SA"/>
    </w:rPr>
  </w:style>
  <w:style w:type="paragraph" w:customStyle="1" w:styleId="aff8">
    <w:name w:val="الهوامش"/>
    <w:basedOn w:val="aff2"/>
    <w:rsid w:val="00955CE2"/>
  </w:style>
  <w:style w:type="character" w:customStyle="1" w:styleId="Charf0">
    <w:name w:val="عنوان داخل المتن Char"/>
    <w:link w:val="aff5"/>
    <w:locked/>
    <w:rsid w:val="00955CE2"/>
    <w:rPr>
      <w:rFonts w:eastAsia="Batang" w:cs="HeshamNormal"/>
      <w:sz w:val="24"/>
      <w:szCs w:val="28"/>
      <w:lang w:eastAsia="ar-SA"/>
    </w:rPr>
  </w:style>
  <w:style w:type="paragraph" w:customStyle="1" w:styleId="aff9">
    <w:name w:val="رأس الصفحة"/>
    <w:basedOn w:val="Normal"/>
    <w:rsid w:val="00955CE2"/>
    <w:pPr>
      <w:widowControl w:val="0"/>
      <w:tabs>
        <w:tab w:val="right" w:leader="dot" w:pos="8313"/>
      </w:tabs>
      <w:ind w:firstLine="0"/>
    </w:pPr>
    <w:rPr>
      <w:rFonts w:eastAsia="Batang"/>
      <w:sz w:val="24"/>
    </w:rPr>
  </w:style>
  <w:style w:type="paragraph" w:customStyle="1" w:styleId="KSina13">
    <w:name w:val="نمط بقلم وترجمة + (العربية وغيرها) K Sina (لاتيني) ‏13 نقطة دون..."/>
    <w:basedOn w:val="Normal"/>
    <w:link w:val="KSina13Char"/>
    <w:rsid w:val="00955CE2"/>
    <w:pPr>
      <w:spacing w:line="450" w:lineRule="exact"/>
      <w:ind w:left="4870" w:firstLine="0"/>
      <w:jc w:val="center"/>
    </w:pPr>
    <w:rPr>
      <w:rFonts w:eastAsia="Batang" w:cs="K Sina"/>
      <w:szCs w:val="20"/>
      <w:lang w:eastAsia="ar-SA"/>
    </w:rPr>
  </w:style>
  <w:style w:type="character" w:customStyle="1" w:styleId="KSina13Char">
    <w:name w:val="نمط بقلم وترجمة + (العربية وغيرها) K Sina (لاتيني) ‏13 نقطة دون... Char"/>
    <w:link w:val="KSina13"/>
    <w:locked/>
    <w:rsid w:val="00955CE2"/>
    <w:rPr>
      <w:rFonts w:eastAsia="Batang" w:cs="K Sina"/>
      <w:sz w:val="26"/>
      <w:lang w:eastAsia="ar-SA"/>
    </w:rPr>
  </w:style>
  <w:style w:type="paragraph" w:customStyle="1" w:styleId="123">
    <w:name w:val="نمط عنوان 1 + تباعد الأسطر:  تام 23 نقطة"/>
    <w:basedOn w:val="Heading1"/>
    <w:rsid w:val="00955CE2"/>
    <w:pPr>
      <w:widowControl w:val="0"/>
      <w:spacing w:before="0"/>
      <w:jc w:val="center"/>
    </w:pPr>
    <w:rPr>
      <w:rFonts w:ascii="Times New Roman" w:eastAsia="Batang" w:hAnsi="Times New Roman" w:cs="Abz-3 (Yagut)"/>
      <w:b/>
      <w:bCs/>
      <w:sz w:val="28"/>
      <w:szCs w:val="36"/>
    </w:rPr>
  </w:style>
  <w:style w:type="character" w:customStyle="1" w:styleId="254225CharCharChar">
    <w:name w:val="نمط عنوان المقال + بعد:  2.54 سم تباعد الأسطر:  تام 22.5 نقطة Char Char Char"/>
    <w:rsid w:val="00955CE2"/>
    <w:rPr>
      <w:rFonts w:cs="HeshamNormal"/>
      <w:sz w:val="50"/>
      <w:szCs w:val="50"/>
      <w:lang w:val="en-US" w:eastAsia="ar-SA" w:bidi="ar-SA"/>
    </w:rPr>
  </w:style>
  <w:style w:type="paragraph" w:customStyle="1" w:styleId="affa">
    <w:name w:val="اسم الكاتب"/>
    <w:basedOn w:val="Normal"/>
    <w:link w:val="Charf3"/>
    <w:rsid w:val="00955CE2"/>
    <w:pPr>
      <w:widowControl w:val="0"/>
      <w:spacing w:before="360" w:line="240" w:lineRule="auto"/>
      <w:ind w:firstLine="0"/>
      <w:jc w:val="right"/>
    </w:pPr>
    <w:rPr>
      <w:rFonts w:eastAsia="Batang" w:cs="AF_Najed"/>
      <w:szCs w:val="30"/>
      <w:lang w:eastAsia="ar-SA"/>
    </w:rPr>
  </w:style>
  <w:style w:type="paragraph" w:customStyle="1" w:styleId="affb">
    <w:name w:val="عنوان البحث"/>
    <w:basedOn w:val="Normal"/>
    <w:link w:val="Charf4"/>
    <w:rsid w:val="00955CE2"/>
    <w:pPr>
      <w:widowControl w:val="0"/>
      <w:spacing w:line="418" w:lineRule="exact"/>
      <w:ind w:right="539" w:firstLine="0"/>
      <w:jc w:val="left"/>
    </w:pPr>
    <w:rPr>
      <w:rFonts w:eastAsia="Batang" w:cs="HeshamNormal"/>
      <w:szCs w:val="50"/>
      <w:lang w:eastAsia="ar-SA"/>
    </w:rPr>
  </w:style>
  <w:style w:type="character" w:customStyle="1" w:styleId="Charf4">
    <w:name w:val="عنوان البحث Char"/>
    <w:link w:val="affb"/>
    <w:locked/>
    <w:rsid w:val="00955CE2"/>
    <w:rPr>
      <w:rFonts w:eastAsia="Batang" w:cs="HeshamNormal"/>
      <w:sz w:val="26"/>
      <w:szCs w:val="50"/>
      <w:lang w:eastAsia="ar-SA"/>
    </w:rPr>
  </w:style>
  <w:style w:type="paragraph" w:customStyle="1" w:styleId="affc">
    <w:name w:val="اصلى"/>
    <w:link w:val="Charf5"/>
    <w:rsid w:val="00955CE2"/>
    <w:pPr>
      <w:autoSpaceDE w:val="0"/>
      <w:autoSpaceDN w:val="0"/>
      <w:bidi/>
      <w:spacing w:line="399" w:lineRule="atLeast"/>
      <w:jc w:val="both"/>
    </w:pPr>
    <w:rPr>
      <w:rFonts w:eastAsia="Batang"/>
      <w:bCs/>
      <w:sz w:val="24"/>
      <w:szCs w:val="28"/>
      <w:lang w:eastAsia="ar-SA" w:bidi="ar-SA"/>
    </w:rPr>
  </w:style>
  <w:style w:type="character" w:customStyle="1" w:styleId="Charf5">
    <w:name w:val="اصلى Char"/>
    <w:link w:val="affc"/>
    <w:locked/>
    <w:rsid w:val="00955CE2"/>
    <w:rPr>
      <w:rFonts w:eastAsia="Batang"/>
      <w:bCs/>
      <w:sz w:val="24"/>
      <w:szCs w:val="28"/>
      <w:lang w:eastAsia="ar-SA"/>
    </w:rPr>
  </w:style>
  <w:style w:type="paragraph" w:customStyle="1" w:styleId="16">
    <w:name w:val="العنوان الجانبي1"/>
    <w:basedOn w:val="Normal"/>
    <w:link w:val="1Char"/>
    <w:rsid w:val="00955CE2"/>
    <w:pPr>
      <w:spacing w:line="240" w:lineRule="auto"/>
      <w:ind w:firstLine="0"/>
      <w:jc w:val="right"/>
    </w:pPr>
    <w:rPr>
      <w:rFonts w:eastAsia="Batang" w:cs="HeshamNormal"/>
      <w:color w:val="808080"/>
      <w:sz w:val="30"/>
      <w:szCs w:val="30"/>
      <w:lang w:eastAsia="ar-SA"/>
    </w:rPr>
  </w:style>
  <w:style w:type="character" w:customStyle="1" w:styleId="1Char">
    <w:name w:val="العنوان الجانبي1 Char"/>
    <w:link w:val="16"/>
    <w:locked/>
    <w:rsid w:val="00955CE2"/>
    <w:rPr>
      <w:rFonts w:eastAsia="Batang" w:cs="HeshamNormal"/>
      <w:color w:val="808080"/>
      <w:sz w:val="30"/>
      <w:szCs w:val="30"/>
      <w:lang w:eastAsia="ar-SA"/>
    </w:rPr>
  </w:style>
  <w:style w:type="paragraph" w:customStyle="1" w:styleId="affd">
    <w:name w:val="العنوان الجانبي اساس"/>
    <w:basedOn w:val="16"/>
    <w:link w:val="Charf6"/>
    <w:rsid w:val="00955CE2"/>
    <w:pPr>
      <w:spacing w:before="60"/>
    </w:pPr>
  </w:style>
  <w:style w:type="character" w:customStyle="1" w:styleId="Charf6">
    <w:name w:val="العنوان الجانبي اساس Char"/>
    <w:link w:val="affd"/>
    <w:locked/>
    <w:rsid w:val="00955CE2"/>
  </w:style>
  <w:style w:type="paragraph" w:customStyle="1" w:styleId="CharChar0">
    <w:name w:val="العنوان المتواصل Char Char"/>
    <w:basedOn w:val="Title"/>
    <w:link w:val="CharCharChar"/>
    <w:rsid w:val="00955CE2"/>
    <w:pPr>
      <w:widowControl/>
      <w:spacing w:before="60" w:after="120" w:line="460" w:lineRule="exact"/>
      <w:ind w:firstLine="476"/>
      <w:jc w:val="left"/>
    </w:pPr>
    <w:rPr>
      <w:rFonts w:ascii="Times New Roman" w:eastAsia="Batang" w:hAnsi="Times New Roman" w:cs="HeshamNormal"/>
      <w:color w:val="auto"/>
      <w:spacing w:val="0"/>
      <w:kern w:val="0"/>
      <w:sz w:val="30"/>
      <w:szCs w:val="30"/>
      <w:lang w:eastAsia="ar-SA"/>
    </w:rPr>
  </w:style>
  <w:style w:type="character" w:customStyle="1" w:styleId="CharCharChar">
    <w:name w:val="العنوان المتواصل Char Char Char"/>
    <w:link w:val="CharChar0"/>
    <w:locked/>
    <w:rsid w:val="00955CE2"/>
    <w:rPr>
      <w:rFonts w:eastAsia="Batang" w:cs="HeshamNormal"/>
      <w:sz w:val="30"/>
      <w:szCs w:val="30"/>
      <w:lang w:eastAsia="ar-SA"/>
    </w:rPr>
  </w:style>
  <w:style w:type="paragraph" w:customStyle="1" w:styleId="affe">
    <w:name w:val="بقلم وترجمة"/>
    <w:basedOn w:val="Normal"/>
    <w:link w:val="Charf7"/>
    <w:rsid w:val="00955CE2"/>
    <w:pPr>
      <w:spacing w:line="420" w:lineRule="exact"/>
      <w:ind w:firstLine="476"/>
      <w:jc w:val="center"/>
    </w:pPr>
    <w:rPr>
      <w:rFonts w:eastAsia="Batang" w:cs="Malik Lt BT"/>
      <w:b/>
      <w:bCs/>
      <w:sz w:val="20"/>
      <w:szCs w:val="20"/>
      <w:lang w:eastAsia="ar-SA"/>
    </w:rPr>
  </w:style>
  <w:style w:type="character" w:customStyle="1" w:styleId="Charf7">
    <w:name w:val="بقلم وترجمة Char"/>
    <w:link w:val="affe"/>
    <w:locked/>
    <w:rsid w:val="00955CE2"/>
    <w:rPr>
      <w:rFonts w:eastAsia="Batang" w:cs="Malik Lt BT"/>
      <w:b/>
      <w:bCs/>
      <w:lang w:eastAsia="ar-SA"/>
    </w:rPr>
  </w:style>
  <w:style w:type="paragraph" w:customStyle="1" w:styleId="afff">
    <w:name w:val="العنوان الجانبي الأساس"/>
    <w:basedOn w:val="affd"/>
    <w:link w:val="Charf8"/>
    <w:rsid w:val="00955CE2"/>
    <w:pPr>
      <w:spacing w:before="120"/>
    </w:pPr>
  </w:style>
  <w:style w:type="character" w:customStyle="1" w:styleId="Charf8">
    <w:name w:val="العنوان الجانبي الأساس Char"/>
    <w:link w:val="afff"/>
    <w:locked/>
    <w:rsid w:val="00955CE2"/>
  </w:style>
  <w:style w:type="paragraph" w:customStyle="1" w:styleId="Charf9">
    <w:name w:val="عنوان المقال Char"/>
    <w:basedOn w:val="Title"/>
    <w:link w:val="CharChar1"/>
    <w:rsid w:val="00955CE2"/>
    <w:pPr>
      <w:spacing w:line="480" w:lineRule="exact"/>
      <w:jc w:val="left"/>
    </w:pPr>
    <w:rPr>
      <w:rFonts w:ascii="Times New Roman" w:eastAsia="Batang" w:hAnsi="Times New Roman" w:cs="HeshamNormal"/>
      <w:color w:val="auto"/>
      <w:spacing w:val="0"/>
      <w:kern w:val="0"/>
      <w:sz w:val="26"/>
      <w:szCs w:val="50"/>
      <w:lang w:eastAsia="ar-SA"/>
    </w:rPr>
  </w:style>
  <w:style w:type="character" w:customStyle="1" w:styleId="CharChar1">
    <w:name w:val="عنوان المقال Char Char"/>
    <w:link w:val="Charf9"/>
    <w:locked/>
    <w:rsid w:val="00955CE2"/>
    <w:rPr>
      <w:rFonts w:eastAsia="Batang" w:cs="HeshamNormal"/>
      <w:sz w:val="26"/>
      <w:szCs w:val="50"/>
      <w:lang w:eastAsia="ar-SA"/>
    </w:rPr>
  </w:style>
  <w:style w:type="paragraph" w:customStyle="1" w:styleId="HEADING1Char0">
    <w:name w:val="HEADING 1 Char"/>
    <w:basedOn w:val="Normal"/>
    <w:link w:val="HEADING1CharChar"/>
    <w:rsid w:val="00955CE2"/>
    <w:pPr>
      <w:spacing w:before="120" w:line="460" w:lineRule="exact"/>
      <w:ind w:firstLine="0"/>
    </w:pPr>
    <w:rPr>
      <w:rFonts w:eastAsia="Batang" w:cs="Simplified Arabic"/>
      <w:bCs/>
      <w:color w:val="FFFFFF"/>
      <w:sz w:val="24"/>
      <w:szCs w:val="24"/>
      <w:lang w:eastAsia="ar-SA"/>
    </w:rPr>
  </w:style>
  <w:style w:type="character" w:customStyle="1" w:styleId="HEADING1CharChar">
    <w:name w:val="HEADING 1 Char Char"/>
    <w:link w:val="HEADING1Char0"/>
    <w:locked/>
    <w:rsid w:val="00955CE2"/>
    <w:rPr>
      <w:rFonts w:eastAsia="Batang" w:cs="Simplified Arabic"/>
      <w:bCs/>
      <w:color w:val="FFFFFF"/>
      <w:sz w:val="24"/>
      <w:szCs w:val="24"/>
      <w:lang w:eastAsia="ar-SA"/>
    </w:rPr>
  </w:style>
  <w:style w:type="paragraph" w:customStyle="1" w:styleId="130">
    <w:name w:val="نمط العنوان الجانبي الأساس + (لاتيني) ‏13 نقطة مضبوطة"/>
    <w:basedOn w:val="afff"/>
    <w:link w:val="13Char"/>
    <w:rsid w:val="00955CE2"/>
    <w:rPr>
      <w:sz w:val="26"/>
    </w:rPr>
  </w:style>
  <w:style w:type="character" w:customStyle="1" w:styleId="13Char">
    <w:name w:val="نمط العنوان الجانبي الأساس + (لاتيني) ‏13 نقطة مضبوطة Char"/>
    <w:link w:val="130"/>
    <w:locked/>
    <w:rsid w:val="00955CE2"/>
    <w:rPr>
      <w:rFonts w:eastAsia="Batang" w:cs="HeshamNormal"/>
      <w:color w:val="808080"/>
      <w:sz w:val="26"/>
      <w:szCs w:val="30"/>
      <w:lang w:eastAsia="ar-SA"/>
    </w:rPr>
  </w:style>
  <w:style w:type="paragraph" w:customStyle="1" w:styleId="131">
    <w:name w:val="نمط العنوان الجانبي اساس + ‏13 نقطة"/>
    <w:basedOn w:val="affd"/>
    <w:link w:val="13Char0"/>
    <w:autoRedefine/>
    <w:rsid w:val="00955CE2"/>
    <w:rPr>
      <w:sz w:val="26"/>
      <w:szCs w:val="26"/>
    </w:rPr>
  </w:style>
  <w:style w:type="character" w:customStyle="1" w:styleId="13Char0">
    <w:name w:val="نمط العنوان الجانبي اساس + ‏13 نقطة Char"/>
    <w:link w:val="131"/>
    <w:locked/>
    <w:rsid w:val="00955CE2"/>
    <w:rPr>
      <w:rFonts w:eastAsia="Batang" w:cs="HeshamNormal"/>
      <w:color w:val="808080"/>
      <w:sz w:val="26"/>
      <w:szCs w:val="26"/>
      <w:lang w:eastAsia="ar-SA"/>
    </w:rPr>
  </w:style>
  <w:style w:type="paragraph" w:customStyle="1" w:styleId="132">
    <w:name w:val="نمط نمط العنوان الجانبي الأساس + (لاتيني) ‏13 نقطة مضبوطة + (العر..."/>
    <w:basedOn w:val="130"/>
    <w:link w:val="13Char1"/>
    <w:autoRedefine/>
    <w:rsid w:val="00955CE2"/>
    <w:rPr>
      <w:szCs w:val="24"/>
    </w:rPr>
  </w:style>
  <w:style w:type="character" w:customStyle="1" w:styleId="13Char1">
    <w:name w:val="نمط نمط العنوان الجانبي الأساس + (لاتيني) ‏13 نقطة مضبوطة + (العر... Char"/>
    <w:link w:val="132"/>
    <w:locked/>
    <w:rsid w:val="00955CE2"/>
    <w:rPr>
      <w:rFonts w:eastAsia="Batang" w:cs="HeshamNormal"/>
      <w:color w:val="808080"/>
      <w:sz w:val="26"/>
      <w:szCs w:val="24"/>
      <w:lang w:eastAsia="ar-SA"/>
    </w:rPr>
  </w:style>
  <w:style w:type="paragraph" w:customStyle="1" w:styleId="133">
    <w:name w:val="نمط بقلم وترجمة + (لاتيني) ‏13 نقطة أسود"/>
    <w:basedOn w:val="affe"/>
    <w:link w:val="13Char2"/>
    <w:autoRedefine/>
    <w:rsid w:val="00955CE2"/>
    <w:pPr>
      <w:jc w:val="right"/>
    </w:pPr>
    <w:rPr>
      <w:color w:val="000000"/>
      <w:sz w:val="26"/>
    </w:rPr>
  </w:style>
  <w:style w:type="character" w:customStyle="1" w:styleId="13Char2">
    <w:name w:val="نمط بقلم وترجمة + (لاتيني) ‏13 نقطة أسود Char"/>
    <w:link w:val="133"/>
    <w:locked/>
    <w:rsid w:val="00955CE2"/>
    <w:rPr>
      <w:rFonts w:eastAsia="Batang" w:cs="Malik Lt BT"/>
      <w:b/>
      <w:bCs/>
      <w:color w:val="000000"/>
      <w:sz w:val="26"/>
      <w:lang w:eastAsia="ar-SA"/>
    </w:rPr>
  </w:style>
  <w:style w:type="paragraph" w:customStyle="1" w:styleId="1300">
    <w:name w:val="نمط العنوان الجانبي اساس + (لاتيني) ‏13 نقطة قبل:  0 نقطة تباعد..."/>
    <w:basedOn w:val="affd"/>
    <w:link w:val="130Char"/>
    <w:rsid w:val="00955CE2"/>
    <w:pPr>
      <w:spacing w:before="0" w:line="450" w:lineRule="exact"/>
    </w:pPr>
    <w:rPr>
      <w:color w:val="000000"/>
      <w:sz w:val="26"/>
    </w:rPr>
  </w:style>
  <w:style w:type="character" w:customStyle="1" w:styleId="130Char">
    <w:name w:val="نمط العنوان الجانبي اساس + (لاتيني) ‏13 نقطة قبل:  0 نقطة تباعد... Char"/>
    <w:link w:val="1300"/>
    <w:locked/>
    <w:rsid w:val="00955CE2"/>
    <w:rPr>
      <w:rFonts w:eastAsia="Batang" w:cs="HeshamNormal"/>
      <w:color w:val="000000"/>
      <w:sz w:val="26"/>
      <w:szCs w:val="30"/>
      <w:lang w:eastAsia="ar-SA"/>
    </w:rPr>
  </w:style>
  <w:style w:type="paragraph" w:customStyle="1" w:styleId="254225CharCharCharCharChar">
    <w:name w:val="نمط عنوان المقال + بعد:  2.54 سم تباعد الأسطر:  تام 22.5 نقطة Char Char Char Char Char"/>
    <w:basedOn w:val="Charf9"/>
    <w:link w:val="254225CharCharCharCharCharChar"/>
    <w:rsid w:val="00955CE2"/>
    <w:pPr>
      <w:spacing w:line="450" w:lineRule="exact"/>
      <w:ind w:right="1440"/>
    </w:pPr>
  </w:style>
  <w:style w:type="character" w:customStyle="1" w:styleId="254225CharCharCharCharCharChar">
    <w:name w:val="نمط عنوان المقال + بعد:  2.54 سم تباعد الأسطر:  تام 22.5 نقطة Char Char Char Char Char Char"/>
    <w:link w:val="254225CharCharCharCharChar"/>
    <w:locked/>
    <w:rsid w:val="00955CE2"/>
    <w:rPr>
      <w:rFonts w:eastAsia="Batang" w:cs="HeshamNormal"/>
      <w:sz w:val="26"/>
      <w:szCs w:val="50"/>
      <w:lang w:eastAsia="ar-SA"/>
    </w:rPr>
  </w:style>
  <w:style w:type="paragraph" w:styleId="BodyText2">
    <w:name w:val="Body Text 2"/>
    <w:basedOn w:val="Normal"/>
    <w:link w:val="BodyText2Char"/>
    <w:rsid w:val="00955CE2"/>
    <w:pPr>
      <w:widowControl w:val="0"/>
      <w:spacing w:line="240" w:lineRule="auto"/>
      <w:ind w:firstLine="0"/>
      <w:jc w:val="lowKashida"/>
    </w:pPr>
    <w:rPr>
      <w:rFonts w:eastAsia="Batang" w:cs="Simplified Arabic"/>
      <w:color w:val="800000"/>
      <w:sz w:val="28"/>
    </w:rPr>
  </w:style>
  <w:style w:type="character" w:customStyle="1" w:styleId="BodyText2Char">
    <w:name w:val="Body Text 2 Char"/>
    <w:link w:val="BodyText2"/>
    <w:rsid w:val="00955CE2"/>
    <w:rPr>
      <w:rFonts w:eastAsia="Batang" w:cs="Simplified Arabic"/>
      <w:color w:val="800000"/>
      <w:sz w:val="28"/>
      <w:szCs w:val="28"/>
    </w:rPr>
  </w:style>
  <w:style w:type="paragraph" w:customStyle="1" w:styleId="Heading110">
    <w:name w:val="Heading 11"/>
    <w:basedOn w:val="Normal"/>
    <w:link w:val="HEADING1Char10"/>
    <w:rsid w:val="00955CE2"/>
    <w:pPr>
      <w:spacing w:before="120" w:line="460" w:lineRule="exact"/>
      <w:ind w:firstLine="0"/>
    </w:pPr>
    <w:rPr>
      <w:rFonts w:eastAsia="Batang" w:cs="Simplified Arabic"/>
      <w:bCs/>
      <w:color w:val="FFFFFF"/>
      <w:sz w:val="24"/>
      <w:szCs w:val="24"/>
      <w:lang w:eastAsia="ar-SA"/>
    </w:rPr>
  </w:style>
  <w:style w:type="character" w:customStyle="1" w:styleId="HEADING1Char10">
    <w:name w:val="HEADING 1 Char1"/>
    <w:link w:val="Heading110"/>
    <w:locked/>
    <w:rsid w:val="00955CE2"/>
    <w:rPr>
      <w:rFonts w:eastAsia="Batang" w:cs="Simplified Arabic"/>
      <w:bCs/>
      <w:color w:val="FFFFFF"/>
      <w:sz w:val="24"/>
      <w:szCs w:val="24"/>
      <w:lang w:eastAsia="ar-SA"/>
    </w:rPr>
  </w:style>
  <w:style w:type="paragraph" w:customStyle="1" w:styleId="HEADING1TraditionalArabic13">
    <w:name w:val="نمط HEADING 1 + (العربية وغيرها) Traditional Arabic (لاتيني) ‏13..."/>
    <w:basedOn w:val="Heading110"/>
    <w:link w:val="HEADING1TraditionalArabic13Char"/>
    <w:rsid w:val="00955CE2"/>
    <w:rPr>
      <w:rFonts w:cs="Traditional Arabic"/>
      <w:sz w:val="26"/>
    </w:rPr>
  </w:style>
  <w:style w:type="character" w:customStyle="1" w:styleId="HEADING1TraditionalArabic13Char">
    <w:name w:val="نمط HEADING 1 + (العربية وغيرها) Traditional Arabic (لاتيني) ‏13... Char"/>
    <w:link w:val="HEADING1TraditionalArabic13"/>
    <w:locked/>
    <w:rsid w:val="00955CE2"/>
    <w:rPr>
      <w:rFonts w:eastAsia="Batang" w:cs="Traditional Arabic"/>
      <w:bCs/>
      <w:color w:val="FFFFFF"/>
      <w:sz w:val="26"/>
      <w:szCs w:val="24"/>
      <w:lang w:eastAsia="ar-SA"/>
    </w:rPr>
  </w:style>
  <w:style w:type="paragraph" w:customStyle="1" w:styleId="KSina130">
    <w:name w:val="نمط نمط بقلم وترجمة + (العربية وغيرها) K Sina (لاتيني) ‏13 نقطة د..."/>
    <w:basedOn w:val="KSina13"/>
    <w:rsid w:val="00955CE2"/>
    <w:pPr>
      <w:ind w:left="4510"/>
    </w:pPr>
  </w:style>
  <w:style w:type="paragraph" w:customStyle="1" w:styleId="KSina131">
    <w:name w:val="نمط نمط بقلم وترجمة + (العربية وغيرها) K Sina (لاتيني) ‏13 نقطة د...1"/>
    <w:basedOn w:val="KSina13"/>
    <w:link w:val="KSina131Char"/>
    <w:rsid w:val="00955CE2"/>
    <w:pPr>
      <w:ind w:left="4150"/>
    </w:pPr>
  </w:style>
  <w:style w:type="character" w:customStyle="1" w:styleId="KSina131Char">
    <w:name w:val="نمط نمط بقلم وترجمة + (العربية وغيرها) K Sina (لاتيني) ‏13 نقطة د...1 Char"/>
    <w:link w:val="KSina131"/>
    <w:locked/>
    <w:rsid w:val="00955CE2"/>
  </w:style>
  <w:style w:type="paragraph" w:customStyle="1" w:styleId="254225CharCharCharCharCharCharCharCharChar">
    <w:name w:val="نمط عنوان المقال + بعد:  2.54 سم تباعد الأسطر:  تام 22.5 نقطة Char Char Char Char Char Char Char Char Char"/>
    <w:basedOn w:val="Charf9"/>
    <w:link w:val="254225CharCharCharCharCharCharCharCharCharChar"/>
    <w:rsid w:val="00955CE2"/>
    <w:pPr>
      <w:spacing w:line="450" w:lineRule="exact"/>
      <w:ind w:right="1440"/>
    </w:pPr>
  </w:style>
  <w:style w:type="character" w:customStyle="1" w:styleId="254225CharCharCharCharCharCharCharCharCharChar">
    <w:name w:val="نمط عنوان المقال + بعد:  2.54 سم تباعد الأسطر:  تام 22.5 نقطة Char Char Char Char Char Char Char Char Char Char"/>
    <w:link w:val="254225CharCharCharCharCharCharCharCharChar"/>
    <w:locked/>
    <w:rsid w:val="00955CE2"/>
    <w:rPr>
      <w:rFonts w:eastAsia="Batang" w:cs="HeshamNormal"/>
      <w:sz w:val="26"/>
      <w:szCs w:val="50"/>
      <w:lang w:eastAsia="ar-SA"/>
    </w:rPr>
  </w:style>
  <w:style w:type="paragraph" w:customStyle="1" w:styleId="HeshamNormal13">
    <w:name w:val="نمط اصلى + (العربية وغيرها) HeshamNormal (لاتيني) ‏13 نقطة (الع..."/>
    <w:basedOn w:val="affc"/>
    <w:link w:val="HeshamNormal13Char"/>
    <w:rsid w:val="00955CE2"/>
    <w:rPr>
      <w:rFonts w:cs="HeshamNormal"/>
      <w:bCs w:val="0"/>
      <w:sz w:val="26"/>
      <w:szCs w:val="30"/>
    </w:rPr>
  </w:style>
  <w:style w:type="paragraph" w:customStyle="1" w:styleId="HeshamNormal130">
    <w:name w:val="نمط نمط اصلى + (العربية وغيرها) HeshamNormal (لاتيني) ‏13 نقطة (ا..."/>
    <w:basedOn w:val="HeshamNormal13"/>
    <w:link w:val="HeshamNormal13Char0"/>
    <w:rsid w:val="00955CE2"/>
    <w:pPr>
      <w:spacing w:line="418" w:lineRule="exact"/>
      <w:jc w:val="right"/>
    </w:pPr>
  </w:style>
  <w:style w:type="paragraph" w:customStyle="1" w:styleId="afff0">
    <w:name w:val="تعداد فرعي"/>
    <w:basedOn w:val="affc"/>
    <w:rsid w:val="00955CE2"/>
    <w:pPr>
      <w:widowControl w:val="0"/>
      <w:adjustRightInd w:val="0"/>
      <w:spacing w:line="418" w:lineRule="exact"/>
    </w:pPr>
    <w:rPr>
      <w:rFonts w:cs="AL-Mohanad"/>
      <w:sz w:val="26"/>
      <w:szCs w:val="27"/>
    </w:rPr>
  </w:style>
  <w:style w:type="paragraph" w:customStyle="1" w:styleId="afff1">
    <w:name w:val="هوامش"/>
    <w:basedOn w:val="Normal"/>
    <w:rsid w:val="00955CE2"/>
    <w:pPr>
      <w:widowControl w:val="0"/>
      <w:spacing w:line="418" w:lineRule="exact"/>
      <w:ind w:firstLine="0"/>
      <w:jc w:val="left"/>
    </w:pPr>
    <w:rPr>
      <w:rFonts w:eastAsia="Batang" w:cs="K Sina"/>
      <w:spacing w:val="-4"/>
      <w:sz w:val="24"/>
      <w:szCs w:val="24"/>
      <w:lang w:eastAsia="ar-SA"/>
    </w:rPr>
  </w:style>
  <w:style w:type="paragraph" w:customStyle="1" w:styleId="61195">
    <w:name w:val="نمط عنوان 6 + السطر الأول:  1 سم تباعد الأسطر:  تام 19.5 نقطة"/>
    <w:basedOn w:val="Heading6"/>
    <w:link w:val="61195Char"/>
    <w:rsid w:val="00955CE2"/>
    <w:pPr>
      <w:keepLines w:val="0"/>
      <w:spacing w:before="0"/>
      <w:ind w:left="1152" w:hanging="432"/>
      <w:jc w:val="center"/>
    </w:pPr>
    <w:rPr>
      <w:rFonts w:ascii="Times New Roman" w:eastAsia="Batang" w:hAnsi="Times New Roman" w:cs="AL-Mohanad"/>
      <w:b/>
      <w:bCs/>
      <w:sz w:val="28"/>
      <w:szCs w:val="40"/>
    </w:rPr>
  </w:style>
  <w:style w:type="character" w:customStyle="1" w:styleId="61195Char">
    <w:name w:val="نمط عنوان 6 + السطر الأول:  1 سم تباعد الأسطر:  تام 19.5 نقطة Char"/>
    <w:link w:val="61195"/>
    <w:locked/>
    <w:rsid w:val="00955CE2"/>
    <w:rPr>
      <w:rFonts w:eastAsia="Batang" w:cs="AL-Mohanad"/>
      <w:b/>
      <w:bCs/>
      <w:color w:val="000000"/>
      <w:sz w:val="28"/>
      <w:szCs w:val="40"/>
    </w:rPr>
  </w:style>
  <w:style w:type="paragraph" w:customStyle="1" w:styleId="22">
    <w:name w:val="نمط2"/>
    <w:basedOn w:val="Normal"/>
    <w:link w:val="2Char0"/>
    <w:rsid w:val="00955CE2"/>
    <w:pPr>
      <w:widowControl w:val="0"/>
      <w:spacing w:line="240" w:lineRule="auto"/>
      <w:ind w:firstLine="0"/>
      <w:jc w:val="right"/>
    </w:pPr>
    <w:rPr>
      <w:rFonts w:ascii="DanaFajr" w:eastAsia="Batang" w:hAnsi="DanaFajr" w:cs="Simplified Arabic"/>
      <w:b/>
      <w:sz w:val="28"/>
      <w:szCs w:val="16"/>
      <w:lang w:eastAsia="ar-SA"/>
    </w:rPr>
  </w:style>
  <w:style w:type="character" w:customStyle="1" w:styleId="2Char0">
    <w:name w:val="نمط2 Char"/>
    <w:link w:val="22"/>
    <w:locked/>
    <w:rsid w:val="00955CE2"/>
    <w:rPr>
      <w:rFonts w:ascii="DanaFajr" w:eastAsia="Batang" w:hAnsi="DanaFajr" w:cs="Simplified Arabic"/>
      <w:b/>
      <w:sz w:val="28"/>
      <w:szCs w:val="16"/>
      <w:lang w:eastAsia="ar-SA"/>
    </w:rPr>
  </w:style>
  <w:style w:type="paragraph" w:customStyle="1" w:styleId="Arial180">
    <w:name w:val="عادي + (لاتيني) Arial، (لاتيني) ‏18 نقطة، (لاتيني) غامق، أسود، قبل:  0 نقطة، ..."/>
    <w:basedOn w:val="Normal"/>
    <w:link w:val="Arial180Char"/>
    <w:semiHidden/>
    <w:rsid w:val="00955CE2"/>
    <w:pPr>
      <w:spacing w:line="405" w:lineRule="exact"/>
      <w:ind w:firstLine="0"/>
      <w:jc w:val="left"/>
    </w:pPr>
    <w:rPr>
      <w:rFonts w:ascii="Arial" w:eastAsia="Batang" w:hAnsi="Arial" w:cs="md_ameli"/>
      <w:b/>
      <w:color w:val="000000"/>
      <w:sz w:val="28"/>
      <w:lang w:eastAsia="ar-SA"/>
    </w:rPr>
  </w:style>
  <w:style w:type="character" w:customStyle="1" w:styleId="Arial180Char">
    <w:name w:val="عادي + (لاتيني) Arial، (لاتيني) ‏18 نقطة، (لاتيني) غامق، أسود، قبل:  0 نقطة، ... Char"/>
    <w:link w:val="Arial180"/>
    <w:semiHidden/>
    <w:locked/>
    <w:rsid w:val="00955CE2"/>
    <w:rPr>
      <w:rFonts w:ascii="Arial" w:eastAsia="Batang" w:hAnsi="Arial" w:cs="md_ameli"/>
      <w:b/>
      <w:color w:val="000000"/>
      <w:sz w:val="28"/>
      <w:szCs w:val="28"/>
      <w:lang w:eastAsia="ar-SA"/>
    </w:rPr>
  </w:style>
  <w:style w:type="paragraph" w:customStyle="1" w:styleId="151202">
    <w:name w:val="اصلى + ‏15 نقطة، السطر الأول:  1 سم، تباعد الأسطر:  تام 20.2 نقطة"/>
    <w:basedOn w:val="affc"/>
    <w:link w:val="151202Char"/>
    <w:semiHidden/>
    <w:rsid w:val="00955CE2"/>
    <w:pPr>
      <w:widowControl w:val="0"/>
      <w:adjustRightInd w:val="0"/>
      <w:spacing w:line="404" w:lineRule="exact"/>
      <w:ind w:firstLine="567"/>
    </w:pPr>
    <w:rPr>
      <w:sz w:val="30"/>
      <w:szCs w:val="30"/>
    </w:rPr>
  </w:style>
  <w:style w:type="character" w:customStyle="1" w:styleId="151202Char">
    <w:name w:val="اصلى + ‏15 نقطة، السطر الأول:  1 سم، تباعد الأسطر:  تام 20.2 نقطة Char"/>
    <w:link w:val="151202"/>
    <w:semiHidden/>
    <w:locked/>
    <w:rsid w:val="00955CE2"/>
    <w:rPr>
      <w:rFonts w:eastAsia="Batang"/>
      <w:bCs/>
      <w:sz w:val="30"/>
      <w:szCs w:val="30"/>
      <w:lang w:eastAsia="ar-SA"/>
    </w:rPr>
  </w:style>
  <w:style w:type="paragraph" w:customStyle="1" w:styleId="afff2">
    <w:name w:val="حاشية"/>
    <w:basedOn w:val="Normal"/>
    <w:link w:val="Charfa"/>
    <w:rsid w:val="00955CE2"/>
    <w:pPr>
      <w:spacing w:after="200" w:line="340" w:lineRule="exact"/>
      <w:ind w:firstLine="0"/>
      <w:jc w:val="left"/>
    </w:pPr>
    <w:rPr>
      <w:rFonts w:ascii="Calibri" w:hAnsi="Calibri" w:cs="md_ameli"/>
      <w:sz w:val="24"/>
      <w:szCs w:val="22"/>
    </w:rPr>
  </w:style>
  <w:style w:type="character" w:customStyle="1" w:styleId="Charfa">
    <w:name w:val="حاشية Char"/>
    <w:link w:val="afff2"/>
    <w:locked/>
    <w:rsid w:val="00955CE2"/>
    <w:rPr>
      <w:rFonts w:ascii="Calibri" w:hAnsi="Calibri" w:cs="md_ameli"/>
      <w:sz w:val="24"/>
      <w:szCs w:val="22"/>
    </w:rPr>
  </w:style>
  <w:style w:type="paragraph" w:customStyle="1" w:styleId="afff3">
    <w:name w:val="خط الحاشية"/>
    <w:basedOn w:val="FootnoteText"/>
    <w:link w:val="Charfb"/>
    <w:semiHidden/>
    <w:rsid w:val="00955CE2"/>
    <w:pPr>
      <w:widowControl w:val="0"/>
      <w:spacing w:line="240" w:lineRule="auto"/>
      <w:ind w:left="284" w:hanging="284"/>
      <w:jc w:val="lowKashida"/>
    </w:pPr>
    <w:rPr>
      <w:rFonts w:eastAsia="Batang" w:cs="Taher"/>
      <w:sz w:val="24"/>
      <w:szCs w:val="24"/>
    </w:rPr>
  </w:style>
  <w:style w:type="character" w:customStyle="1" w:styleId="Charfb">
    <w:name w:val="خط الحاشية Char"/>
    <w:link w:val="afff3"/>
    <w:semiHidden/>
    <w:locked/>
    <w:rsid w:val="00955CE2"/>
    <w:rPr>
      <w:rFonts w:eastAsia="Batang" w:cs="Taher"/>
      <w:sz w:val="24"/>
      <w:szCs w:val="24"/>
    </w:rPr>
  </w:style>
  <w:style w:type="paragraph" w:customStyle="1" w:styleId="17">
    <w:name w:val="پاورقى1"/>
    <w:link w:val="1Char0"/>
    <w:rsid w:val="00955CE2"/>
    <w:pPr>
      <w:autoSpaceDE w:val="0"/>
      <w:autoSpaceDN w:val="0"/>
      <w:bidi/>
      <w:spacing w:line="342" w:lineRule="atLeast"/>
      <w:ind w:right="284" w:hanging="284"/>
      <w:jc w:val="both"/>
    </w:pPr>
    <w:rPr>
      <w:rFonts w:eastAsia="Batang"/>
      <w:sz w:val="24"/>
      <w:szCs w:val="28"/>
      <w:lang w:eastAsia="ar-SA" w:bidi="ar-SA"/>
    </w:rPr>
  </w:style>
  <w:style w:type="character" w:customStyle="1" w:styleId="1Char0">
    <w:name w:val="پاورقى1 Char"/>
    <w:link w:val="17"/>
    <w:locked/>
    <w:rsid w:val="00955CE2"/>
    <w:rPr>
      <w:rFonts w:eastAsia="Batang"/>
      <w:sz w:val="24"/>
      <w:szCs w:val="28"/>
      <w:lang w:eastAsia="ar-SA"/>
    </w:rPr>
  </w:style>
  <w:style w:type="paragraph" w:customStyle="1" w:styleId="afff4">
    <w:name w:val="تحت العنوان"/>
    <w:basedOn w:val="Normal"/>
    <w:link w:val="Charfc"/>
    <w:rsid w:val="00955CE2"/>
    <w:pPr>
      <w:widowControl w:val="0"/>
      <w:spacing w:line="600" w:lineRule="exact"/>
      <w:ind w:firstLine="0"/>
      <w:jc w:val="center"/>
      <w:outlineLvl w:val="3"/>
    </w:pPr>
    <w:rPr>
      <w:rFonts w:eastAsia="Batang" w:cs="SKR HEAD1"/>
      <w:color w:val="000000"/>
      <w:sz w:val="36"/>
      <w:szCs w:val="36"/>
    </w:rPr>
  </w:style>
  <w:style w:type="character" w:customStyle="1" w:styleId="Charfc">
    <w:name w:val="تحت العنوان Char"/>
    <w:link w:val="afff4"/>
    <w:locked/>
    <w:rsid w:val="00955CE2"/>
    <w:rPr>
      <w:rFonts w:eastAsia="Batang" w:cs="SKR HEAD1"/>
      <w:color w:val="000000"/>
      <w:sz w:val="36"/>
      <w:szCs w:val="36"/>
    </w:rPr>
  </w:style>
  <w:style w:type="character" w:customStyle="1" w:styleId="HeshamNormal13Char">
    <w:name w:val="نمط اصلى + (العربية وغيرها) HeshamNormal (لاتيني) ‏13 نقطة (الع... Char"/>
    <w:link w:val="HeshamNormal13"/>
    <w:locked/>
    <w:rsid w:val="00955CE2"/>
    <w:rPr>
      <w:rFonts w:eastAsia="Batang" w:cs="HeshamNormal"/>
      <w:sz w:val="26"/>
      <w:szCs w:val="30"/>
      <w:lang w:eastAsia="ar-SA"/>
    </w:rPr>
  </w:style>
  <w:style w:type="character" w:customStyle="1" w:styleId="HeshamNormal13Char0">
    <w:name w:val="نمط نمط اصلى + (العربية وغيرها) HeshamNormal (لاتيني) ‏13 نقطة (ا... Char"/>
    <w:link w:val="HeshamNormal130"/>
    <w:locked/>
    <w:rsid w:val="00955CE2"/>
  </w:style>
  <w:style w:type="paragraph" w:customStyle="1" w:styleId="400">
    <w:name w:val="نمط عنوان 4 + السطر الأول:  0 سم قبل:  0 نقطة تباعد الأسطر:  تا..."/>
    <w:basedOn w:val="Heading4"/>
    <w:link w:val="400Char"/>
    <w:rsid w:val="00955CE2"/>
    <w:pPr>
      <w:keepNext/>
      <w:spacing w:before="0"/>
    </w:pPr>
    <w:rPr>
      <w:rFonts w:ascii="Calibri" w:eastAsia="Batang" w:hAnsi="Calibri"/>
      <w:bCs/>
      <w:i w:val="0"/>
      <w:szCs w:val="28"/>
    </w:rPr>
  </w:style>
  <w:style w:type="character" w:customStyle="1" w:styleId="400Char">
    <w:name w:val="نمط عنوان 4 + السطر الأول:  0 سم قبل:  0 نقطة تباعد الأسطر:  تا... Char"/>
    <w:link w:val="400"/>
    <w:locked/>
    <w:rsid w:val="00955CE2"/>
    <w:rPr>
      <w:rFonts w:ascii="Calibri" w:eastAsia="Batang" w:hAnsi="Calibri" w:cs="AL-Mateen"/>
      <w:b/>
      <w:bCs/>
      <w:i w:val="0"/>
      <w:color w:val="000000"/>
      <w:sz w:val="28"/>
      <w:szCs w:val="28"/>
    </w:rPr>
  </w:style>
  <w:style w:type="paragraph" w:customStyle="1" w:styleId="1020">
    <w:name w:val="نمط نمط نمط نمط نمط عنوان 1 + قبل:  0 نقطة تباعد الأسطر:  تام 20 ..."/>
    <w:basedOn w:val="Normal"/>
    <w:link w:val="1020Char"/>
    <w:rsid w:val="00955CE2"/>
    <w:pPr>
      <w:widowControl w:val="0"/>
      <w:spacing w:line="418" w:lineRule="exact"/>
      <w:ind w:firstLine="0"/>
      <w:jc w:val="left"/>
      <w:outlineLvl w:val="0"/>
    </w:pPr>
    <w:rPr>
      <w:rFonts w:eastAsia="Batang" w:cs="Abz-3 (Yagut)"/>
      <w:bCs/>
      <w:color w:val="000000"/>
      <w:kern w:val="32"/>
      <w:szCs w:val="26"/>
    </w:rPr>
  </w:style>
  <w:style w:type="character" w:customStyle="1" w:styleId="1020Char">
    <w:name w:val="نمط نمط نمط نمط نمط عنوان 1 + قبل:  0 نقطة تباعد الأسطر:  تام 20 ... Char"/>
    <w:link w:val="1020"/>
    <w:locked/>
    <w:rsid w:val="00955CE2"/>
    <w:rPr>
      <w:rFonts w:eastAsia="Batang" w:cs="Abz-3 (Yagut)"/>
      <w:bCs/>
      <w:color w:val="000000"/>
      <w:kern w:val="32"/>
      <w:sz w:val="26"/>
      <w:szCs w:val="26"/>
    </w:rPr>
  </w:style>
  <w:style w:type="character" w:customStyle="1" w:styleId="1020Char0">
    <w:name w:val="نمط نمط نمط نمط عنوان 1 + قبل:  0 نقطة تباعد الأسطر:  تام 20 نقطة... Char"/>
    <w:link w:val="10200"/>
    <w:locked/>
    <w:rsid w:val="00955CE2"/>
    <w:rPr>
      <w:rFonts w:ascii="Times" w:hAnsi="Times" w:cs="Abz-3 (Yagut)"/>
      <w:b/>
      <w:bCs/>
      <w:color w:val="000000"/>
      <w:kern w:val="32"/>
      <w:sz w:val="36"/>
      <w:szCs w:val="26"/>
    </w:rPr>
  </w:style>
  <w:style w:type="character" w:customStyle="1" w:styleId="10201Char">
    <w:name w:val="نمط نمط نمط عنوان 1 + قبل:  0 نقطة تباعد الأسطر:  تام 20 نقطة + ت...1 Char"/>
    <w:link w:val="10201"/>
    <w:locked/>
    <w:rsid w:val="00955CE2"/>
  </w:style>
  <w:style w:type="character" w:customStyle="1" w:styleId="1020Char1">
    <w:name w:val="نمط نمط عنوان 1 + قبل:  0 نقطة تباعد الأسطر:  تام 20 نقطة + تباعد... Char"/>
    <w:link w:val="10202"/>
    <w:locked/>
    <w:rsid w:val="00955CE2"/>
  </w:style>
  <w:style w:type="character" w:customStyle="1" w:styleId="1020Char2">
    <w:name w:val="نمط عنوان 1 + قبل:  0 نقطة تباعد الأسطر:  تام 20 نقطة Char"/>
    <w:link w:val="10203"/>
    <w:locked/>
    <w:rsid w:val="00955CE2"/>
    <w:rPr>
      <w:rFonts w:ascii="Times" w:hAnsi="Times" w:cs="Arial"/>
      <w:b/>
      <w:bCs/>
      <w:color w:val="000000"/>
      <w:kern w:val="32"/>
      <w:sz w:val="36"/>
      <w:szCs w:val="36"/>
    </w:rPr>
  </w:style>
  <w:style w:type="paragraph" w:customStyle="1" w:styleId="10203">
    <w:name w:val="نمط عنوان 1 + قبل:  0 نقطة تباعد الأسطر:  تام 20 نقطة"/>
    <w:basedOn w:val="Heading1"/>
    <w:link w:val="1020Char2"/>
    <w:rsid w:val="00955CE2"/>
    <w:pPr>
      <w:widowControl w:val="0"/>
      <w:spacing w:before="0"/>
      <w:jc w:val="center"/>
    </w:pPr>
    <w:rPr>
      <w:rFonts w:ascii="Times" w:hAnsi="Times" w:cs="Arial"/>
      <w:b/>
      <w:bCs/>
      <w:color w:val="000000"/>
      <w:sz w:val="36"/>
      <w:szCs w:val="36"/>
    </w:rPr>
  </w:style>
  <w:style w:type="paragraph" w:customStyle="1" w:styleId="10202">
    <w:name w:val="نمط نمط عنوان 1 + قبل:  0 نقطة تباعد الأسطر:  تام 20 نقطة + تباعد..."/>
    <w:basedOn w:val="10203"/>
    <w:next w:val="Normal"/>
    <w:link w:val="1020Char1"/>
    <w:rsid w:val="00955CE2"/>
    <w:pPr>
      <w:keepNext w:val="0"/>
      <w:widowControl/>
      <w:spacing w:line="390" w:lineRule="exact"/>
      <w:jc w:val="left"/>
    </w:pPr>
  </w:style>
  <w:style w:type="paragraph" w:customStyle="1" w:styleId="10201">
    <w:name w:val="نمط نمط نمط عنوان 1 + قبل:  0 نقطة تباعد الأسطر:  تام 20 نقطة + ت...1"/>
    <w:basedOn w:val="10202"/>
    <w:link w:val="10201Char"/>
    <w:rsid w:val="00955CE2"/>
    <w:pPr>
      <w:spacing w:line="377" w:lineRule="exact"/>
    </w:pPr>
  </w:style>
  <w:style w:type="paragraph" w:customStyle="1" w:styleId="10200">
    <w:name w:val="نمط نمط نمط نمط عنوان 1 + قبل:  0 نقطة تباعد الأسطر:  تام 20 نقطة..."/>
    <w:basedOn w:val="10201"/>
    <w:link w:val="1020Char0"/>
    <w:rsid w:val="00955CE2"/>
    <w:rPr>
      <w:rFonts w:cs="Abz-3 (Yagut)"/>
      <w:szCs w:val="26"/>
    </w:rPr>
  </w:style>
  <w:style w:type="paragraph" w:customStyle="1" w:styleId="HeshamNormal131">
    <w:name w:val="نمط (العربية وغيرها) HeshamNormal (لاتيني) ‏13 نقطة (العربية وغ...1"/>
    <w:basedOn w:val="Normal"/>
    <w:semiHidden/>
    <w:rsid w:val="00955CE2"/>
    <w:pPr>
      <w:spacing w:line="418" w:lineRule="exact"/>
      <w:ind w:firstLine="720"/>
      <w:jc w:val="right"/>
    </w:pPr>
    <w:rPr>
      <w:rFonts w:eastAsia="Batang" w:cs="HeshamNormal"/>
      <w:szCs w:val="30"/>
      <w:lang w:eastAsia="ar-SA"/>
    </w:rPr>
  </w:style>
  <w:style w:type="character" w:customStyle="1" w:styleId="CharChar4">
    <w:name w:val="Char Char4"/>
    <w:rsid w:val="00955CE2"/>
    <w:rPr>
      <w:rFonts w:cs="Simplified Arabic"/>
      <w:color w:val="000000"/>
      <w:sz w:val="28"/>
      <w:szCs w:val="28"/>
      <w:lang w:val="en-US" w:eastAsia="en-US" w:bidi="ar-SA"/>
    </w:rPr>
  </w:style>
  <w:style w:type="paragraph" w:customStyle="1" w:styleId="StyleComplexSimplifiedArabic14ptFirstline05cm">
    <w:name w:val="Style (Complex) Simplified Arabic 14 pt First line:  0.5 cm"/>
    <w:basedOn w:val="Normal"/>
    <w:link w:val="StyleComplexSimplifiedArabic14ptFirstline05cmChar"/>
    <w:rsid w:val="00955CE2"/>
    <w:pPr>
      <w:spacing w:line="240" w:lineRule="auto"/>
      <w:jc w:val="lowKashida"/>
    </w:pPr>
    <w:rPr>
      <w:rFonts w:eastAsia="Batang" w:cs="Akhbar MT"/>
      <w:sz w:val="24"/>
    </w:rPr>
  </w:style>
  <w:style w:type="character" w:customStyle="1" w:styleId="StyleComplexSimplifiedArabic14ptFirstline05cmChar">
    <w:name w:val="Style (Complex) Simplified Arabic 14 pt First line:  0.5 cm Char"/>
    <w:link w:val="StyleComplexSimplifiedArabic14ptFirstline05cm"/>
    <w:locked/>
    <w:rsid w:val="00955CE2"/>
    <w:rPr>
      <w:rFonts w:eastAsia="Batang" w:cs="Akhbar MT"/>
      <w:sz w:val="24"/>
      <w:szCs w:val="28"/>
    </w:rPr>
  </w:style>
  <w:style w:type="paragraph" w:customStyle="1" w:styleId="StyleComplexSimplifiedArabic14ptJustifiedFirstl">
    <w:name w:val="Style اصلى + (Complex) Simplified Arabic 14 pt Justified First l..."/>
    <w:basedOn w:val="affc"/>
    <w:link w:val="StyleComplexSimplifiedArabic14ptJustifiedFirstlChar"/>
    <w:rsid w:val="00955CE2"/>
    <w:pPr>
      <w:widowControl w:val="0"/>
      <w:spacing w:before="100" w:line="400" w:lineRule="exact"/>
      <w:ind w:firstLine="510"/>
      <w:jc w:val="lowKashida"/>
    </w:pPr>
    <w:rPr>
      <w:rFonts w:cs="md_ameli"/>
      <w:bCs w:val="0"/>
      <w:spacing w:val="-4"/>
    </w:rPr>
  </w:style>
  <w:style w:type="character" w:customStyle="1" w:styleId="StyleComplexSimplifiedArabic14ptJustifiedFirstlChar">
    <w:name w:val="Style اصلى + (Complex) Simplified Arabic 14 pt Justified First l... Char"/>
    <w:link w:val="StyleComplexSimplifiedArabic14ptJustifiedFirstl"/>
    <w:locked/>
    <w:rsid w:val="00955CE2"/>
    <w:rPr>
      <w:rFonts w:eastAsia="Batang" w:cs="md_ameli"/>
      <w:spacing w:val="-4"/>
      <w:sz w:val="24"/>
      <w:szCs w:val="28"/>
      <w:lang w:eastAsia="ar-SA"/>
    </w:rPr>
  </w:style>
  <w:style w:type="paragraph" w:customStyle="1" w:styleId="StyleComplexSimplifiedArabic14ptCharChar">
    <w:name w:val="Style (Complex) Simplified Arabic 14 pt Char Char"/>
    <w:basedOn w:val="Normal"/>
    <w:link w:val="StyleComplexSimplifiedArabic14ptCharCharChar"/>
    <w:rsid w:val="00955CE2"/>
    <w:pPr>
      <w:spacing w:line="240" w:lineRule="auto"/>
      <w:ind w:firstLine="510"/>
      <w:jc w:val="lowKashida"/>
    </w:pPr>
    <w:rPr>
      <w:rFonts w:eastAsia="Batang" w:cs="Akhbar MT"/>
      <w:sz w:val="22"/>
      <w:szCs w:val="36"/>
    </w:rPr>
  </w:style>
  <w:style w:type="character" w:customStyle="1" w:styleId="StyleComplexSimplifiedArabic14ptCharCharChar">
    <w:name w:val="Style (Complex) Simplified Arabic 14 pt Char Char Char"/>
    <w:link w:val="StyleComplexSimplifiedArabic14ptCharChar"/>
    <w:locked/>
    <w:rsid w:val="00955CE2"/>
    <w:rPr>
      <w:rFonts w:eastAsia="Batang" w:cs="Akhbar MT"/>
      <w:sz w:val="22"/>
      <w:szCs w:val="36"/>
    </w:rPr>
  </w:style>
  <w:style w:type="paragraph" w:customStyle="1" w:styleId="NormalText">
    <w:name w:val="Normal Text"/>
    <w:basedOn w:val="Normal"/>
    <w:link w:val="NormalTextChar"/>
    <w:rsid w:val="00955CE2"/>
    <w:pPr>
      <w:spacing w:line="440" w:lineRule="exact"/>
    </w:pPr>
    <w:rPr>
      <w:rFonts w:eastAsia="SimSun" w:cs="Wasit5 Normal"/>
      <w:sz w:val="24"/>
      <w:szCs w:val="36"/>
      <w:lang w:eastAsia="zh-CN"/>
    </w:rPr>
  </w:style>
  <w:style w:type="character" w:customStyle="1" w:styleId="NormalTextChar">
    <w:name w:val="Normal Text Char"/>
    <w:link w:val="NormalText"/>
    <w:locked/>
    <w:rsid w:val="00955CE2"/>
    <w:rPr>
      <w:rFonts w:eastAsia="SimSun" w:cs="Wasit5 Normal"/>
      <w:sz w:val="24"/>
      <w:szCs w:val="36"/>
      <w:lang w:eastAsia="zh-CN"/>
    </w:rPr>
  </w:style>
  <w:style w:type="paragraph" w:customStyle="1" w:styleId="Heading3DanaFajr165">
    <w:name w:val="نمط Heading 3 + (العربية وغيرها) DanaFajr (العربية وغيرها) ‏16.5..."/>
    <w:basedOn w:val="Heading3"/>
    <w:link w:val="Heading3DanaFajr165Char"/>
    <w:rsid w:val="00955CE2"/>
    <w:pPr>
      <w:widowControl w:val="0"/>
      <w:spacing w:before="240" w:after="60" w:line="216" w:lineRule="auto"/>
      <w:ind w:left="720" w:hanging="432"/>
      <w:jc w:val="both"/>
    </w:pPr>
    <w:rPr>
      <w:rFonts w:ascii="Cambria" w:eastAsia="Batang" w:hAnsi="Cambria" w:cs="Times New Roman"/>
      <w:bCs/>
      <w:sz w:val="26"/>
      <w:szCs w:val="26"/>
      <w:lang w:eastAsia="ar-SA"/>
    </w:rPr>
  </w:style>
  <w:style w:type="character" w:customStyle="1" w:styleId="Heading3DanaFajr165Char">
    <w:name w:val="نمط Heading 3 + (العربية وغيرها) DanaFajr (العربية وغيرها) ‏16.5... Char"/>
    <w:link w:val="Heading3DanaFajr165"/>
    <w:locked/>
    <w:rsid w:val="00955CE2"/>
    <w:rPr>
      <w:rFonts w:ascii="Cambria" w:eastAsia="Batang" w:hAnsi="Cambria"/>
      <w:b/>
      <w:bCs/>
      <w:sz w:val="26"/>
      <w:szCs w:val="26"/>
      <w:lang w:eastAsia="ar-SA"/>
    </w:rPr>
  </w:style>
  <w:style w:type="paragraph" w:customStyle="1" w:styleId="afff5">
    <w:name w:val="آية"/>
    <w:basedOn w:val="Normal"/>
    <w:link w:val="Charfd"/>
    <w:rsid w:val="00955CE2"/>
    <w:pPr>
      <w:suppressLineNumbers/>
      <w:spacing w:line="240" w:lineRule="auto"/>
      <w:ind w:firstLine="397"/>
      <w:jc w:val="lowKashida"/>
    </w:pPr>
    <w:rPr>
      <w:rFonts w:eastAsia="Batang" w:cs="OthmaniNorm"/>
      <w:color w:val="000000"/>
      <w:sz w:val="32"/>
      <w:szCs w:val="30"/>
    </w:rPr>
  </w:style>
  <w:style w:type="character" w:customStyle="1" w:styleId="Charfd">
    <w:name w:val="آية Char"/>
    <w:link w:val="afff5"/>
    <w:locked/>
    <w:rsid w:val="00955CE2"/>
    <w:rPr>
      <w:rFonts w:eastAsia="Batang" w:cs="OthmaniNorm"/>
      <w:color w:val="000000"/>
      <w:sz w:val="32"/>
      <w:szCs w:val="30"/>
    </w:rPr>
  </w:style>
  <w:style w:type="paragraph" w:customStyle="1" w:styleId="213">
    <w:name w:val="نمط عنوان 2 + (لاتيني) ‏13 نقطة"/>
    <w:basedOn w:val="Heading2"/>
    <w:link w:val="213Char"/>
    <w:rsid w:val="00955CE2"/>
    <w:pPr>
      <w:widowControl w:val="0"/>
      <w:spacing w:before="240" w:after="60" w:line="216" w:lineRule="auto"/>
      <w:jc w:val="both"/>
    </w:pPr>
    <w:rPr>
      <w:rFonts w:ascii="Cambria" w:eastAsia="Batang" w:hAnsi="Cambria" w:cs="Times New Roman"/>
      <w:bCs/>
      <w:iCs/>
      <w:color w:val="000000"/>
      <w:sz w:val="28"/>
      <w:szCs w:val="28"/>
    </w:rPr>
  </w:style>
  <w:style w:type="character" w:customStyle="1" w:styleId="213Char">
    <w:name w:val="نمط عنوان 2 + (لاتيني) ‏13 نقطة Char"/>
    <w:link w:val="213"/>
    <w:locked/>
    <w:rsid w:val="00955CE2"/>
    <w:rPr>
      <w:rFonts w:ascii="Cambria" w:eastAsia="Batang" w:hAnsi="Cambria"/>
      <w:b/>
      <w:bCs/>
      <w:i/>
      <w:iCs/>
      <w:color w:val="000000"/>
      <w:sz w:val="28"/>
      <w:szCs w:val="28"/>
    </w:rPr>
  </w:style>
  <w:style w:type="paragraph" w:customStyle="1" w:styleId="3Abz-3Yagut145">
    <w:name w:val="نمط عنوان 3 + (العربية وغيرها) Abz-3 (Yagut) (لاتيني) ‏14.5 نقطة..."/>
    <w:basedOn w:val="Heading3"/>
    <w:link w:val="3Abz-3Yagut145Char"/>
    <w:rsid w:val="00955CE2"/>
    <w:pPr>
      <w:widowControl w:val="0"/>
      <w:spacing w:before="240" w:after="60" w:line="216" w:lineRule="auto"/>
      <w:ind w:left="720" w:hanging="432"/>
      <w:jc w:val="both"/>
    </w:pPr>
    <w:rPr>
      <w:rFonts w:ascii="Cambria" w:eastAsia="Batang" w:hAnsi="Cambria" w:cs="Times New Roman"/>
      <w:bCs/>
      <w:color w:val="000000"/>
      <w:sz w:val="26"/>
      <w:szCs w:val="26"/>
    </w:rPr>
  </w:style>
  <w:style w:type="character" w:customStyle="1" w:styleId="3Abz-3Yagut145Char">
    <w:name w:val="نمط عنوان 3 + (العربية وغيرها) Abz-3 (Yagut) (لاتيني) ‏14.5 نقطة... Char"/>
    <w:link w:val="3Abz-3Yagut145"/>
    <w:locked/>
    <w:rsid w:val="00955CE2"/>
    <w:rPr>
      <w:rFonts w:ascii="Cambria" w:eastAsia="Batang" w:hAnsi="Cambria"/>
      <w:b/>
      <w:bCs/>
      <w:color w:val="000000"/>
      <w:sz w:val="26"/>
      <w:szCs w:val="26"/>
    </w:rPr>
  </w:style>
  <w:style w:type="paragraph" w:customStyle="1" w:styleId="afff6">
    <w:name w:val="اسم الآية"/>
    <w:basedOn w:val="af8"/>
    <w:link w:val="Charfe"/>
    <w:rsid w:val="00955CE2"/>
    <w:pPr>
      <w:spacing w:line="216" w:lineRule="auto"/>
    </w:pPr>
    <w:rPr>
      <w:szCs w:val="30"/>
    </w:rPr>
  </w:style>
  <w:style w:type="character" w:customStyle="1" w:styleId="Charfe">
    <w:name w:val="اسم الآية Char"/>
    <w:link w:val="afff6"/>
    <w:locked/>
    <w:rsid w:val="00955CE2"/>
  </w:style>
  <w:style w:type="paragraph" w:customStyle="1" w:styleId="afff7">
    <w:name w:val="متن اسود مائل"/>
    <w:basedOn w:val="Heading3"/>
    <w:rsid w:val="00955CE2"/>
    <w:pPr>
      <w:widowControl w:val="0"/>
      <w:spacing w:before="240" w:after="60" w:line="216" w:lineRule="auto"/>
      <w:ind w:left="720" w:hanging="432"/>
      <w:jc w:val="both"/>
    </w:pPr>
    <w:rPr>
      <w:rFonts w:ascii="Cambria" w:eastAsia="Batang" w:hAnsi="Cambria" w:cs="Times New Roman"/>
      <w:bCs/>
      <w:sz w:val="26"/>
      <w:szCs w:val="26"/>
    </w:rPr>
  </w:style>
  <w:style w:type="paragraph" w:customStyle="1" w:styleId="afff8">
    <w:name w:val="متن خاص"/>
    <w:basedOn w:val="af8"/>
    <w:rsid w:val="00955CE2"/>
    <w:pPr>
      <w:spacing w:line="216" w:lineRule="auto"/>
    </w:pPr>
    <w:rPr>
      <w:szCs w:val="30"/>
    </w:rPr>
  </w:style>
  <w:style w:type="character" w:customStyle="1" w:styleId="afff9">
    <w:name w:val="أرقام الهامش ـ المتن"/>
    <w:rsid w:val="00955CE2"/>
    <w:rPr>
      <w:rFonts w:ascii="Times New Roman" w:hAnsi="Times New Roman" w:cs="Taher"/>
      <w:sz w:val="32"/>
      <w:szCs w:val="32"/>
      <w:vertAlign w:val="superscript"/>
      <w:lang w:bidi="ar-SA"/>
    </w:rPr>
  </w:style>
  <w:style w:type="paragraph" w:customStyle="1" w:styleId="HeshamNormal1310">
    <w:name w:val="نمط اصلى + (العربية وغيرها) HeshamNormal (لاتيني) ‏13 نقطة (الع...1"/>
    <w:basedOn w:val="affc"/>
    <w:semiHidden/>
    <w:rsid w:val="00955CE2"/>
    <w:pPr>
      <w:spacing w:line="418" w:lineRule="exact"/>
      <w:ind w:firstLine="567"/>
      <w:jc w:val="right"/>
    </w:pPr>
    <w:rPr>
      <w:rFonts w:cs="HeshamNormal"/>
      <w:bCs w:val="0"/>
      <w:sz w:val="26"/>
      <w:szCs w:val="30"/>
    </w:rPr>
  </w:style>
  <w:style w:type="paragraph" w:styleId="BodyText">
    <w:name w:val="Body Text"/>
    <w:basedOn w:val="Normal"/>
    <w:link w:val="BodyTextChar"/>
    <w:rsid w:val="00955CE2"/>
    <w:pPr>
      <w:spacing w:line="240" w:lineRule="auto"/>
      <w:ind w:firstLine="0"/>
      <w:jc w:val="lowKashida"/>
    </w:pPr>
    <w:rPr>
      <w:rFonts w:eastAsia="Batang" w:cs="Arabic Transparent"/>
      <w:sz w:val="28"/>
      <w:lang w:eastAsia="ar-SA"/>
    </w:rPr>
  </w:style>
  <w:style w:type="character" w:customStyle="1" w:styleId="BodyTextChar">
    <w:name w:val="Body Text Char"/>
    <w:link w:val="BodyText"/>
    <w:rsid w:val="00955CE2"/>
    <w:rPr>
      <w:rFonts w:eastAsia="Batang" w:cs="Arabic Transparent"/>
      <w:sz w:val="28"/>
      <w:szCs w:val="28"/>
      <w:lang w:eastAsia="ar-SA"/>
    </w:rPr>
  </w:style>
  <w:style w:type="paragraph" w:customStyle="1" w:styleId="23">
    <w:name w:val="عنوان2"/>
    <w:basedOn w:val="af3"/>
    <w:autoRedefine/>
    <w:rsid w:val="00955CE2"/>
    <w:pPr>
      <w:spacing w:before="60" w:line="460" w:lineRule="exact"/>
      <w:jc w:val="left"/>
    </w:pPr>
    <w:rPr>
      <w:rFonts w:ascii="Times New Roman" w:eastAsia="Batang" w:hAnsi="Times New Roman" w:cs="HeshamNormal"/>
      <w:bCs w:val="0"/>
      <w:sz w:val="32"/>
      <w:szCs w:val="24"/>
      <w:lang w:eastAsia="ar-SA"/>
    </w:rPr>
  </w:style>
  <w:style w:type="paragraph" w:customStyle="1" w:styleId="afffa">
    <w:name w:val="نص"/>
    <w:basedOn w:val="23"/>
    <w:autoRedefine/>
    <w:rsid w:val="00955CE2"/>
    <w:pPr>
      <w:ind w:firstLine="567"/>
      <w:jc w:val="lowKashida"/>
    </w:pPr>
    <w:rPr>
      <w:bCs/>
      <w:szCs w:val="32"/>
    </w:rPr>
  </w:style>
  <w:style w:type="paragraph" w:customStyle="1" w:styleId="afffb">
    <w:name w:val="العنوان الجانبي"/>
    <w:basedOn w:val="Heading2"/>
    <w:rsid w:val="00955CE2"/>
    <w:pPr>
      <w:widowControl w:val="0"/>
      <w:spacing w:before="240" w:after="60" w:line="216" w:lineRule="auto"/>
      <w:jc w:val="both"/>
    </w:pPr>
    <w:rPr>
      <w:rFonts w:ascii="Cambria" w:eastAsia="Batang" w:hAnsi="Cambria" w:cs="Times New Roman"/>
      <w:bCs/>
      <w:iCs/>
      <w:sz w:val="28"/>
      <w:szCs w:val="28"/>
    </w:rPr>
  </w:style>
  <w:style w:type="paragraph" w:customStyle="1" w:styleId="afffc">
    <w:name w:val="العنوان الكبير"/>
    <w:basedOn w:val="Title"/>
    <w:rsid w:val="00955CE2"/>
    <w:pPr>
      <w:widowControl/>
      <w:spacing w:before="60" w:after="120" w:line="460" w:lineRule="exact"/>
      <w:ind w:firstLine="476"/>
      <w:jc w:val="left"/>
    </w:pPr>
    <w:rPr>
      <w:rFonts w:ascii="Times New Roman" w:eastAsia="Batang" w:hAnsi="Times New Roman" w:cs="HeshamNormal"/>
      <w:color w:val="auto"/>
      <w:spacing w:val="0"/>
      <w:kern w:val="0"/>
      <w:sz w:val="60"/>
      <w:szCs w:val="60"/>
      <w:lang w:eastAsia="ar-SA"/>
    </w:rPr>
  </w:style>
  <w:style w:type="paragraph" w:customStyle="1" w:styleId="afffd">
    <w:name w:val="تتمة العنوان السفلي"/>
    <w:basedOn w:val="Title"/>
    <w:rsid w:val="00955CE2"/>
    <w:pPr>
      <w:widowControl/>
      <w:spacing w:before="60" w:line="460" w:lineRule="exact"/>
      <w:ind w:firstLine="476"/>
      <w:jc w:val="left"/>
    </w:pPr>
    <w:rPr>
      <w:rFonts w:ascii="Times New Roman" w:eastAsia="Batang" w:hAnsi="Times New Roman" w:cs="HeshamNormal"/>
      <w:color w:val="808080"/>
      <w:spacing w:val="0"/>
      <w:kern w:val="0"/>
      <w:sz w:val="28"/>
      <w:szCs w:val="28"/>
      <w:lang w:eastAsia="ar-SA"/>
    </w:rPr>
  </w:style>
  <w:style w:type="paragraph" w:customStyle="1" w:styleId="134">
    <w:name w:val="نمط بقلم وترجمة + (لاتيني) ‏13 نقطة مضبوطة"/>
    <w:basedOn w:val="affe"/>
    <w:autoRedefine/>
    <w:rsid w:val="00955CE2"/>
    <w:pPr>
      <w:jc w:val="right"/>
    </w:pPr>
    <w:rPr>
      <w:sz w:val="26"/>
    </w:rPr>
  </w:style>
  <w:style w:type="paragraph" w:customStyle="1" w:styleId="SimplifiedArabic13">
    <w:name w:val="نمط بقلم وترجمة + (لاتيني) Simplified Arabic (لاتيني) ‏13 نقطة ..."/>
    <w:basedOn w:val="affe"/>
    <w:autoRedefine/>
    <w:rsid w:val="00955CE2"/>
    <w:pPr>
      <w:jc w:val="right"/>
    </w:pPr>
    <w:rPr>
      <w:rFonts w:ascii="Simplified Arabic" w:hAnsi="Simplified Arabic"/>
      <w:sz w:val="26"/>
    </w:rPr>
  </w:style>
  <w:style w:type="paragraph" w:customStyle="1" w:styleId="HEADING1130">
    <w:name w:val="نمط HEADING 1 + (لاتيني) ‏13 نقطة قبل:  0 نقطة تباعد الأسطر:  ت..."/>
    <w:basedOn w:val="HEADING1Char0"/>
    <w:rsid w:val="00955CE2"/>
    <w:pPr>
      <w:spacing w:before="0" w:line="450" w:lineRule="exact"/>
    </w:pPr>
    <w:rPr>
      <w:sz w:val="26"/>
    </w:rPr>
  </w:style>
  <w:style w:type="character" w:customStyle="1" w:styleId="HeshamNormal132">
    <w:name w:val="نمط (العربية وغيرها) HeshamNormal (لاتيني) ‏13 نقطة (العربية وغ..."/>
    <w:rsid w:val="00955CE2"/>
    <w:rPr>
      <w:rFonts w:cs="HeshamNormal"/>
      <w:color w:val="808080"/>
      <w:sz w:val="28"/>
      <w:szCs w:val="28"/>
      <w:lang w:bidi="ar-SA"/>
    </w:rPr>
  </w:style>
  <w:style w:type="paragraph" w:styleId="BodyText3">
    <w:name w:val="Body Text 3"/>
    <w:basedOn w:val="Normal"/>
    <w:link w:val="BodyText3Char"/>
    <w:rsid w:val="00955CE2"/>
    <w:pPr>
      <w:widowControl w:val="0"/>
      <w:spacing w:line="240" w:lineRule="auto"/>
      <w:ind w:firstLine="0"/>
      <w:jc w:val="lowKashida"/>
    </w:pPr>
    <w:rPr>
      <w:rFonts w:ascii="MS Sans Serif" w:eastAsia="Batang" w:hAnsi="MS Sans Serif" w:cs="Simplified Arabic"/>
      <w:sz w:val="24"/>
      <w:szCs w:val="27"/>
    </w:rPr>
  </w:style>
  <w:style w:type="character" w:customStyle="1" w:styleId="BodyText3Char">
    <w:name w:val="Body Text 3 Char"/>
    <w:link w:val="BodyText3"/>
    <w:rsid w:val="00955CE2"/>
    <w:rPr>
      <w:rFonts w:ascii="MS Sans Serif" w:eastAsia="Batang" w:hAnsi="MS Sans Serif" w:cs="Simplified Arabic"/>
      <w:sz w:val="24"/>
      <w:szCs w:val="27"/>
    </w:rPr>
  </w:style>
  <w:style w:type="paragraph" w:styleId="BlockText">
    <w:name w:val="Block Text"/>
    <w:basedOn w:val="Normal"/>
    <w:rsid w:val="00955CE2"/>
    <w:pPr>
      <w:spacing w:line="240" w:lineRule="auto"/>
      <w:ind w:left="560" w:right="1843" w:firstLine="0"/>
      <w:jc w:val="lowKashida"/>
    </w:pPr>
    <w:rPr>
      <w:rFonts w:ascii="Simplified Arabic" w:eastAsia="Batang" w:hAnsi="Simplified Arabic" w:cs="Simplified Arabic"/>
      <w:sz w:val="28"/>
    </w:rPr>
  </w:style>
  <w:style w:type="character" w:customStyle="1" w:styleId="usertext1">
    <w:name w:val="usertext1"/>
    <w:rsid w:val="00955CE2"/>
    <w:rPr>
      <w:rFonts w:ascii="Arial" w:hAnsi="Arial" w:cs="Arial"/>
      <w:sz w:val="20"/>
      <w:szCs w:val="20"/>
    </w:rPr>
  </w:style>
  <w:style w:type="paragraph" w:customStyle="1" w:styleId="18">
    <w:name w:val="تيتر1"/>
    <w:link w:val="19"/>
    <w:rsid w:val="00955CE2"/>
    <w:pPr>
      <w:autoSpaceDE w:val="0"/>
      <w:autoSpaceDN w:val="0"/>
      <w:bidi/>
      <w:spacing w:line="399" w:lineRule="atLeast"/>
      <w:jc w:val="both"/>
    </w:pPr>
    <w:rPr>
      <w:rFonts w:eastAsia="Batang"/>
      <w:bCs/>
      <w:sz w:val="18"/>
      <w:szCs w:val="32"/>
      <w:lang w:eastAsia="ar-SA" w:bidi="ar-SA"/>
    </w:rPr>
  </w:style>
  <w:style w:type="paragraph" w:customStyle="1" w:styleId="1301">
    <w:name w:val="نمط نمط العنوان الجانبي اساس + (لاتيني) ‏13 نقطة قبل:  0 نقطة تبا..."/>
    <w:basedOn w:val="1300"/>
    <w:link w:val="130Char0"/>
    <w:rsid w:val="00955CE2"/>
    <w:pPr>
      <w:spacing w:line="460" w:lineRule="exact"/>
    </w:pPr>
    <w:rPr>
      <w:rFonts w:cs="Times New Roman"/>
    </w:rPr>
  </w:style>
  <w:style w:type="paragraph" w:customStyle="1" w:styleId="24">
    <w:name w:val="2"/>
    <w:basedOn w:val="Normal"/>
    <w:next w:val="Subtitle"/>
    <w:rsid w:val="00955CE2"/>
    <w:pPr>
      <w:widowControl w:val="0"/>
      <w:spacing w:line="240" w:lineRule="auto"/>
      <w:ind w:firstLine="0"/>
      <w:jc w:val="center"/>
    </w:pPr>
    <w:rPr>
      <w:rFonts w:eastAsia="Batang" w:cs="PT Bold Heading"/>
      <w:bCs/>
      <w:noProof/>
      <w:sz w:val="34"/>
      <w:szCs w:val="36"/>
      <w:lang w:eastAsia="ar-SA"/>
    </w:rPr>
  </w:style>
  <w:style w:type="paragraph" w:customStyle="1" w:styleId="122">
    <w:name w:val="نمط مضبوطة السطر الأول:  1 سم تباعد الأسطر:  تام 22 نقطة"/>
    <w:basedOn w:val="Normal"/>
    <w:rsid w:val="00955CE2"/>
    <w:pPr>
      <w:widowControl w:val="0"/>
      <w:bidi w:val="0"/>
      <w:spacing w:line="440" w:lineRule="exact"/>
      <w:ind w:firstLine="567"/>
    </w:pPr>
    <w:rPr>
      <w:rFonts w:ascii="MS Sans Serif" w:eastAsia="Batang" w:hAnsi="MS Sans Serif" w:cs="AL-Mohanad"/>
      <w:bCs/>
      <w:noProof/>
      <w:sz w:val="20"/>
      <w:szCs w:val="30"/>
      <w:lang w:eastAsia="ar-SA"/>
    </w:rPr>
  </w:style>
  <w:style w:type="paragraph" w:customStyle="1" w:styleId="Normal0">
    <w:name w:val="نمط Normal +"/>
    <w:basedOn w:val="Normal"/>
    <w:rsid w:val="00955CE2"/>
    <w:pPr>
      <w:bidi w:val="0"/>
      <w:spacing w:line="240" w:lineRule="auto"/>
      <w:ind w:firstLine="567"/>
    </w:pPr>
    <w:rPr>
      <w:rFonts w:ascii="MS Sans Serif" w:eastAsia="Batang" w:hAnsi="MS Sans Serif" w:cs="AL-Mohanad"/>
      <w:bCs/>
      <w:noProof/>
      <w:sz w:val="20"/>
      <w:szCs w:val="30"/>
      <w:lang w:eastAsia="ar-SA"/>
    </w:rPr>
  </w:style>
  <w:style w:type="paragraph" w:customStyle="1" w:styleId="1230">
    <w:name w:val="نمط مضبوطة السطر الأول:  1 سم تباعد الأسطر:  تام 23 نقطة"/>
    <w:basedOn w:val="Normal"/>
    <w:rsid w:val="00955CE2"/>
    <w:pPr>
      <w:bidi w:val="0"/>
      <w:spacing w:line="460" w:lineRule="exact"/>
      <w:ind w:firstLine="567"/>
    </w:pPr>
    <w:rPr>
      <w:rFonts w:ascii="MS Sans Serif" w:eastAsia="Batang" w:hAnsi="MS Sans Serif" w:cs="AL-Mohanad"/>
      <w:noProof/>
      <w:sz w:val="20"/>
      <w:szCs w:val="30"/>
      <w:lang w:eastAsia="ar-SA"/>
    </w:rPr>
  </w:style>
  <w:style w:type="paragraph" w:customStyle="1" w:styleId="1a">
    <w:name w:val="1"/>
    <w:basedOn w:val="Normal"/>
    <w:next w:val="Subtitle"/>
    <w:rsid w:val="00955CE2"/>
    <w:pPr>
      <w:widowControl w:val="0"/>
      <w:spacing w:line="240" w:lineRule="auto"/>
      <w:ind w:firstLine="0"/>
      <w:jc w:val="center"/>
    </w:pPr>
    <w:rPr>
      <w:rFonts w:eastAsia="Batang" w:cs="PT Bold Heading"/>
      <w:bCs/>
      <w:noProof/>
      <w:sz w:val="34"/>
      <w:szCs w:val="36"/>
      <w:lang w:eastAsia="ar-SA"/>
    </w:rPr>
  </w:style>
  <w:style w:type="paragraph" w:customStyle="1" w:styleId="HEADING10225">
    <w:name w:val="نمط HEADING 1 + قبل:  0 نقطة تباعد الأسطر:  تام 22.5 نقطة"/>
    <w:basedOn w:val="Heading110"/>
    <w:rsid w:val="00955CE2"/>
    <w:pPr>
      <w:spacing w:before="0" w:line="450" w:lineRule="exact"/>
    </w:pPr>
  </w:style>
  <w:style w:type="paragraph" w:customStyle="1" w:styleId="13010">
    <w:name w:val="نمط نمط العنوان الجانبي اساس + (لاتيني) ‏13 نقطة قبل:  0 نقطة تبا...1"/>
    <w:basedOn w:val="1300"/>
    <w:rsid w:val="00955CE2"/>
    <w:pPr>
      <w:spacing w:line="418" w:lineRule="exact"/>
    </w:pPr>
    <w:rPr>
      <w:color w:val="auto"/>
    </w:rPr>
  </w:style>
  <w:style w:type="paragraph" w:customStyle="1" w:styleId="HEADING102250">
    <w:name w:val="نمط نمط HEADING 1 + قبل:  0 نقطة تباعد الأسطر:  تام 22.5 نقطة + ت..."/>
    <w:basedOn w:val="HEADING10225"/>
    <w:rsid w:val="00955CE2"/>
    <w:pPr>
      <w:spacing w:line="418" w:lineRule="exact"/>
    </w:pPr>
  </w:style>
  <w:style w:type="paragraph" w:customStyle="1" w:styleId="70">
    <w:name w:val="نمط عنوان 7 + (مركب) غامق"/>
    <w:basedOn w:val="Heading7"/>
    <w:link w:val="7Char"/>
    <w:rsid w:val="00955CE2"/>
    <w:pPr>
      <w:keepLines/>
      <w:numPr>
        <w:ilvl w:val="0"/>
        <w:numId w:val="0"/>
      </w:numPr>
      <w:spacing w:before="200" w:line="216" w:lineRule="auto"/>
      <w:ind w:left="1296" w:hanging="288"/>
    </w:pPr>
    <w:rPr>
      <w:rFonts w:ascii="Cambria" w:hAnsi="Cambria"/>
      <w:b w:val="0"/>
      <w:bCs w:val="0"/>
      <w:i/>
      <w:iCs/>
      <w:color w:val="404040"/>
      <w:sz w:val="24"/>
      <w:szCs w:val="28"/>
    </w:rPr>
  </w:style>
  <w:style w:type="character" w:customStyle="1" w:styleId="7Char">
    <w:name w:val="نمط عنوان 7 + (مركب) غامق Char"/>
    <w:link w:val="70"/>
    <w:locked/>
    <w:rsid w:val="00955CE2"/>
    <w:rPr>
      <w:rFonts w:ascii="Cambria" w:hAnsi="Cambria" w:cs="Mosawi"/>
      <w:b w:val="0"/>
      <w:bCs w:val="0"/>
      <w:i/>
      <w:iCs/>
      <w:color w:val="404040"/>
      <w:sz w:val="24"/>
      <w:szCs w:val="28"/>
    </w:rPr>
  </w:style>
  <w:style w:type="paragraph" w:customStyle="1" w:styleId="710">
    <w:name w:val="نمط عنوان 7 + (العربية وغيرها) ‏10 نقطة (مركب) غامق أسود"/>
    <w:basedOn w:val="Heading7"/>
    <w:rsid w:val="00955CE2"/>
    <w:pPr>
      <w:keepLines/>
      <w:numPr>
        <w:ilvl w:val="0"/>
        <w:numId w:val="0"/>
      </w:numPr>
      <w:spacing w:before="200" w:line="216" w:lineRule="auto"/>
      <w:ind w:left="1296" w:hanging="288"/>
    </w:pPr>
    <w:rPr>
      <w:rFonts w:ascii="Cambria" w:hAnsi="Cambria" w:cs="Times New Roman"/>
      <w:b w:val="0"/>
      <w:bCs w:val="0"/>
      <w:i/>
      <w:iCs/>
      <w:color w:val="404040"/>
      <w:sz w:val="24"/>
      <w:szCs w:val="28"/>
    </w:rPr>
  </w:style>
  <w:style w:type="paragraph" w:customStyle="1" w:styleId="1b">
    <w:name w:val="نمط نمط نمط نمط نمط عنوان 1 + + + + مضبوطة + + اليمين لليسار"/>
    <w:basedOn w:val="Normal"/>
    <w:semiHidden/>
    <w:rsid w:val="00955CE2"/>
    <w:pPr>
      <w:widowControl w:val="0"/>
      <w:spacing w:line="460" w:lineRule="exact"/>
      <w:ind w:right="1077" w:firstLine="0"/>
      <w:jc w:val="center"/>
    </w:pPr>
    <w:rPr>
      <w:rFonts w:eastAsia="Batang" w:cs="HeshamNormal"/>
      <w:szCs w:val="50"/>
      <w:lang w:eastAsia="ar-SA"/>
    </w:rPr>
  </w:style>
  <w:style w:type="character" w:customStyle="1" w:styleId="afffe">
    <w:name w:val="آيات القرآن الكريم"/>
    <w:rsid w:val="00955CE2"/>
    <w:rPr>
      <w:rFonts w:cs="md_ameli"/>
      <w:bCs/>
      <w:lang w:bidi="ar-SA"/>
    </w:rPr>
  </w:style>
  <w:style w:type="character" w:customStyle="1" w:styleId="affff">
    <w:name w:val="الآيات القرآنية"/>
    <w:rsid w:val="00955CE2"/>
    <w:rPr>
      <w:rFonts w:cs="md_ameli"/>
      <w:bCs/>
      <w:sz w:val="28"/>
      <w:szCs w:val="28"/>
      <w:lang w:bidi="ar-SA"/>
    </w:rPr>
  </w:style>
  <w:style w:type="character" w:customStyle="1" w:styleId="Charf1">
    <w:name w:val="متن الهامش Char"/>
    <w:link w:val="aff6"/>
    <w:locked/>
    <w:rsid w:val="00955CE2"/>
    <w:rPr>
      <w:rFonts w:eastAsia="Batang" w:cs="Mosawi"/>
      <w:szCs w:val="26"/>
    </w:rPr>
  </w:style>
  <w:style w:type="paragraph" w:customStyle="1" w:styleId="affff0">
    <w:name w:val="اسم الدرس ـ فوق الفهرس"/>
    <w:basedOn w:val="Normal"/>
    <w:rsid w:val="00955CE2"/>
    <w:pPr>
      <w:widowControl w:val="0"/>
      <w:spacing w:line="240" w:lineRule="auto"/>
      <w:ind w:firstLine="0"/>
      <w:jc w:val="center"/>
    </w:pPr>
    <w:rPr>
      <w:rFonts w:eastAsia="Batang" w:cs="Al-Ghadeer Bold"/>
      <w:b/>
      <w:sz w:val="24"/>
      <w:szCs w:val="56"/>
    </w:rPr>
  </w:style>
  <w:style w:type="paragraph" w:customStyle="1" w:styleId="affff1">
    <w:name w:val="رقم الدرس ـ فوق الفهرس"/>
    <w:basedOn w:val="Normal"/>
    <w:rsid w:val="00955CE2"/>
    <w:pPr>
      <w:widowControl w:val="0"/>
      <w:ind w:firstLine="0"/>
      <w:jc w:val="center"/>
    </w:pPr>
    <w:rPr>
      <w:rFonts w:eastAsia="Batang"/>
      <w:b/>
      <w:bCs/>
      <w:sz w:val="28"/>
      <w:szCs w:val="32"/>
    </w:rPr>
  </w:style>
  <w:style w:type="paragraph" w:customStyle="1" w:styleId="affff2">
    <w:name w:val="موضوع الدرس ـ فوق الفهرس"/>
    <w:basedOn w:val="Normal"/>
    <w:rsid w:val="00955CE2"/>
    <w:pPr>
      <w:widowControl w:val="0"/>
      <w:ind w:firstLine="0"/>
      <w:jc w:val="center"/>
    </w:pPr>
    <w:rPr>
      <w:rFonts w:eastAsia="Batang"/>
      <w:b/>
      <w:bCs/>
      <w:sz w:val="32"/>
      <w:szCs w:val="36"/>
    </w:rPr>
  </w:style>
  <w:style w:type="paragraph" w:customStyle="1" w:styleId="affff3">
    <w:name w:val="الملاحق ـ المتن"/>
    <w:basedOn w:val="Heading1"/>
    <w:rsid w:val="00955CE2"/>
    <w:pPr>
      <w:widowControl w:val="0"/>
      <w:spacing w:before="0"/>
      <w:jc w:val="center"/>
    </w:pPr>
    <w:rPr>
      <w:rFonts w:ascii="Times New Roman" w:eastAsia="Batang" w:hAnsi="Times New Roman" w:cs="Abz-3 (Yagut)"/>
      <w:b/>
      <w:bCs/>
      <w:sz w:val="28"/>
      <w:szCs w:val="36"/>
    </w:rPr>
  </w:style>
  <w:style w:type="character" w:customStyle="1" w:styleId="affff4">
    <w:name w:val="الجواب"/>
    <w:rsid w:val="00955CE2"/>
    <w:rPr>
      <w:rFonts w:ascii="Times New Roman" w:hAnsi="Times New Roman" w:cs="Mosawi"/>
      <w:color w:val="FF0000"/>
      <w:sz w:val="28"/>
      <w:szCs w:val="28"/>
      <w:vertAlign w:val="baseline"/>
    </w:rPr>
  </w:style>
  <w:style w:type="paragraph" w:customStyle="1" w:styleId="affff5">
    <w:name w:val="أجوبة الأسئلة النهائية"/>
    <w:basedOn w:val="Normal"/>
    <w:rsid w:val="00955CE2"/>
    <w:pPr>
      <w:widowControl w:val="0"/>
      <w:ind w:left="567" w:firstLine="0"/>
    </w:pPr>
    <w:rPr>
      <w:rFonts w:eastAsia="Batang"/>
      <w:color w:val="FF0000"/>
      <w:sz w:val="24"/>
    </w:rPr>
  </w:style>
  <w:style w:type="paragraph" w:customStyle="1" w:styleId="1c">
    <w:name w:val="المتن مع فاصلة 1 سم"/>
    <w:basedOn w:val="Normal"/>
    <w:rsid w:val="00955CE2"/>
    <w:pPr>
      <w:widowControl w:val="0"/>
      <w:ind w:left="624" w:firstLine="0"/>
    </w:pPr>
    <w:rPr>
      <w:rFonts w:eastAsia="Batang"/>
      <w:sz w:val="24"/>
    </w:rPr>
  </w:style>
  <w:style w:type="character" w:customStyle="1" w:styleId="affff6">
    <w:name w:val="اسم الكتاب ـ المتن"/>
    <w:rsid w:val="00955CE2"/>
    <w:rPr>
      <w:rFonts w:ascii="Times New Roman" w:hAnsi="Times New Roman" w:cs="Mosawi"/>
      <w:i/>
      <w:iCs/>
      <w:sz w:val="28"/>
      <w:szCs w:val="28"/>
    </w:rPr>
  </w:style>
  <w:style w:type="character" w:customStyle="1" w:styleId="affff7">
    <w:name w:val="اسم الكتاب ـ الهامش"/>
    <w:rsid w:val="00955CE2"/>
    <w:rPr>
      <w:rFonts w:ascii="Times New Roman" w:hAnsi="Times New Roman" w:cs="Mosawi"/>
      <w:i/>
      <w:iCs/>
      <w:sz w:val="24"/>
      <w:szCs w:val="24"/>
    </w:rPr>
  </w:style>
  <w:style w:type="character" w:customStyle="1" w:styleId="affff8">
    <w:name w:val="أقوال المعصومين"/>
    <w:rsid w:val="00955CE2"/>
    <w:rPr>
      <w:rFonts w:ascii="Times New Roman" w:hAnsi="Times New Roman" w:cs="Mosawi"/>
      <w:b/>
      <w:bCs/>
      <w:sz w:val="28"/>
      <w:szCs w:val="28"/>
    </w:rPr>
  </w:style>
  <w:style w:type="paragraph" w:customStyle="1" w:styleId="affff9">
    <w:name w:val="الترقيم الحرفي"/>
    <w:basedOn w:val="Normal"/>
    <w:rsid w:val="00955CE2"/>
    <w:pPr>
      <w:widowControl w:val="0"/>
      <w:ind w:left="624" w:hanging="340"/>
    </w:pPr>
    <w:rPr>
      <w:rFonts w:eastAsia="Batang"/>
      <w:sz w:val="24"/>
    </w:rPr>
  </w:style>
  <w:style w:type="paragraph" w:customStyle="1" w:styleId="affffa">
    <w:name w:val="الترقيم الحرفي الضمني"/>
    <w:basedOn w:val="Normal"/>
    <w:rsid w:val="00955CE2"/>
    <w:pPr>
      <w:widowControl w:val="0"/>
      <w:ind w:left="851" w:hanging="284"/>
    </w:pPr>
    <w:rPr>
      <w:rFonts w:eastAsia="Batang"/>
      <w:sz w:val="24"/>
    </w:rPr>
  </w:style>
  <w:style w:type="paragraph" w:customStyle="1" w:styleId="a1">
    <w:name w:val="الترقيم العددي"/>
    <w:basedOn w:val="Normal"/>
    <w:rsid w:val="00955CE2"/>
    <w:pPr>
      <w:widowControl w:val="0"/>
      <w:numPr>
        <w:numId w:val="31"/>
      </w:numPr>
      <w:ind w:left="681" w:hanging="397"/>
    </w:pPr>
    <w:rPr>
      <w:rFonts w:eastAsia="Batang"/>
      <w:sz w:val="24"/>
    </w:rPr>
  </w:style>
  <w:style w:type="paragraph" w:customStyle="1" w:styleId="affffb">
    <w:name w:val="الترقيم العددي الضمني"/>
    <w:basedOn w:val="Normal"/>
    <w:rsid w:val="00955CE2"/>
    <w:pPr>
      <w:widowControl w:val="0"/>
      <w:ind w:left="851" w:hanging="284"/>
    </w:pPr>
    <w:rPr>
      <w:rFonts w:eastAsia="Batang"/>
      <w:sz w:val="24"/>
    </w:rPr>
  </w:style>
  <w:style w:type="paragraph" w:customStyle="1" w:styleId="affffc">
    <w:name w:val="الترقيم (علامة دائرة)"/>
    <w:basedOn w:val="Normal"/>
    <w:rsid w:val="00955CE2"/>
    <w:pPr>
      <w:widowControl w:val="0"/>
      <w:ind w:left="624" w:hanging="340"/>
    </w:pPr>
    <w:rPr>
      <w:rFonts w:eastAsia="Batang"/>
      <w:sz w:val="24"/>
    </w:rPr>
  </w:style>
  <w:style w:type="paragraph" w:customStyle="1" w:styleId="affffd">
    <w:name w:val="الترقيم (علامة دائرة) الضمني"/>
    <w:basedOn w:val="Normal"/>
    <w:rsid w:val="00955CE2"/>
    <w:pPr>
      <w:widowControl w:val="0"/>
      <w:ind w:left="851" w:hanging="284"/>
    </w:pPr>
    <w:rPr>
      <w:rFonts w:eastAsia="Batang"/>
      <w:sz w:val="24"/>
    </w:rPr>
  </w:style>
  <w:style w:type="paragraph" w:customStyle="1" w:styleId="affffe">
    <w:name w:val="الترقيم (علامة صح)"/>
    <w:basedOn w:val="Normal"/>
    <w:rsid w:val="00955CE2"/>
    <w:pPr>
      <w:widowControl w:val="0"/>
      <w:ind w:left="624" w:hanging="340"/>
    </w:pPr>
    <w:rPr>
      <w:rFonts w:eastAsia="Batang"/>
      <w:sz w:val="24"/>
    </w:rPr>
  </w:style>
  <w:style w:type="paragraph" w:customStyle="1" w:styleId="afffff">
    <w:name w:val="الترقيم (علامة صح) الضمني"/>
    <w:basedOn w:val="Normal"/>
    <w:rsid w:val="00955CE2"/>
    <w:pPr>
      <w:widowControl w:val="0"/>
      <w:ind w:left="851" w:hanging="284"/>
    </w:pPr>
    <w:rPr>
      <w:rFonts w:eastAsia="Batang"/>
      <w:sz w:val="24"/>
    </w:rPr>
  </w:style>
  <w:style w:type="paragraph" w:customStyle="1" w:styleId="afffff0">
    <w:name w:val="بسم الله"/>
    <w:basedOn w:val="Normal"/>
    <w:rsid w:val="00955CE2"/>
    <w:pPr>
      <w:widowControl w:val="0"/>
      <w:ind w:firstLine="0"/>
      <w:jc w:val="center"/>
    </w:pPr>
    <w:rPr>
      <w:rFonts w:eastAsia="Batang"/>
      <w:sz w:val="24"/>
    </w:rPr>
  </w:style>
  <w:style w:type="paragraph" w:customStyle="1" w:styleId="31">
    <w:name w:val="العنوان (3) ـ المطالعة"/>
    <w:basedOn w:val="af8"/>
    <w:qFormat/>
    <w:rsid w:val="00955CE2"/>
    <w:pPr>
      <w:spacing w:line="216" w:lineRule="auto"/>
    </w:pPr>
    <w:rPr>
      <w:szCs w:val="30"/>
    </w:rPr>
  </w:style>
  <w:style w:type="paragraph" w:customStyle="1" w:styleId="41">
    <w:name w:val="العنوان (4) ـ المطالعة"/>
    <w:basedOn w:val="af8"/>
    <w:rsid w:val="00955CE2"/>
    <w:pPr>
      <w:spacing w:line="216" w:lineRule="auto"/>
    </w:pPr>
    <w:rPr>
      <w:szCs w:val="30"/>
    </w:rPr>
  </w:style>
  <w:style w:type="character" w:customStyle="1" w:styleId="51">
    <w:name w:val="العنوان (5) ـ المطالعة"/>
    <w:rsid w:val="00955CE2"/>
    <w:rPr>
      <w:rFonts w:ascii="Times New Roman" w:hAnsi="Times New Roman" w:cs="Mosawi"/>
      <w:b/>
      <w:bCs/>
      <w:sz w:val="28"/>
      <w:szCs w:val="28"/>
    </w:rPr>
  </w:style>
  <w:style w:type="paragraph" w:customStyle="1" w:styleId="32">
    <w:name w:val="عنوان3"/>
    <w:basedOn w:val="Heading3"/>
    <w:rsid w:val="00955CE2"/>
    <w:pPr>
      <w:widowControl w:val="0"/>
      <w:spacing w:before="240" w:after="60" w:line="216" w:lineRule="auto"/>
      <w:ind w:left="720" w:hanging="432"/>
      <w:jc w:val="both"/>
    </w:pPr>
    <w:rPr>
      <w:rFonts w:ascii="Cambria" w:eastAsia="Batang" w:hAnsi="Cambria" w:cs="Times New Roman"/>
      <w:bCs/>
      <w:sz w:val="26"/>
      <w:szCs w:val="26"/>
    </w:rPr>
  </w:style>
  <w:style w:type="paragraph" w:customStyle="1" w:styleId="afffff1">
    <w:name w:val="متن الهاش"/>
    <w:basedOn w:val="aff3"/>
    <w:qFormat/>
    <w:rsid w:val="00955CE2"/>
  </w:style>
  <w:style w:type="paragraph" w:customStyle="1" w:styleId="afffff2">
    <w:name w:val="بسم الله الرحمن الرحيم"/>
    <w:basedOn w:val="Normal"/>
    <w:rsid w:val="00955CE2"/>
    <w:pPr>
      <w:spacing w:line="240" w:lineRule="auto"/>
      <w:ind w:firstLine="0"/>
      <w:jc w:val="center"/>
    </w:pPr>
    <w:rPr>
      <w:rFonts w:ascii="Traditional Arabic" w:eastAsia="Batang" w:hAnsi="Traditional Arabic" w:cs="Traditional Arabic"/>
      <w:bCs/>
      <w:sz w:val="20"/>
      <w:szCs w:val="30"/>
    </w:rPr>
  </w:style>
  <w:style w:type="paragraph" w:customStyle="1" w:styleId="afffff3">
    <w:name w:val="كلمة المجلة"/>
    <w:basedOn w:val="Normal"/>
    <w:rsid w:val="00955CE2"/>
    <w:pPr>
      <w:widowControl w:val="0"/>
      <w:spacing w:line="460" w:lineRule="exact"/>
      <w:ind w:firstLine="0"/>
      <w:jc w:val="center"/>
      <w:outlineLvl w:val="0"/>
    </w:pPr>
    <w:rPr>
      <w:rFonts w:eastAsia="Batang" w:cs="Abz-3 (Yagut)"/>
      <w:bCs/>
      <w:sz w:val="28"/>
      <w:szCs w:val="36"/>
      <w:lang w:eastAsia="ar-SA"/>
    </w:rPr>
  </w:style>
  <w:style w:type="paragraph" w:customStyle="1" w:styleId="102010">
    <w:name w:val="نمط نمط نمط نمط نمط عنوان 1 + قبل:  0 نقطة تباعد الأسطر:  تام 20 ...1"/>
    <w:basedOn w:val="Normal"/>
    <w:link w:val="10201Char0"/>
    <w:rsid w:val="00955CE2"/>
    <w:pPr>
      <w:widowControl w:val="0"/>
      <w:spacing w:line="418" w:lineRule="exact"/>
      <w:ind w:firstLine="0"/>
      <w:jc w:val="left"/>
      <w:outlineLvl w:val="0"/>
    </w:pPr>
    <w:rPr>
      <w:rFonts w:eastAsia="Batang" w:cs="Abz-3 (Yagut)"/>
      <w:bCs/>
      <w:color w:val="000000"/>
      <w:szCs w:val="26"/>
    </w:rPr>
  </w:style>
  <w:style w:type="character" w:customStyle="1" w:styleId="10201Char0">
    <w:name w:val="نمط نمط نمط نمط نمط عنوان 1 + قبل:  0 نقطة تباعد الأسطر:  تام 20 ...1 Char"/>
    <w:link w:val="102010"/>
    <w:locked/>
    <w:rsid w:val="00955CE2"/>
    <w:rPr>
      <w:rFonts w:eastAsia="Batang" w:cs="Abz-3 (Yagut)"/>
      <w:bCs/>
      <w:color w:val="000000"/>
      <w:sz w:val="26"/>
      <w:szCs w:val="26"/>
    </w:rPr>
  </w:style>
  <w:style w:type="paragraph" w:customStyle="1" w:styleId="StyleStyleComplexSimplifiedArabic14ptFirstline05cm">
    <w:name w:val="Style Style (Complex) Simplified Arabic 14 pt First line:  0.5 cm +"/>
    <w:basedOn w:val="StyleComplexSimplifiedArabic14ptFirstline05cm"/>
    <w:rsid w:val="00955CE2"/>
    <w:pPr>
      <w:widowControl w:val="0"/>
      <w:spacing w:line="400" w:lineRule="exact"/>
      <w:ind w:firstLine="510"/>
    </w:pPr>
    <w:rPr>
      <w:rFonts w:cs="AL-Mohanad"/>
      <w:noProof/>
      <w:spacing w:val="-4"/>
      <w:sz w:val="20"/>
      <w:lang w:eastAsia="ar-SA"/>
    </w:rPr>
  </w:style>
  <w:style w:type="paragraph" w:customStyle="1" w:styleId="StyleHeading1Before5pt">
    <w:name w:val="Style Heading 1 + Before:  5 pt"/>
    <w:basedOn w:val="Heading1"/>
    <w:rsid w:val="00955CE2"/>
    <w:pPr>
      <w:widowControl w:val="0"/>
      <w:spacing w:before="0"/>
      <w:jc w:val="center"/>
    </w:pPr>
    <w:rPr>
      <w:rFonts w:ascii="Times New Roman" w:eastAsia="Batang" w:hAnsi="Times New Roman" w:cs="Abz-3 (Yagut)"/>
      <w:b/>
      <w:bCs/>
      <w:sz w:val="28"/>
      <w:szCs w:val="36"/>
    </w:rPr>
  </w:style>
  <w:style w:type="paragraph" w:customStyle="1" w:styleId="StyleStyleStyleComplexSimplifiedArabic14ptFirstline0">
    <w:name w:val="Style Style Style (Complex) Simplified Arabic 14 pt First line:  0...."/>
    <w:basedOn w:val="StyleStyleComplexSimplifiedArabic14ptFirstline05cm"/>
    <w:rsid w:val="00955CE2"/>
    <w:pPr>
      <w:ind w:firstLine="0"/>
    </w:pPr>
  </w:style>
  <w:style w:type="paragraph" w:customStyle="1" w:styleId="Heading30">
    <w:name w:val="نمط Heading 3 + إلى اليسار"/>
    <w:basedOn w:val="Heading3"/>
    <w:rsid w:val="00955CE2"/>
    <w:pPr>
      <w:widowControl w:val="0"/>
      <w:spacing w:before="240" w:after="60" w:line="216" w:lineRule="auto"/>
      <w:ind w:left="720" w:hanging="432"/>
      <w:jc w:val="both"/>
    </w:pPr>
    <w:rPr>
      <w:rFonts w:ascii="Cambria" w:eastAsia="Batang" w:hAnsi="Cambria" w:cs="Times New Roman"/>
      <w:bCs/>
      <w:sz w:val="26"/>
      <w:szCs w:val="26"/>
    </w:rPr>
  </w:style>
  <w:style w:type="paragraph" w:customStyle="1" w:styleId="Heading31">
    <w:name w:val="نمط نمط Heading 3 + إلى اليسار + إلى اليسار"/>
    <w:basedOn w:val="Heading30"/>
    <w:rsid w:val="00955CE2"/>
  </w:style>
  <w:style w:type="paragraph" w:customStyle="1" w:styleId="Heading32">
    <w:name w:val="نمط نمط نمط Heading 3 + إلى اليسار + إلى اليسار +"/>
    <w:basedOn w:val="Heading31"/>
    <w:rsid w:val="00955CE2"/>
  </w:style>
  <w:style w:type="paragraph" w:customStyle="1" w:styleId="Heading11314">
    <w:name w:val="نمط Heading 1 + (لاتيني) ‏13 نقطة (العربية وغيرها) ‏14 نقطة متو..."/>
    <w:basedOn w:val="Heading1"/>
    <w:rsid w:val="00955CE2"/>
    <w:pPr>
      <w:widowControl w:val="0"/>
      <w:spacing w:before="0"/>
      <w:jc w:val="center"/>
    </w:pPr>
    <w:rPr>
      <w:rFonts w:ascii="Times New Roman" w:eastAsia="Batang" w:hAnsi="Times New Roman" w:cs="Abz-3 (Yagut)"/>
      <w:b/>
      <w:bCs/>
      <w:sz w:val="28"/>
      <w:szCs w:val="36"/>
    </w:rPr>
  </w:style>
  <w:style w:type="paragraph" w:customStyle="1" w:styleId="StyleComplexSimplifiedArabic14ptJustifyLowFirstline">
    <w:name w:val="Style (Complex) Simplified Arabic 14 pt Justify Low First line: ..."/>
    <w:basedOn w:val="Normal"/>
    <w:rsid w:val="00955CE2"/>
    <w:pPr>
      <w:widowControl w:val="0"/>
      <w:spacing w:line="400" w:lineRule="exact"/>
      <w:ind w:firstLine="510"/>
      <w:jc w:val="lowKashida"/>
    </w:pPr>
    <w:rPr>
      <w:rFonts w:eastAsia="Batang" w:cs="AL-Mohanad"/>
      <w:spacing w:val="-4"/>
      <w:sz w:val="20"/>
      <w:szCs w:val="27"/>
    </w:rPr>
  </w:style>
  <w:style w:type="paragraph" w:customStyle="1" w:styleId="1d">
    <w:name w:val="نمط1"/>
    <w:basedOn w:val="10202"/>
    <w:link w:val="1Char2"/>
    <w:rsid w:val="00955CE2"/>
    <w:pPr>
      <w:widowControl w:val="0"/>
    </w:pPr>
    <w:rPr>
      <w:rFonts w:ascii="DanaFajr" w:eastAsia="Batang" w:hAnsi="DanaFajr"/>
      <w:bCs w:val="0"/>
      <w:color w:val="auto"/>
      <w:kern w:val="0"/>
      <w:sz w:val="28"/>
      <w:szCs w:val="28"/>
      <w:lang w:eastAsia="ar-SA"/>
    </w:rPr>
  </w:style>
  <w:style w:type="character" w:customStyle="1" w:styleId="1Char2">
    <w:name w:val="نمط1 Char"/>
    <w:link w:val="1d"/>
    <w:locked/>
    <w:rsid w:val="00955CE2"/>
    <w:rPr>
      <w:rFonts w:ascii="DanaFajr" w:eastAsia="Batang" w:hAnsi="DanaFajr" w:cs="Arial"/>
      <w:b/>
      <w:sz w:val="28"/>
      <w:szCs w:val="28"/>
      <w:lang w:eastAsia="ar-SA"/>
    </w:rPr>
  </w:style>
  <w:style w:type="paragraph" w:customStyle="1" w:styleId="StyleComplexSimplifiedArabic14ptJustifiedFirstline0">
    <w:name w:val="Style (Complex) Simplified Arabic 14 pt Justified First line:  0..."/>
    <w:basedOn w:val="Normal"/>
    <w:rsid w:val="00955CE2"/>
    <w:pPr>
      <w:widowControl w:val="0"/>
      <w:spacing w:line="400" w:lineRule="exact"/>
      <w:ind w:firstLine="510"/>
      <w:jc w:val="lowKashida"/>
    </w:pPr>
    <w:rPr>
      <w:rFonts w:eastAsia="Batang" w:cs="AL-Mohanad"/>
      <w:noProof/>
      <w:spacing w:val="-4"/>
      <w:sz w:val="20"/>
      <w:szCs w:val="27"/>
      <w:lang w:eastAsia="ar-SA"/>
    </w:rPr>
  </w:style>
  <w:style w:type="character" w:styleId="LineNumber">
    <w:name w:val="line number"/>
    <w:rsid w:val="00955CE2"/>
    <w:rPr>
      <w:rFonts w:cs="Times New Roman"/>
    </w:rPr>
  </w:style>
  <w:style w:type="paragraph" w:styleId="Index1">
    <w:name w:val="index 1"/>
    <w:basedOn w:val="Normal"/>
    <w:next w:val="Normal"/>
    <w:autoRedefine/>
    <w:rsid w:val="00955CE2"/>
    <w:pPr>
      <w:widowControl w:val="0"/>
      <w:spacing w:line="400" w:lineRule="exact"/>
      <w:ind w:left="200" w:hanging="200"/>
      <w:jc w:val="lowKashida"/>
    </w:pPr>
    <w:rPr>
      <w:rFonts w:eastAsia="Batang" w:cs="AL-Mohanad"/>
      <w:noProof/>
      <w:spacing w:val="-4"/>
      <w:sz w:val="20"/>
      <w:szCs w:val="27"/>
      <w:lang w:eastAsia="ar-SA"/>
    </w:rPr>
  </w:style>
  <w:style w:type="paragraph" w:customStyle="1" w:styleId="611950">
    <w:name w:val="نمط نمط عنوان 6 + السطر الأول:  1 سم تباعد الأسطر:  تام 19.5 نقطة..."/>
    <w:basedOn w:val="61195"/>
    <w:rsid w:val="00955CE2"/>
    <w:pPr>
      <w:spacing w:line="390" w:lineRule="exact"/>
      <w:ind w:left="0" w:firstLine="0"/>
      <w:jc w:val="lowKashida"/>
    </w:pPr>
    <w:rPr>
      <w:rFonts w:cs="Simplified Arabic"/>
      <w:bCs w:val="0"/>
      <w:color w:val="FFFFFF"/>
      <w:szCs w:val="20"/>
    </w:rPr>
  </w:style>
  <w:style w:type="paragraph" w:customStyle="1" w:styleId="StyleComplexSimplifiedArabic14ptJustifiedFirs">
    <w:name w:val="نمط Style اصلى + (Complex) Simplified Arabic 14 pt Justified Firs..."/>
    <w:basedOn w:val="StyleComplexSimplifiedArabic14ptJustifiedFirstl"/>
    <w:rsid w:val="00955CE2"/>
    <w:pPr>
      <w:spacing w:before="0" w:line="390" w:lineRule="exact"/>
      <w:ind w:firstLine="567"/>
    </w:pPr>
    <w:rPr>
      <w:szCs w:val="20"/>
    </w:rPr>
  </w:style>
  <w:style w:type="paragraph" w:customStyle="1" w:styleId="H2">
    <w:name w:val="H2"/>
    <w:rsid w:val="00955CE2"/>
    <w:pPr>
      <w:bidi/>
    </w:pPr>
    <w:rPr>
      <w:rFonts w:eastAsia="Batang" w:cs="Wasit5 Normal"/>
      <w:sz w:val="36"/>
      <w:szCs w:val="56"/>
      <w:lang w:bidi="ar-SA"/>
    </w:rPr>
  </w:style>
  <w:style w:type="paragraph" w:customStyle="1" w:styleId="H2DanaFajr1">
    <w:name w:val="نمط نمط نمط نمط H2 + (العربية وغيرها) DanaFajr + السطر الأول:  1 ..."/>
    <w:basedOn w:val="Normal"/>
    <w:rsid w:val="00955CE2"/>
    <w:pPr>
      <w:bidi w:val="0"/>
      <w:spacing w:line="420" w:lineRule="exact"/>
      <w:ind w:firstLine="567"/>
      <w:jc w:val="left"/>
    </w:pPr>
    <w:rPr>
      <w:rFonts w:eastAsia="Batang" w:cs="Simplified Arabic"/>
      <w:bCs/>
      <w:sz w:val="36"/>
      <w:szCs w:val="27"/>
    </w:rPr>
  </w:style>
  <w:style w:type="paragraph" w:customStyle="1" w:styleId="Heading3121">
    <w:name w:val="نمط نمط Heading 3 + السطر الأول:  1 سم تباعد الأسطر:  تام 21 نقطة +"/>
    <w:basedOn w:val="Normal"/>
    <w:rsid w:val="00955CE2"/>
    <w:pPr>
      <w:keepNext/>
      <w:widowControl w:val="0"/>
      <w:bidi w:val="0"/>
      <w:spacing w:line="420" w:lineRule="exact"/>
      <w:ind w:firstLine="567"/>
      <w:jc w:val="left"/>
      <w:outlineLvl w:val="2"/>
    </w:pPr>
    <w:rPr>
      <w:rFonts w:eastAsia="Batang" w:cs="Simplified Arabic"/>
      <w:bCs/>
      <w:sz w:val="28"/>
      <w:szCs w:val="27"/>
    </w:rPr>
  </w:style>
  <w:style w:type="character" w:customStyle="1" w:styleId="CharChar25">
    <w:name w:val="Char Char25"/>
    <w:rsid w:val="00955CE2"/>
    <w:rPr>
      <w:rFonts w:cs="Simplified Arabic"/>
      <w:bCs/>
      <w:sz w:val="28"/>
      <w:szCs w:val="28"/>
      <w:lang w:val="en-US" w:eastAsia="en-US" w:bidi="ar-SA"/>
    </w:rPr>
  </w:style>
  <w:style w:type="paragraph" w:customStyle="1" w:styleId="afffff4">
    <w:name w:val="ÇÕáì"/>
    <w:rsid w:val="00955CE2"/>
    <w:pPr>
      <w:widowControl w:val="0"/>
      <w:bidi/>
      <w:spacing w:line="398" w:lineRule="auto"/>
      <w:jc w:val="lowKashida"/>
    </w:pPr>
    <w:rPr>
      <w:rFonts w:eastAsia="Batang"/>
      <w:bCs/>
      <w:sz w:val="24"/>
      <w:szCs w:val="32"/>
      <w:lang w:eastAsia="ar-SA" w:bidi="ar-SA"/>
    </w:rPr>
  </w:style>
  <w:style w:type="paragraph" w:customStyle="1" w:styleId="afffff5">
    <w:name w:val="فصل"/>
    <w:rsid w:val="00955CE2"/>
    <w:pPr>
      <w:autoSpaceDE w:val="0"/>
      <w:autoSpaceDN w:val="0"/>
      <w:bidi/>
      <w:spacing w:line="567" w:lineRule="atLeast"/>
      <w:jc w:val="both"/>
    </w:pPr>
    <w:rPr>
      <w:rFonts w:eastAsia="Batang"/>
      <w:bCs/>
      <w:sz w:val="24"/>
      <w:szCs w:val="28"/>
      <w:lang w:eastAsia="ar-SA" w:bidi="ar-SA"/>
    </w:rPr>
  </w:style>
  <w:style w:type="paragraph" w:customStyle="1" w:styleId="25">
    <w:name w:val="تيتر2"/>
    <w:link w:val="26"/>
    <w:rsid w:val="00955CE2"/>
    <w:pPr>
      <w:autoSpaceDE w:val="0"/>
      <w:autoSpaceDN w:val="0"/>
      <w:bidi/>
      <w:spacing w:line="567" w:lineRule="atLeast"/>
      <w:ind w:right="-284" w:firstLine="342"/>
      <w:jc w:val="both"/>
    </w:pPr>
    <w:rPr>
      <w:rFonts w:eastAsia="Batang"/>
      <w:b/>
      <w:bCs/>
      <w:sz w:val="24"/>
      <w:szCs w:val="28"/>
      <w:lang w:eastAsia="ar-SA" w:bidi="ar-SA"/>
    </w:rPr>
  </w:style>
  <w:style w:type="paragraph" w:customStyle="1" w:styleId="afffff6">
    <w:name w:val="الأصـلـى"/>
    <w:rsid w:val="00955CE2"/>
    <w:pPr>
      <w:autoSpaceDE w:val="0"/>
      <w:autoSpaceDN w:val="0"/>
      <w:bidi/>
      <w:spacing w:line="467" w:lineRule="atLeast"/>
      <w:ind w:firstLine="481"/>
      <w:jc w:val="both"/>
    </w:pPr>
    <w:rPr>
      <w:rFonts w:eastAsia="Batang"/>
      <w:sz w:val="24"/>
      <w:szCs w:val="24"/>
      <w:lang w:eastAsia="ar-SA" w:bidi="ar-SA"/>
    </w:rPr>
  </w:style>
  <w:style w:type="paragraph" w:customStyle="1" w:styleId="4000">
    <w:name w:val="نمط نمط عنوان 4 + السطر الأول:  0 سم قبل:  0 نقطة تباعد الأسطر:  ..."/>
    <w:basedOn w:val="400"/>
    <w:rsid w:val="00955CE2"/>
    <w:pPr>
      <w:keepNext w:val="0"/>
      <w:spacing w:line="600" w:lineRule="exact"/>
      <w:jc w:val="center"/>
    </w:pPr>
    <w:rPr>
      <w:rFonts w:ascii="Times New Roman" w:hAnsi="Times New Roman" w:cs="SKR HEAD1"/>
      <w:b w:val="0"/>
      <w:bCs w:val="0"/>
      <w:spacing w:val="-4"/>
      <w:sz w:val="26"/>
      <w:szCs w:val="48"/>
    </w:rPr>
  </w:style>
  <w:style w:type="paragraph" w:customStyle="1" w:styleId="713">
    <w:name w:val="نمط عنوان 7 + (لاتيني) ‏13 نقطة أبيض"/>
    <w:basedOn w:val="Heading7"/>
    <w:rsid w:val="00955CE2"/>
    <w:pPr>
      <w:keepLines/>
      <w:numPr>
        <w:ilvl w:val="0"/>
        <w:numId w:val="0"/>
      </w:numPr>
      <w:spacing w:before="200" w:line="216" w:lineRule="auto"/>
      <w:ind w:left="1296" w:hanging="288"/>
    </w:pPr>
    <w:rPr>
      <w:rFonts w:ascii="Cambria" w:hAnsi="Cambria" w:cs="Times New Roman"/>
      <w:b w:val="0"/>
      <w:bCs w:val="0"/>
      <w:i/>
      <w:iCs/>
      <w:color w:val="404040"/>
      <w:sz w:val="24"/>
      <w:szCs w:val="28"/>
    </w:rPr>
  </w:style>
  <w:style w:type="paragraph" w:customStyle="1" w:styleId="3Abz-3Yagut1">
    <w:name w:val="نمط عنوان 3 + (العربية وغيرها) Abz-3 (Yagut) (العربية وغيرها) ‏1..."/>
    <w:basedOn w:val="Heading3"/>
    <w:rsid w:val="00955CE2"/>
    <w:pPr>
      <w:widowControl w:val="0"/>
      <w:spacing w:before="240" w:after="60" w:line="216" w:lineRule="auto"/>
      <w:ind w:left="720" w:hanging="432"/>
      <w:jc w:val="both"/>
    </w:pPr>
    <w:rPr>
      <w:rFonts w:ascii="Cambria" w:eastAsia="Batang" w:hAnsi="Cambria" w:cs="Times New Roman"/>
      <w:bCs/>
      <w:sz w:val="26"/>
      <w:szCs w:val="26"/>
    </w:rPr>
  </w:style>
  <w:style w:type="paragraph" w:customStyle="1" w:styleId="7209">
    <w:name w:val="نمط عنوان 7 + تباعد الأسطر:  تام 20.9 نقطة"/>
    <w:basedOn w:val="Heading7"/>
    <w:rsid w:val="00955CE2"/>
    <w:pPr>
      <w:keepLines/>
      <w:numPr>
        <w:ilvl w:val="0"/>
        <w:numId w:val="0"/>
      </w:numPr>
      <w:spacing w:before="200" w:line="216" w:lineRule="auto"/>
      <w:ind w:left="1296" w:hanging="288"/>
    </w:pPr>
    <w:rPr>
      <w:rFonts w:ascii="Cambria" w:hAnsi="Cambria" w:cs="Times New Roman"/>
      <w:b w:val="0"/>
      <w:bCs w:val="0"/>
      <w:i/>
      <w:iCs/>
      <w:color w:val="404040"/>
      <w:sz w:val="24"/>
      <w:szCs w:val="28"/>
    </w:rPr>
  </w:style>
  <w:style w:type="character" w:customStyle="1" w:styleId="Char3">
    <w:name w:val="المتن Char"/>
    <w:link w:val="af7"/>
    <w:locked/>
    <w:rsid w:val="00955CE2"/>
    <w:rPr>
      <w:rFonts w:ascii="Taher" w:hAnsi="Taher" w:cs="Mosawi"/>
      <w:b/>
      <w:color w:val="000000"/>
      <w:sz w:val="28"/>
      <w:szCs w:val="32"/>
    </w:rPr>
  </w:style>
  <w:style w:type="paragraph" w:customStyle="1" w:styleId="33">
    <w:name w:val="جديد3"/>
    <w:semiHidden/>
    <w:rsid w:val="00955CE2"/>
    <w:pPr>
      <w:autoSpaceDE w:val="0"/>
      <w:autoSpaceDN w:val="0"/>
      <w:bidi/>
      <w:spacing w:line="399" w:lineRule="atLeast"/>
      <w:jc w:val="both"/>
    </w:pPr>
    <w:rPr>
      <w:rFonts w:eastAsia="Batang"/>
      <w:bCs/>
      <w:sz w:val="24"/>
      <w:szCs w:val="24"/>
      <w:lang w:bidi="ar-SA"/>
    </w:rPr>
  </w:style>
  <w:style w:type="paragraph" w:customStyle="1" w:styleId="Arial13">
    <w:name w:val="نمط (العربية وغيرها) Arial (لاتيني) ‏13 نقطة (مركب) غامق مضبوط..."/>
    <w:basedOn w:val="Normal"/>
    <w:semiHidden/>
    <w:rsid w:val="00955CE2"/>
    <w:pPr>
      <w:widowControl w:val="0"/>
      <w:spacing w:line="370" w:lineRule="exact"/>
      <w:ind w:firstLine="567"/>
    </w:pPr>
    <w:rPr>
      <w:rFonts w:eastAsia="Batang" w:cs="Arial"/>
      <w:bCs/>
      <w:noProof/>
      <w:szCs w:val="27"/>
      <w:lang w:eastAsia="ar-SA"/>
    </w:rPr>
  </w:style>
  <w:style w:type="paragraph" w:customStyle="1" w:styleId="afffff7">
    <w:name w:val="م"/>
    <w:basedOn w:val="NormalIndent"/>
    <w:semiHidden/>
    <w:rsid w:val="00955CE2"/>
    <w:pPr>
      <w:bidi w:val="0"/>
    </w:pPr>
    <w:rPr>
      <w:rFonts w:cs="Arial"/>
      <w:szCs w:val="28"/>
      <w:lang w:eastAsia="en-US"/>
    </w:rPr>
  </w:style>
  <w:style w:type="paragraph" w:styleId="NormalIndent">
    <w:name w:val="Normal Indent"/>
    <w:basedOn w:val="Normal"/>
    <w:rsid w:val="00955CE2"/>
    <w:pPr>
      <w:spacing w:line="240" w:lineRule="auto"/>
      <w:ind w:left="720" w:firstLine="567"/>
      <w:jc w:val="left"/>
    </w:pPr>
    <w:rPr>
      <w:rFonts w:eastAsia="Batang" w:cs="Times New Roman"/>
      <w:sz w:val="24"/>
      <w:szCs w:val="24"/>
      <w:lang w:eastAsia="ar-SA"/>
    </w:rPr>
  </w:style>
  <w:style w:type="paragraph" w:customStyle="1" w:styleId="afffff8">
    <w:name w:val="مف"/>
    <w:basedOn w:val="FootnoteText"/>
    <w:semiHidden/>
    <w:rsid w:val="00955CE2"/>
    <w:pPr>
      <w:spacing w:line="240" w:lineRule="auto"/>
      <w:ind w:left="284" w:hanging="284"/>
    </w:pPr>
    <w:rPr>
      <w:rFonts w:ascii="Arial" w:eastAsia="Batang" w:hAnsi="Arial" w:cs="Arial"/>
      <w:sz w:val="24"/>
      <w:szCs w:val="24"/>
    </w:rPr>
  </w:style>
  <w:style w:type="paragraph" w:customStyle="1" w:styleId="afffff9">
    <w:name w:val="مم"/>
    <w:basedOn w:val="afffff7"/>
    <w:semiHidden/>
    <w:rsid w:val="00955CE2"/>
    <w:pPr>
      <w:bidi/>
      <w:ind w:left="0"/>
      <w:jc w:val="both"/>
    </w:pPr>
    <w:rPr>
      <w:rFonts w:ascii="Arial" w:hAnsi="Arial"/>
      <w:szCs w:val="24"/>
    </w:rPr>
  </w:style>
  <w:style w:type="character" w:customStyle="1" w:styleId="4Char">
    <w:name w:val="عنوان 4 Char"/>
    <w:rsid w:val="00955CE2"/>
    <w:rPr>
      <w:rFonts w:cs="ALAWI-3-62"/>
      <w:color w:val="008000"/>
      <w:sz w:val="28"/>
      <w:szCs w:val="28"/>
      <w:lang w:val="en-US" w:eastAsia="en-US" w:bidi="ar-SA"/>
    </w:rPr>
  </w:style>
  <w:style w:type="paragraph" w:customStyle="1" w:styleId="afffffa">
    <w:name w:val="حاشية في المتن"/>
    <w:basedOn w:val="Normal"/>
    <w:rsid w:val="00955CE2"/>
    <w:pPr>
      <w:autoSpaceDE w:val="0"/>
      <w:autoSpaceDN w:val="0"/>
      <w:adjustRightInd w:val="0"/>
      <w:spacing w:line="418" w:lineRule="exact"/>
      <w:ind w:firstLine="567"/>
    </w:pPr>
    <w:rPr>
      <w:rFonts w:eastAsia="Batang" w:cs="Simplified Arabic"/>
      <w:bCs/>
      <w:color w:val="000000"/>
      <w:position w:val="4"/>
      <w:szCs w:val="26"/>
      <w:vertAlign w:val="superscript"/>
    </w:rPr>
  </w:style>
  <w:style w:type="paragraph" w:customStyle="1" w:styleId="sub-title">
    <w:name w:val="sub-title"/>
    <w:basedOn w:val="Normal"/>
    <w:rsid w:val="00955CE2"/>
    <w:pPr>
      <w:bidi w:val="0"/>
      <w:spacing w:beforeAutospacing="1" w:after="100" w:afterAutospacing="1" w:line="240" w:lineRule="auto"/>
      <w:ind w:firstLine="567"/>
      <w:jc w:val="left"/>
    </w:pPr>
    <w:rPr>
      <w:rFonts w:ascii="Arial Unicode MS" w:eastAsia="Arial Unicode MS" w:hAnsi="Arial Unicode MS" w:cs="Arial Unicode MS"/>
      <w:sz w:val="24"/>
      <w:szCs w:val="24"/>
      <w:lang w:eastAsia="ar-SA"/>
    </w:rPr>
  </w:style>
  <w:style w:type="paragraph" w:customStyle="1" w:styleId="afffffb">
    <w:name w:val="بلا لون"/>
    <w:basedOn w:val="1d"/>
    <w:link w:val="CharChar2"/>
    <w:autoRedefine/>
    <w:semiHidden/>
    <w:rsid w:val="00955CE2"/>
    <w:pPr>
      <w:keepNext/>
      <w:spacing w:line="240" w:lineRule="auto"/>
      <w:jc w:val="lowKashida"/>
      <w:outlineLvl w:val="1"/>
    </w:pPr>
    <w:rPr>
      <w:rFonts w:cs="بدر"/>
      <w:b w:val="0"/>
      <w:color w:val="FFFFFF"/>
      <w:sz w:val="24"/>
      <w:szCs w:val="4"/>
    </w:rPr>
  </w:style>
  <w:style w:type="character" w:customStyle="1" w:styleId="CharChar2">
    <w:name w:val="بلا لون Char Char"/>
    <w:link w:val="afffffb"/>
    <w:semiHidden/>
    <w:locked/>
    <w:rsid w:val="00955CE2"/>
    <w:rPr>
      <w:rFonts w:ascii="DanaFajr" w:eastAsia="Batang" w:hAnsi="DanaFajr" w:cs="بدر"/>
      <w:color w:val="FFFFFF"/>
      <w:sz w:val="24"/>
      <w:szCs w:val="4"/>
      <w:lang w:eastAsia="ar-SA"/>
    </w:rPr>
  </w:style>
  <w:style w:type="paragraph" w:customStyle="1" w:styleId="afffffc">
    <w:name w:val="عنوان رئيسي"/>
    <w:basedOn w:val="400"/>
    <w:rsid w:val="00955CE2"/>
    <w:pPr>
      <w:keepNext w:val="0"/>
      <w:spacing w:line="600" w:lineRule="exact"/>
      <w:jc w:val="center"/>
    </w:pPr>
    <w:rPr>
      <w:rFonts w:ascii="Times New Roman" w:hAnsi="Times New Roman" w:cs="SKR HEAD1"/>
      <w:b w:val="0"/>
      <w:bCs w:val="0"/>
      <w:spacing w:val="-4"/>
      <w:sz w:val="48"/>
      <w:szCs w:val="48"/>
    </w:rPr>
  </w:style>
  <w:style w:type="character" w:customStyle="1" w:styleId="Charff">
    <w:name w:val="نص حاشية سفلية Char"/>
    <w:rsid w:val="00955CE2"/>
    <w:rPr>
      <w:rFonts w:cs="md_ameli"/>
      <w:noProof/>
      <w:spacing w:val="-4"/>
      <w:sz w:val="28"/>
      <w:szCs w:val="28"/>
      <w:lang w:val="en-US" w:eastAsia="ar-SA" w:bidi="ar-SA"/>
    </w:rPr>
  </w:style>
  <w:style w:type="paragraph" w:customStyle="1" w:styleId="27">
    <w:name w:val="پاورقى2"/>
    <w:rsid w:val="00955CE2"/>
    <w:pPr>
      <w:autoSpaceDE w:val="0"/>
      <w:autoSpaceDN w:val="0"/>
      <w:bidi/>
      <w:spacing w:line="284" w:lineRule="atLeast"/>
      <w:jc w:val="both"/>
    </w:pPr>
    <w:rPr>
      <w:rFonts w:eastAsia="Batang"/>
      <w:sz w:val="16"/>
      <w:szCs w:val="24"/>
      <w:lang w:bidi="ar-SA"/>
    </w:rPr>
  </w:style>
  <w:style w:type="paragraph" w:customStyle="1" w:styleId="34">
    <w:name w:val="پاورقى3"/>
    <w:rsid w:val="00955CE2"/>
    <w:pPr>
      <w:autoSpaceDE w:val="0"/>
      <w:autoSpaceDN w:val="0"/>
      <w:spacing w:line="284" w:lineRule="atLeast"/>
      <w:ind w:hanging="284"/>
      <w:jc w:val="both"/>
    </w:pPr>
    <w:rPr>
      <w:rFonts w:eastAsia="Batang"/>
      <w:bCs/>
      <w:sz w:val="32"/>
      <w:szCs w:val="32"/>
      <w:lang w:bidi="ar-SA"/>
    </w:rPr>
  </w:style>
  <w:style w:type="paragraph" w:customStyle="1" w:styleId="42">
    <w:name w:val="پاورقى4"/>
    <w:rsid w:val="00955CE2"/>
    <w:pPr>
      <w:autoSpaceDE w:val="0"/>
      <w:autoSpaceDN w:val="0"/>
      <w:spacing w:line="284" w:lineRule="atLeast"/>
      <w:jc w:val="both"/>
    </w:pPr>
    <w:rPr>
      <w:rFonts w:eastAsia="Batang"/>
      <w:bCs/>
      <w:sz w:val="32"/>
      <w:szCs w:val="32"/>
      <w:lang w:bidi="ar-SA"/>
    </w:rPr>
  </w:style>
  <w:style w:type="paragraph" w:customStyle="1" w:styleId="afffffd">
    <w:name w:val="پاصفحه"/>
    <w:rsid w:val="00955CE2"/>
    <w:pPr>
      <w:autoSpaceDE w:val="0"/>
      <w:autoSpaceDN w:val="0"/>
      <w:bidi/>
      <w:spacing w:line="399" w:lineRule="atLeast"/>
      <w:jc w:val="both"/>
    </w:pPr>
    <w:rPr>
      <w:rFonts w:eastAsia="Batang"/>
      <w:bCs/>
      <w:sz w:val="32"/>
      <w:szCs w:val="32"/>
      <w:lang w:bidi="ar-SA"/>
    </w:rPr>
  </w:style>
  <w:style w:type="paragraph" w:customStyle="1" w:styleId="afffffe">
    <w:name w:val="سرصفحه"/>
    <w:rsid w:val="00955CE2"/>
    <w:pPr>
      <w:autoSpaceDE w:val="0"/>
      <w:autoSpaceDN w:val="0"/>
      <w:bidi/>
      <w:spacing w:line="399" w:lineRule="atLeast"/>
      <w:jc w:val="both"/>
    </w:pPr>
    <w:rPr>
      <w:rFonts w:eastAsia="Batang"/>
      <w:bCs/>
      <w:sz w:val="32"/>
      <w:szCs w:val="32"/>
      <w:lang w:bidi="ar-SA"/>
    </w:rPr>
  </w:style>
  <w:style w:type="character" w:styleId="HTMLCode">
    <w:name w:val="HTML Code"/>
    <w:rsid w:val="00955CE2"/>
    <w:rPr>
      <w:rFonts w:ascii="Courier New" w:hAnsi="Courier New" w:cs="Courier New"/>
      <w:sz w:val="20"/>
      <w:szCs w:val="20"/>
    </w:rPr>
  </w:style>
  <w:style w:type="paragraph" w:styleId="TableofFigures">
    <w:name w:val="table of figures"/>
    <w:basedOn w:val="Normal"/>
    <w:next w:val="Normal"/>
    <w:rsid w:val="00955CE2"/>
    <w:pPr>
      <w:bidi w:val="0"/>
      <w:spacing w:line="240" w:lineRule="auto"/>
      <w:ind w:left="480" w:hanging="480"/>
      <w:jc w:val="left"/>
    </w:pPr>
    <w:rPr>
      <w:rFonts w:eastAsia="Batang" w:cs="Times New Roman"/>
      <w:smallCaps/>
      <w:sz w:val="20"/>
      <w:szCs w:val="24"/>
    </w:rPr>
  </w:style>
  <w:style w:type="paragraph" w:styleId="Index2">
    <w:name w:val="index 2"/>
    <w:basedOn w:val="Normal"/>
    <w:next w:val="Normal"/>
    <w:autoRedefine/>
    <w:rsid w:val="00955CE2"/>
    <w:pPr>
      <w:bidi w:val="0"/>
      <w:spacing w:line="240" w:lineRule="auto"/>
      <w:ind w:left="480" w:hanging="240"/>
      <w:jc w:val="left"/>
    </w:pPr>
    <w:rPr>
      <w:rFonts w:eastAsia="Batang" w:cs="Times New Roman"/>
      <w:sz w:val="18"/>
      <w:szCs w:val="21"/>
    </w:rPr>
  </w:style>
  <w:style w:type="paragraph" w:styleId="Index3">
    <w:name w:val="index 3"/>
    <w:basedOn w:val="Normal"/>
    <w:next w:val="Normal"/>
    <w:autoRedefine/>
    <w:rsid w:val="00955CE2"/>
    <w:pPr>
      <w:bidi w:val="0"/>
      <w:spacing w:line="240" w:lineRule="auto"/>
      <w:ind w:left="720" w:hanging="240"/>
      <w:jc w:val="left"/>
    </w:pPr>
    <w:rPr>
      <w:rFonts w:eastAsia="Batang" w:cs="Times New Roman"/>
      <w:sz w:val="18"/>
      <w:szCs w:val="21"/>
    </w:rPr>
  </w:style>
  <w:style w:type="paragraph" w:styleId="Index4">
    <w:name w:val="index 4"/>
    <w:basedOn w:val="Normal"/>
    <w:next w:val="Normal"/>
    <w:autoRedefine/>
    <w:rsid w:val="00955CE2"/>
    <w:pPr>
      <w:bidi w:val="0"/>
      <w:spacing w:line="240" w:lineRule="auto"/>
      <w:ind w:left="960" w:hanging="240"/>
      <w:jc w:val="left"/>
    </w:pPr>
    <w:rPr>
      <w:rFonts w:eastAsia="Batang" w:cs="Times New Roman"/>
      <w:sz w:val="18"/>
      <w:szCs w:val="21"/>
    </w:rPr>
  </w:style>
  <w:style w:type="paragraph" w:styleId="Index5">
    <w:name w:val="index 5"/>
    <w:basedOn w:val="Normal"/>
    <w:next w:val="Normal"/>
    <w:autoRedefine/>
    <w:rsid w:val="00955CE2"/>
    <w:pPr>
      <w:bidi w:val="0"/>
      <w:spacing w:line="240" w:lineRule="auto"/>
      <w:ind w:left="1200" w:hanging="240"/>
      <w:jc w:val="left"/>
    </w:pPr>
    <w:rPr>
      <w:rFonts w:eastAsia="Batang" w:cs="Times New Roman"/>
      <w:sz w:val="18"/>
      <w:szCs w:val="21"/>
    </w:rPr>
  </w:style>
  <w:style w:type="paragraph" w:styleId="Index6">
    <w:name w:val="index 6"/>
    <w:basedOn w:val="Normal"/>
    <w:next w:val="Normal"/>
    <w:autoRedefine/>
    <w:rsid w:val="00955CE2"/>
    <w:pPr>
      <w:bidi w:val="0"/>
      <w:spacing w:line="240" w:lineRule="auto"/>
      <w:ind w:left="1440" w:hanging="240"/>
      <w:jc w:val="left"/>
    </w:pPr>
    <w:rPr>
      <w:rFonts w:eastAsia="Batang" w:cs="Times New Roman"/>
      <w:sz w:val="18"/>
      <w:szCs w:val="21"/>
    </w:rPr>
  </w:style>
  <w:style w:type="paragraph" w:styleId="Index7">
    <w:name w:val="index 7"/>
    <w:basedOn w:val="Normal"/>
    <w:next w:val="Normal"/>
    <w:autoRedefine/>
    <w:rsid w:val="00955CE2"/>
    <w:pPr>
      <w:bidi w:val="0"/>
      <w:spacing w:line="240" w:lineRule="auto"/>
      <w:ind w:left="1680" w:hanging="240"/>
      <w:jc w:val="left"/>
    </w:pPr>
    <w:rPr>
      <w:rFonts w:eastAsia="Batang" w:cs="Times New Roman"/>
      <w:sz w:val="18"/>
      <w:szCs w:val="21"/>
    </w:rPr>
  </w:style>
  <w:style w:type="paragraph" w:styleId="Index8">
    <w:name w:val="index 8"/>
    <w:basedOn w:val="Normal"/>
    <w:next w:val="Normal"/>
    <w:autoRedefine/>
    <w:rsid w:val="00955CE2"/>
    <w:pPr>
      <w:bidi w:val="0"/>
      <w:spacing w:line="240" w:lineRule="auto"/>
      <w:ind w:left="1920" w:hanging="240"/>
      <w:jc w:val="left"/>
    </w:pPr>
    <w:rPr>
      <w:rFonts w:eastAsia="Batang" w:cs="Times New Roman"/>
      <w:sz w:val="18"/>
      <w:szCs w:val="21"/>
    </w:rPr>
  </w:style>
  <w:style w:type="paragraph" w:styleId="Index9">
    <w:name w:val="index 9"/>
    <w:basedOn w:val="Normal"/>
    <w:next w:val="Normal"/>
    <w:autoRedefine/>
    <w:rsid w:val="00955CE2"/>
    <w:pPr>
      <w:bidi w:val="0"/>
      <w:spacing w:line="240" w:lineRule="auto"/>
      <w:ind w:left="2160" w:hanging="240"/>
      <w:jc w:val="left"/>
    </w:pPr>
    <w:rPr>
      <w:rFonts w:eastAsia="Batang" w:cs="Times New Roman"/>
      <w:sz w:val="18"/>
      <w:szCs w:val="21"/>
    </w:rPr>
  </w:style>
  <w:style w:type="paragraph" w:styleId="IndexHeading">
    <w:name w:val="index heading"/>
    <w:basedOn w:val="Normal"/>
    <w:next w:val="Index1"/>
    <w:rsid w:val="00955CE2"/>
    <w:pPr>
      <w:pBdr>
        <w:top w:val="double" w:sz="6" w:space="0" w:color="auto" w:shadow="1"/>
        <w:left w:val="double" w:sz="6" w:space="0" w:color="auto" w:shadow="1"/>
        <w:bottom w:val="double" w:sz="6" w:space="0" w:color="auto" w:shadow="1"/>
        <w:right w:val="double" w:sz="6" w:space="0" w:color="auto" w:shadow="1"/>
      </w:pBdr>
      <w:bidi w:val="0"/>
      <w:spacing w:before="240" w:after="120" w:line="240" w:lineRule="auto"/>
      <w:ind w:firstLine="0"/>
      <w:jc w:val="center"/>
    </w:pPr>
    <w:rPr>
      <w:rFonts w:ascii="Arial" w:eastAsia="Batang" w:hAnsi="Arial" w:cs="Arial"/>
      <w:b/>
      <w:bCs/>
      <w:sz w:val="22"/>
      <w:szCs w:val="26"/>
    </w:rPr>
  </w:style>
  <w:style w:type="character" w:styleId="HTMLDefinition">
    <w:name w:val="HTML Definition"/>
    <w:rsid w:val="00955CE2"/>
    <w:rPr>
      <w:rFonts w:cs="Times New Roman"/>
      <w:i/>
      <w:iCs/>
    </w:rPr>
  </w:style>
  <w:style w:type="character" w:styleId="HTMLVariable">
    <w:name w:val="HTML Variable"/>
    <w:rsid w:val="00955CE2"/>
    <w:rPr>
      <w:rFonts w:cs="Times New Roman"/>
      <w:i/>
      <w:iCs/>
    </w:rPr>
  </w:style>
  <w:style w:type="character" w:styleId="HTMLCite">
    <w:name w:val="HTML Cite"/>
    <w:rsid w:val="00955CE2"/>
    <w:rPr>
      <w:rFonts w:cs="Times New Roman"/>
      <w:i/>
      <w:iCs/>
    </w:rPr>
  </w:style>
  <w:style w:type="table" w:styleId="TableColumns1">
    <w:name w:val="Table Columns 1"/>
    <w:basedOn w:val="TableNormal"/>
    <w:rsid w:val="00955CE2"/>
    <w:rPr>
      <w:rFonts w:eastAsia="Batang"/>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955CE2"/>
    <w:rPr>
      <w:rFonts w:eastAsia="Batang"/>
      <w:b/>
      <w:bCs/>
    </w:rPr>
    <w:tblPr>
      <w:tblStyleColBandSize w:val="1"/>
      <w:tblInd w:w="0" w:type="nil"/>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955CE2"/>
    <w:rPr>
      <w:rFonts w:eastAsia="Batang"/>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955CE2"/>
    <w:rPr>
      <w:rFonts w:eastAsia="Batang"/>
    </w:rPr>
    <w:tblPr>
      <w:tblStyleColBandSize w:val="1"/>
      <w:tblInd w:w="0" w:type="nil"/>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955CE2"/>
    <w:rPr>
      <w:rFonts w:eastAsia="Batang"/>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Typewriter">
    <w:name w:val="HTML Typewriter"/>
    <w:rsid w:val="00955CE2"/>
    <w:rPr>
      <w:rFonts w:ascii="Courier New" w:hAnsi="Courier New" w:cs="Courier New"/>
      <w:sz w:val="20"/>
      <w:szCs w:val="20"/>
    </w:rPr>
  </w:style>
  <w:style w:type="paragraph" w:styleId="HTMLPreformatted">
    <w:name w:val="HTML Preformatted"/>
    <w:basedOn w:val="Normal"/>
    <w:link w:val="HTMLPreformattedChar"/>
    <w:rsid w:val="00955CE2"/>
    <w:pPr>
      <w:bidi w:val="0"/>
      <w:spacing w:line="240" w:lineRule="auto"/>
      <w:ind w:firstLine="0"/>
      <w:jc w:val="left"/>
    </w:pPr>
    <w:rPr>
      <w:rFonts w:ascii="Courier New" w:eastAsia="Batang" w:hAnsi="Courier New" w:cs="Courier New"/>
      <w:sz w:val="20"/>
      <w:szCs w:val="20"/>
    </w:rPr>
  </w:style>
  <w:style w:type="character" w:customStyle="1" w:styleId="HTMLPreformattedChar">
    <w:name w:val="HTML Preformatted Char"/>
    <w:link w:val="HTMLPreformatted"/>
    <w:rsid w:val="00955CE2"/>
    <w:rPr>
      <w:rFonts w:ascii="Courier New" w:eastAsia="Batang" w:hAnsi="Courier New" w:cs="Courier New"/>
    </w:rPr>
  </w:style>
  <w:style w:type="paragraph" w:styleId="Date">
    <w:name w:val="Date"/>
    <w:basedOn w:val="Normal"/>
    <w:next w:val="Normal"/>
    <w:link w:val="DateChar"/>
    <w:rsid w:val="00955CE2"/>
    <w:pPr>
      <w:bidi w:val="0"/>
      <w:spacing w:line="240" w:lineRule="auto"/>
      <w:ind w:firstLine="0"/>
      <w:jc w:val="left"/>
    </w:pPr>
    <w:rPr>
      <w:rFonts w:eastAsia="Batang" w:cs="Times New Roman"/>
      <w:sz w:val="24"/>
      <w:szCs w:val="24"/>
    </w:rPr>
  </w:style>
  <w:style w:type="character" w:customStyle="1" w:styleId="DateChar">
    <w:name w:val="Date Char"/>
    <w:link w:val="Date"/>
    <w:rsid w:val="00955CE2"/>
    <w:rPr>
      <w:rFonts w:eastAsia="Batang"/>
      <w:sz w:val="24"/>
      <w:szCs w:val="24"/>
    </w:rPr>
  </w:style>
  <w:style w:type="paragraph" w:styleId="Salutation">
    <w:name w:val="Salutation"/>
    <w:basedOn w:val="Normal"/>
    <w:next w:val="Normal"/>
    <w:link w:val="SalutationChar"/>
    <w:rsid w:val="00955CE2"/>
    <w:pPr>
      <w:bidi w:val="0"/>
      <w:spacing w:line="240" w:lineRule="auto"/>
      <w:ind w:firstLine="0"/>
      <w:jc w:val="left"/>
    </w:pPr>
    <w:rPr>
      <w:rFonts w:eastAsia="Batang" w:cs="Times New Roman"/>
      <w:sz w:val="24"/>
      <w:szCs w:val="24"/>
    </w:rPr>
  </w:style>
  <w:style w:type="character" w:customStyle="1" w:styleId="SalutationChar">
    <w:name w:val="Salutation Char"/>
    <w:link w:val="Salutation"/>
    <w:rsid w:val="00955CE2"/>
    <w:rPr>
      <w:rFonts w:eastAsia="Batang"/>
      <w:sz w:val="24"/>
      <w:szCs w:val="24"/>
    </w:rPr>
  </w:style>
  <w:style w:type="character" w:styleId="HTMLAcronym">
    <w:name w:val="HTML Acronym"/>
    <w:rsid w:val="00955CE2"/>
    <w:rPr>
      <w:rFonts w:cs="Times New Roman"/>
    </w:rPr>
  </w:style>
  <w:style w:type="paragraph" w:styleId="Signature">
    <w:name w:val="Signature"/>
    <w:basedOn w:val="Normal"/>
    <w:link w:val="SignatureChar"/>
    <w:rsid w:val="00955CE2"/>
    <w:pPr>
      <w:bidi w:val="0"/>
      <w:spacing w:line="240" w:lineRule="auto"/>
      <w:ind w:left="4320" w:firstLine="0"/>
      <w:jc w:val="left"/>
    </w:pPr>
    <w:rPr>
      <w:rFonts w:eastAsia="Batang" w:cs="Times New Roman"/>
      <w:sz w:val="24"/>
      <w:szCs w:val="24"/>
    </w:rPr>
  </w:style>
  <w:style w:type="character" w:customStyle="1" w:styleId="SignatureChar">
    <w:name w:val="Signature Char"/>
    <w:link w:val="Signature"/>
    <w:rsid w:val="00955CE2"/>
    <w:rPr>
      <w:rFonts w:eastAsia="Batang"/>
      <w:sz w:val="24"/>
      <w:szCs w:val="24"/>
    </w:rPr>
  </w:style>
  <w:style w:type="paragraph" w:styleId="E-mailSignature">
    <w:name w:val="E-mail Signature"/>
    <w:basedOn w:val="Normal"/>
    <w:link w:val="E-mailSignatureChar"/>
    <w:rsid w:val="00955CE2"/>
    <w:pPr>
      <w:bidi w:val="0"/>
      <w:spacing w:line="240" w:lineRule="auto"/>
      <w:ind w:firstLine="0"/>
      <w:jc w:val="left"/>
    </w:pPr>
    <w:rPr>
      <w:rFonts w:eastAsia="Batang" w:cs="Times New Roman"/>
      <w:sz w:val="24"/>
      <w:szCs w:val="24"/>
    </w:rPr>
  </w:style>
  <w:style w:type="character" w:customStyle="1" w:styleId="E-mailSignatureChar">
    <w:name w:val="E-mail Signature Char"/>
    <w:link w:val="E-mailSignature"/>
    <w:rsid w:val="00955CE2"/>
    <w:rPr>
      <w:rFonts w:eastAsia="Batang"/>
      <w:sz w:val="24"/>
      <w:szCs w:val="24"/>
    </w:rPr>
  </w:style>
  <w:style w:type="table" w:styleId="TableElegant">
    <w:name w:val="Table Elegant"/>
    <w:basedOn w:val="TableNormal"/>
    <w:rsid w:val="00955CE2"/>
    <w:rPr>
      <w:rFonts w:eastAsia="Batang"/>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3Deffects1">
    <w:name w:val="Table 3D effects 1"/>
    <w:basedOn w:val="TableNormal"/>
    <w:rsid w:val="00955CE2"/>
    <w:rPr>
      <w:rFonts w:eastAsia="Batang"/>
    </w:rPr>
    <w:tblPr>
      <w:tblInd w:w="0" w:type="nil"/>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5CE2"/>
    <w:rPr>
      <w:rFonts w:eastAsia="Batang"/>
    </w:rPr>
    <w:tblPr>
      <w:tblStyleRowBandSize w:val="1"/>
      <w:tblInd w:w="0" w:type="nil"/>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955CE2"/>
    <w:rPr>
      <w:rFonts w:eastAsia="Batang"/>
    </w:rPr>
    <w:tblPr>
      <w:tblStyleRowBandSize w:val="1"/>
      <w:tblStyleColBandSize w:val="1"/>
      <w:tblInd w:w="0" w:type="nil"/>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rsid w:val="00955CE2"/>
    <w:rPr>
      <w:rFonts w:eastAsia="Batang"/>
    </w:rPr>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5CE2"/>
    <w:rPr>
      <w:rFonts w:eastAsia="Batang"/>
    </w:rPr>
    <w:tblPr>
      <w:tblInd w:w="0" w:type="nil"/>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5CE2"/>
    <w:rPr>
      <w:rFonts w:eastAsia="Batang"/>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55CE2"/>
    <w:rPr>
      <w:rFonts w:eastAsia="Batang"/>
    </w:rPr>
    <w:tblPr>
      <w:tblStyleRowBandSize w:val="1"/>
      <w:tblInd w:w="0" w:type="nil"/>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955CE2"/>
    <w:rPr>
      <w:rFonts w:eastAsia="Batang"/>
    </w:rPr>
    <w:tblPr>
      <w:tblInd w:w="0" w:type="nil"/>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Professional">
    <w:name w:val="Table Professional"/>
    <w:basedOn w:val="TableNormal"/>
    <w:rsid w:val="00955CE2"/>
    <w:rPr>
      <w:rFonts w:eastAsia="Batang"/>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55CE2"/>
    <w:rPr>
      <w:rFonts w:eastAsia="Batang"/>
    </w:r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955CE2"/>
    <w:rPr>
      <w:rFonts w:eastAsia="Batang"/>
    </w:rPr>
    <w:tblPr>
      <w:tblInd w:w="0" w:type="nil"/>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955CE2"/>
    <w:rPr>
      <w:rFonts w:eastAsia="Batang"/>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955CE2"/>
    <w:rPr>
      <w:rFonts w:eastAsia="Batang"/>
    </w:rPr>
    <w:tblPr>
      <w:tblInd w:w="0" w:type="nil"/>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ntemporary">
    <w:name w:val="Table Contemporary"/>
    <w:basedOn w:val="TableNormal"/>
    <w:rsid w:val="00955CE2"/>
    <w:rPr>
      <w:rFonts w:eastAsia="Batang"/>
    </w:rPr>
    <w:tblPr>
      <w:tblStyleRowBandSize w:val="1"/>
      <w:tblInd w:w="0" w:type="nil"/>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olorful1">
    <w:name w:val="Table Colorful 1"/>
    <w:basedOn w:val="TableNormal"/>
    <w:rsid w:val="00955CE2"/>
    <w:rPr>
      <w:rFonts w:eastAsia="Batang"/>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5CE2"/>
    <w:rPr>
      <w:rFonts w:eastAsia="Batang"/>
    </w:rPr>
    <w:tblPr>
      <w:tblInd w:w="0" w:type="nil"/>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5CE2"/>
    <w:rPr>
      <w:rFonts w:eastAsia="Batang"/>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955CE2"/>
    <w:rPr>
      <w:rFonts w:eastAsia="Batang"/>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955CE2"/>
    <w:rPr>
      <w:rFonts w:eastAsia="Batang"/>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955CE2"/>
    <w:rPr>
      <w:rFonts w:eastAsia="Batang"/>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Closing">
    <w:name w:val="Closing"/>
    <w:basedOn w:val="Normal"/>
    <w:link w:val="ClosingChar"/>
    <w:rsid w:val="00955CE2"/>
    <w:pPr>
      <w:bidi w:val="0"/>
      <w:spacing w:line="240" w:lineRule="auto"/>
      <w:ind w:left="4320" w:firstLine="0"/>
      <w:jc w:val="left"/>
    </w:pPr>
    <w:rPr>
      <w:rFonts w:eastAsia="Batang" w:cs="Times New Roman"/>
      <w:sz w:val="24"/>
      <w:szCs w:val="24"/>
    </w:rPr>
  </w:style>
  <w:style w:type="character" w:customStyle="1" w:styleId="ClosingChar">
    <w:name w:val="Closing Char"/>
    <w:link w:val="Closing"/>
    <w:rsid w:val="00955CE2"/>
    <w:rPr>
      <w:rFonts w:eastAsia="Batang"/>
      <w:sz w:val="24"/>
      <w:szCs w:val="24"/>
    </w:rPr>
  </w:style>
  <w:style w:type="paragraph" w:styleId="MessageHeader">
    <w:name w:val="Message Header"/>
    <w:basedOn w:val="Normal"/>
    <w:link w:val="MessageHeaderChar"/>
    <w:rsid w:val="00955CE2"/>
    <w:pPr>
      <w:pBdr>
        <w:top w:val="single" w:sz="6" w:space="1" w:color="auto"/>
        <w:left w:val="single" w:sz="6" w:space="1" w:color="auto"/>
        <w:bottom w:val="single" w:sz="6" w:space="1" w:color="auto"/>
        <w:right w:val="single" w:sz="6" w:space="1" w:color="auto"/>
      </w:pBdr>
      <w:shd w:val="pct20" w:color="auto" w:fill="auto"/>
      <w:bidi w:val="0"/>
      <w:spacing w:line="240" w:lineRule="auto"/>
      <w:ind w:left="1080" w:hanging="1080"/>
      <w:jc w:val="left"/>
    </w:pPr>
    <w:rPr>
      <w:rFonts w:ascii="Arial" w:eastAsia="Batang" w:hAnsi="Arial" w:cs="Arial"/>
      <w:sz w:val="24"/>
      <w:szCs w:val="24"/>
    </w:rPr>
  </w:style>
  <w:style w:type="character" w:customStyle="1" w:styleId="MessageHeaderChar">
    <w:name w:val="Message Header Char"/>
    <w:link w:val="MessageHeader"/>
    <w:rsid w:val="00955CE2"/>
    <w:rPr>
      <w:rFonts w:ascii="Arial" w:eastAsia="Batang" w:hAnsi="Arial" w:cs="Arial"/>
      <w:sz w:val="24"/>
      <w:szCs w:val="24"/>
      <w:shd w:val="pct20" w:color="auto" w:fill="auto"/>
    </w:rPr>
  </w:style>
  <w:style w:type="table" w:styleId="TableTheme">
    <w:name w:val="Table Theme"/>
    <w:basedOn w:val="TableNormal"/>
    <w:rsid w:val="00955CE2"/>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955CE2"/>
    <w:rPr>
      <w:rFonts w:eastAsia="Batang"/>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rsid w:val="00955CE2"/>
    <w:rPr>
      <w:rFonts w:eastAsia="Batang"/>
    </w:rPr>
    <w:tblPr>
      <w:tblInd w:w="0" w:type="nil"/>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rsid w:val="00955CE2"/>
    <w:rPr>
      <w:rFonts w:eastAsia="Batang"/>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0">
    <w:name w:val="Table Grid 4"/>
    <w:basedOn w:val="TableNormal"/>
    <w:rsid w:val="00955CE2"/>
    <w:rPr>
      <w:rFonts w:eastAsia="Batang"/>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0">
    <w:name w:val="Table Grid 5"/>
    <w:basedOn w:val="TableNormal"/>
    <w:rsid w:val="00955CE2"/>
    <w:rPr>
      <w:rFonts w:eastAsia="Batang"/>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0">
    <w:name w:val="Table Grid 6"/>
    <w:basedOn w:val="TableNormal"/>
    <w:rsid w:val="00955CE2"/>
    <w:rPr>
      <w:rFonts w:eastAsia="Batang"/>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0">
    <w:name w:val="Table Grid 7"/>
    <w:basedOn w:val="TableNormal"/>
    <w:rsid w:val="00955CE2"/>
    <w:rPr>
      <w:rFonts w:eastAsia="Batang"/>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0">
    <w:name w:val="Table Grid 8"/>
    <w:basedOn w:val="TableNormal"/>
    <w:rsid w:val="00955CE2"/>
    <w:rPr>
      <w:rFonts w:eastAsia="Batang"/>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HTMLAddress">
    <w:name w:val="HTML Address"/>
    <w:basedOn w:val="Normal"/>
    <w:link w:val="HTMLAddressChar"/>
    <w:rsid w:val="00955CE2"/>
    <w:pPr>
      <w:bidi w:val="0"/>
      <w:spacing w:line="240" w:lineRule="auto"/>
      <w:ind w:firstLine="0"/>
      <w:jc w:val="left"/>
    </w:pPr>
    <w:rPr>
      <w:rFonts w:eastAsia="Batang" w:cs="Times New Roman"/>
      <w:i/>
      <w:iCs/>
      <w:sz w:val="24"/>
      <w:szCs w:val="24"/>
    </w:rPr>
  </w:style>
  <w:style w:type="character" w:customStyle="1" w:styleId="HTMLAddressChar">
    <w:name w:val="HTML Address Char"/>
    <w:link w:val="HTMLAddress"/>
    <w:rsid w:val="00955CE2"/>
    <w:rPr>
      <w:rFonts w:eastAsia="Batang"/>
      <w:i/>
      <w:iCs/>
      <w:sz w:val="24"/>
      <w:szCs w:val="24"/>
    </w:rPr>
  </w:style>
  <w:style w:type="paragraph" w:styleId="EnvelopeAddress">
    <w:name w:val="envelope address"/>
    <w:basedOn w:val="Normal"/>
    <w:rsid w:val="00955CE2"/>
    <w:pPr>
      <w:framePr w:w="7920" w:h="1980" w:hRule="exact" w:hSpace="180" w:wrap="auto" w:hAnchor="page" w:xAlign="center" w:yAlign="bottom"/>
      <w:bidi w:val="0"/>
      <w:spacing w:line="240" w:lineRule="auto"/>
      <w:ind w:left="2880" w:firstLine="0"/>
      <w:jc w:val="left"/>
    </w:pPr>
    <w:rPr>
      <w:rFonts w:ascii="Arial" w:eastAsia="Batang" w:hAnsi="Arial" w:cs="Arial"/>
      <w:sz w:val="24"/>
      <w:szCs w:val="24"/>
    </w:rPr>
  </w:style>
  <w:style w:type="paragraph" w:styleId="NoteHeading">
    <w:name w:val="Note Heading"/>
    <w:basedOn w:val="Normal"/>
    <w:next w:val="Normal"/>
    <w:link w:val="NoteHeadingChar"/>
    <w:rsid w:val="00955CE2"/>
    <w:pPr>
      <w:bidi w:val="0"/>
      <w:spacing w:line="240" w:lineRule="auto"/>
      <w:ind w:firstLine="0"/>
      <w:jc w:val="left"/>
    </w:pPr>
    <w:rPr>
      <w:rFonts w:eastAsia="Batang" w:cs="Times New Roman"/>
      <w:sz w:val="24"/>
      <w:szCs w:val="24"/>
    </w:rPr>
  </w:style>
  <w:style w:type="character" w:customStyle="1" w:styleId="NoteHeadingChar">
    <w:name w:val="Note Heading Char"/>
    <w:link w:val="NoteHeading"/>
    <w:rsid w:val="00955CE2"/>
    <w:rPr>
      <w:rFonts w:eastAsia="Batang"/>
      <w:sz w:val="24"/>
      <w:szCs w:val="24"/>
    </w:rPr>
  </w:style>
  <w:style w:type="paragraph" w:styleId="List">
    <w:name w:val="List"/>
    <w:basedOn w:val="Normal"/>
    <w:rsid w:val="00955CE2"/>
    <w:pPr>
      <w:bidi w:val="0"/>
      <w:spacing w:line="240" w:lineRule="auto"/>
      <w:ind w:left="360" w:hanging="360"/>
      <w:jc w:val="left"/>
    </w:pPr>
    <w:rPr>
      <w:rFonts w:eastAsia="Batang" w:cs="Times New Roman"/>
      <w:sz w:val="24"/>
      <w:szCs w:val="24"/>
    </w:rPr>
  </w:style>
  <w:style w:type="paragraph" w:styleId="List2">
    <w:name w:val="List 2"/>
    <w:basedOn w:val="Normal"/>
    <w:rsid w:val="00955CE2"/>
    <w:pPr>
      <w:bidi w:val="0"/>
      <w:spacing w:line="240" w:lineRule="auto"/>
      <w:ind w:left="720" w:hanging="360"/>
      <w:jc w:val="left"/>
    </w:pPr>
    <w:rPr>
      <w:rFonts w:eastAsia="Batang" w:cs="Times New Roman"/>
      <w:sz w:val="24"/>
      <w:szCs w:val="24"/>
    </w:rPr>
  </w:style>
  <w:style w:type="paragraph" w:styleId="List3">
    <w:name w:val="List 3"/>
    <w:basedOn w:val="Normal"/>
    <w:rsid w:val="00955CE2"/>
    <w:pPr>
      <w:bidi w:val="0"/>
      <w:spacing w:line="240" w:lineRule="auto"/>
      <w:ind w:left="1080" w:hanging="360"/>
      <w:jc w:val="left"/>
    </w:pPr>
    <w:rPr>
      <w:rFonts w:eastAsia="Batang" w:cs="Times New Roman"/>
      <w:sz w:val="24"/>
      <w:szCs w:val="24"/>
    </w:rPr>
  </w:style>
  <w:style w:type="paragraph" w:styleId="List4">
    <w:name w:val="List 4"/>
    <w:basedOn w:val="Normal"/>
    <w:rsid w:val="00955CE2"/>
    <w:pPr>
      <w:bidi w:val="0"/>
      <w:spacing w:line="240" w:lineRule="auto"/>
      <w:ind w:left="1440" w:hanging="360"/>
      <w:jc w:val="left"/>
    </w:pPr>
    <w:rPr>
      <w:rFonts w:eastAsia="Batang" w:cs="Times New Roman"/>
      <w:sz w:val="24"/>
      <w:szCs w:val="24"/>
    </w:rPr>
  </w:style>
  <w:style w:type="paragraph" w:styleId="List5">
    <w:name w:val="List 5"/>
    <w:basedOn w:val="Normal"/>
    <w:rsid w:val="00955CE2"/>
    <w:pPr>
      <w:bidi w:val="0"/>
      <w:spacing w:line="240" w:lineRule="auto"/>
      <w:ind w:left="1800" w:hanging="360"/>
      <w:jc w:val="left"/>
    </w:pPr>
    <w:rPr>
      <w:rFonts w:eastAsia="Batang" w:cs="Times New Roman"/>
      <w:sz w:val="24"/>
      <w:szCs w:val="24"/>
    </w:rPr>
  </w:style>
  <w:style w:type="table" w:styleId="TableList1">
    <w:name w:val="Table List 1"/>
    <w:basedOn w:val="TableNormal"/>
    <w:rsid w:val="00955CE2"/>
    <w:rPr>
      <w:rFonts w:eastAsia="Batang"/>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955CE2"/>
    <w:rPr>
      <w:rFonts w:eastAsia="Batang"/>
    </w:rPr>
    <w:tblPr>
      <w:tblStyleRowBandSize w:val="2"/>
      <w:tblInd w:w="0" w:type="nil"/>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955CE2"/>
    <w:rPr>
      <w:rFonts w:eastAsia="Batang"/>
    </w:rPr>
    <w:tblPr>
      <w:tblInd w:w="0" w:type="nil"/>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955CE2"/>
    <w:rPr>
      <w:rFonts w:eastAsia="Batang"/>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5CE2"/>
    <w:rPr>
      <w:rFonts w:eastAsia="Batang"/>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955CE2"/>
    <w:rPr>
      <w:rFonts w:eastAsia="Batang"/>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5CE2"/>
    <w:rPr>
      <w:rFonts w:eastAsia="Batang"/>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5CE2"/>
    <w:rPr>
      <w:rFonts w:eastAsia="Batang"/>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ListNumber">
    <w:name w:val="List Number"/>
    <w:basedOn w:val="Normal"/>
    <w:rsid w:val="00955CE2"/>
    <w:pPr>
      <w:numPr>
        <w:numId w:val="2"/>
      </w:numPr>
      <w:bidi w:val="0"/>
      <w:spacing w:line="240" w:lineRule="auto"/>
      <w:jc w:val="left"/>
    </w:pPr>
    <w:rPr>
      <w:rFonts w:eastAsia="Batang" w:cs="Times New Roman"/>
      <w:sz w:val="24"/>
      <w:szCs w:val="24"/>
    </w:rPr>
  </w:style>
  <w:style w:type="paragraph" w:styleId="ListNumber2">
    <w:name w:val="List Number 2"/>
    <w:basedOn w:val="Normal"/>
    <w:rsid w:val="00955CE2"/>
    <w:pPr>
      <w:numPr>
        <w:numId w:val="3"/>
      </w:numPr>
      <w:bidi w:val="0"/>
      <w:spacing w:line="240" w:lineRule="auto"/>
      <w:jc w:val="left"/>
    </w:pPr>
    <w:rPr>
      <w:rFonts w:eastAsia="Batang" w:cs="Times New Roman"/>
      <w:sz w:val="24"/>
      <w:szCs w:val="24"/>
    </w:rPr>
  </w:style>
  <w:style w:type="paragraph" w:styleId="ListNumber3">
    <w:name w:val="List Number 3"/>
    <w:basedOn w:val="Normal"/>
    <w:rsid w:val="00955CE2"/>
    <w:pPr>
      <w:numPr>
        <w:numId w:val="4"/>
      </w:numPr>
      <w:bidi w:val="0"/>
      <w:spacing w:line="240" w:lineRule="auto"/>
      <w:jc w:val="left"/>
    </w:pPr>
    <w:rPr>
      <w:rFonts w:eastAsia="Batang" w:cs="Times New Roman"/>
      <w:sz w:val="24"/>
      <w:szCs w:val="24"/>
    </w:rPr>
  </w:style>
  <w:style w:type="paragraph" w:styleId="ListNumber4">
    <w:name w:val="List Number 4"/>
    <w:basedOn w:val="Normal"/>
    <w:rsid w:val="00955CE2"/>
    <w:pPr>
      <w:numPr>
        <w:numId w:val="5"/>
      </w:numPr>
      <w:bidi w:val="0"/>
      <w:spacing w:line="240" w:lineRule="auto"/>
      <w:jc w:val="left"/>
    </w:pPr>
    <w:rPr>
      <w:rFonts w:eastAsia="Batang" w:cs="Times New Roman"/>
      <w:sz w:val="24"/>
      <w:szCs w:val="24"/>
    </w:rPr>
  </w:style>
  <w:style w:type="paragraph" w:styleId="ListNumber5">
    <w:name w:val="List Number 5"/>
    <w:basedOn w:val="Normal"/>
    <w:rsid w:val="00955CE2"/>
    <w:pPr>
      <w:numPr>
        <w:numId w:val="6"/>
      </w:numPr>
      <w:bidi w:val="0"/>
      <w:spacing w:line="240" w:lineRule="auto"/>
      <w:jc w:val="left"/>
    </w:pPr>
    <w:rPr>
      <w:rFonts w:eastAsia="Batang" w:cs="Times New Roman"/>
      <w:sz w:val="24"/>
      <w:szCs w:val="24"/>
    </w:rPr>
  </w:style>
  <w:style w:type="paragraph" w:styleId="ListContinue2">
    <w:name w:val="List Continue 2"/>
    <w:basedOn w:val="Normal"/>
    <w:rsid w:val="00955CE2"/>
    <w:pPr>
      <w:bidi w:val="0"/>
      <w:spacing w:after="120" w:line="240" w:lineRule="auto"/>
      <w:ind w:left="720" w:firstLine="0"/>
      <w:jc w:val="left"/>
    </w:pPr>
    <w:rPr>
      <w:rFonts w:eastAsia="Batang" w:cs="Times New Roman"/>
      <w:sz w:val="24"/>
      <w:szCs w:val="24"/>
    </w:rPr>
  </w:style>
  <w:style w:type="paragraph" w:styleId="ListContinue3">
    <w:name w:val="List Continue 3"/>
    <w:basedOn w:val="Normal"/>
    <w:rsid w:val="00955CE2"/>
    <w:pPr>
      <w:bidi w:val="0"/>
      <w:spacing w:after="120" w:line="240" w:lineRule="auto"/>
      <w:ind w:left="1080" w:firstLine="0"/>
      <w:jc w:val="left"/>
    </w:pPr>
    <w:rPr>
      <w:rFonts w:eastAsia="Batang" w:cs="Times New Roman"/>
      <w:sz w:val="24"/>
      <w:szCs w:val="24"/>
    </w:rPr>
  </w:style>
  <w:style w:type="paragraph" w:styleId="ListContinue4">
    <w:name w:val="List Continue 4"/>
    <w:basedOn w:val="Normal"/>
    <w:rsid w:val="00955CE2"/>
    <w:pPr>
      <w:bidi w:val="0"/>
      <w:spacing w:after="120" w:line="240" w:lineRule="auto"/>
      <w:ind w:left="1440" w:firstLine="0"/>
      <w:jc w:val="left"/>
    </w:pPr>
    <w:rPr>
      <w:rFonts w:eastAsia="Batang" w:cs="Times New Roman"/>
      <w:sz w:val="24"/>
      <w:szCs w:val="24"/>
    </w:rPr>
  </w:style>
  <w:style w:type="paragraph" w:styleId="ListContinue5">
    <w:name w:val="List Continue 5"/>
    <w:basedOn w:val="Normal"/>
    <w:rsid w:val="00955CE2"/>
    <w:pPr>
      <w:bidi w:val="0"/>
      <w:spacing w:after="120" w:line="240" w:lineRule="auto"/>
      <w:ind w:left="1800" w:firstLine="0"/>
      <w:jc w:val="left"/>
    </w:pPr>
    <w:rPr>
      <w:rFonts w:eastAsia="Batang" w:cs="Times New Roman"/>
      <w:sz w:val="24"/>
      <w:szCs w:val="24"/>
    </w:rPr>
  </w:style>
  <w:style w:type="paragraph" w:styleId="ListBullet">
    <w:name w:val="List Bullet"/>
    <w:basedOn w:val="Normal"/>
    <w:rsid w:val="00955CE2"/>
    <w:pPr>
      <w:numPr>
        <w:numId w:val="7"/>
      </w:numPr>
      <w:bidi w:val="0"/>
      <w:spacing w:line="240" w:lineRule="auto"/>
      <w:jc w:val="left"/>
    </w:pPr>
    <w:rPr>
      <w:rFonts w:eastAsia="Batang" w:cs="Times New Roman"/>
      <w:sz w:val="24"/>
      <w:szCs w:val="24"/>
    </w:rPr>
  </w:style>
  <w:style w:type="paragraph" w:styleId="ListBullet2">
    <w:name w:val="List Bullet 2"/>
    <w:basedOn w:val="Normal"/>
    <w:rsid w:val="00955CE2"/>
    <w:pPr>
      <w:numPr>
        <w:numId w:val="8"/>
      </w:numPr>
      <w:bidi w:val="0"/>
      <w:spacing w:line="240" w:lineRule="auto"/>
      <w:jc w:val="left"/>
    </w:pPr>
    <w:rPr>
      <w:rFonts w:eastAsia="Batang" w:cs="Times New Roman"/>
      <w:sz w:val="24"/>
      <w:szCs w:val="24"/>
    </w:rPr>
  </w:style>
  <w:style w:type="paragraph" w:styleId="ListBullet3">
    <w:name w:val="List Bullet 3"/>
    <w:basedOn w:val="Normal"/>
    <w:rsid w:val="00955CE2"/>
    <w:pPr>
      <w:numPr>
        <w:numId w:val="9"/>
      </w:numPr>
      <w:bidi w:val="0"/>
      <w:spacing w:line="240" w:lineRule="auto"/>
      <w:jc w:val="left"/>
    </w:pPr>
    <w:rPr>
      <w:rFonts w:eastAsia="Batang" w:cs="Times New Roman"/>
      <w:sz w:val="24"/>
      <w:szCs w:val="24"/>
    </w:rPr>
  </w:style>
  <w:style w:type="paragraph" w:styleId="ListBullet4">
    <w:name w:val="List Bullet 4"/>
    <w:basedOn w:val="Normal"/>
    <w:rsid w:val="00955CE2"/>
    <w:pPr>
      <w:numPr>
        <w:numId w:val="10"/>
      </w:numPr>
      <w:bidi w:val="0"/>
      <w:spacing w:line="240" w:lineRule="auto"/>
      <w:jc w:val="left"/>
    </w:pPr>
    <w:rPr>
      <w:rFonts w:eastAsia="Batang" w:cs="Times New Roman"/>
      <w:sz w:val="24"/>
      <w:szCs w:val="24"/>
    </w:rPr>
  </w:style>
  <w:style w:type="paragraph" w:styleId="ListBullet5">
    <w:name w:val="List Bullet 5"/>
    <w:basedOn w:val="Normal"/>
    <w:rsid w:val="00955CE2"/>
    <w:pPr>
      <w:numPr>
        <w:numId w:val="11"/>
      </w:numPr>
      <w:bidi w:val="0"/>
      <w:spacing w:line="240" w:lineRule="auto"/>
      <w:jc w:val="left"/>
    </w:pPr>
    <w:rPr>
      <w:rFonts w:eastAsia="Batang" w:cs="Times New Roman"/>
      <w:sz w:val="24"/>
      <w:szCs w:val="24"/>
    </w:rPr>
  </w:style>
  <w:style w:type="character" w:styleId="HTMLKeyboard">
    <w:name w:val="HTML Keyboard"/>
    <w:rsid w:val="00955CE2"/>
    <w:rPr>
      <w:rFonts w:ascii="Courier New" w:hAnsi="Courier New" w:cs="Courier New"/>
      <w:sz w:val="20"/>
      <w:szCs w:val="20"/>
    </w:rPr>
  </w:style>
  <w:style w:type="paragraph" w:styleId="EnvelopeReturn">
    <w:name w:val="envelope return"/>
    <w:basedOn w:val="Normal"/>
    <w:rsid w:val="00955CE2"/>
    <w:pPr>
      <w:bidi w:val="0"/>
      <w:spacing w:line="240" w:lineRule="auto"/>
      <w:ind w:firstLine="0"/>
      <w:jc w:val="left"/>
    </w:pPr>
    <w:rPr>
      <w:rFonts w:ascii="Arial" w:eastAsia="Batang" w:hAnsi="Arial" w:cs="Arial"/>
      <w:sz w:val="20"/>
      <w:szCs w:val="20"/>
    </w:rPr>
  </w:style>
  <w:style w:type="paragraph" w:styleId="BodyTextFirstIndent">
    <w:name w:val="Body Text First Indent"/>
    <w:basedOn w:val="BodyText"/>
    <w:link w:val="BodyTextFirstIndentChar"/>
    <w:rsid w:val="00955CE2"/>
    <w:pPr>
      <w:bidi w:val="0"/>
      <w:spacing w:after="120"/>
      <w:ind w:firstLine="210"/>
      <w:jc w:val="left"/>
    </w:pPr>
    <w:rPr>
      <w:rFonts w:cs="Times New Roman"/>
      <w:sz w:val="24"/>
      <w:szCs w:val="24"/>
      <w:lang w:eastAsia="en-US"/>
    </w:rPr>
  </w:style>
  <w:style w:type="character" w:customStyle="1" w:styleId="BodyTextFirstIndentChar">
    <w:name w:val="Body Text First Indent Char"/>
    <w:link w:val="BodyTextFirstIndent"/>
    <w:rsid w:val="00955CE2"/>
    <w:rPr>
      <w:rFonts w:eastAsia="Batang" w:cs="Arabic Transparent"/>
      <w:sz w:val="24"/>
      <w:szCs w:val="24"/>
      <w:lang w:eastAsia="ar-SA"/>
    </w:rPr>
  </w:style>
  <w:style w:type="paragraph" w:styleId="BodyTextFirstIndent2">
    <w:name w:val="Body Text First Indent 2"/>
    <w:basedOn w:val="BodyTextIndent"/>
    <w:link w:val="BodyTextFirstIndent2Char"/>
    <w:rsid w:val="00955CE2"/>
    <w:pPr>
      <w:widowControl/>
      <w:bidi w:val="0"/>
      <w:spacing w:after="120" w:line="240" w:lineRule="auto"/>
      <w:ind w:left="360" w:firstLine="210"/>
      <w:jc w:val="left"/>
    </w:pPr>
    <w:rPr>
      <w:rFonts w:eastAsia="Batang" w:cs="Times New Roman"/>
      <w:sz w:val="24"/>
      <w:szCs w:val="24"/>
    </w:rPr>
  </w:style>
  <w:style w:type="character" w:customStyle="1" w:styleId="BodyTextFirstIndent2Char">
    <w:name w:val="Body Text First Indent 2 Char"/>
    <w:link w:val="BodyTextFirstIndent2"/>
    <w:rsid w:val="00955CE2"/>
    <w:rPr>
      <w:rFonts w:eastAsia="Batang" w:cs="Mosawi"/>
      <w:sz w:val="24"/>
      <w:szCs w:val="24"/>
    </w:rPr>
  </w:style>
  <w:style w:type="character" w:styleId="HTMLSample">
    <w:name w:val="HTML Sample"/>
    <w:rsid w:val="00955CE2"/>
    <w:rPr>
      <w:rFonts w:ascii="Courier New" w:hAnsi="Courier New" w:cs="Courier New"/>
    </w:rPr>
  </w:style>
  <w:style w:type="paragraph" w:customStyle="1" w:styleId="affffff">
    <w:name w:val="الهامــش"/>
    <w:rsid w:val="00955CE2"/>
    <w:pPr>
      <w:autoSpaceDE w:val="0"/>
      <w:autoSpaceDN w:val="0"/>
      <w:bidi/>
      <w:spacing w:line="399" w:lineRule="atLeast"/>
      <w:ind w:right="255" w:firstLine="255"/>
      <w:jc w:val="both"/>
    </w:pPr>
    <w:rPr>
      <w:rFonts w:eastAsia="Batang"/>
      <w:bCs/>
      <w:sz w:val="22"/>
      <w:szCs w:val="22"/>
      <w:lang w:bidi="ar-SA"/>
    </w:rPr>
  </w:style>
  <w:style w:type="character" w:customStyle="1" w:styleId="Heading1CharChar0">
    <w:name w:val="Heading 1 Char Char"/>
    <w:rsid w:val="00955CE2"/>
    <w:rPr>
      <w:rFonts w:ascii="Arial" w:eastAsia="Times New Roman" w:hAnsi="Arial" w:cs="AA  Safwa"/>
      <w:sz w:val="40"/>
      <w:szCs w:val="40"/>
      <w:lang w:val="en-US" w:eastAsia="ar-SA" w:bidi="ar-SA"/>
    </w:rPr>
  </w:style>
  <w:style w:type="character" w:customStyle="1" w:styleId="EndnoteTextCharChar">
    <w:name w:val="Endnote Text Char Char"/>
    <w:rsid w:val="00955CE2"/>
    <w:rPr>
      <w:rFonts w:cs="Lotus Linotype"/>
      <w:sz w:val="28"/>
      <w:szCs w:val="28"/>
      <w:lang w:val="en-US" w:eastAsia="ar-SA" w:bidi="ar-SA"/>
    </w:rPr>
  </w:style>
  <w:style w:type="paragraph" w:customStyle="1" w:styleId="15001">
    <w:name w:val="نمط نمط نمط عنوان جانبي + ‏15 نقطة قبل:  0 نقطة بعد:  0 نقطة + ‏1..."/>
    <w:basedOn w:val="Normal"/>
    <w:rsid w:val="00955CE2"/>
    <w:pPr>
      <w:widowControl w:val="0"/>
      <w:spacing w:before="80" w:after="40"/>
      <w:ind w:firstLine="0"/>
    </w:pPr>
    <w:rPr>
      <w:rFonts w:ascii="Lotus Linotype" w:eastAsia="Batang" w:hAnsi="Lotus Linotype" w:cs="MCS Taybah S_U normal."/>
      <w:sz w:val="27"/>
      <w:szCs w:val="27"/>
    </w:rPr>
  </w:style>
  <w:style w:type="paragraph" w:customStyle="1" w:styleId="affffff0">
    <w:name w:val="عنوان كبير"/>
    <w:basedOn w:val="Normal"/>
    <w:rsid w:val="00955CE2"/>
    <w:pPr>
      <w:widowControl w:val="0"/>
      <w:suppressLineNumbers/>
      <w:overflowPunct w:val="0"/>
      <w:autoSpaceDE w:val="0"/>
      <w:autoSpaceDN w:val="0"/>
      <w:adjustRightInd w:val="0"/>
      <w:spacing w:before="1080" w:after="1080" w:line="204" w:lineRule="auto"/>
      <w:ind w:firstLine="340"/>
      <w:jc w:val="center"/>
      <w:textAlignment w:val="baseline"/>
    </w:pPr>
    <w:rPr>
      <w:rFonts w:eastAsia="Batang" w:cs="Al-SandHigh"/>
      <w:sz w:val="31"/>
      <w:szCs w:val="52"/>
      <w:lang w:eastAsia="ar-SA"/>
    </w:rPr>
  </w:style>
  <w:style w:type="paragraph" w:customStyle="1" w:styleId="611951">
    <w:name w:val="نمط نمط عنوان 6 + السطر الأول:  1 سم تباعد الأسطر:  تام 19.5 نقطة...1"/>
    <w:basedOn w:val="61195"/>
    <w:rsid w:val="00955CE2"/>
    <w:pPr>
      <w:spacing w:line="390" w:lineRule="exact"/>
      <w:ind w:left="0" w:firstLine="0"/>
      <w:jc w:val="lowKashida"/>
    </w:pPr>
    <w:rPr>
      <w:rFonts w:cs="Simplified Arabic"/>
      <w:bCs w:val="0"/>
      <w:color w:val="FFFFFF"/>
      <w:sz w:val="20"/>
      <w:szCs w:val="26"/>
    </w:rPr>
  </w:style>
  <w:style w:type="paragraph" w:customStyle="1" w:styleId="28">
    <w:name w:val="نمط نمط2 + أبيض"/>
    <w:basedOn w:val="22"/>
    <w:rsid w:val="00955CE2"/>
    <w:rPr>
      <w:color w:val="FFFFFF"/>
    </w:rPr>
  </w:style>
  <w:style w:type="paragraph" w:customStyle="1" w:styleId="611952">
    <w:name w:val="نمط نمط عنوان 6 + السطر الأول:  1 سم تباعد الأسطر:  تام 19.5 نقطة...2"/>
    <w:basedOn w:val="61195"/>
    <w:rsid w:val="00955CE2"/>
    <w:pPr>
      <w:spacing w:line="418" w:lineRule="exact"/>
      <w:ind w:left="0" w:firstLine="0"/>
      <w:jc w:val="lowKashida"/>
    </w:pPr>
    <w:rPr>
      <w:rFonts w:cs="Simplified Arabic"/>
      <w:bCs w:val="0"/>
      <w:color w:val="FFFFFF"/>
      <w:sz w:val="26"/>
      <w:szCs w:val="28"/>
    </w:rPr>
  </w:style>
  <w:style w:type="paragraph" w:customStyle="1" w:styleId="611953">
    <w:name w:val="نمط نمط عنوان 6 + السطر الأول:  1 سم تباعد الأسطر:  تام 19.5 نقطة...3"/>
    <w:basedOn w:val="61195"/>
    <w:rsid w:val="00955CE2"/>
    <w:pPr>
      <w:spacing w:line="418" w:lineRule="exact"/>
      <w:ind w:left="0" w:firstLine="0"/>
      <w:jc w:val="lowKashida"/>
    </w:pPr>
    <w:rPr>
      <w:rFonts w:cs="Simplified Arabic"/>
      <w:bCs w:val="0"/>
      <w:color w:val="FFFFFF"/>
      <w:sz w:val="34"/>
      <w:szCs w:val="24"/>
    </w:rPr>
  </w:style>
  <w:style w:type="paragraph" w:customStyle="1" w:styleId="611954">
    <w:name w:val="نمط نمط عنوان 6 + السطر الأول:  1 سم تباعد الأسطر:  تام 19.5 نقطة...4"/>
    <w:basedOn w:val="61195"/>
    <w:link w:val="611954Char"/>
    <w:rsid w:val="00955CE2"/>
    <w:pPr>
      <w:spacing w:line="390" w:lineRule="exact"/>
      <w:ind w:left="0" w:firstLine="0"/>
      <w:jc w:val="lowKashida"/>
    </w:pPr>
    <w:rPr>
      <w:rFonts w:cs="Simplified Arabic"/>
      <w:bCs w:val="0"/>
      <w:color w:val="FFFFFF"/>
      <w:sz w:val="26"/>
      <w:szCs w:val="28"/>
    </w:rPr>
  </w:style>
  <w:style w:type="character" w:customStyle="1" w:styleId="611954Char">
    <w:name w:val="نمط نمط عنوان 6 + السطر الأول:  1 سم تباعد الأسطر:  تام 19.5 نقطة...4 Char"/>
    <w:link w:val="611954"/>
    <w:locked/>
    <w:rsid w:val="00955CE2"/>
    <w:rPr>
      <w:rFonts w:eastAsia="Batang" w:cs="Simplified Arabic"/>
      <w:b/>
      <w:color w:val="FFFFFF"/>
      <w:sz w:val="26"/>
      <w:szCs w:val="28"/>
    </w:rPr>
  </w:style>
  <w:style w:type="character" w:customStyle="1" w:styleId="Abz-3Yagut13">
    <w:name w:val="نمط (العربية وغيرها) Abz-3 (Yagut) ‏13 نقطة (مركب) غامق أسود ..."/>
    <w:rsid w:val="00955CE2"/>
    <w:rPr>
      <w:rFonts w:cs="Abz-3 (Yagut)"/>
      <w:bCs/>
      <w:color w:val="000000"/>
      <w:spacing w:val="0"/>
      <w:sz w:val="26"/>
      <w:szCs w:val="26"/>
      <w:lang w:bidi="ar-SA"/>
    </w:rPr>
  </w:style>
  <w:style w:type="paragraph" w:customStyle="1" w:styleId="affffff1">
    <w:name w:val="تحت الرئيسي"/>
    <w:basedOn w:val="400"/>
    <w:link w:val="Charff0"/>
    <w:rsid w:val="00955CE2"/>
    <w:pPr>
      <w:keepNext w:val="0"/>
      <w:spacing w:line="600" w:lineRule="exact"/>
      <w:jc w:val="center"/>
    </w:pPr>
    <w:rPr>
      <w:rFonts w:cs="SKR HEAD1"/>
      <w:b w:val="0"/>
      <w:bCs w:val="0"/>
      <w:spacing w:val="-4"/>
      <w:sz w:val="36"/>
      <w:szCs w:val="36"/>
    </w:rPr>
  </w:style>
  <w:style w:type="character" w:customStyle="1" w:styleId="Charff0">
    <w:name w:val="تحت الرئيسي Char"/>
    <w:link w:val="affffff1"/>
    <w:locked/>
    <w:rsid w:val="00955CE2"/>
    <w:rPr>
      <w:rFonts w:ascii="Calibri" w:eastAsia="Batang" w:hAnsi="Calibri" w:cs="SKR HEAD1"/>
      <w:color w:val="000000"/>
      <w:spacing w:val="-4"/>
      <w:sz w:val="36"/>
      <w:szCs w:val="36"/>
    </w:rPr>
  </w:style>
  <w:style w:type="paragraph" w:customStyle="1" w:styleId="affffff2">
    <w:name w:val="عنوان في المتن"/>
    <w:basedOn w:val="1020"/>
    <w:link w:val="Charff1"/>
    <w:rsid w:val="00955CE2"/>
    <w:pPr>
      <w:spacing w:before="240" w:after="60"/>
    </w:pPr>
  </w:style>
  <w:style w:type="paragraph" w:customStyle="1" w:styleId="1e">
    <w:name w:val="عنوان داخل المتن 1"/>
    <w:basedOn w:val="aff5"/>
    <w:link w:val="1Char3"/>
    <w:rsid w:val="00955CE2"/>
    <w:pPr>
      <w:autoSpaceDE/>
      <w:autoSpaceDN/>
      <w:spacing w:line="400" w:lineRule="exact"/>
      <w:jc w:val="left"/>
      <w:outlineLvl w:val="0"/>
    </w:pPr>
    <w:rPr>
      <w:rFonts w:eastAsia="SimSun" w:cs="Abz-3 (Yagut)"/>
      <w:bCs/>
      <w:color w:val="000000"/>
      <w:sz w:val="26"/>
      <w:szCs w:val="26"/>
    </w:rPr>
  </w:style>
  <w:style w:type="character" w:customStyle="1" w:styleId="1Char3">
    <w:name w:val="عنوان داخل المتن 1 Char"/>
    <w:link w:val="1e"/>
    <w:locked/>
    <w:rsid w:val="00955CE2"/>
    <w:rPr>
      <w:rFonts w:eastAsia="SimSun" w:cs="Abz-3 (Yagut)"/>
      <w:bCs/>
      <w:color w:val="000000"/>
      <w:sz w:val="26"/>
      <w:szCs w:val="26"/>
      <w:lang w:eastAsia="ar-SA"/>
    </w:rPr>
  </w:style>
  <w:style w:type="character" w:customStyle="1" w:styleId="CharChar5">
    <w:name w:val="Char Char5"/>
    <w:rsid w:val="00955CE2"/>
    <w:rPr>
      <w:rFonts w:cs="SKR HEAD1"/>
      <w:color w:val="000000"/>
      <w:spacing w:val="-4"/>
      <w:sz w:val="48"/>
      <w:szCs w:val="48"/>
      <w:lang w:val="en-US" w:eastAsia="en-US" w:bidi="ar-SA"/>
    </w:rPr>
  </w:style>
  <w:style w:type="character" w:customStyle="1" w:styleId="CharChar3">
    <w:name w:val="Char Char3"/>
    <w:rsid w:val="00955CE2"/>
    <w:rPr>
      <w:rFonts w:cs="Arial"/>
      <w:bCs/>
      <w:sz w:val="28"/>
      <w:szCs w:val="28"/>
      <w:lang w:val="en-US" w:eastAsia="en-US" w:bidi="ar-SA"/>
    </w:rPr>
  </w:style>
  <w:style w:type="character" w:customStyle="1" w:styleId="CharChar20">
    <w:name w:val="Char Char2"/>
    <w:rsid w:val="00955CE2"/>
    <w:rPr>
      <w:rFonts w:cs="Simplified Arabic"/>
      <w:b/>
      <w:color w:val="FFFFFF"/>
      <w:sz w:val="28"/>
      <w:szCs w:val="28"/>
      <w:lang w:val="en-US" w:eastAsia="en-US" w:bidi="ar-SA"/>
    </w:rPr>
  </w:style>
  <w:style w:type="character" w:customStyle="1" w:styleId="CharChar10">
    <w:name w:val="Char Char1"/>
    <w:link w:val="1f"/>
    <w:semiHidden/>
    <w:locked/>
    <w:rsid w:val="00955CE2"/>
    <w:rPr>
      <w:rFonts w:cs="md_ameli"/>
      <w:noProof/>
      <w:spacing w:val="-4"/>
      <w:sz w:val="26"/>
      <w:szCs w:val="26"/>
      <w:lang w:eastAsia="ar-SA"/>
    </w:rPr>
  </w:style>
  <w:style w:type="paragraph" w:customStyle="1" w:styleId="1f0">
    <w:name w:val="موضوع تعليق1"/>
    <w:basedOn w:val="CommentText"/>
    <w:next w:val="CommentText"/>
    <w:semiHidden/>
    <w:rsid w:val="00955CE2"/>
    <w:pPr>
      <w:widowControl w:val="0"/>
      <w:spacing w:before="100" w:line="400" w:lineRule="exact"/>
      <w:ind w:firstLine="0"/>
      <w:jc w:val="lowKashida"/>
    </w:pPr>
    <w:rPr>
      <w:rFonts w:eastAsia="Batang" w:cs="md_ameli"/>
      <w:b/>
      <w:bCs/>
      <w:spacing w:val="-4"/>
      <w:sz w:val="24"/>
    </w:rPr>
  </w:style>
  <w:style w:type="paragraph" w:customStyle="1" w:styleId="1f1">
    <w:name w:val="نص في بالون1"/>
    <w:basedOn w:val="Normal"/>
    <w:semiHidden/>
    <w:rsid w:val="00955CE2"/>
    <w:pPr>
      <w:spacing w:line="240" w:lineRule="auto"/>
      <w:ind w:firstLine="0"/>
    </w:pPr>
    <w:rPr>
      <w:rFonts w:ascii="Tahoma" w:eastAsia="Batang" w:hAnsi="Tahoma" w:cs="Tahoma"/>
      <w:sz w:val="16"/>
      <w:szCs w:val="16"/>
    </w:rPr>
  </w:style>
  <w:style w:type="paragraph" w:customStyle="1" w:styleId="affffff3">
    <w:name w:val="مجلة"/>
    <w:rsid w:val="00955CE2"/>
    <w:pPr>
      <w:bidi/>
      <w:spacing w:line="471" w:lineRule="atLeast"/>
      <w:jc w:val="lowKashida"/>
    </w:pPr>
    <w:rPr>
      <w:rFonts w:eastAsia="Batang"/>
      <w:sz w:val="24"/>
      <w:szCs w:val="22"/>
      <w:lang w:eastAsia="ar-SA" w:bidi="ar-SA"/>
    </w:rPr>
  </w:style>
  <w:style w:type="character" w:customStyle="1" w:styleId="affffff4">
    <w:name w:val="هامش فوق"/>
    <w:uiPriority w:val="1"/>
    <w:qFormat/>
    <w:rsid w:val="00955CE2"/>
    <w:rPr>
      <w:rFonts w:ascii="Taher" w:hAnsi="Taher" w:cs="Taher"/>
      <w:sz w:val="30"/>
      <w:szCs w:val="30"/>
      <w:vertAlign w:val="superscript"/>
      <w:lang w:bidi="ar-SA"/>
    </w:rPr>
  </w:style>
  <w:style w:type="character" w:customStyle="1" w:styleId="Charf3">
    <w:name w:val="اسم الكاتب Char"/>
    <w:link w:val="affa"/>
    <w:locked/>
    <w:rsid w:val="00955CE2"/>
    <w:rPr>
      <w:rFonts w:eastAsia="Batang" w:cs="AF_Najed"/>
      <w:sz w:val="26"/>
      <w:szCs w:val="30"/>
      <w:lang w:eastAsia="ar-SA"/>
    </w:rPr>
  </w:style>
  <w:style w:type="paragraph" w:customStyle="1" w:styleId="affffff5">
    <w:name w:val="نمط جديد جدا"/>
    <w:basedOn w:val="aff5"/>
    <w:link w:val="Charff2"/>
    <w:rsid w:val="00955CE2"/>
    <w:rPr>
      <w:rFonts w:eastAsia="Times New Roman" w:cs="Sultan Medium"/>
    </w:rPr>
  </w:style>
  <w:style w:type="character" w:customStyle="1" w:styleId="Charff2">
    <w:name w:val="نمط جديد جدا Char"/>
    <w:link w:val="affffff5"/>
    <w:locked/>
    <w:rsid w:val="00955CE2"/>
    <w:rPr>
      <w:rFonts w:cs="Sultan Medium"/>
      <w:sz w:val="24"/>
      <w:szCs w:val="28"/>
      <w:lang w:eastAsia="ar-SA"/>
    </w:rPr>
  </w:style>
  <w:style w:type="paragraph" w:customStyle="1" w:styleId="affffff6">
    <w:name w:val="متن (كتب)"/>
    <w:basedOn w:val="Normal"/>
    <w:rsid w:val="00955CE2"/>
    <w:pPr>
      <w:widowControl w:val="0"/>
      <w:autoSpaceDE w:val="0"/>
      <w:autoSpaceDN w:val="0"/>
      <w:adjustRightInd w:val="0"/>
      <w:spacing w:line="418" w:lineRule="exact"/>
      <w:ind w:firstLine="567"/>
    </w:pPr>
    <w:rPr>
      <w:rFonts w:eastAsia="SimSun" w:cs="AL-Mohanad"/>
      <w:szCs w:val="27"/>
      <w:lang w:eastAsia="ar-SA"/>
    </w:rPr>
  </w:style>
  <w:style w:type="character" w:customStyle="1" w:styleId="CharChar9">
    <w:name w:val="Char Char9"/>
    <w:rsid w:val="00955CE2"/>
    <w:rPr>
      <w:rFonts w:cs="Arabic Transparent"/>
      <w:sz w:val="28"/>
      <w:szCs w:val="28"/>
      <w:lang w:val="en-US" w:eastAsia="ar-SA" w:bidi="ar-SA"/>
    </w:rPr>
  </w:style>
  <w:style w:type="character" w:customStyle="1" w:styleId="CharChar8">
    <w:name w:val="Char Char8"/>
    <w:rsid w:val="00955CE2"/>
    <w:rPr>
      <w:rFonts w:cs="Arabic Transparent"/>
      <w:b/>
      <w:bCs/>
      <w:sz w:val="28"/>
      <w:szCs w:val="28"/>
      <w:lang w:val="en-US" w:eastAsia="ar-SA" w:bidi="ar-SA"/>
    </w:rPr>
  </w:style>
  <w:style w:type="character" w:customStyle="1" w:styleId="CharChar7">
    <w:name w:val="Char Char7"/>
    <w:rsid w:val="00955CE2"/>
    <w:rPr>
      <w:rFonts w:ascii="Arial" w:hAnsi="Arial" w:cs="Arial"/>
      <w:b/>
      <w:bCs/>
      <w:sz w:val="26"/>
      <w:szCs w:val="26"/>
      <w:lang w:val="en-US" w:eastAsia="ar-SA" w:bidi="ar-SA"/>
    </w:rPr>
  </w:style>
  <w:style w:type="character" w:customStyle="1" w:styleId="CharChar6">
    <w:name w:val="Char Char6"/>
    <w:rsid w:val="00955CE2"/>
    <w:rPr>
      <w:rFonts w:cs="ALAWI-3-62"/>
      <w:color w:val="008000"/>
      <w:sz w:val="28"/>
      <w:szCs w:val="28"/>
      <w:lang w:val="en-US" w:eastAsia="en-US" w:bidi="ar-SA"/>
    </w:rPr>
  </w:style>
  <w:style w:type="character" w:customStyle="1" w:styleId="Charff3">
    <w:name w:val="هوامش Char"/>
    <w:rsid w:val="00955CE2"/>
    <w:rPr>
      <w:rFonts w:cs="K Sina"/>
      <w:spacing w:val="-4"/>
      <w:sz w:val="24"/>
      <w:szCs w:val="24"/>
      <w:lang w:val="en-US" w:eastAsia="ar-SA" w:bidi="ar-SA"/>
    </w:rPr>
  </w:style>
  <w:style w:type="character" w:customStyle="1" w:styleId="KSina13Char0">
    <w:name w:val="نمط نمط بقلم وترجمة + (العربية وغيرها) K Sina (لاتيني) ‏13 نقطة د... Char"/>
    <w:rsid w:val="00955CE2"/>
    <w:rPr>
      <w:rFonts w:ascii="Times New Roman" w:eastAsia="SimSun" w:hAnsi="Times New Roman" w:cs="K Sina"/>
      <w:b/>
      <w:bCs/>
      <w:sz w:val="20"/>
      <w:szCs w:val="20"/>
      <w:lang w:val="en-US" w:eastAsia="ar-SA" w:bidi="ar-SA"/>
    </w:rPr>
  </w:style>
  <w:style w:type="paragraph" w:customStyle="1" w:styleId="AL-Mohanad13">
    <w:name w:val="نمط اصلى + (العربية وغيرها) AL-Mohanad (لاتيني) ‏13 نقطة (العرب..."/>
    <w:basedOn w:val="affc"/>
    <w:semiHidden/>
    <w:rsid w:val="00955CE2"/>
    <w:rPr>
      <w:rFonts w:eastAsia="SimSun" w:cs="AL-Mohanad"/>
      <w:b/>
      <w:bCs w:val="0"/>
      <w:sz w:val="26"/>
      <w:szCs w:val="27"/>
    </w:rPr>
  </w:style>
  <w:style w:type="character" w:customStyle="1" w:styleId="Arial18">
    <w:name w:val="نمط (لاتيني) Arial (لاتيني) ‏18 نقطة (لاتيني) غامق أسود"/>
    <w:semiHidden/>
    <w:rsid w:val="00955CE2"/>
    <w:rPr>
      <w:rFonts w:ascii="Arial" w:hAnsi="Arial" w:cs="Times New Roman"/>
      <w:color w:val="000000"/>
      <w:sz w:val="28"/>
    </w:rPr>
  </w:style>
  <w:style w:type="paragraph" w:customStyle="1" w:styleId="35">
    <w:name w:val="نمط3"/>
    <w:basedOn w:val="aff3"/>
    <w:rsid w:val="00955CE2"/>
    <w:pPr>
      <w:spacing w:line="380" w:lineRule="exact"/>
      <w:ind w:left="284" w:hanging="284"/>
      <w:outlineLvl w:val="9"/>
    </w:pPr>
    <w:rPr>
      <w:rFonts w:eastAsia="SimSun" w:cs="DanaFajr"/>
      <w:position w:val="4"/>
      <w:sz w:val="24"/>
      <w:szCs w:val="28"/>
      <w:lang w:eastAsia="ar-SA"/>
    </w:rPr>
  </w:style>
  <w:style w:type="paragraph" w:customStyle="1" w:styleId="affffff7">
    <w:name w:val="حاشية ملسي يساكمنلتسيمنت"/>
    <w:basedOn w:val="aff3"/>
    <w:rsid w:val="00955CE2"/>
    <w:pPr>
      <w:spacing w:line="380" w:lineRule="exact"/>
      <w:ind w:left="284" w:hanging="284"/>
      <w:outlineLvl w:val="9"/>
    </w:pPr>
    <w:rPr>
      <w:rFonts w:eastAsia="SimSun" w:cs="DanaFajr"/>
      <w:position w:val="4"/>
      <w:sz w:val="24"/>
      <w:szCs w:val="28"/>
      <w:lang w:eastAsia="ar-SA"/>
    </w:rPr>
  </w:style>
  <w:style w:type="character" w:customStyle="1" w:styleId="Charff4">
    <w:name w:val="تعداد فرعي Char"/>
    <w:rsid w:val="00955CE2"/>
    <w:rPr>
      <w:rFonts w:ascii="Times New Roman" w:eastAsia="SimSun" w:hAnsi="Times New Roman" w:cs="AL-Mohanad"/>
      <w:bCs/>
      <w:sz w:val="27"/>
      <w:szCs w:val="27"/>
      <w:lang w:val="en-US" w:eastAsia="ar-SA" w:bidi="ar-SA"/>
    </w:rPr>
  </w:style>
  <w:style w:type="character" w:customStyle="1" w:styleId="Charff5">
    <w:name w:val="الحاشية Char"/>
    <w:rsid w:val="00955CE2"/>
    <w:rPr>
      <w:rFonts w:cs="md_ameli"/>
      <w:noProof/>
      <w:spacing w:val="-6"/>
      <w:sz w:val="22"/>
      <w:szCs w:val="22"/>
      <w:lang w:val="en-US" w:eastAsia="ar-SA" w:bidi="ar-SA"/>
    </w:rPr>
  </w:style>
  <w:style w:type="paragraph" w:customStyle="1" w:styleId="affffff8">
    <w:name w:val="الحاشية"/>
    <w:basedOn w:val="Normal"/>
    <w:rsid w:val="00955CE2"/>
    <w:pPr>
      <w:widowControl w:val="0"/>
      <w:spacing w:line="320" w:lineRule="exact"/>
      <w:ind w:firstLine="0"/>
      <w:jc w:val="lowKashida"/>
    </w:pPr>
    <w:rPr>
      <w:rFonts w:eastAsia="SimSun" w:cs="md_ameli"/>
      <w:noProof/>
      <w:spacing w:val="-6"/>
      <w:sz w:val="22"/>
      <w:szCs w:val="22"/>
      <w:lang w:eastAsia="ar-SA"/>
    </w:rPr>
  </w:style>
  <w:style w:type="character" w:customStyle="1" w:styleId="CharChara">
    <w:name w:val="پا ورقي Char Char"/>
    <w:semiHidden/>
    <w:rsid w:val="00955CE2"/>
    <w:rPr>
      <w:rFonts w:cs="Times New Roman"/>
      <w:lang w:val="en-US" w:eastAsia="ar-SA" w:bidi="ar-SA"/>
    </w:rPr>
  </w:style>
  <w:style w:type="paragraph" w:customStyle="1" w:styleId="1f">
    <w:name w:val="عادي1"/>
    <w:link w:val="CharChar10"/>
    <w:semiHidden/>
    <w:rsid w:val="00955CE2"/>
    <w:pPr>
      <w:spacing w:line="400" w:lineRule="exact"/>
    </w:pPr>
    <w:rPr>
      <w:rFonts w:cs="md_ameli"/>
      <w:noProof/>
      <w:spacing w:val="-4"/>
      <w:sz w:val="26"/>
      <w:szCs w:val="26"/>
      <w:lang w:eastAsia="ar-SA" w:bidi="ar-SA"/>
    </w:rPr>
  </w:style>
  <w:style w:type="character" w:customStyle="1" w:styleId="Charff1">
    <w:name w:val="عنوان في المتن Char"/>
    <w:link w:val="affffff2"/>
    <w:locked/>
    <w:rsid w:val="00955CE2"/>
  </w:style>
  <w:style w:type="character" w:customStyle="1" w:styleId="CharChar24">
    <w:name w:val="Char Char24"/>
    <w:rsid w:val="00955CE2"/>
    <w:rPr>
      <w:rFonts w:cs="Simplified Arabic"/>
      <w:bCs/>
      <w:sz w:val="28"/>
      <w:szCs w:val="28"/>
      <w:lang w:val="en-US" w:eastAsia="en-US" w:bidi="ar-SA"/>
    </w:rPr>
  </w:style>
  <w:style w:type="paragraph" w:customStyle="1" w:styleId="43">
    <w:name w:val="سرد الفقرات4"/>
    <w:basedOn w:val="Normal"/>
    <w:rsid w:val="00955CE2"/>
    <w:pPr>
      <w:spacing w:after="200" w:line="276" w:lineRule="auto"/>
      <w:ind w:left="720" w:firstLine="0"/>
      <w:jc w:val="left"/>
    </w:pPr>
    <w:rPr>
      <w:rFonts w:ascii="Calibri" w:hAnsi="Calibri" w:cs="Arial"/>
      <w:sz w:val="22"/>
      <w:szCs w:val="22"/>
    </w:rPr>
  </w:style>
  <w:style w:type="paragraph" w:customStyle="1" w:styleId="newsb">
    <w:name w:val="newsb"/>
    <w:basedOn w:val="Normal"/>
    <w:rsid w:val="00955CE2"/>
    <w:pPr>
      <w:shd w:val="clear" w:color="auto" w:fill="FFFFFF"/>
      <w:bidi w:val="0"/>
      <w:spacing w:before="100" w:beforeAutospacing="1" w:after="100" w:afterAutospacing="1" w:line="236" w:lineRule="atLeast"/>
      <w:ind w:left="354" w:right="354" w:firstLine="0"/>
    </w:pPr>
    <w:rPr>
      <w:rFonts w:cs="Simplified Arabic"/>
      <w:b/>
      <w:bCs/>
      <w:color w:val="000000"/>
      <w:sz w:val="19"/>
      <w:szCs w:val="19"/>
      <w:lang w:bidi="ar-LB"/>
    </w:rPr>
  </w:style>
  <w:style w:type="character" w:customStyle="1" w:styleId="Hyperlink1">
    <w:name w:val="Hyperlink1"/>
    <w:rsid w:val="00955CE2"/>
    <w:rPr>
      <w:rFonts w:cs="Times New Roman"/>
      <w:color w:val="CC6600"/>
      <w:u w:val="none"/>
      <w:effect w:val="none"/>
    </w:rPr>
  </w:style>
  <w:style w:type="character" w:customStyle="1" w:styleId="Taher">
    <w:name w:val="نمط (العربية وغيرها) Taher"/>
    <w:rsid w:val="00955CE2"/>
    <w:rPr>
      <w:rFonts w:ascii="Arial" w:hAnsi="Arial" w:cs="Taher"/>
      <w:lang w:bidi="ar-SA"/>
    </w:rPr>
  </w:style>
  <w:style w:type="character" w:customStyle="1" w:styleId="26">
    <w:name w:val="تيتر2 نویسه"/>
    <w:link w:val="25"/>
    <w:locked/>
    <w:rsid w:val="00955CE2"/>
    <w:rPr>
      <w:rFonts w:eastAsia="Batang"/>
      <w:b/>
      <w:bCs/>
      <w:sz w:val="24"/>
      <w:szCs w:val="28"/>
      <w:lang w:eastAsia="ar-SA"/>
    </w:rPr>
  </w:style>
  <w:style w:type="character" w:customStyle="1" w:styleId="CharChar23">
    <w:name w:val="Char Char23"/>
    <w:rsid w:val="00955CE2"/>
    <w:rPr>
      <w:rFonts w:eastAsia="PMingLiU" w:cs="DanaFajr"/>
      <w:sz w:val="28"/>
      <w:szCs w:val="28"/>
      <w:lang w:val="en-US" w:eastAsia="ar-SA" w:bidi="ar-SA"/>
    </w:rPr>
  </w:style>
  <w:style w:type="paragraph" w:customStyle="1" w:styleId="affffff9">
    <w:name w:val="المتن كتب"/>
    <w:basedOn w:val="Normal"/>
    <w:rsid w:val="00955CE2"/>
    <w:pPr>
      <w:widowControl w:val="0"/>
      <w:spacing w:line="480" w:lineRule="exact"/>
    </w:pPr>
    <w:rPr>
      <w:rFonts w:eastAsia="PMingLiU"/>
      <w:sz w:val="32"/>
      <w:szCs w:val="32"/>
      <w:lang w:eastAsia="ar-SA"/>
    </w:rPr>
  </w:style>
  <w:style w:type="paragraph" w:customStyle="1" w:styleId="Heading111">
    <w:name w:val="Heading 111"/>
    <w:basedOn w:val="Normal"/>
    <w:rsid w:val="00955CE2"/>
    <w:pPr>
      <w:spacing w:before="120" w:line="460" w:lineRule="exact"/>
      <w:ind w:firstLine="0"/>
    </w:pPr>
    <w:rPr>
      <w:rFonts w:eastAsia="Batang"/>
      <w:color w:val="FFFFFF"/>
      <w:sz w:val="24"/>
      <w:szCs w:val="20"/>
      <w:lang w:eastAsia="ar-SA"/>
    </w:rPr>
  </w:style>
  <w:style w:type="character" w:customStyle="1" w:styleId="CharChar12">
    <w:name w:val="Char Char12"/>
    <w:rsid w:val="00955CE2"/>
    <w:rPr>
      <w:sz w:val="28"/>
      <w:lang w:val="en-US" w:eastAsia="en-US"/>
    </w:rPr>
  </w:style>
  <w:style w:type="character" w:customStyle="1" w:styleId="CharChar42">
    <w:name w:val="Char Char42"/>
    <w:rsid w:val="00955CE2"/>
    <w:rPr>
      <w:color w:val="000000"/>
      <w:sz w:val="28"/>
      <w:lang w:val="en-US" w:eastAsia="en-US"/>
    </w:rPr>
  </w:style>
  <w:style w:type="character" w:customStyle="1" w:styleId="CharChar51">
    <w:name w:val="Char Char51"/>
    <w:rsid w:val="00955CE2"/>
    <w:rPr>
      <w:b/>
      <w:color w:val="000000"/>
      <w:sz w:val="40"/>
      <w:lang w:val="en-US" w:eastAsia="en-US"/>
    </w:rPr>
  </w:style>
  <w:style w:type="character" w:customStyle="1" w:styleId="CharChar31">
    <w:name w:val="Char Char31"/>
    <w:rsid w:val="00955CE2"/>
    <w:rPr>
      <w:b/>
      <w:sz w:val="40"/>
      <w:lang w:val="en-US" w:eastAsia="ar-SA" w:bidi="ar-SA"/>
    </w:rPr>
  </w:style>
  <w:style w:type="character" w:customStyle="1" w:styleId="CharChar21">
    <w:name w:val="Char Char21"/>
    <w:semiHidden/>
    <w:rsid w:val="00955CE2"/>
    <w:rPr>
      <w:sz w:val="28"/>
      <w:lang w:val="x-none" w:eastAsia="ar-SA" w:bidi="ar-SA"/>
    </w:rPr>
  </w:style>
  <w:style w:type="character" w:customStyle="1" w:styleId="CharChar11">
    <w:name w:val="Char Char11"/>
    <w:rsid w:val="00955CE2"/>
    <w:rPr>
      <w:lang w:val="en-US" w:eastAsia="ar-SA" w:bidi="ar-SA"/>
    </w:rPr>
  </w:style>
  <w:style w:type="character" w:customStyle="1" w:styleId="CharChar100">
    <w:name w:val="Char Char10"/>
    <w:semiHidden/>
    <w:rsid w:val="00955CE2"/>
    <w:rPr>
      <w:color w:val="800000"/>
      <w:sz w:val="28"/>
    </w:rPr>
  </w:style>
  <w:style w:type="character" w:customStyle="1" w:styleId="CharChar41">
    <w:name w:val="Char Char41"/>
    <w:rsid w:val="00955CE2"/>
    <w:rPr>
      <w:color w:val="000000"/>
      <w:sz w:val="28"/>
      <w:lang w:val="en-US" w:eastAsia="en-US"/>
    </w:rPr>
  </w:style>
  <w:style w:type="paragraph" w:customStyle="1" w:styleId="124">
    <w:name w:val="نمط عنوان 1 + تباعد الأسطر:  تام 24 نقطة"/>
    <w:basedOn w:val="Heading1"/>
    <w:link w:val="124Char"/>
    <w:rsid w:val="00955CE2"/>
    <w:pPr>
      <w:widowControl w:val="0"/>
      <w:spacing w:before="0"/>
      <w:jc w:val="center"/>
    </w:pPr>
    <w:rPr>
      <w:rFonts w:ascii="Times New Roman" w:eastAsia="Batang" w:hAnsi="Times New Roman" w:cs="Times New Roman"/>
      <w:b/>
      <w:bCs/>
      <w:sz w:val="28"/>
      <w:szCs w:val="36"/>
    </w:rPr>
  </w:style>
  <w:style w:type="character" w:customStyle="1" w:styleId="HEADING1Char2">
    <w:name w:val="HEADING 1 Char2"/>
    <w:link w:val="Heading12"/>
    <w:semiHidden/>
    <w:locked/>
    <w:rsid w:val="00955CE2"/>
    <w:rPr>
      <w:color w:val="FFFFFF"/>
      <w:sz w:val="24"/>
      <w:lang w:val="x-none" w:eastAsia="ar-SA"/>
    </w:rPr>
  </w:style>
  <w:style w:type="character" w:customStyle="1" w:styleId="130Char0">
    <w:name w:val="نمط نمط العنوان الجانبي اساس + (لاتيني) ‏13 نقطة قبل:  0 نقطة تبا... Char"/>
    <w:link w:val="1301"/>
    <w:locked/>
    <w:rsid w:val="00955CE2"/>
    <w:rPr>
      <w:rFonts w:eastAsia="Batang"/>
      <w:color w:val="000000"/>
      <w:sz w:val="26"/>
      <w:szCs w:val="30"/>
      <w:lang w:eastAsia="ar-SA"/>
    </w:rPr>
  </w:style>
  <w:style w:type="paragraph" w:customStyle="1" w:styleId="Char225">
    <w:name w:val="نمط عنوان المقال Char + تباعد الأسطر:  تام 22.5 نقطة"/>
    <w:basedOn w:val="Charf9"/>
    <w:rsid w:val="00955CE2"/>
    <w:pPr>
      <w:spacing w:line="450" w:lineRule="exact"/>
      <w:jc w:val="center"/>
    </w:pPr>
    <w:rPr>
      <w:rFonts w:cs="Mosawi"/>
      <w:b/>
      <w:sz w:val="50"/>
      <w:szCs w:val="40"/>
    </w:rPr>
  </w:style>
  <w:style w:type="paragraph" w:customStyle="1" w:styleId="affffffa">
    <w:name w:val="الايسر"/>
    <w:basedOn w:val="KSina13"/>
    <w:rsid w:val="00955CE2"/>
    <w:pPr>
      <w:ind w:left="0"/>
      <w:jc w:val="right"/>
    </w:pPr>
    <w:rPr>
      <w:rFonts w:cs="Mosawi"/>
      <w:sz w:val="20"/>
      <w:szCs w:val="22"/>
    </w:rPr>
  </w:style>
  <w:style w:type="paragraph" w:customStyle="1" w:styleId="Char2250">
    <w:name w:val="نمط نمط عنوان المقال Char + تباعد الأسطر:  تام 22.5 نقطة + تباعد ..."/>
    <w:basedOn w:val="Char225"/>
    <w:rsid w:val="00955CE2"/>
    <w:pPr>
      <w:spacing w:line="240" w:lineRule="auto"/>
    </w:pPr>
  </w:style>
  <w:style w:type="paragraph" w:customStyle="1" w:styleId="220">
    <w:name w:val="نمط الايسر + تباعد الأسطر:  تام 22 نقطة"/>
    <w:basedOn w:val="affffffa"/>
    <w:rsid w:val="00955CE2"/>
    <w:pPr>
      <w:spacing w:line="240" w:lineRule="auto"/>
    </w:pPr>
  </w:style>
  <w:style w:type="paragraph" w:customStyle="1" w:styleId="1302">
    <w:name w:val="نمط نمط نمط العنوان الجانبي اساس + (لاتيني) ‏13 نقطة قبل:  0 نقطة..."/>
    <w:basedOn w:val="1301"/>
    <w:link w:val="130Char1"/>
    <w:rsid w:val="00955CE2"/>
    <w:pPr>
      <w:spacing w:line="240" w:lineRule="auto"/>
      <w:jc w:val="left"/>
    </w:pPr>
    <w:rPr>
      <w:sz w:val="28"/>
      <w:szCs w:val="20"/>
    </w:rPr>
  </w:style>
  <w:style w:type="character" w:customStyle="1" w:styleId="130Char1">
    <w:name w:val="نمط نمط نمط العنوان الجانبي اساس + (لاتيني) ‏13 نقطة قبل:  0 نقطة... Char"/>
    <w:link w:val="1302"/>
    <w:locked/>
    <w:rsid w:val="00955CE2"/>
    <w:rPr>
      <w:rFonts w:eastAsia="Batang"/>
      <w:color w:val="000000"/>
      <w:sz w:val="28"/>
      <w:lang w:eastAsia="ar-SA"/>
    </w:rPr>
  </w:style>
  <w:style w:type="paragraph" w:customStyle="1" w:styleId="36">
    <w:name w:val="3"/>
    <w:basedOn w:val="Normal"/>
    <w:semiHidden/>
    <w:rsid w:val="00955CE2"/>
    <w:pPr>
      <w:spacing w:line="390" w:lineRule="exact"/>
      <w:ind w:left="284" w:hanging="284"/>
    </w:pPr>
    <w:rPr>
      <w:rFonts w:ascii="MS Sans Serif" w:eastAsia="Batang" w:hAnsi="MS Sans Serif" w:cs="Traditional Arabic"/>
      <w:b/>
      <w:noProof/>
      <w:szCs w:val="26"/>
      <w:lang w:eastAsia="ar-SA"/>
    </w:rPr>
  </w:style>
  <w:style w:type="paragraph" w:customStyle="1" w:styleId="1Al-Hussain19">
    <w:name w:val="نمط نمط عنوان 1 + (العربية وغيرها) Al-Hussain (لاتيني) ‏19 نقطة (..."/>
    <w:basedOn w:val="Normal"/>
    <w:rsid w:val="00955CE2"/>
    <w:pPr>
      <w:keepNext/>
      <w:spacing w:line="560" w:lineRule="exact"/>
      <w:ind w:firstLine="0"/>
      <w:jc w:val="left"/>
      <w:outlineLvl w:val="0"/>
    </w:pPr>
    <w:rPr>
      <w:rFonts w:eastAsia="Batang" w:cs="Al-Hussain"/>
      <w:b/>
      <w:bCs/>
      <w:color w:val="000000"/>
      <w:sz w:val="38"/>
      <w:szCs w:val="36"/>
      <w:lang w:eastAsia="ar-SA"/>
    </w:rPr>
  </w:style>
  <w:style w:type="paragraph" w:customStyle="1" w:styleId="3Abz-3Yagut">
    <w:name w:val="نمط عنوان 3 + (العربية وغيرها) Abz-3 (Yagut)"/>
    <w:basedOn w:val="Heading3"/>
    <w:link w:val="3Abz-3YagutChar"/>
    <w:rsid w:val="00955CE2"/>
    <w:pPr>
      <w:widowControl w:val="0"/>
      <w:spacing w:before="240" w:after="60" w:line="216" w:lineRule="auto"/>
      <w:ind w:left="720" w:hanging="432"/>
      <w:jc w:val="both"/>
    </w:pPr>
    <w:rPr>
      <w:rFonts w:ascii="Cambria" w:eastAsia="Batang" w:hAnsi="Cambria" w:cs="Times New Roman"/>
      <w:bCs/>
      <w:sz w:val="26"/>
      <w:szCs w:val="26"/>
    </w:rPr>
  </w:style>
  <w:style w:type="character" w:customStyle="1" w:styleId="3Abz-3YagutChar">
    <w:name w:val="نمط عنوان 3 + (العربية وغيرها) Abz-3 (Yagut) Char"/>
    <w:link w:val="3Abz-3Yagut"/>
    <w:locked/>
    <w:rsid w:val="00955CE2"/>
    <w:rPr>
      <w:rFonts w:ascii="Cambria" w:eastAsia="Batang" w:hAnsi="Cambria"/>
      <w:b/>
      <w:bCs/>
      <w:sz w:val="26"/>
      <w:szCs w:val="26"/>
    </w:rPr>
  </w:style>
  <w:style w:type="paragraph" w:customStyle="1" w:styleId="90">
    <w:name w:val="نمط عنوان 9 + (مركب) غامق"/>
    <w:basedOn w:val="Heading9"/>
    <w:rsid w:val="00955CE2"/>
    <w:pPr>
      <w:numPr>
        <w:ilvl w:val="0"/>
        <w:numId w:val="0"/>
      </w:numPr>
      <w:spacing w:line="240" w:lineRule="auto"/>
      <w:ind w:left="1584" w:hanging="144"/>
      <w:jc w:val="lowKashida"/>
    </w:pPr>
    <w:rPr>
      <w:rFonts w:eastAsia="Batang" w:cs="Times New Roman"/>
      <w:sz w:val="28"/>
      <w:szCs w:val="20"/>
    </w:rPr>
  </w:style>
  <w:style w:type="paragraph" w:customStyle="1" w:styleId="3Abz-3Yagut0">
    <w:name w:val="نمط نمط عنوان 3 + (العربية وغيرها) Abz-3 (Yagut) + تباعد الأسطر: ..."/>
    <w:basedOn w:val="3Abz-3Yagut"/>
    <w:rsid w:val="00955CE2"/>
  </w:style>
  <w:style w:type="paragraph" w:customStyle="1" w:styleId="affffffb">
    <w:name w:val="الفاصلة بين العنوان"/>
    <w:basedOn w:val="affffff6"/>
    <w:rsid w:val="00955CE2"/>
    <w:pPr>
      <w:spacing w:line="240" w:lineRule="auto"/>
    </w:pPr>
    <w:rPr>
      <w:rFonts w:cs="Mosawi"/>
      <w:szCs w:val="24"/>
    </w:rPr>
  </w:style>
  <w:style w:type="paragraph" w:customStyle="1" w:styleId="1f2">
    <w:name w:val="عنوان البحث 1"/>
    <w:basedOn w:val="Normal"/>
    <w:rsid w:val="00955CE2"/>
    <w:pPr>
      <w:widowControl w:val="0"/>
      <w:spacing w:after="60" w:line="460" w:lineRule="exact"/>
      <w:ind w:firstLine="0"/>
      <w:jc w:val="center"/>
      <w:outlineLvl w:val="0"/>
    </w:pPr>
    <w:rPr>
      <w:rFonts w:eastAsia="Batang" w:cs="Abz-3 (Yagut)"/>
      <w:bCs/>
      <w:sz w:val="36"/>
      <w:szCs w:val="36"/>
      <w:lang w:eastAsia="ar-SA"/>
    </w:rPr>
  </w:style>
  <w:style w:type="paragraph" w:customStyle="1" w:styleId="affffffc">
    <w:name w:val="المدخل"/>
    <w:basedOn w:val="Normal"/>
    <w:rsid w:val="00955CE2"/>
    <w:pPr>
      <w:widowControl w:val="0"/>
      <w:spacing w:line="460" w:lineRule="exact"/>
      <w:ind w:firstLine="539"/>
      <w:jc w:val="center"/>
    </w:pPr>
    <w:rPr>
      <w:rFonts w:eastAsia="Batang" w:cs="AGA Juhyna Regular"/>
      <w:b/>
      <w:bCs/>
      <w:sz w:val="48"/>
      <w:szCs w:val="48"/>
      <w:lang w:eastAsia="ar-SA"/>
    </w:rPr>
  </w:style>
  <w:style w:type="paragraph" w:customStyle="1" w:styleId="Heading12">
    <w:name w:val="Heading 12"/>
    <w:basedOn w:val="Normal"/>
    <w:link w:val="HEADING1Char2"/>
    <w:semiHidden/>
    <w:rsid w:val="00955CE2"/>
    <w:pPr>
      <w:spacing w:before="120" w:line="480" w:lineRule="exact"/>
      <w:ind w:firstLine="0"/>
      <w:jc w:val="left"/>
    </w:pPr>
    <w:rPr>
      <w:rFonts w:cs="Times New Roman"/>
      <w:color w:val="FFFFFF"/>
      <w:sz w:val="24"/>
      <w:szCs w:val="20"/>
      <w:lang w:val="x-none" w:eastAsia="ar-SA"/>
    </w:rPr>
  </w:style>
  <w:style w:type="paragraph" w:customStyle="1" w:styleId="affffffd">
    <w:name w:val="عنوان الكتاب"/>
    <w:basedOn w:val="Normal"/>
    <w:rsid w:val="00955CE2"/>
    <w:pPr>
      <w:widowControl w:val="0"/>
      <w:spacing w:line="240" w:lineRule="auto"/>
      <w:ind w:firstLine="0"/>
      <w:jc w:val="center"/>
    </w:pPr>
    <w:rPr>
      <w:rFonts w:eastAsia="Batang" w:cs="Bader"/>
      <w:sz w:val="76"/>
      <w:szCs w:val="71"/>
      <w:lang w:eastAsia="ar-SA"/>
    </w:rPr>
  </w:style>
  <w:style w:type="paragraph" w:customStyle="1" w:styleId="affffffe">
    <w:name w:val="اسم المؤلف"/>
    <w:basedOn w:val="Normal"/>
    <w:rsid w:val="00955CE2"/>
    <w:pPr>
      <w:widowControl w:val="0"/>
      <w:spacing w:line="240" w:lineRule="auto"/>
      <w:ind w:left="284" w:right="284" w:firstLine="0"/>
      <w:jc w:val="lowKashida"/>
    </w:pPr>
    <w:rPr>
      <w:rFonts w:eastAsia="Batang" w:cs="Ya-Ali"/>
      <w:sz w:val="32"/>
      <w:szCs w:val="32"/>
      <w:lang w:eastAsia="ar-SA"/>
    </w:rPr>
  </w:style>
  <w:style w:type="paragraph" w:customStyle="1" w:styleId="afffffff">
    <w:name w:val="عنوان المقال"/>
    <w:basedOn w:val="Title"/>
    <w:rsid w:val="00955CE2"/>
    <w:pPr>
      <w:spacing w:line="480" w:lineRule="exact"/>
      <w:jc w:val="left"/>
    </w:pPr>
    <w:rPr>
      <w:rFonts w:ascii="Times New Roman" w:eastAsia="Batang" w:hAnsi="Times New Roman" w:cs="HeshamNormal"/>
      <w:color w:val="auto"/>
      <w:spacing w:val="0"/>
      <w:kern w:val="0"/>
      <w:sz w:val="26"/>
      <w:szCs w:val="50"/>
      <w:lang w:eastAsia="ar-SA"/>
    </w:rPr>
  </w:style>
  <w:style w:type="paragraph" w:customStyle="1" w:styleId="afffffff0">
    <w:name w:val="تحت البحث"/>
    <w:basedOn w:val="124"/>
    <w:link w:val="Charff6"/>
    <w:rsid w:val="00955CE2"/>
  </w:style>
  <w:style w:type="paragraph" w:customStyle="1" w:styleId="1f3">
    <w:name w:val="اسم المؤلف1"/>
    <w:basedOn w:val="KSina130"/>
    <w:link w:val="1Char4"/>
    <w:rsid w:val="00955CE2"/>
    <w:pPr>
      <w:widowControl w:val="0"/>
      <w:spacing w:line="460" w:lineRule="exact"/>
      <w:ind w:left="4282"/>
      <w:jc w:val="right"/>
    </w:pPr>
    <w:rPr>
      <w:rFonts w:eastAsia="SimSun"/>
      <w:sz w:val="20"/>
    </w:rPr>
  </w:style>
  <w:style w:type="character" w:customStyle="1" w:styleId="124Char">
    <w:name w:val="نمط عنوان 1 + تباعد الأسطر:  تام 24 نقطة Char"/>
    <w:link w:val="124"/>
    <w:locked/>
    <w:rsid w:val="00955CE2"/>
    <w:rPr>
      <w:rFonts w:eastAsia="Batang"/>
      <w:b/>
      <w:bCs/>
      <w:kern w:val="32"/>
      <w:sz w:val="28"/>
      <w:szCs w:val="36"/>
    </w:rPr>
  </w:style>
  <w:style w:type="character" w:customStyle="1" w:styleId="Charff6">
    <w:name w:val="تحت البحث Char"/>
    <w:link w:val="afffffff0"/>
    <w:locked/>
    <w:rsid w:val="00955CE2"/>
  </w:style>
  <w:style w:type="paragraph" w:customStyle="1" w:styleId="afffffff1">
    <w:name w:val="متن اسود"/>
    <w:basedOn w:val="af8"/>
    <w:link w:val="Charff7"/>
    <w:rsid w:val="00955CE2"/>
    <w:pPr>
      <w:spacing w:before="80" w:line="420" w:lineRule="exact"/>
      <w:ind w:firstLine="539"/>
    </w:pPr>
    <w:rPr>
      <w:rFonts w:cs="Abz-3 (Yagut)"/>
      <w:b/>
      <w:bCs/>
      <w:sz w:val="25"/>
      <w:szCs w:val="23"/>
      <w:lang w:eastAsia="ar-SA"/>
    </w:rPr>
  </w:style>
  <w:style w:type="character" w:customStyle="1" w:styleId="1Char4">
    <w:name w:val="اسم المؤلف1 Char"/>
    <w:link w:val="1f3"/>
    <w:locked/>
    <w:rsid w:val="00955CE2"/>
    <w:rPr>
      <w:rFonts w:ascii="Times New Roman" w:eastAsia="SimSun" w:hAnsi="Times New Roman" w:cs="K Sina"/>
      <w:b w:val="0"/>
      <w:bCs w:val="0"/>
      <w:sz w:val="20"/>
      <w:szCs w:val="20"/>
      <w:lang w:val="en-US" w:eastAsia="ar-SA" w:bidi="ar-SA"/>
    </w:rPr>
  </w:style>
  <w:style w:type="character" w:customStyle="1" w:styleId="Charff7">
    <w:name w:val="متن اسود Char"/>
    <w:link w:val="afffffff1"/>
    <w:locked/>
    <w:rsid w:val="00955CE2"/>
    <w:rPr>
      <w:rFonts w:ascii="Arno Pro Display" w:eastAsia="Batang" w:hAnsi="Arno Pro Display" w:cs="Abz-3 (Yagut)"/>
      <w:b/>
      <w:bCs/>
      <w:sz w:val="25"/>
      <w:szCs w:val="23"/>
      <w:lang w:eastAsia="ar-SA"/>
    </w:rPr>
  </w:style>
  <w:style w:type="paragraph" w:customStyle="1" w:styleId="afffffff2">
    <w:name w:val="تعداد"/>
    <w:basedOn w:val="affffff2"/>
    <w:rsid w:val="00955CE2"/>
    <w:pPr>
      <w:spacing w:before="60" w:after="0" w:line="460" w:lineRule="exact"/>
      <w:jc w:val="lowKashida"/>
      <w:outlineLvl w:val="2"/>
    </w:pPr>
    <w:rPr>
      <w:rFonts w:ascii="Arial" w:hAnsi="Arial" w:cs="Ya-Ali"/>
      <w:color w:val="auto"/>
      <w:sz w:val="24"/>
      <w:szCs w:val="24"/>
      <w:lang w:eastAsia="ar-SA"/>
    </w:rPr>
  </w:style>
  <w:style w:type="paragraph" w:customStyle="1" w:styleId="Anmat">
    <w:name w:val="Anmat"/>
    <w:basedOn w:val="1f2"/>
    <w:semiHidden/>
    <w:rsid w:val="00955CE2"/>
  </w:style>
  <w:style w:type="paragraph" w:customStyle="1" w:styleId="Anmat2">
    <w:name w:val="Anmat2"/>
    <w:basedOn w:val="1f2"/>
    <w:semiHidden/>
    <w:rsid w:val="00955CE2"/>
    <w:rPr>
      <w:rFonts w:cs="Ya-Ali"/>
      <w:b/>
      <w:bCs w:val="0"/>
      <w:sz w:val="32"/>
      <w:szCs w:val="32"/>
    </w:rPr>
  </w:style>
  <w:style w:type="paragraph" w:customStyle="1" w:styleId="afffffff3">
    <w:name w:val="عناوين فرعية"/>
    <w:basedOn w:val="afffffff2"/>
    <w:rsid w:val="00955CE2"/>
    <w:pPr>
      <w:spacing w:before="140" w:line="440" w:lineRule="exact"/>
    </w:pPr>
    <w:rPr>
      <w:sz w:val="28"/>
      <w:szCs w:val="27"/>
    </w:rPr>
  </w:style>
  <w:style w:type="character" w:customStyle="1" w:styleId="Charff8">
    <w:name w:val="رابع Char"/>
    <w:link w:val="afffffff4"/>
    <w:locked/>
    <w:rsid w:val="00955CE2"/>
    <w:rPr>
      <w:rFonts w:cs="K Farnaz"/>
      <w:b/>
      <w:sz w:val="24"/>
      <w:szCs w:val="24"/>
    </w:rPr>
  </w:style>
  <w:style w:type="paragraph" w:customStyle="1" w:styleId="afffffff4">
    <w:name w:val="رابع"/>
    <w:basedOn w:val="Normal"/>
    <w:link w:val="Charff8"/>
    <w:rsid w:val="00955CE2"/>
    <w:pPr>
      <w:spacing w:before="60" w:line="240" w:lineRule="auto"/>
      <w:ind w:firstLine="397"/>
      <w:jc w:val="lowKashida"/>
    </w:pPr>
    <w:rPr>
      <w:rFonts w:cs="K Farnaz"/>
      <w:b/>
      <w:sz w:val="24"/>
      <w:szCs w:val="24"/>
    </w:rPr>
  </w:style>
  <w:style w:type="character" w:customStyle="1" w:styleId="afffffff5">
    <w:name w:val="ثالث"/>
    <w:rsid w:val="00955CE2"/>
    <w:rPr>
      <w:rFonts w:cs="SKR HEAD1"/>
      <w:b/>
      <w:sz w:val="28"/>
      <w:szCs w:val="28"/>
      <w:lang w:bidi="ar-SA"/>
    </w:rPr>
  </w:style>
  <w:style w:type="character" w:customStyle="1" w:styleId="CharChar19">
    <w:name w:val="Char Char19"/>
    <w:rsid w:val="00955CE2"/>
    <w:rPr>
      <w:rFonts w:cs="Simplified Arabic"/>
      <w:bCs/>
      <w:sz w:val="28"/>
      <w:szCs w:val="28"/>
      <w:lang w:val="en-US" w:eastAsia="en-US" w:bidi="ar-SA"/>
    </w:rPr>
  </w:style>
  <w:style w:type="character" w:customStyle="1" w:styleId="CharChar18">
    <w:name w:val="Char Char18"/>
    <w:rsid w:val="00955CE2"/>
    <w:rPr>
      <w:rFonts w:cs="Simplified Arabic"/>
      <w:bCs/>
      <w:sz w:val="28"/>
      <w:szCs w:val="28"/>
      <w:lang w:val="en-US" w:eastAsia="en-US" w:bidi="ar-SA"/>
    </w:rPr>
  </w:style>
  <w:style w:type="paragraph" w:customStyle="1" w:styleId="afffffff6">
    <w:name w:val="عنوان المقالة"/>
    <w:basedOn w:val="Charf9"/>
    <w:link w:val="Charff9"/>
    <w:rsid w:val="00955CE2"/>
    <w:pPr>
      <w:spacing w:line="418" w:lineRule="exact"/>
      <w:ind w:right="539"/>
    </w:pPr>
    <w:rPr>
      <w:sz w:val="50"/>
      <w:szCs w:val="20"/>
    </w:rPr>
  </w:style>
  <w:style w:type="character" w:customStyle="1" w:styleId="Charff9">
    <w:name w:val="عنوان المقالة Char"/>
    <w:link w:val="afffffff6"/>
    <w:locked/>
    <w:rsid w:val="00955CE2"/>
    <w:rPr>
      <w:rFonts w:eastAsia="Batang" w:cs="HeshamNormal"/>
      <w:sz w:val="50"/>
      <w:lang w:eastAsia="ar-SA"/>
    </w:rPr>
  </w:style>
  <w:style w:type="paragraph" w:customStyle="1" w:styleId="afffffff7">
    <w:name w:val="اسم الكاتب والمؤلف"/>
    <w:basedOn w:val="KSina130"/>
    <w:link w:val="Charffa"/>
    <w:rsid w:val="00955CE2"/>
    <w:pPr>
      <w:widowControl w:val="0"/>
      <w:spacing w:line="418" w:lineRule="exact"/>
      <w:ind w:left="567"/>
      <w:jc w:val="right"/>
    </w:pPr>
    <w:rPr>
      <w:rFonts w:cs="Ya-Ali"/>
      <w:sz w:val="20"/>
      <w:szCs w:val="30"/>
    </w:rPr>
  </w:style>
  <w:style w:type="character" w:customStyle="1" w:styleId="Charffa">
    <w:name w:val="اسم الكاتب والمؤلف Char"/>
    <w:link w:val="afffffff7"/>
    <w:locked/>
    <w:rsid w:val="00955CE2"/>
    <w:rPr>
      <w:rFonts w:eastAsia="Batang" w:cs="Ya-Ali"/>
      <w:szCs w:val="30"/>
      <w:lang w:eastAsia="ar-SA"/>
    </w:rPr>
  </w:style>
  <w:style w:type="paragraph" w:customStyle="1" w:styleId="afffffff8">
    <w:name w:val="تكملة عنوان المقالة"/>
    <w:basedOn w:val="Normal"/>
    <w:link w:val="Charffb"/>
    <w:rsid w:val="00955CE2"/>
    <w:pPr>
      <w:widowControl w:val="0"/>
      <w:spacing w:line="600" w:lineRule="exact"/>
      <w:ind w:firstLine="0"/>
      <w:jc w:val="center"/>
    </w:pPr>
    <w:rPr>
      <w:rFonts w:eastAsia="Batang" w:cs="SKR HEAD1"/>
      <w:sz w:val="6"/>
      <w:szCs w:val="32"/>
    </w:rPr>
  </w:style>
  <w:style w:type="character" w:customStyle="1" w:styleId="Charffb">
    <w:name w:val="تكملة عنوان المقالة Char"/>
    <w:link w:val="afffffff8"/>
    <w:locked/>
    <w:rsid w:val="00955CE2"/>
    <w:rPr>
      <w:rFonts w:eastAsia="Batang" w:cs="SKR HEAD1"/>
      <w:sz w:val="6"/>
      <w:szCs w:val="32"/>
    </w:rPr>
  </w:style>
  <w:style w:type="paragraph" w:customStyle="1" w:styleId="1f4">
    <w:name w:val="عنوان 1 ـ داخل المقالة"/>
    <w:basedOn w:val="Heading1"/>
    <w:rsid w:val="00955CE2"/>
    <w:pPr>
      <w:widowControl w:val="0"/>
      <w:spacing w:before="0"/>
      <w:jc w:val="center"/>
    </w:pPr>
    <w:rPr>
      <w:rFonts w:ascii="Times New Roman" w:eastAsia="Batang" w:hAnsi="Times New Roman" w:cs="Times New Roman"/>
      <w:b/>
      <w:bCs/>
      <w:sz w:val="28"/>
      <w:szCs w:val="36"/>
    </w:rPr>
  </w:style>
  <w:style w:type="character" w:customStyle="1" w:styleId="afffffff9">
    <w:name w:val="الكليشات"/>
    <w:rsid w:val="00955CE2"/>
    <w:rPr>
      <w:rFonts w:cs="md_ameli"/>
      <w:sz w:val="27"/>
      <w:szCs w:val="27"/>
      <w:lang w:bidi="ar-SA"/>
    </w:rPr>
  </w:style>
  <w:style w:type="paragraph" w:customStyle="1" w:styleId="37">
    <w:name w:val="سرد الفقرات3"/>
    <w:basedOn w:val="Normal"/>
    <w:rsid w:val="00955CE2"/>
    <w:pPr>
      <w:spacing w:after="200" w:line="276" w:lineRule="auto"/>
      <w:ind w:left="720" w:firstLine="0"/>
      <w:jc w:val="left"/>
    </w:pPr>
    <w:rPr>
      <w:rFonts w:ascii="Calibri" w:eastAsia="Batang" w:hAnsi="Calibri" w:cs="Arial"/>
      <w:sz w:val="22"/>
      <w:szCs w:val="22"/>
    </w:rPr>
  </w:style>
  <w:style w:type="character" w:customStyle="1" w:styleId="CharChar17">
    <w:name w:val="Char Char17"/>
    <w:semiHidden/>
    <w:rsid w:val="00955CE2"/>
    <w:rPr>
      <w:rFonts w:cs="Simplified Arabic"/>
      <w:bCs/>
      <w:sz w:val="28"/>
      <w:szCs w:val="28"/>
      <w:lang w:val="en-US" w:eastAsia="en-US" w:bidi="ar-SA"/>
    </w:rPr>
  </w:style>
  <w:style w:type="paragraph" w:customStyle="1" w:styleId="29">
    <w:name w:val="سرد الفقرات2"/>
    <w:basedOn w:val="Normal"/>
    <w:rsid w:val="00955CE2"/>
    <w:pPr>
      <w:spacing w:after="200" w:line="276" w:lineRule="auto"/>
      <w:ind w:left="720" w:firstLine="0"/>
      <w:jc w:val="left"/>
    </w:pPr>
    <w:rPr>
      <w:rFonts w:ascii="Calibri" w:eastAsia="Batang" w:hAnsi="Calibri" w:cs="Arial"/>
      <w:sz w:val="22"/>
      <w:szCs w:val="22"/>
    </w:rPr>
  </w:style>
  <w:style w:type="paragraph" w:customStyle="1" w:styleId="Heading13">
    <w:name w:val="Heading 13"/>
    <w:basedOn w:val="Normal"/>
    <w:semiHidden/>
    <w:rsid w:val="00955CE2"/>
    <w:pPr>
      <w:spacing w:before="120" w:line="460" w:lineRule="exact"/>
      <w:ind w:firstLine="0"/>
    </w:pPr>
    <w:rPr>
      <w:rFonts w:eastAsia="Batang" w:cs="Simplified Arabic"/>
      <w:bCs/>
      <w:color w:val="FFFFFF"/>
      <w:sz w:val="24"/>
      <w:szCs w:val="24"/>
      <w:lang w:eastAsia="ar-SA"/>
    </w:rPr>
  </w:style>
  <w:style w:type="character" w:customStyle="1" w:styleId="CharChar16">
    <w:name w:val="Char Char16"/>
    <w:semiHidden/>
    <w:rsid w:val="00955CE2"/>
    <w:rPr>
      <w:sz w:val="28"/>
      <w:lang w:val="en-US" w:eastAsia="en-US"/>
    </w:rPr>
  </w:style>
  <w:style w:type="character" w:customStyle="1" w:styleId="CharChar91">
    <w:name w:val="Char Char91"/>
    <w:rsid w:val="00955CE2"/>
    <w:rPr>
      <w:rFonts w:cs="Arabic Transparent"/>
      <w:sz w:val="28"/>
      <w:szCs w:val="28"/>
      <w:lang w:val="en-US" w:eastAsia="ar-SA" w:bidi="ar-SA"/>
    </w:rPr>
  </w:style>
  <w:style w:type="character" w:customStyle="1" w:styleId="CharChar81">
    <w:name w:val="Char Char81"/>
    <w:rsid w:val="00955CE2"/>
    <w:rPr>
      <w:rFonts w:cs="Arabic Transparent"/>
      <w:b/>
      <w:bCs/>
      <w:sz w:val="28"/>
      <w:szCs w:val="28"/>
      <w:lang w:val="en-US" w:eastAsia="ar-SA" w:bidi="ar-SA"/>
    </w:rPr>
  </w:style>
  <w:style w:type="character" w:customStyle="1" w:styleId="CharChar71">
    <w:name w:val="Char Char71"/>
    <w:rsid w:val="00955CE2"/>
    <w:rPr>
      <w:rFonts w:ascii="Arial" w:hAnsi="Arial" w:cs="Arial"/>
      <w:b/>
      <w:bCs/>
      <w:sz w:val="26"/>
      <w:szCs w:val="26"/>
      <w:lang w:val="en-US" w:eastAsia="ar-SA" w:bidi="ar-SA"/>
    </w:rPr>
  </w:style>
  <w:style w:type="character" w:customStyle="1" w:styleId="CharChar61">
    <w:name w:val="Char Char61"/>
    <w:rsid w:val="00955CE2"/>
    <w:rPr>
      <w:rFonts w:cs="ALAWI-3-62"/>
      <w:color w:val="008000"/>
      <w:sz w:val="28"/>
      <w:szCs w:val="28"/>
      <w:lang w:val="en-US" w:eastAsia="en-US" w:bidi="ar-SA"/>
    </w:rPr>
  </w:style>
  <w:style w:type="character" w:customStyle="1" w:styleId="CharChar52">
    <w:name w:val="Char Char52"/>
    <w:rsid w:val="00955CE2"/>
    <w:rPr>
      <w:rFonts w:cs="AL-Mohanad"/>
      <w:b/>
      <w:bCs/>
      <w:color w:val="000000"/>
      <w:sz w:val="40"/>
      <w:szCs w:val="40"/>
      <w:lang w:val="en-US" w:eastAsia="en-US" w:bidi="ar-SA"/>
    </w:rPr>
  </w:style>
  <w:style w:type="character" w:customStyle="1" w:styleId="CharChar32">
    <w:name w:val="Char Char32"/>
    <w:rsid w:val="00955CE2"/>
    <w:rPr>
      <w:rFonts w:cs="PT Bold Broken"/>
      <w:b/>
      <w:bCs/>
      <w:sz w:val="40"/>
      <w:szCs w:val="40"/>
      <w:lang w:val="en-US" w:eastAsia="ar-SA" w:bidi="ar-SA"/>
    </w:rPr>
  </w:style>
  <w:style w:type="character" w:customStyle="1" w:styleId="CharChar22">
    <w:name w:val="Char Char22"/>
    <w:semiHidden/>
    <w:rsid w:val="00955CE2"/>
    <w:rPr>
      <w:rFonts w:cs="Arabic Transparent"/>
      <w:sz w:val="28"/>
      <w:szCs w:val="28"/>
      <w:lang w:val="x-none" w:eastAsia="ar-SA" w:bidi="ar-SA"/>
    </w:rPr>
  </w:style>
  <w:style w:type="character" w:customStyle="1" w:styleId="CharChar15">
    <w:name w:val="Char Char15"/>
    <w:rsid w:val="00955CE2"/>
    <w:rPr>
      <w:rFonts w:cs="Times New Roman"/>
      <w:lang w:val="en-US" w:eastAsia="ar-SA" w:bidi="ar-SA"/>
    </w:rPr>
  </w:style>
  <w:style w:type="character" w:customStyle="1" w:styleId="CharChar14">
    <w:name w:val="Char Char14"/>
    <w:semiHidden/>
    <w:rsid w:val="00955CE2"/>
    <w:rPr>
      <w:rFonts w:cs="Times New Roman"/>
      <w:color w:val="800000"/>
      <w:sz w:val="28"/>
      <w:szCs w:val="28"/>
      <w:lang w:bidi="ar-SA"/>
    </w:rPr>
  </w:style>
  <w:style w:type="paragraph" w:customStyle="1" w:styleId="Heading14">
    <w:name w:val="Heading 14"/>
    <w:basedOn w:val="Normal"/>
    <w:semiHidden/>
    <w:rsid w:val="00955CE2"/>
    <w:pPr>
      <w:spacing w:before="120" w:line="460" w:lineRule="exact"/>
      <w:ind w:firstLine="0"/>
    </w:pPr>
    <w:rPr>
      <w:rFonts w:eastAsia="SimSun" w:cs="Simplified Arabic"/>
      <w:bCs/>
      <w:color w:val="FFFFFF"/>
      <w:sz w:val="24"/>
      <w:szCs w:val="24"/>
      <w:lang w:eastAsia="ar-SA"/>
    </w:rPr>
  </w:style>
  <w:style w:type="character" w:customStyle="1" w:styleId="CharChar43">
    <w:name w:val="Char Char43"/>
    <w:rsid w:val="00955CE2"/>
    <w:rPr>
      <w:rFonts w:cs="Simplified Arabic"/>
      <w:color w:val="000000"/>
      <w:sz w:val="28"/>
      <w:szCs w:val="28"/>
      <w:lang w:val="en-US" w:eastAsia="en-US" w:bidi="ar-SA"/>
    </w:rPr>
  </w:style>
  <w:style w:type="paragraph" w:customStyle="1" w:styleId="StyleLatinTimesNewRomanComplexTimesNewRoman">
    <w:name w:val="Style نص + (Latin) Times New Roman (Complex) Times New Roman"/>
    <w:basedOn w:val="afffa"/>
    <w:link w:val="StyleLatinTimesNewRomanComplexTimesNewRomanChar"/>
    <w:rsid w:val="00955CE2"/>
    <w:pPr>
      <w:spacing w:before="120" w:line="440" w:lineRule="exact"/>
      <w:ind w:firstLine="284"/>
      <w:outlineLvl w:val="2"/>
    </w:pPr>
    <w:rPr>
      <w:rFonts w:ascii="Jalal" w:eastAsia="Times New Roman" w:hAnsi="Jalal" w:cs="Muna"/>
      <w:b w:val="0"/>
      <w:bCs w:val="0"/>
      <w:sz w:val="22"/>
      <w:szCs w:val="28"/>
      <w:lang w:eastAsia="en-US"/>
    </w:rPr>
  </w:style>
  <w:style w:type="character" w:customStyle="1" w:styleId="StyleLatinTimesNewRomanComplexTimesNewRomanChar">
    <w:name w:val="Style نص + (Latin) Times New Roman (Complex) Times New Roman Char"/>
    <w:link w:val="StyleLatinTimesNewRomanComplexTimesNewRoman"/>
    <w:locked/>
    <w:rsid w:val="00955CE2"/>
    <w:rPr>
      <w:rFonts w:ascii="Jalal" w:hAnsi="Jalal" w:cs="Muna"/>
      <w:sz w:val="22"/>
      <w:szCs w:val="28"/>
    </w:rPr>
  </w:style>
  <w:style w:type="paragraph" w:customStyle="1" w:styleId="ArabicTransparent11">
    <w:name w:val="عادي + (العربية وغيرها) Arabic Transparent، ‏11 نقطة"/>
    <w:basedOn w:val="Normal"/>
    <w:rsid w:val="00955CE2"/>
    <w:pPr>
      <w:spacing w:line="360" w:lineRule="auto"/>
      <w:ind w:firstLine="0"/>
      <w:jc w:val="lowKashida"/>
    </w:pPr>
    <w:rPr>
      <w:rFonts w:ascii="Times" w:hAnsi="Times" w:cs="Arabic Transparent"/>
      <w:sz w:val="24"/>
      <w:szCs w:val="24"/>
    </w:rPr>
  </w:style>
  <w:style w:type="paragraph" w:customStyle="1" w:styleId="91">
    <w:name w:val="نمط عنوان 9"/>
    <w:basedOn w:val="Heading9"/>
    <w:rsid w:val="00955CE2"/>
    <w:pPr>
      <w:numPr>
        <w:ilvl w:val="0"/>
        <w:numId w:val="0"/>
      </w:numPr>
      <w:spacing w:line="240" w:lineRule="auto"/>
      <w:ind w:left="1584" w:hanging="144"/>
      <w:jc w:val="lowKashida"/>
    </w:pPr>
    <w:rPr>
      <w:rFonts w:ascii="Times" w:hAnsi="Times" w:cs="Simplified Arabic"/>
      <w:sz w:val="28"/>
      <w:szCs w:val="28"/>
    </w:rPr>
  </w:style>
  <w:style w:type="paragraph" w:customStyle="1" w:styleId="MonotypeKoufi20">
    <w:name w:val="نمط نمط اصلى + (العربية وغيرها) Monotype Koufi ‏20 نقطة دون (مركب..."/>
    <w:basedOn w:val="Normal"/>
    <w:rsid w:val="00955CE2"/>
    <w:pPr>
      <w:autoSpaceDE w:val="0"/>
      <w:autoSpaceDN w:val="0"/>
      <w:spacing w:line="240" w:lineRule="auto"/>
      <w:ind w:firstLine="0"/>
      <w:jc w:val="center"/>
    </w:pPr>
    <w:rPr>
      <w:rFonts w:ascii="Times" w:hAnsi="Times" w:cs="PT Bold Heading"/>
      <w:b/>
      <w:sz w:val="40"/>
      <w:szCs w:val="48"/>
      <w:lang w:eastAsia="ar-SA"/>
    </w:rPr>
  </w:style>
  <w:style w:type="paragraph" w:customStyle="1" w:styleId="330">
    <w:name w:val="نمط نمط عنوان 3 3"/>
    <w:basedOn w:val="Normal"/>
    <w:rsid w:val="00955CE2"/>
    <w:pPr>
      <w:keepNext/>
      <w:widowControl w:val="0"/>
      <w:bidi w:val="0"/>
      <w:spacing w:line="440" w:lineRule="exact"/>
      <w:ind w:firstLine="0"/>
      <w:jc w:val="right"/>
      <w:outlineLvl w:val="2"/>
    </w:pPr>
    <w:rPr>
      <w:rFonts w:ascii="Times" w:hAnsi="Times" w:cs="Abz-3 (Yagut)"/>
      <w:bCs/>
      <w:iCs/>
      <w:sz w:val="28"/>
      <w:szCs w:val="32"/>
    </w:rPr>
  </w:style>
  <w:style w:type="paragraph" w:customStyle="1" w:styleId="1f5">
    <w:name w:val="متن 1"/>
    <w:basedOn w:val="Normal"/>
    <w:link w:val="1Char5"/>
    <w:semiHidden/>
    <w:rsid w:val="00955CE2"/>
    <w:pPr>
      <w:spacing w:line="400" w:lineRule="exact"/>
      <w:jc w:val="left"/>
    </w:pPr>
    <w:rPr>
      <w:rFonts w:ascii="Times" w:hAnsi="Times" w:cs="Times New Roman"/>
      <w:sz w:val="28"/>
    </w:rPr>
  </w:style>
  <w:style w:type="character" w:customStyle="1" w:styleId="1Char5">
    <w:name w:val="متن 1 Char"/>
    <w:link w:val="1f5"/>
    <w:semiHidden/>
    <w:locked/>
    <w:rsid w:val="00955CE2"/>
    <w:rPr>
      <w:rFonts w:ascii="Times" w:hAnsi="Times"/>
      <w:sz w:val="28"/>
      <w:szCs w:val="28"/>
    </w:rPr>
  </w:style>
  <w:style w:type="paragraph" w:customStyle="1" w:styleId="afffffffa">
    <w:name w:val="عنوان عمل"/>
    <w:basedOn w:val="Normal"/>
    <w:link w:val="Charffc"/>
    <w:rsid w:val="00955CE2"/>
    <w:pPr>
      <w:spacing w:before="240" w:after="120" w:line="400" w:lineRule="exact"/>
      <w:ind w:firstLine="0"/>
      <w:jc w:val="lowKashida"/>
    </w:pPr>
    <w:rPr>
      <w:rFonts w:ascii="Times" w:hAnsi="Times" w:cs="Times New Roman"/>
      <w:sz w:val="36"/>
      <w:szCs w:val="36"/>
    </w:rPr>
  </w:style>
  <w:style w:type="paragraph" w:customStyle="1" w:styleId="afffffffb">
    <w:name w:val="متن أساسي مهم"/>
    <w:basedOn w:val="Normal"/>
    <w:link w:val="Charffd"/>
    <w:rsid w:val="00955CE2"/>
    <w:pPr>
      <w:widowControl w:val="0"/>
      <w:spacing w:line="400" w:lineRule="exact"/>
      <w:ind w:firstLine="288"/>
      <w:jc w:val="lowKashida"/>
    </w:pPr>
    <w:rPr>
      <w:rFonts w:ascii="Times" w:hAnsi="Times" w:cs="Times New Roman"/>
      <w:sz w:val="28"/>
    </w:rPr>
  </w:style>
  <w:style w:type="character" w:customStyle="1" w:styleId="Charffc">
    <w:name w:val="عنوان عمل Char"/>
    <w:link w:val="afffffffa"/>
    <w:locked/>
    <w:rsid w:val="00955CE2"/>
    <w:rPr>
      <w:rFonts w:ascii="Times" w:hAnsi="Times"/>
      <w:sz w:val="36"/>
      <w:szCs w:val="36"/>
    </w:rPr>
  </w:style>
  <w:style w:type="paragraph" w:customStyle="1" w:styleId="afffffffc">
    <w:name w:val="سبيسلبسبيببيس"/>
    <w:basedOn w:val="1f5"/>
    <w:link w:val="Charffe"/>
    <w:rsid w:val="00955CE2"/>
    <w:pPr>
      <w:ind w:firstLine="288"/>
      <w:jc w:val="lowKashida"/>
    </w:pPr>
  </w:style>
  <w:style w:type="character" w:customStyle="1" w:styleId="Charffe">
    <w:name w:val="سبيسلبسبيببيس Char"/>
    <w:link w:val="afffffffc"/>
    <w:locked/>
    <w:rsid w:val="00955CE2"/>
    <w:rPr>
      <w:rFonts w:ascii="Times" w:hAnsi="Times"/>
      <w:sz w:val="28"/>
      <w:szCs w:val="28"/>
    </w:rPr>
  </w:style>
  <w:style w:type="character" w:customStyle="1" w:styleId="Charffd">
    <w:name w:val="متن أساسي مهم Char"/>
    <w:link w:val="afffffffb"/>
    <w:locked/>
    <w:rsid w:val="00955CE2"/>
    <w:rPr>
      <w:rFonts w:ascii="Times" w:hAnsi="Times"/>
      <w:sz w:val="28"/>
      <w:szCs w:val="28"/>
    </w:rPr>
  </w:style>
  <w:style w:type="paragraph" w:customStyle="1" w:styleId="afffffffd">
    <w:name w:val="ترقيم"/>
    <w:basedOn w:val="afffffffe"/>
    <w:link w:val="Charfff"/>
    <w:rsid w:val="00955CE2"/>
    <w:rPr>
      <w:sz w:val="26"/>
      <w:szCs w:val="24"/>
    </w:rPr>
  </w:style>
  <w:style w:type="paragraph" w:customStyle="1" w:styleId="afffffffe">
    <w:name w:val="لوتوس اسود"/>
    <w:basedOn w:val="Normal"/>
    <w:link w:val="Charfff0"/>
    <w:rsid w:val="00955CE2"/>
    <w:pPr>
      <w:widowControl w:val="0"/>
      <w:spacing w:line="240" w:lineRule="auto"/>
      <w:ind w:firstLine="432"/>
    </w:pPr>
    <w:rPr>
      <w:rFonts w:ascii="Yagut-s" w:hAnsi="Yagut-s" w:cs="Times New Roman"/>
      <w:b/>
      <w:bCs/>
      <w:sz w:val="32"/>
      <w:szCs w:val="30"/>
    </w:rPr>
  </w:style>
  <w:style w:type="character" w:customStyle="1" w:styleId="Charfff0">
    <w:name w:val="لوتوس اسود Char"/>
    <w:link w:val="afffffffe"/>
    <w:locked/>
    <w:rsid w:val="00955CE2"/>
    <w:rPr>
      <w:rFonts w:ascii="Yagut-s" w:hAnsi="Yagut-s"/>
      <w:b/>
      <w:bCs/>
      <w:sz w:val="32"/>
      <w:szCs w:val="30"/>
    </w:rPr>
  </w:style>
  <w:style w:type="character" w:customStyle="1" w:styleId="Charfff">
    <w:name w:val="ترقيم Char"/>
    <w:link w:val="afffffffd"/>
    <w:locked/>
    <w:rsid w:val="00955CE2"/>
    <w:rPr>
      <w:rFonts w:ascii="Yagut-s" w:hAnsi="Yagut-s"/>
      <w:b/>
      <w:bCs/>
      <w:sz w:val="26"/>
      <w:szCs w:val="24"/>
    </w:rPr>
  </w:style>
  <w:style w:type="character" w:customStyle="1" w:styleId="2a">
    <w:name w:val="المهند2"/>
    <w:rsid w:val="00955CE2"/>
    <w:rPr>
      <w:sz w:val="32"/>
      <w:lang w:val="en-US" w:eastAsia="en-US"/>
    </w:rPr>
  </w:style>
  <w:style w:type="character" w:customStyle="1" w:styleId="affffffff">
    <w:name w:val="كليشة"/>
    <w:rsid w:val="00955CE2"/>
    <w:rPr>
      <w:sz w:val="38"/>
      <w:lang w:val="en-US" w:eastAsia="en-US"/>
    </w:rPr>
  </w:style>
  <w:style w:type="paragraph" w:customStyle="1" w:styleId="affffffff0">
    <w:name w:val="غفورى"/>
    <w:rsid w:val="00955CE2"/>
    <w:pPr>
      <w:autoSpaceDE w:val="0"/>
      <w:autoSpaceDN w:val="0"/>
      <w:bidi/>
      <w:spacing w:line="399" w:lineRule="atLeast"/>
      <w:ind w:right="284" w:hanging="399"/>
      <w:jc w:val="both"/>
    </w:pPr>
    <w:rPr>
      <w:rFonts w:ascii="Times" w:hAnsi="Times" w:cs="Traditional Arabic"/>
      <w:bCs/>
      <w:sz w:val="24"/>
      <w:szCs w:val="32"/>
      <w:lang w:bidi="ar-SA"/>
    </w:rPr>
  </w:style>
  <w:style w:type="paragraph" w:customStyle="1" w:styleId="affffffff1">
    <w:name w:val="العنوان الرئيسي"/>
    <w:basedOn w:val="Normal"/>
    <w:rsid w:val="00955CE2"/>
    <w:pPr>
      <w:widowControl w:val="0"/>
      <w:suppressLineNumbers/>
      <w:spacing w:before="1920" w:after="720"/>
      <w:jc w:val="center"/>
    </w:pPr>
    <w:rPr>
      <w:rFonts w:ascii="Lotus Linotype" w:hAnsi="Lotus Linotype" w:cs="Traditional Arabic"/>
      <w:b/>
      <w:bCs/>
      <w:sz w:val="36"/>
      <w:szCs w:val="36"/>
      <w:lang w:bidi="ar-YE"/>
    </w:rPr>
  </w:style>
  <w:style w:type="paragraph" w:customStyle="1" w:styleId="1f6">
    <w:name w:val="رفرنس1"/>
    <w:basedOn w:val="FootnoteText"/>
    <w:link w:val="1f7"/>
    <w:rsid w:val="00955CE2"/>
    <w:pPr>
      <w:spacing w:line="240" w:lineRule="auto"/>
      <w:jc w:val="lowKashida"/>
    </w:pPr>
    <w:rPr>
      <w:rFonts w:ascii="Times" w:hAnsi="Times" w:cs="Times New Roman"/>
      <w:sz w:val="18"/>
      <w:szCs w:val="18"/>
    </w:rPr>
  </w:style>
  <w:style w:type="character" w:customStyle="1" w:styleId="1f7">
    <w:name w:val="رفرنس1 نویÓå"/>
    <w:link w:val="1f6"/>
    <w:locked/>
    <w:rsid w:val="00955CE2"/>
    <w:rPr>
      <w:rFonts w:ascii="Times" w:hAnsi="Times"/>
      <w:sz w:val="18"/>
      <w:szCs w:val="18"/>
    </w:rPr>
  </w:style>
  <w:style w:type="paragraph" w:customStyle="1" w:styleId="affffffff2">
    <w:name w:val="ترجمه"/>
    <w:basedOn w:val="Normal"/>
    <w:link w:val="affffffff3"/>
    <w:rsid w:val="00955CE2"/>
    <w:pPr>
      <w:spacing w:line="240" w:lineRule="auto"/>
      <w:ind w:firstLine="0"/>
      <w:jc w:val="center"/>
    </w:pPr>
    <w:rPr>
      <w:rFonts w:ascii="Times" w:hAnsi="Times" w:cs="Times New Roman"/>
      <w:sz w:val="24"/>
      <w:szCs w:val="24"/>
    </w:rPr>
  </w:style>
  <w:style w:type="character" w:customStyle="1" w:styleId="affffffff3">
    <w:name w:val="ترجمه نویÓå"/>
    <w:link w:val="affffffff2"/>
    <w:locked/>
    <w:rsid w:val="00955CE2"/>
    <w:rPr>
      <w:rFonts w:ascii="Times" w:hAnsi="Times"/>
      <w:sz w:val="24"/>
      <w:szCs w:val="24"/>
    </w:rPr>
  </w:style>
  <w:style w:type="character" w:customStyle="1" w:styleId="19">
    <w:name w:val="تيتر1 نویÓå"/>
    <w:link w:val="18"/>
    <w:locked/>
    <w:rsid w:val="00955CE2"/>
    <w:rPr>
      <w:rFonts w:eastAsia="Batang"/>
      <w:bCs/>
      <w:sz w:val="18"/>
      <w:szCs w:val="32"/>
      <w:lang w:eastAsia="ar-SA"/>
    </w:rPr>
  </w:style>
  <w:style w:type="paragraph" w:customStyle="1" w:styleId="affffffff4">
    <w:name w:val="تيتر"/>
    <w:basedOn w:val="Heading1"/>
    <w:rsid w:val="00955CE2"/>
    <w:pPr>
      <w:keepLines/>
      <w:widowControl w:val="0"/>
      <w:spacing w:before="0"/>
      <w:jc w:val="center"/>
    </w:pPr>
    <w:rPr>
      <w:rFonts w:ascii="Times" w:hAnsi="Times"/>
      <w:b/>
      <w:kern w:val="0"/>
      <w:sz w:val="32"/>
      <w:szCs w:val="48"/>
    </w:rPr>
  </w:style>
  <w:style w:type="paragraph" w:customStyle="1" w:styleId="52">
    <w:name w:val="نمط5"/>
    <w:basedOn w:val="Normal"/>
    <w:rsid w:val="00955CE2"/>
    <w:pPr>
      <w:spacing w:line="420" w:lineRule="exact"/>
      <w:ind w:firstLine="567"/>
    </w:pPr>
    <w:rPr>
      <w:rFonts w:ascii="Times" w:hAnsi="Times" w:cs="md_ameli"/>
      <w:sz w:val="24"/>
      <w:szCs w:val="32"/>
    </w:rPr>
  </w:style>
  <w:style w:type="paragraph" w:customStyle="1" w:styleId="60">
    <w:name w:val="نمط6"/>
    <w:basedOn w:val="1d"/>
    <w:rsid w:val="00955CE2"/>
    <w:pPr>
      <w:widowControl/>
      <w:spacing w:before="240" w:after="120"/>
    </w:pPr>
    <w:rPr>
      <w:rFonts w:ascii="Calibri" w:eastAsia="Times New Roman" w:hAnsi="Calibri" w:cs="Ya-Ali"/>
      <w:b w:val="0"/>
      <w:color w:val="000000"/>
      <w:spacing w:val="-10"/>
      <w:sz w:val="20"/>
      <w:lang w:eastAsia="en-US"/>
    </w:rPr>
  </w:style>
  <w:style w:type="paragraph" w:customStyle="1" w:styleId="71">
    <w:name w:val="نمط7"/>
    <w:basedOn w:val="Normal"/>
    <w:rsid w:val="00955CE2"/>
    <w:pPr>
      <w:spacing w:line="240" w:lineRule="auto"/>
      <w:ind w:firstLine="0"/>
      <w:jc w:val="center"/>
    </w:pPr>
    <w:rPr>
      <w:rFonts w:ascii="Times" w:hAnsi="Times" w:cs="SKR HEAD1"/>
      <w:sz w:val="32"/>
      <w:szCs w:val="36"/>
    </w:rPr>
  </w:style>
  <w:style w:type="paragraph" w:customStyle="1" w:styleId="2b">
    <w:name w:val="العنوان2"/>
    <w:rsid w:val="00955CE2"/>
    <w:pPr>
      <w:autoSpaceDE w:val="0"/>
      <w:autoSpaceDN w:val="0"/>
      <w:bidi/>
      <w:spacing w:before="240" w:after="120" w:line="480" w:lineRule="exact"/>
      <w:jc w:val="both"/>
    </w:pPr>
    <w:rPr>
      <w:rFonts w:ascii="Times" w:hAnsi="Times" w:cs="Traditional Arabic"/>
      <w:bCs/>
      <w:sz w:val="24"/>
      <w:szCs w:val="32"/>
      <w:lang w:bidi="ar-SA"/>
    </w:rPr>
  </w:style>
  <w:style w:type="paragraph" w:customStyle="1" w:styleId="writer">
    <w:name w:val="writer"/>
    <w:basedOn w:val="Normal"/>
    <w:link w:val="writerChar"/>
    <w:rsid w:val="00955CE2"/>
    <w:pPr>
      <w:widowControl w:val="0"/>
      <w:spacing w:before="100" w:line="418" w:lineRule="exact"/>
      <w:ind w:firstLine="0"/>
      <w:jc w:val="right"/>
    </w:pPr>
    <w:rPr>
      <w:rFonts w:ascii="Times" w:hAnsi="Times" w:cs="Times New Roman"/>
      <w:noProof/>
      <w:spacing w:val="-4"/>
      <w:szCs w:val="30"/>
      <w:lang w:eastAsia="ar-SA"/>
    </w:rPr>
  </w:style>
  <w:style w:type="character" w:customStyle="1" w:styleId="writerChar">
    <w:name w:val="writer Char"/>
    <w:link w:val="writer"/>
    <w:locked/>
    <w:rsid w:val="00955CE2"/>
    <w:rPr>
      <w:rFonts w:ascii="Times" w:hAnsi="Times"/>
      <w:noProof/>
      <w:spacing w:val="-4"/>
      <w:sz w:val="26"/>
      <w:szCs w:val="30"/>
      <w:lang w:eastAsia="ar-SA"/>
    </w:rPr>
  </w:style>
  <w:style w:type="paragraph" w:customStyle="1" w:styleId="first">
    <w:name w:val="first"/>
    <w:basedOn w:val="Normal"/>
    <w:link w:val="firstChar"/>
    <w:rsid w:val="00955CE2"/>
    <w:pPr>
      <w:widowControl w:val="0"/>
      <w:spacing w:line="600" w:lineRule="exact"/>
      <w:ind w:firstLine="0"/>
      <w:jc w:val="center"/>
    </w:pPr>
    <w:rPr>
      <w:rFonts w:ascii="Times" w:hAnsi="Times" w:cs="Times New Roman"/>
      <w:b/>
      <w:noProof/>
      <w:spacing w:val="-4"/>
      <w:szCs w:val="48"/>
      <w:lang w:eastAsia="ar-SA"/>
    </w:rPr>
  </w:style>
  <w:style w:type="character" w:customStyle="1" w:styleId="firstChar">
    <w:name w:val="first Char"/>
    <w:link w:val="first"/>
    <w:locked/>
    <w:rsid w:val="00955CE2"/>
    <w:rPr>
      <w:rFonts w:ascii="Times" w:hAnsi="Times"/>
      <w:b/>
      <w:noProof/>
      <w:spacing w:val="-4"/>
      <w:sz w:val="26"/>
      <w:szCs w:val="48"/>
      <w:lang w:eastAsia="ar-SA"/>
    </w:rPr>
  </w:style>
  <w:style w:type="paragraph" w:customStyle="1" w:styleId="TimesNewRomanPTBoldHeading">
    <w:name w:val="نمط (لاتيني) Times New Roman (العربية وغيرها) PT Bold Heading (..."/>
    <w:basedOn w:val="Normal"/>
    <w:rsid w:val="00955CE2"/>
    <w:pPr>
      <w:bidi w:val="0"/>
      <w:spacing w:line="240" w:lineRule="auto"/>
      <w:ind w:firstLine="0"/>
      <w:jc w:val="center"/>
    </w:pPr>
    <w:rPr>
      <w:rFonts w:cs="PT Bold Heading"/>
      <w:bCs/>
      <w:noProof/>
      <w:sz w:val="54"/>
      <w:szCs w:val="56"/>
      <w:lang w:eastAsia="ar-SA"/>
    </w:rPr>
  </w:style>
  <w:style w:type="character" w:customStyle="1" w:styleId="1Char6">
    <w:name w:val="تيتر1 Char"/>
    <w:rsid w:val="00955CE2"/>
    <w:rPr>
      <w:rFonts w:cs="Traditional Arabic"/>
      <w:bCs/>
      <w:sz w:val="32"/>
      <w:szCs w:val="32"/>
      <w:lang w:bidi="ar-SA"/>
    </w:rPr>
  </w:style>
  <w:style w:type="paragraph" w:customStyle="1" w:styleId="affffffff5">
    <w:name w:val="قرآن"/>
    <w:basedOn w:val="Normal"/>
    <w:link w:val="Charfff1"/>
    <w:rsid w:val="00955CE2"/>
    <w:pPr>
      <w:widowControl w:val="0"/>
      <w:spacing w:before="100" w:beforeAutospacing="1" w:after="100" w:afterAutospacing="1" w:line="240" w:lineRule="auto"/>
      <w:ind w:left="26" w:firstLine="454"/>
      <w:jc w:val="lowKashida"/>
    </w:pPr>
    <w:rPr>
      <w:rFonts w:cs="md_ameli"/>
      <w:b/>
      <w:bCs/>
      <w:sz w:val="30"/>
      <w:szCs w:val="32"/>
    </w:rPr>
  </w:style>
  <w:style w:type="character" w:customStyle="1" w:styleId="Charfff1">
    <w:name w:val="قرآن Char"/>
    <w:link w:val="affffffff5"/>
    <w:locked/>
    <w:rsid w:val="00955CE2"/>
    <w:rPr>
      <w:rFonts w:cs="md_ameli"/>
      <w:b/>
      <w:bCs/>
      <w:sz w:val="30"/>
      <w:szCs w:val="32"/>
    </w:rPr>
  </w:style>
  <w:style w:type="character" w:customStyle="1" w:styleId="affffffff6">
    <w:name w:val="سياه عربي"/>
    <w:rsid w:val="00955CE2"/>
    <w:rPr>
      <w:rFonts w:cs="Arabic11 BT"/>
      <w:bCs/>
      <w:sz w:val="32"/>
      <w:szCs w:val="32"/>
      <w:lang w:bidi="ar-SA"/>
    </w:rPr>
  </w:style>
  <w:style w:type="character" w:customStyle="1" w:styleId="affffffff7">
    <w:name w:val="حروف عربي در فارسي"/>
    <w:rsid w:val="00955CE2"/>
    <w:rPr>
      <w:rFonts w:cs="md_ameli"/>
      <w:sz w:val="28"/>
      <w:szCs w:val="28"/>
      <w:lang w:bidi="ar-SA"/>
    </w:rPr>
  </w:style>
  <w:style w:type="paragraph" w:customStyle="1" w:styleId="affffffff8">
    <w:name w:val="نقل قول فارسي"/>
    <w:basedOn w:val="Normal"/>
    <w:link w:val="Charfff2"/>
    <w:rsid w:val="00955CE2"/>
    <w:pPr>
      <w:widowControl w:val="0"/>
      <w:spacing w:after="200" w:line="320" w:lineRule="exact"/>
      <w:ind w:left="851" w:firstLine="0"/>
      <w:jc w:val="lowKashida"/>
    </w:pPr>
    <w:rPr>
      <w:rFonts w:cs="B Yagut"/>
      <w:kern w:val="2050"/>
      <w:sz w:val="22"/>
      <w:szCs w:val="22"/>
    </w:rPr>
  </w:style>
  <w:style w:type="character" w:customStyle="1" w:styleId="Charfff2">
    <w:name w:val="نقل قول فارسي Char"/>
    <w:link w:val="affffffff8"/>
    <w:locked/>
    <w:rsid w:val="00955CE2"/>
    <w:rPr>
      <w:rFonts w:cs="B Yagut"/>
      <w:kern w:val="2050"/>
      <w:sz w:val="22"/>
      <w:szCs w:val="22"/>
    </w:rPr>
  </w:style>
  <w:style w:type="paragraph" w:customStyle="1" w:styleId="affffffff9">
    <w:name w:val="نقل قول عربي"/>
    <w:basedOn w:val="Normal"/>
    <w:link w:val="affffffffa"/>
    <w:rsid w:val="00955CE2"/>
    <w:pPr>
      <w:widowControl w:val="0"/>
      <w:spacing w:line="500" w:lineRule="exact"/>
      <w:ind w:left="851" w:firstLine="0"/>
      <w:jc w:val="lowKashida"/>
    </w:pPr>
    <w:rPr>
      <w:rFonts w:ascii="Tahoma" w:hAnsi="Tahoma" w:cs="Abz-2 (Badr)"/>
      <w:b/>
      <w:bCs/>
      <w:kern w:val="2050"/>
      <w:sz w:val="30"/>
      <w:szCs w:val="30"/>
    </w:rPr>
  </w:style>
  <w:style w:type="character" w:customStyle="1" w:styleId="affffffffa">
    <w:name w:val="نقل قول عربي نویسه"/>
    <w:link w:val="affffffff9"/>
    <w:locked/>
    <w:rsid w:val="00955CE2"/>
    <w:rPr>
      <w:rFonts w:ascii="Tahoma" w:hAnsi="Tahoma" w:cs="Abz-2 (Badr)"/>
      <w:b/>
      <w:bCs/>
      <w:kern w:val="2050"/>
      <w:sz w:val="30"/>
      <w:szCs w:val="30"/>
    </w:rPr>
  </w:style>
  <w:style w:type="character" w:customStyle="1" w:styleId="affffffffb">
    <w:name w:val="سياه فارسي"/>
    <w:rsid w:val="00955CE2"/>
    <w:rPr>
      <w:rFonts w:cs="md_ameli"/>
      <w:bCs/>
      <w:sz w:val="27"/>
      <w:szCs w:val="27"/>
      <w:lang w:bidi="ar-SA"/>
    </w:rPr>
  </w:style>
  <w:style w:type="paragraph" w:customStyle="1" w:styleId="affffffffc">
    <w:name w:val="نام مقالات"/>
    <w:basedOn w:val="18"/>
    <w:link w:val="Charfff3"/>
    <w:rsid w:val="00955CE2"/>
    <w:pPr>
      <w:widowControl w:val="0"/>
      <w:autoSpaceDE/>
      <w:autoSpaceDN/>
      <w:spacing w:line="240" w:lineRule="auto"/>
      <w:ind w:firstLine="454"/>
      <w:jc w:val="center"/>
    </w:pPr>
    <w:rPr>
      <w:rFonts w:eastAsia="Times New Roman" w:cs="Arabic Transparent"/>
      <w:sz w:val="22"/>
      <w:szCs w:val="40"/>
      <w:lang w:eastAsia="en-US"/>
    </w:rPr>
  </w:style>
  <w:style w:type="character" w:customStyle="1" w:styleId="Charfff3">
    <w:name w:val="نام مقالات Char"/>
    <w:link w:val="affffffffc"/>
    <w:locked/>
    <w:rsid w:val="00955CE2"/>
    <w:rPr>
      <w:rFonts w:cs="Arabic Transparent"/>
      <w:bCs/>
      <w:sz w:val="22"/>
      <w:szCs w:val="40"/>
    </w:rPr>
  </w:style>
  <w:style w:type="paragraph" w:customStyle="1" w:styleId="affffffffd">
    <w:name w:val="فصلها"/>
    <w:basedOn w:val="affffffffc"/>
    <w:link w:val="Charfff4"/>
    <w:rsid w:val="00955CE2"/>
    <w:pPr>
      <w:spacing w:line="480" w:lineRule="auto"/>
      <w:ind w:firstLine="0"/>
    </w:pPr>
    <w:rPr>
      <w:rFonts w:cs="Abz-2 (Badr)"/>
      <w:szCs w:val="56"/>
      <w:lang w:bidi="fa-IR"/>
    </w:rPr>
  </w:style>
  <w:style w:type="character" w:customStyle="1" w:styleId="Charfff4">
    <w:name w:val="فصلها Char"/>
    <w:link w:val="affffffffd"/>
    <w:locked/>
    <w:rsid w:val="00955CE2"/>
    <w:rPr>
      <w:rFonts w:cs="Abz-2 (Badr)"/>
      <w:bCs/>
      <w:sz w:val="22"/>
      <w:szCs w:val="56"/>
      <w:lang w:bidi="fa-IR"/>
    </w:rPr>
  </w:style>
  <w:style w:type="character" w:customStyle="1" w:styleId="affffffffe">
    <w:name w:val="سياه حروف عربي در پاروقي فارسي"/>
    <w:rsid w:val="00955CE2"/>
    <w:rPr>
      <w:rFonts w:cs="md_ameli"/>
      <w:bCs/>
      <w:sz w:val="20"/>
      <w:szCs w:val="20"/>
      <w:lang w:bidi="ar-SA"/>
    </w:rPr>
  </w:style>
  <w:style w:type="paragraph" w:customStyle="1" w:styleId="afffffffff">
    <w:name w:val="مقدمه"/>
    <w:basedOn w:val="Normal"/>
    <w:rsid w:val="00955CE2"/>
    <w:pPr>
      <w:widowControl w:val="0"/>
      <w:spacing w:line="240" w:lineRule="auto"/>
      <w:ind w:left="1418" w:firstLine="0"/>
      <w:jc w:val="lowKashida"/>
    </w:pPr>
    <w:rPr>
      <w:rFonts w:cs="Abz-2 (Badr)"/>
      <w:bCs/>
      <w:iCs/>
      <w:szCs w:val="26"/>
    </w:rPr>
  </w:style>
  <w:style w:type="paragraph" w:customStyle="1" w:styleId="afffffffff0">
    <w:name w:val="مؤلفين"/>
    <w:basedOn w:val="Normal"/>
    <w:link w:val="Charfff5"/>
    <w:rsid w:val="00955CE2"/>
    <w:pPr>
      <w:widowControl w:val="0"/>
      <w:spacing w:line="240" w:lineRule="auto"/>
      <w:ind w:firstLine="0"/>
      <w:jc w:val="right"/>
    </w:pPr>
    <w:rPr>
      <w:rFonts w:cs="Abz-2 (Badr)"/>
      <w:bCs/>
      <w:sz w:val="28"/>
      <w:szCs w:val="32"/>
    </w:rPr>
  </w:style>
  <w:style w:type="character" w:customStyle="1" w:styleId="Charfff5">
    <w:name w:val="مؤلفين Char"/>
    <w:link w:val="afffffffff0"/>
    <w:locked/>
    <w:rsid w:val="00955CE2"/>
    <w:rPr>
      <w:rFonts w:cs="Abz-2 (Badr)"/>
      <w:bCs/>
      <w:sz w:val="28"/>
      <w:szCs w:val="32"/>
    </w:rPr>
  </w:style>
  <w:style w:type="character" w:customStyle="1" w:styleId="afffffffff1">
    <w:name w:val="حروف عربي در پاورقي فارسي"/>
    <w:rsid w:val="00955CE2"/>
    <w:rPr>
      <w:rFonts w:ascii="Times New Roman" w:hAnsi="Times New Roman" w:cs="md_ameli"/>
      <w:bCs/>
      <w:sz w:val="20"/>
      <w:szCs w:val="20"/>
      <w:lang w:bidi="ar-SA"/>
    </w:rPr>
  </w:style>
  <w:style w:type="paragraph" w:customStyle="1" w:styleId="afffffffff2">
    <w:name w:val="انگليسي"/>
    <w:basedOn w:val="Normal"/>
    <w:rsid w:val="00955CE2"/>
    <w:pPr>
      <w:widowControl w:val="0"/>
      <w:spacing w:line="240" w:lineRule="auto"/>
      <w:ind w:firstLine="454"/>
      <w:jc w:val="right"/>
    </w:pPr>
    <w:rPr>
      <w:rFonts w:cs="Abz-2 (Badr)"/>
      <w:szCs w:val="32"/>
      <w:lang w:bidi="fa-IR"/>
    </w:rPr>
  </w:style>
  <w:style w:type="paragraph" w:customStyle="1" w:styleId="afffffffff3">
    <w:name w:val="نقل فارسى"/>
    <w:link w:val="afffffffff4"/>
    <w:semiHidden/>
    <w:rsid w:val="00955CE2"/>
    <w:pPr>
      <w:autoSpaceDE w:val="0"/>
      <w:autoSpaceDN w:val="0"/>
      <w:bidi/>
      <w:spacing w:line="380" w:lineRule="atLeast"/>
      <w:ind w:right="851"/>
      <w:jc w:val="both"/>
    </w:pPr>
    <w:rPr>
      <w:bCs/>
      <w:sz w:val="24"/>
      <w:szCs w:val="28"/>
      <w:lang w:bidi="ar-SA"/>
    </w:rPr>
  </w:style>
  <w:style w:type="character" w:customStyle="1" w:styleId="afffffffff4">
    <w:name w:val="نقل فارسى نویسه"/>
    <w:link w:val="afffffffff3"/>
    <w:semiHidden/>
    <w:locked/>
    <w:rsid w:val="00955CE2"/>
    <w:rPr>
      <w:bCs/>
      <w:sz w:val="24"/>
      <w:szCs w:val="28"/>
    </w:rPr>
  </w:style>
  <w:style w:type="paragraph" w:customStyle="1" w:styleId="afffffffff5">
    <w:name w:val="سوال"/>
    <w:basedOn w:val="Normal"/>
    <w:link w:val="Charfff6"/>
    <w:rsid w:val="00955CE2"/>
    <w:pPr>
      <w:widowControl w:val="0"/>
      <w:spacing w:line="240" w:lineRule="auto"/>
      <w:ind w:left="1134" w:firstLine="0"/>
      <w:jc w:val="lowKashida"/>
    </w:pPr>
    <w:rPr>
      <w:rFonts w:cs="B Nazanin"/>
      <w:bCs/>
      <w:sz w:val="22"/>
      <w:szCs w:val="25"/>
    </w:rPr>
  </w:style>
  <w:style w:type="character" w:customStyle="1" w:styleId="Charfff6">
    <w:name w:val="سوال Char"/>
    <w:link w:val="afffffffff5"/>
    <w:locked/>
    <w:rsid w:val="00955CE2"/>
    <w:rPr>
      <w:rFonts w:cs="B Nazanin"/>
      <w:bCs/>
      <w:sz w:val="22"/>
      <w:szCs w:val="25"/>
    </w:rPr>
  </w:style>
  <w:style w:type="paragraph" w:customStyle="1" w:styleId="afffffffff6">
    <w:name w:val="مخفي"/>
    <w:basedOn w:val="affffffffd"/>
    <w:rsid w:val="00955CE2"/>
    <w:rPr>
      <w:vanish/>
    </w:rPr>
  </w:style>
  <w:style w:type="paragraph" w:customStyle="1" w:styleId="afffffffff7">
    <w:name w:val="شماره فصل"/>
    <w:basedOn w:val="affffffffd"/>
    <w:rsid w:val="00955CE2"/>
    <w:pPr>
      <w:ind w:firstLine="720"/>
      <w:jc w:val="left"/>
    </w:pPr>
    <w:rPr>
      <w:rFonts w:cs="B Esfehan"/>
      <w:szCs w:val="32"/>
    </w:rPr>
  </w:style>
  <w:style w:type="paragraph" w:customStyle="1" w:styleId="afffffffff8">
    <w:name w:val="پـاصـفحه"/>
    <w:rsid w:val="00955CE2"/>
    <w:pPr>
      <w:autoSpaceDE w:val="0"/>
      <w:autoSpaceDN w:val="0"/>
      <w:bidi/>
      <w:spacing w:line="168" w:lineRule="atLeast"/>
      <w:ind w:right="452"/>
      <w:jc w:val="both"/>
    </w:pPr>
    <w:rPr>
      <w:sz w:val="24"/>
      <w:szCs w:val="22"/>
      <w:lang w:bidi="ar-SA"/>
    </w:rPr>
  </w:style>
  <w:style w:type="paragraph" w:customStyle="1" w:styleId="1f8">
    <w:name w:val="العنوان1"/>
    <w:rsid w:val="00955CE2"/>
    <w:pPr>
      <w:autoSpaceDE w:val="0"/>
      <w:autoSpaceDN w:val="0"/>
      <w:bidi/>
      <w:spacing w:line="433" w:lineRule="atLeast"/>
      <w:jc w:val="center"/>
    </w:pPr>
    <w:rPr>
      <w:rFonts w:cs="Abz-2 (Badr)"/>
      <w:bCs/>
      <w:sz w:val="24"/>
      <w:szCs w:val="22"/>
      <w:lang w:bidi="ar-SA"/>
    </w:rPr>
  </w:style>
  <w:style w:type="paragraph" w:customStyle="1" w:styleId="afffffffff9">
    <w:name w:val="پاورقى"/>
    <w:rsid w:val="00955CE2"/>
    <w:pPr>
      <w:autoSpaceDE w:val="0"/>
      <w:autoSpaceDN w:val="0"/>
      <w:bidi/>
      <w:spacing w:line="370" w:lineRule="atLeast"/>
      <w:ind w:firstLine="58"/>
      <w:jc w:val="both"/>
    </w:pPr>
    <w:rPr>
      <w:sz w:val="24"/>
      <w:szCs w:val="22"/>
      <w:lang w:bidi="ar-SA"/>
    </w:rPr>
  </w:style>
  <w:style w:type="character" w:customStyle="1" w:styleId="verse">
    <w:name w:val="verse"/>
    <w:semiHidden/>
    <w:rsid w:val="00955CE2"/>
    <w:rPr>
      <w:rFonts w:cs="Times New Roman"/>
    </w:rPr>
  </w:style>
  <w:style w:type="numbering" w:customStyle="1" w:styleId="fgdsgfdfd">
    <w:name w:val="fgdsgfdfd"/>
    <w:rsid w:val="00955CE2"/>
    <w:pPr>
      <w:numPr>
        <w:numId w:val="23"/>
      </w:numPr>
    </w:pPr>
  </w:style>
  <w:style w:type="numbering" w:customStyle="1" w:styleId="a">
    <w:name w:val="الترقيم الحـــرفي"/>
    <w:rsid w:val="00955CE2"/>
    <w:pPr>
      <w:numPr>
        <w:numId w:val="14"/>
      </w:numPr>
    </w:pPr>
  </w:style>
  <w:style w:type="numbering" w:customStyle="1" w:styleId="ggsdfkfgsdgg">
    <w:name w:val="ggsdfkfgsdgg"/>
    <w:rsid w:val="00955CE2"/>
    <w:pPr>
      <w:numPr>
        <w:numId w:val="20"/>
      </w:numPr>
    </w:pPr>
  </w:style>
  <w:style w:type="numbering" w:customStyle="1" w:styleId="dgjhg">
    <w:name w:val="dgjhg"/>
    <w:rsid w:val="00955CE2"/>
    <w:pPr>
      <w:numPr>
        <w:numId w:val="30"/>
      </w:numPr>
    </w:pPr>
  </w:style>
  <w:style w:type="numbering" w:customStyle="1" w:styleId="a0">
    <w:name w:val="التررررقيم العددي"/>
    <w:rsid w:val="00955CE2"/>
    <w:pPr>
      <w:numPr>
        <w:numId w:val="15"/>
      </w:numPr>
    </w:pPr>
  </w:style>
  <w:style w:type="numbering" w:customStyle="1" w:styleId="ArticleSection1">
    <w:name w:val="Article / Section1"/>
    <w:rsid w:val="00955CE2"/>
    <w:pPr>
      <w:numPr>
        <w:numId w:val="34"/>
      </w:numPr>
    </w:pPr>
  </w:style>
  <w:style w:type="numbering" w:customStyle="1" w:styleId="a2">
    <w:name w:val="بسي"/>
    <w:rsid w:val="00955CE2"/>
    <w:pPr>
      <w:numPr>
        <w:numId w:val="27"/>
      </w:numPr>
    </w:pPr>
  </w:style>
  <w:style w:type="numbering" w:styleId="111111">
    <w:name w:val="Outline List 2"/>
    <w:basedOn w:val="NoList"/>
    <w:rsid w:val="00955CE2"/>
    <w:pPr>
      <w:numPr>
        <w:numId w:val="32"/>
      </w:numPr>
    </w:pPr>
  </w:style>
  <w:style w:type="numbering" w:customStyle="1" w:styleId="a3">
    <w:name w:val="ليباتليبت"/>
    <w:rsid w:val="00955CE2"/>
    <w:pPr>
      <w:numPr>
        <w:numId w:val="18"/>
      </w:numPr>
    </w:pPr>
  </w:style>
  <w:style w:type="numbering" w:customStyle="1" w:styleId="a4">
    <w:name w:val="بسيب"/>
    <w:rsid w:val="00955CE2"/>
    <w:pPr>
      <w:numPr>
        <w:numId w:val="25"/>
      </w:numPr>
    </w:pPr>
  </w:style>
  <w:style w:type="numbering" w:customStyle="1" w:styleId="a5">
    <w:name w:val="الترقيم الحرفي الضـمني"/>
    <w:rsid w:val="00955CE2"/>
    <w:pPr>
      <w:numPr>
        <w:numId w:val="13"/>
      </w:numPr>
    </w:pPr>
  </w:style>
  <w:style w:type="numbering" w:customStyle="1" w:styleId="a6">
    <w:name w:val="لاالبتنمبلتن"/>
    <w:rsid w:val="00955CE2"/>
    <w:pPr>
      <w:numPr>
        <w:numId w:val="24"/>
      </w:numPr>
    </w:pPr>
  </w:style>
  <w:style w:type="numbering" w:customStyle="1" w:styleId="a7">
    <w:name w:val="بيسي"/>
    <w:rsid w:val="00955CE2"/>
    <w:pPr>
      <w:numPr>
        <w:numId w:val="28"/>
      </w:numPr>
    </w:pPr>
  </w:style>
  <w:style w:type="numbering" w:customStyle="1" w:styleId="a8">
    <w:name w:val="ب"/>
    <w:rsid w:val="00955CE2"/>
    <w:pPr>
      <w:numPr>
        <w:numId w:val="26"/>
      </w:numPr>
    </w:pPr>
  </w:style>
  <w:style w:type="numbering" w:customStyle="1" w:styleId="ghf">
    <w:name w:val="ghf"/>
    <w:rsid w:val="00955CE2"/>
    <w:pPr>
      <w:numPr>
        <w:numId w:val="21"/>
      </w:numPr>
    </w:pPr>
  </w:style>
  <w:style w:type="numbering" w:styleId="1ai">
    <w:name w:val="Outline List 1"/>
    <w:basedOn w:val="NoList"/>
    <w:rsid w:val="00955CE2"/>
    <w:pPr>
      <w:numPr>
        <w:numId w:val="33"/>
      </w:numPr>
    </w:pPr>
  </w:style>
  <w:style w:type="numbering" w:customStyle="1" w:styleId="a9">
    <w:name w:val="الترقيم الحرفـي"/>
    <w:rsid w:val="00955CE2"/>
    <w:pPr>
      <w:numPr>
        <w:numId w:val="12"/>
      </w:numPr>
    </w:pPr>
  </w:style>
  <w:style w:type="numbering" w:customStyle="1" w:styleId="aa">
    <w:name w:val="بيشسيب"/>
    <w:rsid w:val="00955CE2"/>
    <w:pPr>
      <w:numPr>
        <w:numId w:val="29"/>
      </w:numPr>
    </w:pPr>
  </w:style>
  <w:style w:type="numbering" w:customStyle="1" w:styleId="jdhgdfjkghkdll">
    <w:name w:val="jdhgdfjkghkdll"/>
    <w:rsid w:val="00955CE2"/>
    <w:pPr>
      <w:numPr>
        <w:numId w:val="16"/>
      </w:numPr>
    </w:pPr>
  </w:style>
  <w:style w:type="numbering" w:customStyle="1" w:styleId="gfdjkhjl">
    <w:name w:val="gfdjkhjl"/>
    <w:rsid w:val="00955CE2"/>
    <w:pPr>
      <w:numPr>
        <w:numId w:val="22"/>
      </w:numPr>
    </w:pPr>
  </w:style>
  <w:style w:type="numbering" w:customStyle="1" w:styleId="hgfghfgkfj">
    <w:name w:val="hgfghfgkfj"/>
    <w:rsid w:val="00955CE2"/>
    <w:pPr>
      <w:numPr>
        <w:numId w:val="17"/>
      </w:numPr>
    </w:pPr>
  </w:style>
  <w:style w:type="numbering" w:customStyle="1" w:styleId="ab">
    <w:name w:val="التلعتالتنم"/>
    <w:rsid w:val="00955CE2"/>
    <w:pPr>
      <w:numPr>
        <w:numId w:val="19"/>
      </w:numPr>
    </w:pPr>
  </w:style>
  <w:style w:type="paragraph" w:customStyle="1" w:styleId="Question">
    <w:name w:val="Question"/>
    <w:basedOn w:val="Normal"/>
    <w:qFormat/>
    <w:rsid w:val="00B6360A"/>
    <w:pPr>
      <w:widowControl w:val="0"/>
      <w:ind w:firstLine="0"/>
    </w:pPr>
    <w:rPr>
      <w:rFonts w:ascii="Arial" w:hAnsi="Arial"/>
      <w:bCs/>
      <w:color w:val="000000"/>
      <w:szCs w:val="30"/>
    </w:rPr>
  </w:style>
  <w:style w:type="character" w:customStyle="1" w:styleId="SubtitleChar1">
    <w:name w:val="Subtitle Char1"/>
    <w:aliases w:val="الروایة Char1"/>
    <w:basedOn w:val="DefaultParagraphFont"/>
    <w:uiPriority w:val="11"/>
    <w:rsid w:val="009C13C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3589">
      <w:bodyDiv w:val="1"/>
      <w:marLeft w:val="0"/>
      <w:marRight w:val="0"/>
      <w:marTop w:val="0"/>
      <w:marBottom w:val="0"/>
      <w:divBdr>
        <w:top w:val="none" w:sz="0" w:space="0" w:color="auto"/>
        <w:left w:val="none" w:sz="0" w:space="0" w:color="auto"/>
        <w:bottom w:val="none" w:sz="0" w:space="0" w:color="auto"/>
        <w:right w:val="none" w:sz="0" w:space="0" w:color="auto"/>
      </w:divBdr>
    </w:div>
    <w:div w:id="128479146">
      <w:bodyDiv w:val="1"/>
      <w:marLeft w:val="0"/>
      <w:marRight w:val="0"/>
      <w:marTop w:val="0"/>
      <w:marBottom w:val="0"/>
      <w:divBdr>
        <w:top w:val="none" w:sz="0" w:space="0" w:color="auto"/>
        <w:left w:val="none" w:sz="0" w:space="0" w:color="auto"/>
        <w:bottom w:val="none" w:sz="0" w:space="0" w:color="auto"/>
        <w:right w:val="none" w:sz="0" w:space="0" w:color="auto"/>
      </w:divBdr>
    </w:div>
    <w:div w:id="147015478">
      <w:bodyDiv w:val="1"/>
      <w:marLeft w:val="0"/>
      <w:marRight w:val="0"/>
      <w:marTop w:val="0"/>
      <w:marBottom w:val="0"/>
      <w:divBdr>
        <w:top w:val="none" w:sz="0" w:space="0" w:color="auto"/>
        <w:left w:val="none" w:sz="0" w:space="0" w:color="auto"/>
        <w:bottom w:val="none" w:sz="0" w:space="0" w:color="auto"/>
        <w:right w:val="none" w:sz="0" w:space="0" w:color="auto"/>
      </w:divBdr>
      <w:divsChild>
        <w:div w:id="1515416684">
          <w:marLeft w:val="0"/>
          <w:marRight w:val="0"/>
          <w:marTop w:val="0"/>
          <w:marBottom w:val="0"/>
          <w:divBdr>
            <w:top w:val="none" w:sz="0" w:space="0" w:color="auto"/>
            <w:left w:val="none" w:sz="0" w:space="0" w:color="auto"/>
            <w:bottom w:val="none" w:sz="0" w:space="0" w:color="auto"/>
            <w:right w:val="none" w:sz="0" w:space="0" w:color="auto"/>
          </w:divBdr>
          <w:divsChild>
            <w:div w:id="18048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506">
      <w:bodyDiv w:val="1"/>
      <w:marLeft w:val="0"/>
      <w:marRight w:val="0"/>
      <w:marTop w:val="0"/>
      <w:marBottom w:val="0"/>
      <w:divBdr>
        <w:top w:val="none" w:sz="0" w:space="0" w:color="auto"/>
        <w:left w:val="none" w:sz="0" w:space="0" w:color="auto"/>
        <w:bottom w:val="none" w:sz="0" w:space="0" w:color="auto"/>
        <w:right w:val="none" w:sz="0" w:space="0" w:color="auto"/>
      </w:divBdr>
    </w:div>
    <w:div w:id="202525101">
      <w:bodyDiv w:val="1"/>
      <w:marLeft w:val="0"/>
      <w:marRight w:val="0"/>
      <w:marTop w:val="0"/>
      <w:marBottom w:val="0"/>
      <w:divBdr>
        <w:top w:val="none" w:sz="0" w:space="0" w:color="auto"/>
        <w:left w:val="none" w:sz="0" w:space="0" w:color="auto"/>
        <w:bottom w:val="none" w:sz="0" w:space="0" w:color="auto"/>
        <w:right w:val="none" w:sz="0" w:space="0" w:color="auto"/>
      </w:divBdr>
    </w:div>
    <w:div w:id="337512887">
      <w:bodyDiv w:val="1"/>
      <w:marLeft w:val="0"/>
      <w:marRight w:val="0"/>
      <w:marTop w:val="0"/>
      <w:marBottom w:val="0"/>
      <w:divBdr>
        <w:top w:val="none" w:sz="0" w:space="0" w:color="auto"/>
        <w:left w:val="none" w:sz="0" w:space="0" w:color="auto"/>
        <w:bottom w:val="none" w:sz="0" w:space="0" w:color="auto"/>
        <w:right w:val="none" w:sz="0" w:space="0" w:color="auto"/>
      </w:divBdr>
    </w:div>
    <w:div w:id="510221222">
      <w:bodyDiv w:val="1"/>
      <w:marLeft w:val="0"/>
      <w:marRight w:val="0"/>
      <w:marTop w:val="0"/>
      <w:marBottom w:val="0"/>
      <w:divBdr>
        <w:top w:val="none" w:sz="0" w:space="0" w:color="auto"/>
        <w:left w:val="none" w:sz="0" w:space="0" w:color="auto"/>
        <w:bottom w:val="none" w:sz="0" w:space="0" w:color="auto"/>
        <w:right w:val="none" w:sz="0" w:space="0" w:color="auto"/>
      </w:divBdr>
    </w:div>
    <w:div w:id="522784417">
      <w:bodyDiv w:val="1"/>
      <w:marLeft w:val="0"/>
      <w:marRight w:val="0"/>
      <w:marTop w:val="0"/>
      <w:marBottom w:val="0"/>
      <w:divBdr>
        <w:top w:val="none" w:sz="0" w:space="0" w:color="auto"/>
        <w:left w:val="none" w:sz="0" w:space="0" w:color="auto"/>
        <w:bottom w:val="none" w:sz="0" w:space="0" w:color="auto"/>
        <w:right w:val="none" w:sz="0" w:space="0" w:color="auto"/>
      </w:divBdr>
    </w:div>
    <w:div w:id="541207321">
      <w:bodyDiv w:val="1"/>
      <w:marLeft w:val="0"/>
      <w:marRight w:val="0"/>
      <w:marTop w:val="0"/>
      <w:marBottom w:val="0"/>
      <w:divBdr>
        <w:top w:val="none" w:sz="0" w:space="0" w:color="auto"/>
        <w:left w:val="none" w:sz="0" w:space="0" w:color="auto"/>
        <w:bottom w:val="none" w:sz="0" w:space="0" w:color="auto"/>
        <w:right w:val="none" w:sz="0" w:space="0" w:color="auto"/>
      </w:divBdr>
    </w:div>
    <w:div w:id="622418177">
      <w:bodyDiv w:val="1"/>
      <w:marLeft w:val="0"/>
      <w:marRight w:val="0"/>
      <w:marTop w:val="0"/>
      <w:marBottom w:val="0"/>
      <w:divBdr>
        <w:top w:val="none" w:sz="0" w:space="0" w:color="auto"/>
        <w:left w:val="none" w:sz="0" w:space="0" w:color="auto"/>
        <w:bottom w:val="none" w:sz="0" w:space="0" w:color="auto"/>
        <w:right w:val="none" w:sz="0" w:space="0" w:color="auto"/>
      </w:divBdr>
    </w:div>
    <w:div w:id="628632617">
      <w:bodyDiv w:val="1"/>
      <w:marLeft w:val="0"/>
      <w:marRight w:val="0"/>
      <w:marTop w:val="0"/>
      <w:marBottom w:val="0"/>
      <w:divBdr>
        <w:top w:val="none" w:sz="0" w:space="0" w:color="auto"/>
        <w:left w:val="none" w:sz="0" w:space="0" w:color="auto"/>
        <w:bottom w:val="none" w:sz="0" w:space="0" w:color="auto"/>
        <w:right w:val="none" w:sz="0" w:space="0" w:color="auto"/>
      </w:divBdr>
    </w:div>
    <w:div w:id="791943815">
      <w:bodyDiv w:val="1"/>
      <w:marLeft w:val="0"/>
      <w:marRight w:val="0"/>
      <w:marTop w:val="0"/>
      <w:marBottom w:val="0"/>
      <w:divBdr>
        <w:top w:val="none" w:sz="0" w:space="0" w:color="auto"/>
        <w:left w:val="none" w:sz="0" w:space="0" w:color="auto"/>
        <w:bottom w:val="none" w:sz="0" w:space="0" w:color="auto"/>
        <w:right w:val="none" w:sz="0" w:space="0" w:color="auto"/>
      </w:divBdr>
    </w:div>
    <w:div w:id="894463884">
      <w:bodyDiv w:val="1"/>
      <w:marLeft w:val="0"/>
      <w:marRight w:val="0"/>
      <w:marTop w:val="0"/>
      <w:marBottom w:val="0"/>
      <w:divBdr>
        <w:top w:val="none" w:sz="0" w:space="0" w:color="auto"/>
        <w:left w:val="none" w:sz="0" w:space="0" w:color="auto"/>
        <w:bottom w:val="none" w:sz="0" w:space="0" w:color="auto"/>
        <w:right w:val="none" w:sz="0" w:space="0" w:color="auto"/>
      </w:divBdr>
    </w:div>
    <w:div w:id="934946446">
      <w:bodyDiv w:val="1"/>
      <w:marLeft w:val="0"/>
      <w:marRight w:val="0"/>
      <w:marTop w:val="0"/>
      <w:marBottom w:val="0"/>
      <w:divBdr>
        <w:top w:val="none" w:sz="0" w:space="0" w:color="auto"/>
        <w:left w:val="none" w:sz="0" w:space="0" w:color="auto"/>
        <w:bottom w:val="none" w:sz="0" w:space="0" w:color="auto"/>
        <w:right w:val="none" w:sz="0" w:space="0" w:color="auto"/>
      </w:divBdr>
    </w:div>
    <w:div w:id="1032611940">
      <w:bodyDiv w:val="1"/>
      <w:marLeft w:val="0"/>
      <w:marRight w:val="0"/>
      <w:marTop w:val="0"/>
      <w:marBottom w:val="0"/>
      <w:divBdr>
        <w:top w:val="none" w:sz="0" w:space="0" w:color="auto"/>
        <w:left w:val="none" w:sz="0" w:space="0" w:color="auto"/>
        <w:bottom w:val="none" w:sz="0" w:space="0" w:color="auto"/>
        <w:right w:val="none" w:sz="0" w:space="0" w:color="auto"/>
      </w:divBdr>
    </w:div>
    <w:div w:id="1034424994">
      <w:bodyDiv w:val="1"/>
      <w:marLeft w:val="0"/>
      <w:marRight w:val="0"/>
      <w:marTop w:val="0"/>
      <w:marBottom w:val="0"/>
      <w:divBdr>
        <w:top w:val="none" w:sz="0" w:space="0" w:color="auto"/>
        <w:left w:val="none" w:sz="0" w:space="0" w:color="auto"/>
        <w:bottom w:val="none" w:sz="0" w:space="0" w:color="auto"/>
        <w:right w:val="none" w:sz="0" w:space="0" w:color="auto"/>
      </w:divBdr>
    </w:div>
    <w:div w:id="1538349608">
      <w:bodyDiv w:val="1"/>
      <w:marLeft w:val="0"/>
      <w:marRight w:val="0"/>
      <w:marTop w:val="0"/>
      <w:marBottom w:val="0"/>
      <w:divBdr>
        <w:top w:val="none" w:sz="0" w:space="0" w:color="auto"/>
        <w:left w:val="none" w:sz="0" w:space="0" w:color="auto"/>
        <w:bottom w:val="none" w:sz="0" w:space="0" w:color="auto"/>
        <w:right w:val="none" w:sz="0" w:space="0" w:color="auto"/>
      </w:divBdr>
    </w:div>
    <w:div w:id="1546405547">
      <w:bodyDiv w:val="1"/>
      <w:marLeft w:val="0"/>
      <w:marRight w:val="0"/>
      <w:marTop w:val="0"/>
      <w:marBottom w:val="0"/>
      <w:divBdr>
        <w:top w:val="none" w:sz="0" w:space="0" w:color="auto"/>
        <w:left w:val="none" w:sz="0" w:space="0" w:color="auto"/>
        <w:bottom w:val="none" w:sz="0" w:space="0" w:color="auto"/>
        <w:right w:val="none" w:sz="0" w:space="0" w:color="auto"/>
      </w:divBdr>
    </w:div>
    <w:div w:id="1553691383">
      <w:bodyDiv w:val="1"/>
      <w:marLeft w:val="0"/>
      <w:marRight w:val="0"/>
      <w:marTop w:val="0"/>
      <w:marBottom w:val="0"/>
      <w:divBdr>
        <w:top w:val="none" w:sz="0" w:space="0" w:color="auto"/>
        <w:left w:val="none" w:sz="0" w:space="0" w:color="auto"/>
        <w:bottom w:val="none" w:sz="0" w:space="0" w:color="auto"/>
        <w:right w:val="none" w:sz="0" w:space="0" w:color="auto"/>
      </w:divBdr>
      <w:divsChild>
        <w:div w:id="474445164">
          <w:marLeft w:val="0"/>
          <w:marRight w:val="0"/>
          <w:marTop w:val="0"/>
          <w:marBottom w:val="0"/>
          <w:divBdr>
            <w:top w:val="none" w:sz="0" w:space="0" w:color="auto"/>
            <w:left w:val="none" w:sz="0" w:space="0" w:color="auto"/>
            <w:bottom w:val="none" w:sz="0" w:space="0" w:color="auto"/>
            <w:right w:val="none" w:sz="0" w:space="0" w:color="auto"/>
          </w:divBdr>
        </w:div>
        <w:div w:id="770659069">
          <w:marLeft w:val="0"/>
          <w:marRight w:val="0"/>
          <w:marTop w:val="0"/>
          <w:marBottom w:val="0"/>
          <w:divBdr>
            <w:top w:val="none" w:sz="0" w:space="0" w:color="auto"/>
            <w:left w:val="none" w:sz="0" w:space="0" w:color="auto"/>
            <w:bottom w:val="none" w:sz="0" w:space="0" w:color="auto"/>
            <w:right w:val="none" w:sz="0" w:space="0" w:color="auto"/>
          </w:divBdr>
        </w:div>
        <w:div w:id="1098673200">
          <w:marLeft w:val="0"/>
          <w:marRight w:val="0"/>
          <w:marTop w:val="0"/>
          <w:marBottom w:val="0"/>
          <w:divBdr>
            <w:top w:val="none" w:sz="0" w:space="0" w:color="auto"/>
            <w:left w:val="none" w:sz="0" w:space="0" w:color="auto"/>
            <w:bottom w:val="none" w:sz="0" w:space="0" w:color="auto"/>
            <w:right w:val="none" w:sz="0" w:space="0" w:color="auto"/>
          </w:divBdr>
        </w:div>
        <w:div w:id="1503084884">
          <w:marLeft w:val="0"/>
          <w:marRight w:val="0"/>
          <w:marTop w:val="0"/>
          <w:marBottom w:val="0"/>
          <w:divBdr>
            <w:top w:val="none" w:sz="0" w:space="0" w:color="auto"/>
            <w:left w:val="none" w:sz="0" w:space="0" w:color="auto"/>
            <w:bottom w:val="none" w:sz="0" w:space="0" w:color="auto"/>
            <w:right w:val="none" w:sz="0" w:space="0" w:color="auto"/>
          </w:divBdr>
        </w:div>
        <w:div w:id="1632051938">
          <w:marLeft w:val="0"/>
          <w:marRight w:val="0"/>
          <w:marTop w:val="0"/>
          <w:marBottom w:val="0"/>
          <w:divBdr>
            <w:top w:val="none" w:sz="0" w:space="0" w:color="auto"/>
            <w:left w:val="none" w:sz="0" w:space="0" w:color="auto"/>
            <w:bottom w:val="none" w:sz="0" w:space="0" w:color="auto"/>
            <w:right w:val="none" w:sz="0" w:space="0" w:color="auto"/>
          </w:divBdr>
        </w:div>
        <w:div w:id="1661807868">
          <w:marLeft w:val="0"/>
          <w:marRight w:val="0"/>
          <w:marTop w:val="0"/>
          <w:marBottom w:val="0"/>
          <w:divBdr>
            <w:top w:val="none" w:sz="0" w:space="0" w:color="auto"/>
            <w:left w:val="none" w:sz="0" w:space="0" w:color="auto"/>
            <w:bottom w:val="none" w:sz="0" w:space="0" w:color="auto"/>
            <w:right w:val="none" w:sz="0" w:space="0" w:color="auto"/>
          </w:divBdr>
        </w:div>
      </w:divsChild>
    </w:div>
    <w:div w:id="1824537980">
      <w:bodyDiv w:val="1"/>
      <w:marLeft w:val="0"/>
      <w:marRight w:val="0"/>
      <w:marTop w:val="0"/>
      <w:marBottom w:val="0"/>
      <w:divBdr>
        <w:top w:val="none" w:sz="0" w:space="0" w:color="auto"/>
        <w:left w:val="none" w:sz="0" w:space="0" w:color="auto"/>
        <w:bottom w:val="none" w:sz="0" w:space="0" w:color="auto"/>
        <w:right w:val="none" w:sz="0" w:space="0" w:color="auto"/>
      </w:divBdr>
    </w:div>
    <w:div w:id="1830900047">
      <w:bodyDiv w:val="1"/>
      <w:marLeft w:val="0"/>
      <w:marRight w:val="0"/>
      <w:marTop w:val="0"/>
      <w:marBottom w:val="0"/>
      <w:divBdr>
        <w:top w:val="none" w:sz="0" w:space="0" w:color="auto"/>
        <w:left w:val="none" w:sz="0" w:space="0" w:color="auto"/>
        <w:bottom w:val="none" w:sz="0" w:space="0" w:color="auto"/>
        <w:right w:val="none" w:sz="0" w:space="0" w:color="auto"/>
      </w:divBdr>
    </w:div>
    <w:div w:id="1957444216">
      <w:bodyDiv w:val="1"/>
      <w:marLeft w:val="0"/>
      <w:marRight w:val="0"/>
      <w:marTop w:val="0"/>
      <w:marBottom w:val="0"/>
      <w:divBdr>
        <w:top w:val="none" w:sz="0" w:space="0" w:color="auto"/>
        <w:left w:val="none" w:sz="0" w:space="0" w:color="auto"/>
        <w:bottom w:val="none" w:sz="0" w:space="0" w:color="auto"/>
        <w:right w:val="none" w:sz="0" w:space="0" w:color="auto"/>
      </w:divBdr>
    </w:div>
    <w:div w:id="1982925981">
      <w:bodyDiv w:val="1"/>
      <w:marLeft w:val="0"/>
      <w:marRight w:val="0"/>
      <w:marTop w:val="0"/>
      <w:marBottom w:val="0"/>
      <w:divBdr>
        <w:top w:val="none" w:sz="0" w:space="0" w:color="auto"/>
        <w:left w:val="none" w:sz="0" w:space="0" w:color="auto"/>
        <w:bottom w:val="none" w:sz="0" w:space="0" w:color="auto"/>
        <w:right w:val="none" w:sz="0" w:space="0" w:color="auto"/>
      </w:divBdr>
    </w:div>
    <w:div w:id="207954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41516E-EE00-4A74-BD80-9EDACF9D4C51}" type="doc">
      <dgm:prSet loTypeId="urn:microsoft.com/office/officeart/2005/8/layout/chevron2" loCatId="list" qsTypeId="urn:microsoft.com/office/officeart/2005/8/quickstyle/3d2" qsCatId="3D" csTypeId="urn:microsoft.com/office/officeart/2005/8/colors/accent3_2" csCatId="accent3" phldr="1"/>
      <dgm:spPr/>
      <dgm:t>
        <a:bodyPr/>
        <a:lstStyle/>
        <a:p>
          <a:endParaRPr lang="en-US"/>
        </a:p>
      </dgm:t>
    </dgm:pt>
    <dgm:pt modelId="{8B3C080F-EAE8-4F2C-A9D9-BF55898D3B59}">
      <dgm:prSet phldrT="[Text]"/>
      <dgm:spPr/>
      <dgm:t>
        <a:bodyPr/>
        <a:lstStyle/>
        <a:p>
          <a:r>
            <a:rPr lang="ar-SA" b="1">
              <a:latin typeface="Mosawi" panose="02000000000000000000" pitchFamily="2" charset="-78"/>
              <a:cs typeface="Mosawi" panose="02000000000000000000" pitchFamily="2" charset="-78"/>
            </a:rPr>
            <a:t>الفصل</a:t>
          </a:r>
          <a:r>
            <a:rPr lang="ar-SA">
              <a:latin typeface="Mosawi" panose="02000000000000000000" pitchFamily="2" charset="-78"/>
              <a:cs typeface="Mosawi" panose="02000000000000000000" pitchFamily="2" charset="-78"/>
            </a:rPr>
            <a:t> </a:t>
          </a:r>
          <a:r>
            <a:rPr lang="ar-SA" b="1">
              <a:latin typeface="Mosawi" panose="02000000000000000000" pitchFamily="2" charset="-78"/>
              <a:cs typeface="Mosawi" panose="02000000000000000000" pitchFamily="2" charset="-78"/>
            </a:rPr>
            <a:t>الأول</a:t>
          </a:r>
          <a:endParaRPr lang="en-US" b="1">
            <a:latin typeface="Mosawi" panose="02000000000000000000" pitchFamily="2" charset="-78"/>
            <a:cs typeface="Mosawi" panose="02000000000000000000" pitchFamily="2" charset="-78"/>
          </a:endParaRPr>
        </a:p>
      </dgm:t>
    </dgm:pt>
    <dgm:pt modelId="{90A1EF63-85BC-424D-9BE9-54634F449970}" type="parTrans" cxnId="{0C3794D3-A68E-4748-A032-ED122F693936}">
      <dgm:prSet/>
      <dgm:spPr/>
      <dgm:t>
        <a:bodyPr/>
        <a:lstStyle/>
        <a:p>
          <a:endParaRPr lang="en-US"/>
        </a:p>
      </dgm:t>
    </dgm:pt>
    <dgm:pt modelId="{7E53C253-C08D-4F09-AD6B-3CA5704FD318}" type="sibTrans" cxnId="{0C3794D3-A68E-4748-A032-ED122F693936}">
      <dgm:prSet/>
      <dgm:spPr/>
      <dgm:t>
        <a:bodyPr/>
        <a:lstStyle/>
        <a:p>
          <a:endParaRPr lang="en-US"/>
        </a:p>
      </dgm:t>
    </dgm:pt>
    <dgm:pt modelId="{86563D44-ABA8-46FD-94B9-91198AA8FC0D}">
      <dgm:prSet phldrT="[Text]"/>
      <dgm:spPr/>
      <dgm:t>
        <a:bodyPr/>
        <a:lstStyle/>
        <a:p>
          <a:pPr algn="r" rtl="1"/>
          <a:r>
            <a:rPr lang="ar-SA">
              <a:latin typeface="Mosawi" panose="02000000000000000000" pitchFamily="2" charset="-78"/>
              <a:cs typeface="Mosawi" panose="02000000000000000000" pitchFamily="2" charset="-78"/>
            </a:rPr>
            <a:t>دور القرآن الكريم في الدراسات الفقهيّة</a:t>
          </a:r>
          <a:endParaRPr lang="en-US">
            <a:latin typeface="Mosawi" panose="02000000000000000000" pitchFamily="2" charset="-78"/>
            <a:cs typeface="Mosawi" panose="02000000000000000000" pitchFamily="2" charset="-78"/>
          </a:endParaRPr>
        </a:p>
      </dgm:t>
    </dgm:pt>
    <dgm:pt modelId="{B15FCA53-6FDD-4E02-AA36-9C887AE01FF4}" type="parTrans" cxnId="{1E9C16EA-6102-4402-8BC0-DD5AD9D425E3}">
      <dgm:prSet/>
      <dgm:spPr/>
      <dgm:t>
        <a:bodyPr/>
        <a:lstStyle/>
        <a:p>
          <a:endParaRPr lang="en-US"/>
        </a:p>
      </dgm:t>
    </dgm:pt>
    <dgm:pt modelId="{0CDE5DA5-167D-4950-9E19-5F3B84B2C29F}" type="sibTrans" cxnId="{1E9C16EA-6102-4402-8BC0-DD5AD9D425E3}">
      <dgm:prSet/>
      <dgm:spPr/>
      <dgm:t>
        <a:bodyPr/>
        <a:lstStyle/>
        <a:p>
          <a:endParaRPr lang="en-US"/>
        </a:p>
      </dgm:t>
    </dgm:pt>
    <dgm:pt modelId="{A9F9AC7C-2269-4789-8F3D-CD1F7D21BE88}">
      <dgm:prSet phldrT="[Text]"/>
      <dgm:spPr/>
      <dgm:t>
        <a:bodyPr/>
        <a:lstStyle/>
        <a:p>
          <a:r>
            <a:rPr lang="ar-SA">
              <a:latin typeface="Mosawi" panose="02000000000000000000" pitchFamily="2" charset="-78"/>
              <a:cs typeface="Mosawi" panose="02000000000000000000" pitchFamily="2" charset="-78"/>
            </a:rPr>
            <a:t>الفصل </a:t>
          </a:r>
          <a:r>
            <a:rPr lang="ar-SA" b="1">
              <a:latin typeface="Mosawi" panose="02000000000000000000" pitchFamily="2" charset="-78"/>
              <a:cs typeface="Mosawi" panose="02000000000000000000" pitchFamily="2" charset="-78"/>
            </a:rPr>
            <a:t>الثاني</a:t>
          </a:r>
        </a:p>
      </dgm:t>
    </dgm:pt>
    <dgm:pt modelId="{F56AEA8E-2D51-43A1-AEF5-7BDC566E8506}" type="parTrans" cxnId="{051B8287-A97A-4E9C-A0C4-9EA7146DE263}">
      <dgm:prSet/>
      <dgm:spPr/>
      <dgm:t>
        <a:bodyPr/>
        <a:lstStyle/>
        <a:p>
          <a:endParaRPr lang="en-US"/>
        </a:p>
      </dgm:t>
    </dgm:pt>
    <dgm:pt modelId="{695B571B-9224-40FB-8FF8-BE201C9E1E32}" type="sibTrans" cxnId="{051B8287-A97A-4E9C-A0C4-9EA7146DE263}">
      <dgm:prSet/>
      <dgm:spPr/>
      <dgm:t>
        <a:bodyPr/>
        <a:lstStyle/>
        <a:p>
          <a:endParaRPr lang="en-US"/>
        </a:p>
      </dgm:t>
    </dgm:pt>
    <dgm:pt modelId="{1E05BA09-2224-463F-ACE3-42DBC4C07315}">
      <dgm:prSet phldrT="[Text]"/>
      <dgm:spPr/>
      <dgm:t>
        <a:bodyPr/>
        <a:lstStyle/>
        <a:p>
          <a:pPr rtl="1"/>
          <a:r>
            <a:rPr lang="ar-SA">
              <a:latin typeface="Mosawi" panose="02000000000000000000" pitchFamily="2" charset="-78"/>
              <a:cs typeface="Mosawi" panose="02000000000000000000" pitchFamily="2" charset="-78"/>
            </a:rPr>
            <a:t>المبادئ الأساسيّة القرآنيّة في العلاقات بين المؤمنين</a:t>
          </a:r>
          <a:endParaRPr lang="en-US">
            <a:latin typeface="Mosawi" panose="02000000000000000000" pitchFamily="2" charset="-78"/>
            <a:cs typeface="Mosawi" panose="02000000000000000000" pitchFamily="2" charset="-78"/>
          </a:endParaRPr>
        </a:p>
      </dgm:t>
    </dgm:pt>
    <dgm:pt modelId="{3128C215-F44E-42A1-81EC-3083A03BFFE0}" type="parTrans" cxnId="{890F55BD-253E-4037-8081-C4679CC592CF}">
      <dgm:prSet/>
      <dgm:spPr/>
      <dgm:t>
        <a:bodyPr/>
        <a:lstStyle/>
        <a:p>
          <a:endParaRPr lang="en-US"/>
        </a:p>
      </dgm:t>
    </dgm:pt>
    <dgm:pt modelId="{D5598EC9-3A59-4D01-981D-31D349D66401}" type="sibTrans" cxnId="{890F55BD-253E-4037-8081-C4679CC592CF}">
      <dgm:prSet/>
      <dgm:spPr/>
      <dgm:t>
        <a:bodyPr/>
        <a:lstStyle/>
        <a:p>
          <a:endParaRPr lang="en-US"/>
        </a:p>
      </dgm:t>
    </dgm:pt>
    <dgm:pt modelId="{81EC1E92-3C92-449F-96C1-F89CA2FA3674}">
      <dgm:prSet phldrT="[Text]"/>
      <dgm:spPr/>
      <dgm:t>
        <a:bodyPr/>
        <a:lstStyle/>
        <a:p>
          <a:r>
            <a:rPr lang="ar-SA" b="1">
              <a:latin typeface="Mosawi" panose="02000000000000000000" pitchFamily="2" charset="-78"/>
              <a:cs typeface="Mosawi" panose="02000000000000000000" pitchFamily="2" charset="-78"/>
            </a:rPr>
            <a:t>الفصل الثالث</a:t>
          </a:r>
          <a:endParaRPr lang="en-US" b="1">
            <a:latin typeface="Mosawi" panose="02000000000000000000" pitchFamily="2" charset="-78"/>
            <a:cs typeface="Mosawi" panose="02000000000000000000" pitchFamily="2" charset="-78"/>
          </a:endParaRPr>
        </a:p>
      </dgm:t>
    </dgm:pt>
    <dgm:pt modelId="{EE60EDF8-0A51-46FF-B0CD-667E29378EB4}" type="parTrans" cxnId="{ED2B6EDC-0357-401F-A317-841FDEF9EC43}">
      <dgm:prSet/>
      <dgm:spPr/>
      <dgm:t>
        <a:bodyPr/>
        <a:lstStyle/>
        <a:p>
          <a:endParaRPr lang="en-US"/>
        </a:p>
      </dgm:t>
    </dgm:pt>
    <dgm:pt modelId="{DCAFD2C2-40C9-4A26-80E1-1F21CB7F42EE}" type="sibTrans" cxnId="{ED2B6EDC-0357-401F-A317-841FDEF9EC43}">
      <dgm:prSet/>
      <dgm:spPr/>
      <dgm:t>
        <a:bodyPr/>
        <a:lstStyle/>
        <a:p>
          <a:endParaRPr lang="en-US"/>
        </a:p>
      </dgm:t>
    </dgm:pt>
    <dgm:pt modelId="{28DD3669-2283-4684-8791-024B3069DEE4}">
      <dgm:prSet phldrT="[Text]"/>
      <dgm:spPr/>
      <dgm:t>
        <a:bodyPr/>
        <a:lstStyle/>
        <a:p>
          <a:pPr rtl="1"/>
          <a:r>
            <a:rPr lang="ar-SA">
              <a:latin typeface="Mosawi" panose="02000000000000000000" pitchFamily="2" charset="-78"/>
              <a:cs typeface="Mosawi" panose="02000000000000000000" pitchFamily="2" charset="-78"/>
            </a:rPr>
            <a:t>حالات الاستثناء عن المبادئ العامّة</a:t>
          </a:r>
          <a:endParaRPr lang="en-US">
            <a:latin typeface="Mosawi" panose="02000000000000000000" pitchFamily="2" charset="-78"/>
            <a:cs typeface="Mosawi" panose="02000000000000000000" pitchFamily="2" charset="-78"/>
          </a:endParaRPr>
        </a:p>
      </dgm:t>
    </dgm:pt>
    <dgm:pt modelId="{44EEB9BC-8199-4513-ADA9-0C7E2AF011B5}" type="parTrans" cxnId="{5A091254-C90F-4BE7-A48F-FB5F305087A6}">
      <dgm:prSet/>
      <dgm:spPr/>
      <dgm:t>
        <a:bodyPr/>
        <a:lstStyle/>
        <a:p>
          <a:endParaRPr lang="en-US"/>
        </a:p>
      </dgm:t>
    </dgm:pt>
    <dgm:pt modelId="{74E6A7AE-C844-41FF-8C58-A1F642305C17}" type="sibTrans" cxnId="{5A091254-C90F-4BE7-A48F-FB5F305087A6}">
      <dgm:prSet/>
      <dgm:spPr/>
      <dgm:t>
        <a:bodyPr/>
        <a:lstStyle/>
        <a:p>
          <a:endParaRPr lang="en-US"/>
        </a:p>
      </dgm:t>
    </dgm:pt>
    <dgm:pt modelId="{0A2ED75B-2BC1-479B-AABD-92334BCECA65}">
      <dgm:prSet phldrT="[Text]"/>
      <dgm:spPr/>
      <dgm:t>
        <a:bodyPr/>
        <a:lstStyle/>
        <a:p>
          <a:r>
            <a:rPr lang="ar-SA" b="1">
              <a:latin typeface="Mosawi" panose="02000000000000000000" pitchFamily="2" charset="-78"/>
              <a:cs typeface="Mosawi" panose="02000000000000000000" pitchFamily="2" charset="-78"/>
            </a:rPr>
            <a:t>الفصل الرابع</a:t>
          </a:r>
          <a:endParaRPr lang="en-US" b="1">
            <a:latin typeface="Mosawi" panose="02000000000000000000" pitchFamily="2" charset="-78"/>
            <a:cs typeface="Mosawi" panose="02000000000000000000" pitchFamily="2" charset="-78"/>
          </a:endParaRPr>
        </a:p>
      </dgm:t>
    </dgm:pt>
    <dgm:pt modelId="{488DBE10-DD04-450C-9CF3-BFFAA9AF4354}" type="parTrans" cxnId="{99E1214B-23BA-423F-A913-E6F6087FEB54}">
      <dgm:prSet/>
      <dgm:spPr/>
      <dgm:t>
        <a:bodyPr/>
        <a:lstStyle/>
        <a:p>
          <a:endParaRPr lang="en-US"/>
        </a:p>
      </dgm:t>
    </dgm:pt>
    <dgm:pt modelId="{C1C92C2E-D2C3-47C6-B200-04A0A5FAB35E}" type="sibTrans" cxnId="{99E1214B-23BA-423F-A913-E6F6087FEB54}">
      <dgm:prSet/>
      <dgm:spPr/>
      <dgm:t>
        <a:bodyPr/>
        <a:lstStyle/>
        <a:p>
          <a:endParaRPr lang="en-US"/>
        </a:p>
      </dgm:t>
    </dgm:pt>
    <dgm:pt modelId="{ABA81266-DC39-4A24-A3EC-23115469155D}">
      <dgm:prSet phldrT="[Text]"/>
      <dgm:spPr/>
      <dgm:t>
        <a:bodyPr/>
        <a:lstStyle/>
        <a:p>
          <a:pPr rtl="1"/>
          <a:r>
            <a:rPr lang="ar-SA">
              <a:latin typeface="Mosawi" panose="02000000000000000000" pitchFamily="2" charset="-78"/>
              <a:cs typeface="Mosawi" panose="02000000000000000000" pitchFamily="2" charset="-78"/>
            </a:rPr>
            <a:t>دراسة الاتجاهات المختلفة في ضوء المبادئ القرآنيّة</a:t>
          </a:r>
          <a:endParaRPr lang="en-US">
            <a:latin typeface="Mosawi" panose="02000000000000000000" pitchFamily="2" charset="-78"/>
            <a:cs typeface="Mosawi" panose="02000000000000000000" pitchFamily="2" charset="-78"/>
          </a:endParaRPr>
        </a:p>
      </dgm:t>
    </dgm:pt>
    <dgm:pt modelId="{5129D943-8E15-48B8-A872-228AC46F5689}" type="parTrans" cxnId="{51D50591-B4DF-4E6C-A7F0-2511E57D5A37}">
      <dgm:prSet/>
      <dgm:spPr/>
      <dgm:t>
        <a:bodyPr/>
        <a:lstStyle/>
        <a:p>
          <a:endParaRPr lang="en-US"/>
        </a:p>
      </dgm:t>
    </dgm:pt>
    <dgm:pt modelId="{B1B82BBD-2FDE-485A-AB7F-5F09AF700B14}" type="sibTrans" cxnId="{51D50591-B4DF-4E6C-A7F0-2511E57D5A37}">
      <dgm:prSet/>
      <dgm:spPr/>
      <dgm:t>
        <a:bodyPr/>
        <a:lstStyle/>
        <a:p>
          <a:endParaRPr lang="en-US"/>
        </a:p>
      </dgm:t>
    </dgm:pt>
    <dgm:pt modelId="{ECD64833-0F41-4BBD-BB59-B4ADA40DC79F}" type="pres">
      <dgm:prSet presAssocID="{CD41516E-EE00-4A74-BD80-9EDACF9D4C51}" presName="linearFlow" presStyleCnt="0">
        <dgm:presLayoutVars>
          <dgm:dir val="rev"/>
          <dgm:animLvl val="lvl"/>
          <dgm:resizeHandles val="exact"/>
        </dgm:presLayoutVars>
      </dgm:prSet>
      <dgm:spPr/>
      <dgm:t>
        <a:bodyPr/>
        <a:lstStyle/>
        <a:p>
          <a:endParaRPr lang="en-US"/>
        </a:p>
      </dgm:t>
    </dgm:pt>
    <dgm:pt modelId="{0C3C608A-2EB6-4927-B31D-AAE4FBF00B47}" type="pres">
      <dgm:prSet presAssocID="{8B3C080F-EAE8-4F2C-A9D9-BF55898D3B59}" presName="composite" presStyleCnt="0"/>
      <dgm:spPr/>
    </dgm:pt>
    <dgm:pt modelId="{225A3855-8461-453B-BBF2-8E39F3D685FD}" type="pres">
      <dgm:prSet presAssocID="{8B3C080F-EAE8-4F2C-A9D9-BF55898D3B59}" presName="parentText" presStyleLbl="alignNode1" presStyleIdx="0" presStyleCnt="4">
        <dgm:presLayoutVars>
          <dgm:chMax val="1"/>
          <dgm:bulletEnabled val="1"/>
        </dgm:presLayoutVars>
      </dgm:prSet>
      <dgm:spPr/>
      <dgm:t>
        <a:bodyPr/>
        <a:lstStyle/>
        <a:p>
          <a:endParaRPr lang="en-US"/>
        </a:p>
      </dgm:t>
    </dgm:pt>
    <dgm:pt modelId="{A8ADCAF1-1445-44B1-96A1-CCC3193CC924}" type="pres">
      <dgm:prSet presAssocID="{8B3C080F-EAE8-4F2C-A9D9-BF55898D3B59}" presName="descendantText" presStyleLbl="alignAcc1" presStyleIdx="0" presStyleCnt="4">
        <dgm:presLayoutVars>
          <dgm:bulletEnabled val="1"/>
        </dgm:presLayoutVars>
      </dgm:prSet>
      <dgm:spPr/>
      <dgm:t>
        <a:bodyPr/>
        <a:lstStyle/>
        <a:p>
          <a:endParaRPr lang="en-US"/>
        </a:p>
      </dgm:t>
    </dgm:pt>
    <dgm:pt modelId="{06058D4C-4D3E-48CA-BB5E-EBC20B913EBC}" type="pres">
      <dgm:prSet presAssocID="{7E53C253-C08D-4F09-AD6B-3CA5704FD318}" presName="sp" presStyleCnt="0"/>
      <dgm:spPr/>
    </dgm:pt>
    <dgm:pt modelId="{B1554DAF-0D92-4DF4-805F-7C7EFC3F3CE5}" type="pres">
      <dgm:prSet presAssocID="{A9F9AC7C-2269-4789-8F3D-CD1F7D21BE88}" presName="composite" presStyleCnt="0"/>
      <dgm:spPr/>
    </dgm:pt>
    <dgm:pt modelId="{61014CA8-67E0-4D5C-A012-50B569075F09}" type="pres">
      <dgm:prSet presAssocID="{A9F9AC7C-2269-4789-8F3D-CD1F7D21BE88}" presName="parentText" presStyleLbl="alignNode1" presStyleIdx="1" presStyleCnt="4">
        <dgm:presLayoutVars>
          <dgm:chMax val="1"/>
          <dgm:bulletEnabled val="1"/>
        </dgm:presLayoutVars>
      </dgm:prSet>
      <dgm:spPr/>
      <dgm:t>
        <a:bodyPr/>
        <a:lstStyle/>
        <a:p>
          <a:endParaRPr lang="en-US"/>
        </a:p>
      </dgm:t>
    </dgm:pt>
    <dgm:pt modelId="{A3A305EB-209E-4A53-A27A-F9053ED028B3}" type="pres">
      <dgm:prSet presAssocID="{A9F9AC7C-2269-4789-8F3D-CD1F7D21BE88}" presName="descendantText" presStyleLbl="alignAcc1" presStyleIdx="1" presStyleCnt="4">
        <dgm:presLayoutVars>
          <dgm:bulletEnabled val="1"/>
        </dgm:presLayoutVars>
      </dgm:prSet>
      <dgm:spPr/>
      <dgm:t>
        <a:bodyPr/>
        <a:lstStyle/>
        <a:p>
          <a:endParaRPr lang="en-US"/>
        </a:p>
      </dgm:t>
    </dgm:pt>
    <dgm:pt modelId="{CF67BD1B-44D3-42FC-8B03-DA26FC17B2A8}" type="pres">
      <dgm:prSet presAssocID="{695B571B-9224-40FB-8FF8-BE201C9E1E32}" presName="sp" presStyleCnt="0"/>
      <dgm:spPr/>
    </dgm:pt>
    <dgm:pt modelId="{BCABCC80-13B7-46B0-AE1E-E312824918B7}" type="pres">
      <dgm:prSet presAssocID="{81EC1E92-3C92-449F-96C1-F89CA2FA3674}" presName="composite" presStyleCnt="0"/>
      <dgm:spPr/>
    </dgm:pt>
    <dgm:pt modelId="{DF9828D3-027C-41E7-AEBD-F8EEF8A2BB05}" type="pres">
      <dgm:prSet presAssocID="{81EC1E92-3C92-449F-96C1-F89CA2FA3674}" presName="parentText" presStyleLbl="alignNode1" presStyleIdx="2" presStyleCnt="4">
        <dgm:presLayoutVars>
          <dgm:chMax val="1"/>
          <dgm:bulletEnabled val="1"/>
        </dgm:presLayoutVars>
      </dgm:prSet>
      <dgm:spPr/>
      <dgm:t>
        <a:bodyPr/>
        <a:lstStyle/>
        <a:p>
          <a:endParaRPr lang="en-US"/>
        </a:p>
      </dgm:t>
    </dgm:pt>
    <dgm:pt modelId="{0686BC66-55C4-4FC8-BC37-705D53A17498}" type="pres">
      <dgm:prSet presAssocID="{81EC1E92-3C92-449F-96C1-F89CA2FA3674}" presName="descendantText" presStyleLbl="alignAcc1" presStyleIdx="2" presStyleCnt="4">
        <dgm:presLayoutVars>
          <dgm:bulletEnabled val="1"/>
        </dgm:presLayoutVars>
      </dgm:prSet>
      <dgm:spPr/>
      <dgm:t>
        <a:bodyPr/>
        <a:lstStyle/>
        <a:p>
          <a:endParaRPr lang="en-US"/>
        </a:p>
      </dgm:t>
    </dgm:pt>
    <dgm:pt modelId="{1EF88BD8-A72B-4361-95B6-91B4AE70245D}" type="pres">
      <dgm:prSet presAssocID="{DCAFD2C2-40C9-4A26-80E1-1F21CB7F42EE}" presName="sp" presStyleCnt="0"/>
      <dgm:spPr/>
    </dgm:pt>
    <dgm:pt modelId="{DBA5A6B8-C07C-48D7-BD8D-930DF8015B03}" type="pres">
      <dgm:prSet presAssocID="{0A2ED75B-2BC1-479B-AABD-92334BCECA65}" presName="composite" presStyleCnt="0"/>
      <dgm:spPr/>
    </dgm:pt>
    <dgm:pt modelId="{6B25F5D9-1C07-44CA-85C5-DF7A57771EC6}" type="pres">
      <dgm:prSet presAssocID="{0A2ED75B-2BC1-479B-AABD-92334BCECA65}" presName="parentText" presStyleLbl="alignNode1" presStyleIdx="3" presStyleCnt="4">
        <dgm:presLayoutVars>
          <dgm:chMax val="1"/>
          <dgm:bulletEnabled val="1"/>
        </dgm:presLayoutVars>
      </dgm:prSet>
      <dgm:spPr/>
      <dgm:t>
        <a:bodyPr/>
        <a:lstStyle/>
        <a:p>
          <a:endParaRPr lang="en-US"/>
        </a:p>
      </dgm:t>
    </dgm:pt>
    <dgm:pt modelId="{E92CA632-21B0-46A4-B9F5-797514E3CE5E}" type="pres">
      <dgm:prSet presAssocID="{0A2ED75B-2BC1-479B-AABD-92334BCECA65}" presName="descendantText" presStyleLbl="alignAcc1" presStyleIdx="3" presStyleCnt="4">
        <dgm:presLayoutVars>
          <dgm:bulletEnabled val="1"/>
        </dgm:presLayoutVars>
      </dgm:prSet>
      <dgm:spPr/>
      <dgm:t>
        <a:bodyPr/>
        <a:lstStyle/>
        <a:p>
          <a:endParaRPr lang="en-US"/>
        </a:p>
      </dgm:t>
    </dgm:pt>
  </dgm:ptLst>
  <dgm:cxnLst>
    <dgm:cxn modelId="{8B7A3EBD-708C-4AEF-A799-5909D6DA173A}" type="presOf" srcId="{ABA81266-DC39-4A24-A3EC-23115469155D}" destId="{E92CA632-21B0-46A4-B9F5-797514E3CE5E}" srcOrd="0" destOrd="0" presId="urn:microsoft.com/office/officeart/2005/8/layout/chevron2"/>
    <dgm:cxn modelId="{023B57D5-C0BC-4E09-A9EA-7807AC2D67A1}" type="presOf" srcId="{0A2ED75B-2BC1-479B-AABD-92334BCECA65}" destId="{6B25F5D9-1C07-44CA-85C5-DF7A57771EC6}" srcOrd="0" destOrd="0" presId="urn:microsoft.com/office/officeart/2005/8/layout/chevron2"/>
    <dgm:cxn modelId="{5A091254-C90F-4BE7-A48F-FB5F305087A6}" srcId="{81EC1E92-3C92-449F-96C1-F89CA2FA3674}" destId="{28DD3669-2283-4684-8791-024B3069DEE4}" srcOrd="0" destOrd="0" parTransId="{44EEB9BC-8199-4513-ADA9-0C7E2AF011B5}" sibTransId="{74E6A7AE-C844-41FF-8C58-A1F642305C17}"/>
    <dgm:cxn modelId="{3A77DC0A-C055-4B9D-A8F6-7620C85006C7}" type="presOf" srcId="{28DD3669-2283-4684-8791-024B3069DEE4}" destId="{0686BC66-55C4-4FC8-BC37-705D53A17498}" srcOrd="0" destOrd="0" presId="urn:microsoft.com/office/officeart/2005/8/layout/chevron2"/>
    <dgm:cxn modelId="{890F55BD-253E-4037-8081-C4679CC592CF}" srcId="{A9F9AC7C-2269-4789-8F3D-CD1F7D21BE88}" destId="{1E05BA09-2224-463F-ACE3-42DBC4C07315}" srcOrd="0" destOrd="0" parTransId="{3128C215-F44E-42A1-81EC-3083A03BFFE0}" sibTransId="{D5598EC9-3A59-4D01-981D-31D349D66401}"/>
    <dgm:cxn modelId="{1E9C16EA-6102-4402-8BC0-DD5AD9D425E3}" srcId="{8B3C080F-EAE8-4F2C-A9D9-BF55898D3B59}" destId="{86563D44-ABA8-46FD-94B9-91198AA8FC0D}" srcOrd="0" destOrd="0" parTransId="{B15FCA53-6FDD-4E02-AA36-9C887AE01FF4}" sibTransId="{0CDE5DA5-167D-4950-9E19-5F3B84B2C29F}"/>
    <dgm:cxn modelId="{721989C7-0908-41B0-A6D8-AA0E0A3343F7}" type="presOf" srcId="{86563D44-ABA8-46FD-94B9-91198AA8FC0D}" destId="{A8ADCAF1-1445-44B1-96A1-CCC3193CC924}" srcOrd="0" destOrd="0" presId="urn:microsoft.com/office/officeart/2005/8/layout/chevron2"/>
    <dgm:cxn modelId="{9AF6B272-C5E5-4F87-BA8D-7253065F209F}" type="presOf" srcId="{CD41516E-EE00-4A74-BD80-9EDACF9D4C51}" destId="{ECD64833-0F41-4BBD-BB59-B4ADA40DC79F}" srcOrd="0" destOrd="0" presId="urn:microsoft.com/office/officeart/2005/8/layout/chevron2"/>
    <dgm:cxn modelId="{B329EF09-C6D3-44AE-B5B6-442801349930}" type="presOf" srcId="{8B3C080F-EAE8-4F2C-A9D9-BF55898D3B59}" destId="{225A3855-8461-453B-BBF2-8E39F3D685FD}" srcOrd="0" destOrd="0" presId="urn:microsoft.com/office/officeart/2005/8/layout/chevron2"/>
    <dgm:cxn modelId="{99E1214B-23BA-423F-A913-E6F6087FEB54}" srcId="{CD41516E-EE00-4A74-BD80-9EDACF9D4C51}" destId="{0A2ED75B-2BC1-479B-AABD-92334BCECA65}" srcOrd="3" destOrd="0" parTransId="{488DBE10-DD04-450C-9CF3-BFFAA9AF4354}" sibTransId="{C1C92C2E-D2C3-47C6-B200-04A0A5FAB35E}"/>
    <dgm:cxn modelId="{051B8287-A97A-4E9C-A0C4-9EA7146DE263}" srcId="{CD41516E-EE00-4A74-BD80-9EDACF9D4C51}" destId="{A9F9AC7C-2269-4789-8F3D-CD1F7D21BE88}" srcOrd="1" destOrd="0" parTransId="{F56AEA8E-2D51-43A1-AEF5-7BDC566E8506}" sibTransId="{695B571B-9224-40FB-8FF8-BE201C9E1E32}"/>
    <dgm:cxn modelId="{62EBE06C-420A-4493-B688-8F4ED257A9D2}" type="presOf" srcId="{A9F9AC7C-2269-4789-8F3D-CD1F7D21BE88}" destId="{61014CA8-67E0-4D5C-A012-50B569075F09}" srcOrd="0" destOrd="0" presId="urn:microsoft.com/office/officeart/2005/8/layout/chevron2"/>
    <dgm:cxn modelId="{0A509025-2758-4C5D-B9D2-1BE1E0011BE2}" type="presOf" srcId="{1E05BA09-2224-463F-ACE3-42DBC4C07315}" destId="{A3A305EB-209E-4A53-A27A-F9053ED028B3}" srcOrd="0" destOrd="0" presId="urn:microsoft.com/office/officeart/2005/8/layout/chevron2"/>
    <dgm:cxn modelId="{18D6711D-508C-4C84-A630-12C33C454FE3}" type="presOf" srcId="{81EC1E92-3C92-449F-96C1-F89CA2FA3674}" destId="{DF9828D3-027C-41E7-AEBD-F8EEF8A2BB05}" srcOrd="0" destOrd="0" presId="urn:microsoft.com/office/officeart/2005/8/layout/chevron2"/>
    <dgm:cxn modelId="{51D50591-B4DF-4E6C-A7F0-2511E57D5A37}" srcId="{0A2ED75B-2BC1-479B-AABD-92334BCECA65}" destId="{ABA81266-DC39-4A24-A3EC-23115469155D}" srcOrd="0" destOrd="0" parTransId="{5129D943-8E15-48B8-A872-228AC46F5689}" sibTransId="{B1B82BBD-2FDE-485A-AB7F-5F09AF700B14}"/>
    <dgm:cxn modelId="{ED2B6EDC-0357-401F-A317-841FDEF9EC43}" srcId="{CD41516E-EE00-4A74-BD80-9EDACF9D4C51}" destId="{81EC1E92-3C92-449F-96C1-F89CA2FA3674}" srcOrd="2" destOrd="0" parTransId="{EE60EDF8-0A51-46FF-B0CD-667E29378EB4}" sibTransId="{DCAFD2C2-40C9-4A26-80E1-1F21CB7F42EE}"/>
    <dgm:cxn modelId="{0C3794D3-A68E-4748-A032-ED122F693936}" srcId="{CD41516E-EE00-4A74-BD80-9EDACF9D4C51}" destId="{8B3C080F-EAE8-4F2C-A9D9-BF55898D3B59}" srcOrd="0" destOrd="0" parTransId="{90A1EF63-85BC-424D-9BE9-54634F449970}" sibTransId="{7E53C253-C08D-4F09-AD6B-3CA5704FD318}"/>
    <dgm:cxn modelId="{75B83ABA-7E63-4F42-8722-DF61ABA9FF07}" type="presParOf" srcId="{ECD64833-0F41-4BBD-BB59-B4ADA40DC79F}" destId="{0C3C608A-2EB6-4927-B31D-AAE4FBF00B47}" srcOrd="0" destOrd="0" presId="urn:microsoft.com/office/officeart/2005/8/layout/chevron2"/>
    <dgm:cxn modelId="{B9EAB192-88BF-42B1-9463-AEEF43F19F8C}" type="presParOf" srcId="{0C3C608A-2EB6-4927-B31D-AAE4FBF00B47}" destId="{225A3855-8461-453B-BBF2-8E39F3D685FD}" srcOrd="0" destOrd="0" presId="urn:microsoft.com/office/officeart/2005/8/layout/chevron2"/>
    <dgm:cxn modelId="{A8FA8E26-AA98-4EEF-8352-4F88B9AEDB6D}" type="presParOf" srcId="{0C3C608A-2EB6-4927-B31D-AAE4FBF00B47}" destId="{A8ADCAF1-1445-44B1-96A1-CCC3193CC924}" srcOrd="1" destOrd="0" presId="urn:microsoft.com/office/officeart/2005/8/layout/chevron2"/>
    <dgm:cxn modelId="{D083C57E-5CFE-4BA0-95B5-8F668FC00D68}" type="presParOf" srcId="{ECD64833-0F41-4BBD-BB59-B4ADA40DC79F}" destId="{06058D4C-4D3E-48CA-BB5E-EBC20B913EBC}" srcOrd="1" destOrd="0" presId="urn:microsoft.com/office/officeart/2005/8/layout/chevron2"/>
    <dgm:cxn modelId="{801D5597-E951-4B4A-895E-65CA540D0028}" type="presParOf" srcId="{ECD64833-0F41-4BBD-BB59-B4ADA40DC79F}" destId="{B1554DAF-0D92-4DF4-805F-7C7EFC3F3CE5}" srcOrd="2" destOrd="0" presId="urn:microsoft.com/office/officeart/2005/8/layout/chevron2"/>
    <dgm:cxn modelId="{B187B87C-7270-4147-A70A-5A823A223E31}" type="presParOf" srcId="{B1554DAF-0D92-4DF4-805F-7C7EFC3F3CE5}" destId="{61014CA8-67E0-4D5C-A012-50B569075F09}" srcOrd="0" destOrd="0" presId="urn:microsoft.com/office/officeart/2005/8/layout/chevron2"/>
    <dgm:cxn modelId="{58534915-AEC8-462A-BC38-ADC7648A3520}" type="presParOf" srcId="{B1554DAF-0D92-4DF4-805F-7C7EFC3F3CE5}" destId="{A3A305EB-209E-4A53-A27A-F9053ED028B3}" srcOrd="1" destOrd="0" presId="urn:microsoft.com/office/officeart/2005/8/layout/chevron2"/>
    <dgm:cxn modelId="{0A321E02-90E6-4C8E-8041-DC775E72B4F1}" type="presParOf" srcId="{ECD64833-0F41-4BBD-BB59-B4ADA40DC79F}" destId="{CF67BD1B-44D3-42FC-8B03-DA26FC17B2A8}" srcOrd="3" destOrd="0" presId="urn:microsoft.com/office/officeart/2005/8/layout/chevron2"/>
    <dgm:cxn modelId="{6DD318FC-D187-47AD-8922-55649EA0747C}" type="presParOf" srcId="{ECD64833-0F41-4BBD-BB59-B4ADA40DC79F}" destId="{BCABCC80-13B7-46B0-AE1E-E312824918B7}" srcOrd="4" destOrd="0" presId="urn:microsoft.com/office/officeart/2005/8/layout/chevron2"/>
    <dgm:cxn modelId="{EFD0E313-A742-427F-8066-3E7C01AC2001}" type="presParOf" srcId="{BCABCC80-13B7-46B0-AE1E-E312824918B7}" destId="{DF9828D3-027C-41E7-AEBD-F8EEF8A2BB05}" srcOrd="0" destOrd="0" presId="urn:microsoft.com/office/officeart/2005/8/layout/chevron2"/>
    <dgm:cxn modelId="{80974E2C-03DE-4746-954A-127F3ECCF73A}" type="presParOf" srcId="{BCABCC80-13B7-46B0-AE1E-E312824918B7}" destId="{0686BC66-55C4-4FC8-BC37-705D53A17498}" srcOrd="1" destOrd="0" presId="urn:microsoft.com/office/officeart/2005/8/layout/chevron2"/>
    <dgm:cxn modelId="{AD092AEC-D3B4-401A-967C-540547D187B4}" type="presParOf" srcId="{ECD64833-0F41-4BBD-BB59-B4ADA40DC79F}" destId="{1EF88BD8-A72B-4361-95B6-91B4AE70245D}" srcOrd="5" destOrd="0" presId="urn:microsoft.com/office/officeart/2005/8/layout/chevron2"/>
    <dgm:cxn modelId="{57A22539-777B-47F7-B274-9B3BCD1EDC3F}" type="presParOf" srcId="{ECD64833-0F41-4BBD-BB59-B4ADA40DC79F}" destId="{DBA5A6B8-C07C-48D7-BD8D-930DF8015B03}" srcOrd="6" destOrd="0" presId="urn:microsoft.com/office/officeart/2005/8/layout/chevron2"/>
    <dgm:cxn modelId="{56A82944-1CA3-4486-848C-DD2200F658AF}" type="presParOf" srcId="{DBA5A6B8-C07C-48D7-BD8D-930DF8015B03}" destId="{6B25F5D9-1C07-44CA-85C5-DF7A57771EC6}" srcOrd="0" destOrd="0" presId="urn:microsoft.com/office/officeart/2005/8/layout/chevron2"/>
    <dgm:cxn modelId="{4D4CB52E-4EE5-4107-8F54-1DA23CAA92DE}" type="presParOf" srcId="{DBA5A6B8-C07C-48D7-BD8D-930DF8015B03}" destId="{E92CA632-21B0-46A4-B9F5-797514E3CE5E}"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21E213B-F7CB-4E7D-AF6E-D2AC5AE8EC30}" type="doc">
      <dgm:prSet loTypeId="urn:microsoft.com/office/officeart/2005/8/layout/radial5" loCatId="cycle" qsTypeId="urn:microsoft.com/office/officeart/2005/8/quickstyle/3d2" qsCatId="3D" csTypeId="urn:microsoft.com/office/officeart/2005/8/colors/accent2_1" csCatId="accent2" phldr="1"/>
      <dgm:spPr/>
      <dgm:t>
        <a:bodyPr/>
        <a:lstStyle/>
        <a:p>
          <a:endParaRPr lang="en-US"/>
        </a:p>
      </dgm:t>
    </dgm:pt>
    <dgm:pt modelId="{B8998B88-5A44-492E-AB49-EF104E6FFC8D}">
      <dgm:prSet phldrT="[Text]" custT="1"/>
      <dgm:spPr/>
      <dgm:t>
        <a:bodyPr/>
        <a:lstStyle/>
        <a:p>
          <a:r>
            <a:rPr lang="ar-SA" sz="1100">
              <a:latin typeface="Mosawi" panose="02000000000000000000" pitchFamily="2" charset="-78"/>
              <a:cs typeface="Mosawi" panose="02000000000000000000" pitchFamily="2" charset="-78"/>
            </a:rPr>
            <a:t>المبادئ القرآنية للعلاقات بين المؤمنين</a:t>
          </a:r>
          <a:endParaRPr lang="en-US" sz="1100">
            <a:latin typeface="Mosawi" panose="02000000000000000000" pitchFamily="2" charset="-78"/>
            <a:cs typeface="Mosawi" panose="02000000000000000000" pitchFamily="2" charset="-78"/>
          </a:endParaRPr>
        </a:p>
      </dgm:t>
    </dgm:pt>
    <dgm:pt modelId="{233AFF9F-919D-48A8-A807-AF14D40A3BBF}" type="parTrans" cxnId="{0A4B42F6-D9CD-43B1-8B88-6CE9C7965031}">
      <dgm:prSet/>
      <dgm:spPr/>
      <dgm:t>
        <a:bodyPr/>
        <a:lstStyle/>
        <a:p>
          <a:endParaRPr lang="en-US"/>
        </a:p>
      </dgm:t>
    </dgm:pt>
    <dgm:pt modelId="{BCB7E1B6-52E9-4527-B6F1-AE05908C00CC}" type="sibTrans" cxnId="{0A4B42F6-D9CD-43B1-8B88-6CE9C7965031}">
      <dgm:prSet/>
      <dgm:spPr/>
      <dgm:t>
        <a:bodyPr/>
        <a:lstStyle/>
        <a:p>
          <a:endParaRPr lang="en-US"/>
        </a:p>
      </dgm:t>
    </dgm:pt>
    <dgm:pt modelId="{FC11A70F-0E50-408E-9291-7018F596A308}">
      <dgm:prSet phldrT="[Text]" custT="1"/>
      <dgm:spPr/>
      <dgm:t>
        <a:bodyPr/>
        <a:lstStyle/>
        <a:p>
          <a:r>
            <a:rPr lang="ar-SA" sz="1100">
              <a:latin typeface="Mosawi" panose="02000000000000000000" pitchFamily="2" charset="-78"/>
              <a:cs typeface="Mosawi" panose="02000000000000000000" pitchFamily="2" charset="-78"/>
            </a:rPr>
            <a:t>عدم التنازع</a:t>
          </a:r>
          <a:endParaRPr lang="en-US" sz="1100">
            <a:latin typeface="Mosawi" panose="02000000000000000000" pitchFamily="2" charset="-78"/>
            <a:cs typeface="Mosawi" panose="02000000000000000000" pitchFamily="2" charset="-78"/>
          </a:endParaRPr>
        </a:p>
      </dgm:t>
    </dgm:pt>
    <dgm:pt modelId="{89E789C3-A9FC-42E0-B850-73A3166D4580}" type="parTrans" cxnId="{8CCD1DF8-6391-42D2-9BA6-09300B6AC52D}">
      <dgm:prSet/>
      <dgm:spPr/>
      <dgm:t>
        <a:bodyPr/>
        <a:lstStyle/>
        <a:p>
          <a:endParaRPr lang="en-US" sz="1100">
            <a:latin typeface="Mosawi" panose="02000000000000000000" pitchFamily="2" charset="-78"/>
            <a:cs typeface="Mosawi" panose="02000000000000000000" pitchFamily="2" charset="-78"/>
          </a:endParaRPr>
        </a:p>
      </dgm:t>
    </dgm:pt>
    <dgm:pt modelId="{2BC5F116-A75C-43D0-AF29-7D9EF6236809}" type="sibTrans" cxnId="{8CCD1DF8-6391-42D2-9BA6-09300B6AC52D}">
      <dgm:prSet/>
      <dgm:spPr/>
      <dgm:t>
        <a:bodyPr/>
        <a:lstStyle/>
        <a:p>
          <a:endParaRPr lang="en-US"/>
        </a:p>
      </dgm:t>
    </dgm:pt>
    <dgm:pt modelId="{C536D086-7289-414D-AD0C-229A4D5A0EFE}">
      <dgm:prSet phldrT="[Text]" custT="1"/>
      <dgm:spPr/>
      <dgm:t>
        <a:bodyPr/>
        <a:lstStyle/>
        <a:p>
          <a:r>
            <a:rPr lang="ar-SA" sz="1100">
              <a:latin typeface="Mosawi" panose="02000000000000000000" pitchFamily="2" charset="-78"/>
              <a:cs typeface="Mosawi" panose="02000000000000000000" pitchFamily="2" charset="-78"/>
            </a:rPr>
            <a:t>وحدة الأمّة</a:t>
          </a:r>
          <a:endParaRPr lang="en-US" sz="1100">
            <a:latin typeface="Mosawi" panose="02000000000000000000" pitchFamily="2" charset="-78"/>
            <a:cs typeface="Mosawi" panose="02000000000000000000" pitchFamily="2" charset="-78"/>
          </a:endParaRPr>
        </a:p>
      </dgm:t>
    </dgm:pt>
    <dgm:pt modelId="{EE494D5F-8051-45B2-9005-CCE303CC6CDE}" type="parTrans" cxnId="{481B5BB6-A307-4C5E-A606-7D13874D8445}">
      <dgm:prSet/>
      <dgm:spPr/>
      <dgm:t>
        <a:bodyPr/>
        <a:lstStyle/>
        <a:p>
          <a:endParaRPr lang="en-US" sz="1100">
            <a:latin typeface="Mosawi" panose="02000000000000000000" pitchFamily="2" charset="-78"/>
            <a:cs typeface="Mosawi" panose="02000000000000000000" pitchFamily="2" charset="-78"/>
          </a:endParaRPr>
        </a:p>
      </dgm:t>
    </dgm:pt>
    <dgm:pt modelId="{0E1B2AD8-181D-49E5-905E-5155C8B1DDE2}" type="sibTrans" cxnId="{481B5BB6-A307-4C5E-A606-7D13874D8445}">
      <dgm:prSet/>
      <dgm:spPr/>
      <dgm:t>
        <a:bodyPr/>
        <a:lstStyle/>
        <a:p>
          <a:endParaRPr lang="en-US"/>
        </a:p>
      </dgm:t>
    </dgm:pt>
    <dgm:pt modelId="{853A0D9B-03F8-4FD1-91DA-1747230063AD}">
      <dgm:prSet phldrT="[Text]" custT="1"/>
      <dgm:spPr/>
      <dgm:t>
        <a:bodyPr/>
        <a:lstStyle/>
        <a:p>
          <a:r>
            <a:rPr lang="ar-SA" sz="1100">
              <a:latin typeface="Mosawi" panose="02000000000000000000" pitchFamily="2" charset="-78"/>
              <a:cs typeface="Mosawi" panose="02000000000000000000" pitchFamily="2" charset="-78"/>
            </a:rPr>
            <a:t>الاعتصام الديني</a:t>
          </a:r>
          <a:endParaRPr lang="en-US" sz="1100">
            <a:latin typeface="Mosawi" panose="02000000000000000000" pitchFamily="2" charset="-78"/>
            <a:cs typeface="Mosawi" panose="02000000000000000000" pitchFamily="2" charset="-78"/>
          </a:endParaRPr>
        </a:p>
      </dgm:t>
    </dgm:pt>
    <dgm:pt modelId="{8E793F6F-EB8E-48BD-A503-C9BB0136C45F}" type="parTrans" cxnId="{5381B740-2A5F-41FB-9E99-439AE2A3AA78}">
      <dgm:prSet/>
      <dgm:spPr/>
      <dgm:t>
        <a:bodyPr/>
        <a:lstStyle/>
        <a:p>
          <a:endParaRPr lang="en-US" sz="1100">
            <a:latin typeface="Mosawi" panose="02000000000000000000" pitchFamily="2" charset="-78"/>
            <a:cs typeface="Mosawi" panose="02000000000000000000" pitchFamily="2" charset="-78"/>
          </a:endParaRPr>
        </a:p>
      </dgm:t>
    </dgm:pt>
    <dgm:pt modelId="{31153B0D-4AF6-496F-B5FE-ECD17D10C67D}" type="sibTrans" cxnId="{5381B740-2A5F-41FB-9E99-439AE2A3AA78}">
      <dgm:prSet/>
      <dgm:spPr/>
      <dgm:t>
        <a:bodyPr/>
        <a:lstStyle/>
        <a:p>
          <a:endParaRPr lang="en-US"/>
        </a:p>
      </dgm:t>
    </dgm:pt>
    <dgm:pt modelId="{9D67EB24-66C9-4704-88EC-322D53488ACC}">
      <dgm:prSet phldrT="[Text]" custT="1"/>
      <dgm:spPr/>
      <dgm:t>
        <a:bodyPr/>
        <a:lstStyle/>
        <a:p>
          <a:r>
            <a:rPr lang="ar-SA" sz="1100">
              <a:latin typeface="Mosawi" panose="02000000000000000000" pitchFamily="2" charset="-78"/>
              <a:cs typeface="Mosawi" panose="02000000000000000000" pitchFamily="2" charset="-78"/>
            </a:rPr>
            <a:t>الولاية المتبادلة</a:t>
          </a:r>
          <a:endParaRPr lang="en-US" sz="1100">
            <a:latin typeface="Mosawi" panose="02000000000000000000" pitchFamily="2" charset="-78"/>
            <a:cs typeface="Mosawi" panose="02000000000000000000" pitchFamily="2" charset="-78"/>
          </a:endParaRPr>
        </a:p>
      </dgm:t>
    </dgm:pt>
    <dgm:pt modelId="{D2875426-2284-4D56-912D-B9182DC15DA4}" type="parTrans" cxnId="{C715E7BB-3C57-4EBB-A58B-A4CCD6483B77}">
      <dgm:prSet/>
      <dgm:spPr/>
      <dgm:t>
        <a:bodyPr/>
        <a:lstStyle/>
        <a:p>
          <a:endParaRPr lang="en-US" sz="1100">
            <a:latin typeface="Mosawi" panose="02000000000000000000" pitchFamily="2" charset="-78"/>
            <a:cs typeface="Mosawi" panose="02000000000000000000" pitchFamily="2" charset="-78"/>
          </a:endParaRPr>
        </a:p>
      </dgm:t>
    </dgm:pt>
    <dgm:pt modelId="{568B9617-E770-4F2B-9971-33AF24685C5D}" type="sibTrans" cxnId="{C715E7BB-3C57-4EBB-A58B-A4CCD6483B77}">
      <dgm:prSet/>
      <dgm:spPr/>
      <dgm:t>
        <a:bodyPr/>
        <a:lstStyle/>
        <a:p>
          <a:endParaRPr lang="en-US"/>
        </a:p>
      </dgm:t>
    </dgm:pt>
    <dgm:pt modelId="{678B6238-FCF5-4AA5-B9A5-651BE2771407}">
      <dgm:prSet phldrT="[Text]" custT="1"/>
      <dgm:spPr/>
      <dgm:t>
        <a:bodyPr/>
        <a:lstStyle/>
        <a:p>
          <a:r>
            <a:rPr lang="ar-SA" sz="1100">
              <a:latin typeface="Mosawi" panose="02000000000000000000" pitchFamily="2" charset="-78"/>
              <a:cs typeface="Mosawi" panose="02000000000000000000" pitchFamily="2" charset="-78"/>
            </a:rPr>
            <a:t>الألفة والرحمة</a:t>
          </a:r>
          <a:endParaRPr lang="en-US" sz="1100">
            <a:latin typeface="Mosawi" panose="02000000000000000000" pitchFamily="2" charset="-78"/>
            <a:cs typeface="Mosawi" panose="02000000000000000000" pitchFamily="2" charset="-78"/>
          </a:endParaRPr>
        </a:p>
      </dgm:t>
    </dgm:pt>
    <dgm:pt modelId="{E6CA5D02-05DB-4536-B713-8D25074FDB01}" type="parTrans" cxnId="{A0681778-E8BB-4FD3-A07E-1B1B82A10D77}">
      <dgm:prSet/>
      <dgm:spPr/>
      <dgm:t>
        <a:bodyPr/>
        <a:lstStyle/>
        <a:p>
          <a:endParaRPr lang="en-US" sz="1100">
            <a:latin typeface="Mosawi" panose="02000000000000000000" pitchFamily="2" charset="-78"/>
            <a:cs typeface="Mosawi" panose="02000000000000000000" pitchFamily="2" charset="-78"/>
          </a:endParaRPr>
        </a:p>
      </dgm:t>
    </dgm:pt>
    <dgm:pt modelId="{07909135-E92E-417B-9248-7C759F3994D0}" type="sibTrans" cxnId="{A0681778-E8BB-4FD3-A07E-1B1B82A10D77}">
      <dgm:prSet/>
      <dgm:spPr/>
      <dgm:t>
        <a:bodyPr/>
        <a:lstStyle/>
        <a:p>
          <a:endParaRPr lang="en-US"/>
        </a:p>
      </dgm:t>
    </dgm:pt>
    <dgm:pt modelId="{2E153D68-D28B-4C66-9FA6-FE7E7B5F4E09}">
      <dgm:prSet phldrT="[Text]" custT="1"/>
      <dgm:spPr/>
      <dgm:t>
        <a:bodyPr/>
        <a:lstStyle/>
        <a:p>
          <a:r>
            <a:rPr lang="ar-SA" sz="1100">
              <a:latin typeface="Mosawi" panose="02000000000000000000" pitchFamily="2" charset="-78"/>
              <a:cs typeface="Mosawi" panose="02000000000000000000" pitchFamily="2" charset="-78"/>
            </a:rPr>
            <a:t>الأخوة</a:t>
          </a:r>
          <a:endParaRPr lang="en-US" sz="1100">
            <a:latin typeface="Mosawi" panose="02000000000000000000" pitchFamily="2" charset="-78"/>
            <a:cs typeface="Mosawi" panose="02000000000000000000" pitchFamily="2" charset="-78"/>
          </a:endParaRPr>
        </a:p>
      </dgm:t>
    </dgm:pt>
    <dgm:pt modelId="{A178DA29-F64F-4ACA-B8F7-8DB254B56562}" type="parTrans" cxnId="{0DAC2C67-53B5-4681-8FEF-3EB750E9DBED}">
      <dgm:prSet/>
      <dgm:spPr/>
      <dgm:t>
        <a:bodyPr/>
        <a:lstStyle/>
        <a:p>
          <a:endParaRPr lang="en-US" sz="1100">
            <a:latin typeface="Mosawi" panose="02000000000000000000" pitchFamily="2" charset="-78"/>
            <a:cs typeface="Mosawi" panose="02000000000000000000" pitchFamily="2" charset="-78"/>
          </a:endParaRPr>
        </a:p>
      </dgm:t>
    </dgm:pt>
    <dgm:pt modelId="{4215B299-084D-4FF3-9DC6-1595DBCEC3A8}" type="sibTrans" cxnId="{0DAC2C67-53B5-4681-8FEF-3EB750E9DBED}">
      <dgm:prSet/>
      <dgm:spPr/>
      <dgm:t>
        <a:bodyPr/>
        <a:lstStyle/>
        <a:p>
          <a:endParaRPr lang="en-US"/>
        </a:p>
      </dgm:t>
    </dgm:pt>
    <dgm:pt modelId="{4E86A3FE-2DED-4E56-B5B4-630D14B25D37}">
      <dgm:prSet phldrT="[Text]" custT="1"/>
      <dgm:spPr/>
      <dgm:t>
        <a:bodyPr/>
        <a:lstStyle/>
        <a:p>
          <a:r>
            <a:rPr lang="ar-SA" sz="1100">
              <a:latin typeface="Mosawi" panose="02000000000000000000" pitchFamily="2" charset="-78"/>
              <a:cs typeface="Mosawi" panose="02000000000000000000" pitchFamily="2" charset="-78"/>
            </a:rPr>
            <a:t>الإصلاح</a:t>
          </a:r>
          <a:endParaRPr lang="en-US" sz="1100">
            <a:latin typeface="Mosawi" panose="02000000000000000000" pitchFamily="2" charset="-78"/>
            <a:cs typeface="Mosawi" panose="02000000000000000000" pitchFamily="2" charset="-78"/>
          </a:endParaRPr>
        </a:p>
      </dgm:t>
    </dgm:pt>
    <dgm:pt modelId="{B399E9D0-0B67-44A6-8921-F4A89352B372}" type="parTrans" cxnId="{2C124E0F-BB88-4C45-A8F1-901AA8CF6A47}">
      <dgm:prSet/>
      <dgm:spPr/>
      <dgm:t>
        <a:bodyPr/>
        <a:lstStyle/>
        <a:p>
          <a:endParaRPr lang="en-US"/>
        </a:p>
      </dgm:t>
    </dgm:pt>
    <dgm:pt modelId="{521701EF-1050-4535-8C2F-760A46593990}" type="sibTrans" cxnId="{2C124E0F-BB88-4C45-A8F1-901AA8CF6A47}">
      <dgm:prSet/>
      <dgm:spPr/>
      <dgm:t>
        <a:bodyPr/>
        <a:lstStyle/>
        <a:p>
          <a:endParaRPr lang="en-US"/>
        </a:p>
      </dgm:t>
    </dgm:pt>
    <dgm:pt modelId="{21D5C41F-A202-41F0-9828-B83BF49C8086}">
      <dgm:prSet phldrT="[Text]" custT="1"/>
      <dgm:spPr/>
      <dgm:t>
        <a:bodyPr/>
        <a:lstStyle/>
        <a:p>
          <a:r>
            <a:rPr lang="ar-SA" sz="1100">
              <a:latin typeface="Mosawi" panose="02000000000000000000" pitchFamily="2" charset="-78"/>
              <a:cs typeface="Mosawi" panose="02000000000000000000" pitchFamily="2" charset="-78"/>
            </a:rPr>
            <a:t>التعاون</a:t>
          </a:r>
          <a:endParaRPr lang="en-US" sz="1100">
            <a:latin typeface="Mosawi" panose="02000000000000000000" pitchFamily="2" charset="-78"/>
            <a:cs typeface="Mosawi" panose="02000000000000000000" pitchFamily="2" charset="-78"/>
          </a:endParaRPr>
        </a:p>
      </dgm:t>
    </dgm:pt>
    <dgm:pt modelId="{F11DD91F-3EB2-4761-8B36-ACF73C952F2A}" type="parTrans" cxnId="{D57C784F-2070-4A4C-A9B6-A60D8E510922}">
      <dgm:prSet/>
      <dgm:spPr/>
      <dgm:t>
        <a:bodyPr/>
        <a:lstStyle/>
        <a:p>
          <a:endParaRPr lang="en-US"/>
        </a:p>
      </dgm:t>
    </dgm:pt>
    <dgm:pt modelId="{4A4DEC2C-EFC3-4509-9F08-3AC93BFFB8A1}" type="sibTrans" cxnId="{D57C784F-2070-4A4C-A9B6-A60D8E510922}">
      <dgm:prSet/>
      <dgm:spPr/>
      <dgm:t>
        <a:bodyPr/>
        <a:lstStyle/>
        <a:p>
          <a:endParaRPr lang="en-US"/>
        </a:p>
      </dgm:t>
    </dgm:pt>
    <dgm:pt modelId="{D54BB8A9-4154-40A8-BDDD-33E97C78612F}" type="pres">
      <dgm:prSet presAssocID="{A21E213B-F7CB-4E7D-AF6E-D2AC5AE8EC30}" presName="Name0" presStyleCnt="0">
        <dgm:presLayoutVars>
          <dgm:chMax val="1"/>
          <dgm:dir/>
          <dgm:animLvl val="ctr"/>
          <dgm:resizeHandles val="exact"/>
        </dgm:presLayoutVars>
      </dgm:prSet>
      <dgm:spPr/>
      <dgm:t>
        <a:bodyPr/>
        <a:lstStyle/>
        <a:p>
          <a:endParaRPr lang="en-US"/>
        </a:p>
      </dgm:t>
    </dgm:pt>
    <dgm:pt modelId="{7CB02C30-1BCE-47F0-B208-B842F681934F}" type="pres">
      <dgm:prSet presAssocID="{B8998B88-5A44-492E-AB49-EF104E6FFC8D}" presName="centerShape" presStyleLbl="node0" presStyleIdx="0" presStyleCnt="1" custScaleX="166702" custScaleY="104265"/>
      <dgm:spPr/>
      <dgm:t>
        <a:bodyPr/>
        <a:lstStyle/>
        <a:p>
          <a:endParaRPr lang="en-US"/>
        </a:p>
      </dgm:t>
    </dgm:pt>
    <dgm:pt modelId="{E770A903-8A5E-4BC5-BAD4-68410259E270}" type="pres">
      <dgm:prSet presAssocID="{89E789C3-A9FC-42E0-B850-73A3166D4580}" presName="parTrans" presStyleLbl="sibTrans2D1" presStyleIdx="0" presStyleCnt="8"/>
      <dgm:spPr/>
      <dgm:t>
        <a:bodyPr/>
        <a:lstStyle/>
        <a:p>
          <a:endParaRPr lang="en-US"/>
        </a:p>
      </dgm:t>
    </dgm:pt>
    <dgm:pt modelId="{3C8D9D99-B93C-4F9A-932A-DA60136012ED}" type="pres">
      <dgm:prSet presAssocID="{89E789C3-A9FC-42E0-B850-73A3166D4580}" presName="connectorText" presStyleLbl="sibTrans2D1" presStyleIdx="0" presStyleCnt="8"/>
      <dgm:spPr/>
      <dgm:t>
        <a:bodyPr/>
        <a:lstStyle/>
        <a:p>
          <a:endParaRPr lang="en-US"/>
        </a:p>
      </dgm:t>
    </dgm:pt>
    <dgm:pt modelId="{7F6D66F0-C4A5-4A1C-BCC6-D1D4FFE6F6A4}" type="pres">
      <dgm:prSet presAssocID="{FC11A70F-0E50-408E-9291-7018F596A308}" presName="node" presStyleLbl="node1" presStyleIdx="0" presStyleCnt="8">
        <dgm:presLayoutVars>
          <dgm:bulletEnabled val="1"/>
        </dgm:presLayoutVars>
      </dgm:prSet>
      <dgm:spPr/>
      <dgm:t>
        <a:bodyPr/>
        <a:lstStyle/>
        <a:p>
          <a:endParaRPr lang="en-US"/>
        </a:p>
      </dgm:t>
    </dgm:pt>
    <dgm:pt modelId="{FA171E68-0980-44F1-9496-2790CF64D514}" type="pres">
      <dgm:prSet presAssocID="{8E793F6F-EB8E-48BD-A503-C9BB0136C45F}" presName="parTrans" presStyleLbl="sibTrans2D1" presStyleIdx="1" presStyleCnt="8"/>
      <dgm:spPr/>
      <dgm:t>
        <a:bodyPr/>
        <a:lstStyle/>
        <a:p>
          <a:endParaRPr lang="en-US"/>
        </a:p>
      </dgm:t>
    </dgm:pt>
    <dgm:pt modelId="{F167E65E-0EE2-42DE-B7C0-6854D4F03557}" type="pres">
      <dgm:prSet presAssocID="{8E793F6F-EB8E-48BD-A503-C9BB0136C45F}" presName="connectorText" presStyleLbl="sibTrans2D1" presStyleIdx="1" presStyleCnt="8"/>
      <dgm:spPr/>
      <dgm:t>
        <a:bodyPr/>
        <a:lstStyle/>
        <a:p>
          <a:endParaRPr lang="en-US"/>
        </a:p>
      </dgm:t>
    </dgm:pt>
    <dgm:pt modelId="{36EB4D85-FFDD-4D03-AE3A-63FEBC695071}" type="pres">
      <dgm:prSet presAssocID="{853A0D9B-03F8-4FD1-91DA-1747230063AD}" presName="node" presStyleLbl="node1" presStyleIdx="1" presStyleCnt="8">
        <dgm:presLayoutVars>
          <dgm:bulletEnabled val="1"/>
        </dgm:presLayoutVars>
      </dgm:prSet>
      <dgm:spPr/>
      <dgm:t>
        <a:bodyPr/>
        <a:lstStyle/>
        <a:p>
          <a:endParaRPr lang="en-US"/>
        </a:p>
      </dgm:t>
    </dgm:pt>
    <dgm:pt modelId="{2D5587A9-4436-4831-94C7-B4DBE3A6F6AF}" type="pres">
      <dgm:prSet presAssocID="{EE494D5F-8051-45B2-9005-CCE303CC6CDE}" presName="parTrans" presStyleLbl="sibTrans2D1" presStyleIdx="2" presStyleCnt="8"/>
      <dgm:spPr/>
      <dgm:t>
        <a:bodyPr/>
        <a:lstStyle/>
        <a:p>
          <a:endParaRPr lang="en-US"/>
        </a:p>
      </dgm:t>
    </dgm:pt>
    <dgm:pt modelId="{55D7762F-254C-479E-82E9-6A92F19827BB}" type="pres">
      <dgm:prSet presAssocID="{EE494D5F-8051-45B2-9005-CCE303CC6CDE}" presName="connectorText" presStyleLbl="sibTrans2D1" presStyleIdx="2" presStyleCnt="8"/>
      <dgm:spPr/>
      <dgm:t>
        <a:bodyPr/>
        <a:lstStyle/>
        <a:p>
          <a:endParaRPr lang="en-US"/>
        </a:p>
      </dgm:t>
    </dgm:pt>
    <dgm:pt modelId="{00A8682E-9561-422F-A609-1DBCB0866E78}" type="pres">
      <dgm:prSet presAssocID="{C536D086-7289-414D-AD0C-229A4D5A0EFE}" presName="node" presStyleLbl="node1" presStyleIdx="2" presStyleCnt="8" custRadScaleRad="99847" custRadScaleInc="-268">
        <dgm:presLayoutVars>
          <dgm:bulletEnabled val="1"/>
        </dgm:presLayoutVars>
      </dgm:prSet>
      <dgm:spPr/>
      <dgm:t>
        <a:bodyPr/>
        <a:lstStyle/>
        <a:p>
          <a:endParaRPr lang="en-US"/>
        </a:p>
      </dgm:t>
    </dgm:pt>
    <dgm:pt modelId="{2CB676B0-0EE2-458F-AE52-B20BE1AD84E6}" type="pres">
      <dgm:prSet presAssocID="{D2875426-2284-4D56-912D-B9182DC15DA4}" presName="parTrans" presStyleLbl="sibTrans2D1" presStyleIdx="3" presStyleCnt="8"/>
      <dgm:spPr/>
      <dgm:t>
        <a:bodyPr/>
        <a:lstStyle/>
        <a:p>
          <a:endParaRPr lang="en-US"/>
        </a:p>
      </dgm:t>
    </dgm:pt>
    <dgm:pt modelId="{2B189315-D9D1-4A38-9EBA-532499BB9A52}" type="pres">
      <dgm:prSet presAssocID="{D2875426-2284-4D56-912D-B9182DC15DA4}" presName="connectorText" presStyleLbl="sibTrans2D1" presStyleIdx="3" presStyleCnt="8"/>
      <dgm:spPr/>
      <dgm:t>
        <a:bodyPr/>
        <a:lstStyle/>
        <a:p>
          <a:endParaRPr lang="en-US"/>
        </a:p>
      </dgm:t>
    </dgm:pt>
    <dgm:pt modelId="{8EE08A5A-341E-41B6-B489-54D47A448E9B}" type="pres">
      <dgm:prSet presAssocID="{9D67EB24-66C9-4704-88EC-322D53488ACC}" presName="node" presStyleLbl="node1" presStyleIdx="3" presStyleCnt="8">
        <dgm:presLayoutVars>
          <dgm:bulletEnabled val="1"/>
        </dgm:presLayoutVars>
      </dgm:prSet>
      <dgm:spPr/>
      <dgm:t>
        <a:bodyPr/>
        <a:lstStyle/>
        <a:p>
          <a:endParaRPr lang="en-US"/>
        </a:p>
      </dgm:t>
    </dgm:pt>
    <dgm:pt modelId="{302F46C4-CC08-4E59-94FF-BA2402B7C89E}" type="pres">
      <dgm:prSet presAssocID="{E6CA5D02-05DB-4536-B713-8D25074FDB01}" presName="parTrans" presStyleLbl="sibTrans2D1" presStyleIdx="4" presStyleCnt="8"/>
      <dgm:spPr/>
      <dgm:t>
        <a:bodyPr/>
        <a:lstStyle/>
        <a:p>
          <a:endParaRPr lang="en-US"/>
        </a:p>
      </dgm:t>
    </dgm:pt>
    <dgm:pt modelId="{02885945-76EE-4081-A9E9-FC98CD43E5CD}" type="pres">
      <dgm:prSet presAssocID="{E6CA5D02-05DB-4536-B713-8D25074FDB01}" presName="connectorText" presStyleLbl="sibTrans2D1" presStyleIdx="4" presStyleCnt="8"/>
      <dgm:spPr/>
      <dgm:t>
        <a:bodyPr/>
        <a:lstStyle/>
        <a:p>
          <a:endParaRPr lang="en-US"/>
        </a:p>
      </dgm:t>
    </dgm:pt>
    <dgm:pt modelId="{4B2BAA07-ABF0-4F30-8DCB-049222C01C12}" type="pres">
      <dgm:prSet presAssocID="{678B6238-FCF5-4AA5-B9A5-651BE2771407}" presName="node" presStyleLbl="node1" presStyleIdx="4" presStyleCnt="8">
        <dgm:presLayoutVars>
          <dgm:bulletEnabled val="1"/>
        </dgm:presLayoutVars>
      </dgm:prSet>
      <dgm:spPr/>
      <dgm:t>
        <a:bodyPr/>
        <a:lstStyle/>
        <a:p>
          <a:endParaRPr lang="en-US"/>
        </a:p>
      </dgm:t>
    </dgm:pt>
    <dgm:pt modelId="{BBD960CE-D58F-4152-809C-6DE50D26F12C}" type="pres">
      <dgm:prSet presAssocID="{A178DA29-F64F-4ACA-B8F7-8DB254B56562}" presName="parTrans" presStyleLbl="sibTrans2D1" presStyleIdx="5" presStyleCnt="8"/>
      <dgm:spPr/>
      <dgm:t>
        <a:bodyPr/>
        <a:lstStyle/>
        <a:p>
          <a:endParaRPr lang="en-US"/>
        </a:p>
      </dgm:t>
    </dgm:pt>
    <dgm:pt modelId="{8E00CE39-C247-41D4-A363-CCDE2AD57A0F}" type="pres">
      <dgm:prSet presAssocID="{A178DA29-F64F-4ACA-B8F7-8DB254B56562}" presName="connectorText" presStyleLbl="sibTrans2D1" presStyleIdx="5" presStyleCnt="8"/>
      <dgm:spPr/>
      <dgm:t>
        <a:bodyPr/>
        <a:lstStyle/>
        <a:p>
          <a:endParaRPr lang="en-US"/>
        </a:p>
      </dgm:t>
    </dgm:pt>
    <dgm:pt modelId="{EC162D01-5D8D-456B-AE72-AA2CD505E04A}" type="pres">
      <dgm:prSet presAssocID="{2E153D68-D28B-4C66-9FA6-FE7E7B5F4E09}" presName="node" presStyleLbl="node1" presStyleIdx="5" presStyleCnt="8">
        <dgm:presLayoutVars>
          <dgm:bulletEnabled val="1"/>
        </dgm:presLayoutVars>
      </dgm:prSet>
      <dgm:spPr/>
      <dgm:t>
        <a:bodyPr/>
        <a:lstStyle/>
        <a:p>
          <a:endParaRPr lang="en-US"/>
        </a:p>
      </dgm:t>
    </dgm:pt>
    <dgm:pt modelId="{3A8AD779-23AA-43EB-93CC-FDEBDCC81853}" type="pres">
      <dgm:prSet presAssocID="{B399E9D0-0B67-44A6-8921-F4A89352B372}" presName="parTrans" presStyleLbl="sibTrans2D1" presStyleIdx="6" presStyleCnt="8"/>
      <dgm:spPr/>
      <dgm:t>
        <a:bodyPr/>
        <a:lstStyle/>
        <a:p>
          <a:endParaRPr lang="en-US"/>
        </a:p>
      </dgm:t>
    </dgm:pt>
    <dgm:pt modelId="{E519E665-12C0-4BFB-AB50-173EBF1AAD1A}" type="pres">
      <dgm:prSet presAssocID="{B399E9D0-0B67-44A6-8921-F4A89352B372}" presName="connectorText" presStyleLbl="sibTrans2D1" presStyleIdx="6" presStyleCnt="8"/>
      <dgm:spPr/>
      <dgm:t>
        <a:bodyPr/>
        <a:lstStyle/>
        <a:p>
          <a:endParaRPr lang="en-US"/>
        </a:p>
      </dgm:t>
    </dgm:pt>
    <dgm:pt modelId="{367E7152-F03F-496D-9792-6069F7A69D1A}" type="pres">
      <dgm:prSet presAssocID="{4E86A3FE-2DED-4E56-B5B4-630D14B25D37}" presName="node" presStyleLbl="node1" presStyleIdx="6" presStyleCnt="8">
        <dgm:presLayoutVars>
          <dgm:bulletEnabled val="1"/>
        </dgm:presLayoutVars>
      </dgm:prSet>
      <dgm:spPr/>
      <dgm:t>
        <a:bodyPr/>
        <a:lstStyle/>
        <a:p>
          <a:endParaRPr lang="en-US"/>
        </a:p>
      </dgm:t>
    </dgm:pt>
    <dgm:pt modelId="{E1A64179-4996-4518-A6C3-64833C19E370}" type="pres">
      <dgm:prSet presAssocID="{F11DD91F-3EB2-4761-8B36-ACF73C952F2A}" presName="parTrans" presStyleLbl="sibTrans2D1" presStyleIdx="7" presStyleCnt="8"/>
      <dgm:spPr/>
      <dgm:t>
        <a:bodyPr/>
        <a:lstStyle/>
        <a:p>
          <a:endParaRPr lang="en-US"/>
        </a:p>
      </dgm:t>
    </dgm:pt>
    <dgm:pt modelId="{DB333B80-AFFE-4C47-9646-8023A9AAE913}" type="pres">
      <dgm:prSet presAssocID="{F11DD91F-3EB2-4761-8B36-ACF73C952F2A}" presName="connectorText" presStyleLbl="sibTrans2D1" presStyleIdx="7" presStyleCnt="8"/>
      <dgm:spPr/>
      <dgm:t>
        <a:bodyPr/>
        <a:lstStyle/>
        <a:p>
          <a:endParaRPr lang="en-US"/>
        </a:p>
      </dgm:t>
    </dgm:pt>
    <dgm:pt modelId="{659F0986-7FE2-4465-AF40-297BC1182CD5}" type="pres">
      <dgm:prSet presAssocID="{21D5C41F-A202-41F0-9828-B83BF49C8086}" presName="node" presStyleLbl="node1" presStyleIdx="7" presStyleCnt="8">
        <dgm:presLayoutVars>
          <dgm:bulletEnabled val="1"/>
        </dgm:presLayoutVars>
      </dgm:prSet>
      <dgm:spPr/>
      <dgm:t>
        <a:bodyPr/>
        <a:lstStyle/>
        <a:p>
          <a:endParaRPr lang="en-US"/>
        </a:p>
      </dgm:t>
    </dgm:pt>
  </dgm:ptLst>
  <dgm:cxnLst>
    <dgm:cxn modelId="{F80D9A1D-ACF0-4C52-8B51-5DBA5C76BCBE}" type="presOf" srcId="{E6CA5D02-05DB-4536-B713-8D25074FDB01}" destId="{302F46C4-CC08-4E59-94FF-BA2402B7C89E}" srcOrd="0" destOrd="0" presId="urn:microsoft.com/office/officeart/2005/8/layout/radial5"/>
    <dgm:cxn modelId="{233EA54F-DC38-426B-A7CB-7DC39B408B84}" type="presOf" srcId="{678B6238-FCF5-4AA5-B9A5-651BE2771407}" destId="{4B2BAA07-ABF0-4F30-8DCB-049222C01C12}" srcOrd="0" destOrd="0" presId="urn:microsoft.com/office/officeart/2005/8/layout/radial5"/>
    <dgm:cxn modelId="{2ADF7034-3BFC-46F8-8144-3B317519FEC9}" type="presOf" srcId="{9D67EB24-66C9-4704-88EC-322D53488ACC}" destId="{8EE08A5A-341E-41B6-B489-54D47A448E9B}" srcOrd="0" destOrd="0" presId="urn:microsoft.com/office/officeart/2005/8/layout/radial5"/>
    <dgm:cxn modelId="{EAC7F641-7816-4FC7-B6C9-F3250AC38C05}" type="presOf" srcId="{B399E9D0-0B67-44A6-8921-F4A89352B372}" destId="{E519E665-12C0-4BFB-AB50-173EBF1AAD1A}" srcOrd="1" destOrd="0" presId="urn:microsoft.com/office/officeart/2005/8/layout/radial5"/>
    <dgm:cxn modelId="{FADCBB6B-8F17-42AF-9EDF-3994C842D20C}" type="presOf" srcId="{D2875426-2284-4D56-912D-B9182DC15DA4}" destId="{2B189315-D9D1-4A38-9EBA-532499BB9A52}" srcOrd="1" destOrd="0" presId="urn:microsoft.com/office/officeart/2005/8/layout/radial5"/>
    <dgm:cxn modelId="{481B5BB6-A307-4C5E-A606-7D13874D8445}" srcId="{B8998B88-5A44-492E-AB49-EF104E6FFC8D}" destId="{C536D086-7289-414D-AD0C-229A4D5A0EFE}" srcOrd="2" destOrd="0" parTransId="{EE494D5F-8051-45B2-9005-CCE303CC6CDE}" sibTransId="{0E1B2AD8-181D-49E5-905E-5155C8B1DDE2}"/>
    <dgm:cxn modelId="{0DAC2C67-53B5-4681-8FEF-3EB750E9DBED}" srcId="{B8998B88-5A44-492E-AB49-EF104E6FFC8D}" destId="{2E153D68-D28B-4C66-9FA6-FE7E7B5F4E09}" srcOrd="5" destOrd="0" parTransId="{A178DA29-F64F-4ACA-B8F7-8DB254B56562}" sibTransId="{4215B299-084D-4FF3-9DC6-1595DBCEC3A8}"/>
    <dgm:cxn modelId="{CC9CEB88-E923-4F80-B863-7F8B66EDEC4C}" type="presOf" srcId="{853A0D9B-03F8-4FD1-91DA-1747230063AD}" destId="{36EB4D85-FFDD-4D03-AE3A-63FEBC695071}" srcOrd="0" destOrd="0" presId="urn:microsoft.com/office/officeart/2005/8/layout/radial5"/>
    <dgm:cxn modelId="{5381B740-2A5F-41FB-9E99-439AE2A3AA78}" srcId="{B8998B88-5A44-492E-AB49-EF104E6FFC8D}" destId="{853A0D9B-03F8-4FD1-91DA-1747230063AD}" srcOrd="1" destOrd="0" parTransId="{8E793F6F-EB8E-48BD-A503-C9BB0136C45F}" sibTransId="{31153B0D-4AF6-496F-B5FE-ECD17D10C67D}"/>
    <dgm:cxn modelId="{7D3DFAE1-1197-47B5-9B29-AF0144C1FC7E}" type="presOf" srcId="{B8998B88-5A44-492E-AB49-EF104E6FFC8D}" destId="{7CB02C30-1BCE-47F0-B208-B842F681934F}" srcOrd="0" destOrd="0" presId="urn:microsoft.com/office/officeart/2005/8/layout/radial5"/>
    <dgm:cxn modelId="{02CA7BD9-CB77-482F-A739-C2A3F648FA4B}" type="presOf" srcId="{B399E9D0-0B67-44A6-8921-F4A89352B372}" destId="{3A8AD779-23AA-43EB-93CC-FDEBDCC81853}" srcOrd="0" destOrd="0" presId="urn:microsoft.com/office/officeart/2005/8/layout/radial5"/>
    <dgm:cxn modelId="{991D81BA-CDC4-4AE5-973A-FEBF78DAA907}" type="presOf" srcId="{A21E213B-F7CB-4E7D-AF6E-D2AC5AE8EC30}" destId="{D54BB8A9-4154-40A8-BDDD-33E97C78612F}" srcOrd="0" destOrd="0" presId="urn:microsoft.com/office/officeart/2005/8/layout/radial5"/>
    <dgm:cxn modelId="{DAEE112F-CD9F-42BE-9669-F0C441E626B6}" type="presOf" srcId="{F11DD91F-3EB2-4761-8B36-ACF73C952F2A}" destId="{E1A64179-4996-4518-A6C3-64833C19E370}" srcOrd="0" destOrd="0" presId="urn:microsoft.com/office/officeart/2005/8/layout/radial5"/>
    <dgm:cxn modelId="{EE1CECFA-5048-4034-AD76-2E4CBC512872}" type="presOf" srcId="{21D5C41F-A202-41F0-9828-B83BF49C8086}" destId="{659F0986-7FE2-4465-AF40-297BC1182CD5}" srcOrd="0" destOrd="0" presId="urn:microsoft.com/office/officeart/2005/8/layout/radial5"/>
    <dgm:cxn modelId="{C715E7BB-3C57-4EBB-A58B-A4CCD6483B77}" srcId="{B8998B88-5A44-492E-AB49-EF104E6FFC8D}" destId="{9D67EB24-66C9-4704-88EC-322D53488ACC}" srcOrd="3" destOrd="0" parTransId="{D2875426-2284-4D56-912D-B9182DC15DA4}" sibTransId="{568B9617-E770-4F2B-9971-33AF24685C5D}"/>
    <dgm:cxn modelId="{664E677F-7EC4-448E-856B-58217A8ED613}" type="presOf" srcId="{8E793F6F-EB8E-48BD-A503-C9BB0136C45F}" destId="{F167E65E-0EE2-42DE-B7C0-6854D4F03557}" srcOrd="1" destOrd="0" presId="urn:microsoft.com/office/officeart/2005/8/layout/radial5"/>
    <dgm:cxn modelId="{6D796229-B4CF-42B2-92BB-A03192C7FE49}" type="presOf" srcId="{EE494D5F-8051-45B2-9005-CCE303CC6CDE}" destId="{55D7762F-254C-479E-82E9-6A92F19827BB}" srcOrd="1" destOrd="0" presId="urn:microsoft.com/office/officeart/2005/8/layout/radial5"/>
    <dgm:cxn modelId="{E1FA34DB-4EBD-4D9B-8C1C-D08595CD2AD0}" type="presOf" srcId="{F11DD91F-3EB2-4761-8B36-ACF73C952F2A}" destId="{DB333B80-AFFE-4C47-9646-8023A9AAE913}" srcOrd="1" destOrd="0" presId="urn:microsoft.com/office/officeart/2005/8/layout/radial5"/>
    <dgm:cxn modelId="{A0681778-E8BB-4FD3-A07E-1B1B82A10D77}" srcId="{B8998B88-5A44-492E-AB49-EF104E6FFC8D}" destId="{678B6238-FCF5-4AA5-B9A5-651BE2771407}" srcOrd="4" destOrd="0" parTransId="{E6CA5D02-05DB-4536-B713-8D25074FDB01}" sibTransId="{07909135-E92E-417B-9248-7C759F3994D0}"/>
    <dgm:cxn modelId="{2C124E0F-BB88-4C45-A8F1-901AA8CF6A47}" srcId="{B8998B88-5A44-492E-AB49-EF104E6FFC8D}" destId="{4E86A3FE-2DED-4E56-B5B4-630D14B25D37}" srcOrd="6" destOrd="0" parTransId="{B399E9D0-0B67-44A6-8921-F4A89352B372}" sibTransId="{521701EF-1050-4535-8C2F-760A46593990}"/>
    <dgm:cxn modelId="{814CCA95-CB66-4E87-A760-ABC7810CFAFE}" type="presOf" srcId="{8E793F6F-EB8E-48BD-A503-C9BB0136C45F}" destId="{FA171E68-0980-44F1-9496-2790CF64D514}" srcOrd="0" destOrd="0" presId="urn:microsoft.com/office/officeart/2005/8/layout/radial5"/>
    <dgm:cxn modelId="{D57C784F-2070-4A4C-A9B6-A60D8E510922}" srcId="{B8998B88-5A44-492E-AB49-EF104E6FFC8D}" destId="{21D5C41F-A202-41F0-9828-B83BF49C8086}" srcOrd="7" destOrd="0" parTransId="{F11DD91F-3EB2-4761-8B36-ACF73C952F2A}" sibTransId="{4A4DEC2C-EFC3-4509-9F08-3AC93BFFB8A1}"/>
    <dgm:cxn modelId="{8AEFFE76-A454-4091-9F8D-BAED6D24B380}" type="presOf" srcId="{89E789C3-A9FC-42E0-B850-73A3166D4580}" destId="{3C8D9D99-B93C-4F9A-932A-DA60136012ED}" srcOrd="1" destOrd="0" presId="urn:microsoft.com/office/officeart/2005/8/layout/radial5"/>
    <dgm:cxn modelId="{FC6D329F-A729-406B-B937-D96A9AAC7F3B}" type="presOf" srcId="{A178DA29-F64F-4ACA-B8F7-8DB254B56562}" destId="{BBD960CE-D58F-4152-809C-6DE50D26F12C}" srcOrd="0" destOrd="0" presId="urn:microsoft.com/office/officeart/2005/8/layout/radial5"/>
    <dgm:cxn modelId="{9013BAF6-F480-4620-BE89-4E3757405E6A}" type="presOf" srcId="{4E86A3FE-2DED-4E56-B5B4-630D14B25D37}" destId="{367E7152-F03F-496D-9792-6069F7A69D1A}" srcOrd="0" destOrd="0" presId="urn:microsoft.com/office/officeart/2005/8/layout/radial5"/>
    <dgm:cxn modelId="{0A4B42F6-D9CD-43B1-8B88-6CE9C7965031}" srcId="{A21E213B-F7CB-4E7D-AF6E-D2AC5AE8EC30}" destId="{B8998B88-5A44-492E-AB49-EF104E6FFC8D}" srcOrd="0" destOrd="0" parTransId="{233AFF9F-919D-48A8-A807-AF14D40A3BBF}" sibTransId="{BCB7E1B6-52E9-4527-B6F1-AE05908C00CC}"/>
    <dgm:cxn modelId="{1FD4C1F4-6ADF-48E1-8912-4D532C209E7F}" type="presOf" srcId="{FC11A70F-0E50-408E-9291-7018F596A308}" destId="{7F6D66F0-C4A5-4A1C-BCC6-D1D4FFE6F6A4}" srcOrd="0" destOrd="0" presId="urn:microsoft.com/office/officeart/2005/8/layout/radial5"/>
    <dgm:cxn modelId="{2FF15216-6CCA-43F1-B669-A5808E342FCA}" type="presOf" srcId="{C536D086-7289-414D-AD0C-229A4D5A0EFE}" destId="{00A8682E-9561-422F-A609-1DBCB0866E78}" srcOrd="0" destOrd="0" presId="urn:microsoft.com/office/officeart/2005/8/layout/radial5"/>
    <dgm:cxn modelId="{11BFFEFA-3D30-447D-AAD4-3A1A0AE89888}" type="presOf" srcId="{D2875426-2284-4D56-912D-B9182DC15DA4}" destId="{2CB676B0-0EE2-458F-AE52-B20BE1AD84E6}" srcOrd="0" destOrd="0" presId="urn:microsoft.com/office/officeart/2005/8/layout/radial5"/>
    <dgm:cxn modelId="{8B53DB95-21B2-4E52-AE4F-A3845B8E2B80}" type="presOf" srcId="{EE494D5F-8051-45B2-9005-CCE303CC6CDE}" destId="{2D5587A9-4436-4831-94C7-B4DBE3A6F6AF}" srcOrd="0" destOrd="0" presId="urn:microsoft.com/office/officeart/2005/8/layout/radial5"/>
    <dgm:cxn modelId="{D7975F55-DF3D-460A-8B95-54FAFFA37405}" type="presOf" srcId="{E6CA5D02-05DB-4536-B713-8D25074FDB01}" destId="{02885945-76EE-4081-A9E9-FC98CD43E5CD}" srcOrd="1" destOrd="0" presId="urn:microsoft.com/office/officeart/2005/8/layout/radial5"/>
    <dgm:cxn modelId="{8CCD1DF8-6391-42D2-9BA6-09300B6AC52D}" srcId="{B8998B88-5A44-492E-AB49-EF104E6FFC8D}" destId="{FC11A70F-0E50-408E-9291-7018F596A308}" srcOrd="0" destOrd="0" parTransId="{89E789C3-A9FC-42E0-B850-73A3166D4580}" sibTransId="{2BC5F116-A75C-43D0-AF29-7D9EF6236809}"/>
    <dgm:cxn modelId="{BBFFB85C-BADB-4C67-9CAA-5BD70D9B6C49}" type="presOf" srcId="{89E789C3-A9FC-42E0-B850-73A3166D4580}" destId="{E770A903-8A5E-4BC5-BAD4-68410259E270}" srcOrd="0" destOrd="0" presId="urn:microsoft.com/office/officeart/2005/8/layout/radial5"/>
    <dgm:cxn modelId="{F6189D31-FEE1-44E0-833D-6F39DC028169}" type="presOf" srcId="{2E153D68-D28B-4C66-9FA6-FE7E7B5F4E09}" destId="{EC162D01-5D8D-456B-AE72-AA2CD505E04A}" srcOrd="0" destOrd="0" presId="urn:microsoft.com/office/officeart/2005/8/layout/radial5"/>
    <dgm:cxn modelId="{E266D62F-6039-4AAC-A95E-94C4BCD4340C}" type="presOf" srcId="{A178DA29-F64F-4ACA-B8F7-8DB254B56562}" destId="{8E00CE39-C247-41D4-A363-CCDE2AD57A0F}" srcOrd="1" destOrd="0" presId="urn:microsoft.com/office/officeart/2005/8/layout/radial5"/>
    <dgm:cxn modelId="{5D8CD81A-DE60-4723-B33E-38936A5DA601}" type="presParOf" srcId="{D54BB8A9-4154-40A8-BDDD-33E97C78612F}" destId="{7CB02C30-1BCE-47F0-B208-B842F681934F}" srcOrd="0" destOrd="0" presId="urn:microsoft.com/office/officeart/2005/8/layout/radial5"/>
    <dgm:cxn modelId="{E6C96AAA-A5CB-4FCC-BF80-A036BD31ECBB}" type="presParOf" srcId="{D54BB8A9-4154-40A8-BDDD-33E97C78612F}" destId="{E770A903-8A5E-4BC5-BAD4-68410259E270}" srcOrd="1" destOrd="0" presId="urn:microsoft.com/office/officeart/2005/8/layout/radial5"/>
    <dgm:cxn modelId="{85F0E89B-345E-420D-A152-8CCFD5117517}" type="presParOf" srcId="{E770A903-8A5E-4BC5-BAD4-68410259E270}" destId="{3C8D9D99-B93C-4F9A-932A-DA60136012ED}" srcOrd="0" destOrd="0" presId="urn:microsoft.com/office/officeart/2005/8/layout/radial5"/>
    <dgm:cxn modelId="{6BCBB003-87B2-455E-ABA9-F565244F1189}" type="presParOf" srcId="{D54BB8A9-4154-40A8-BDDD-33E97C78612F}" destId="{7F6D66F0-C4A5-4A1C-BCC6-D1D4FFE6F6A4}" srcOrd="2" destOrd="0" presId="urn:microsoft.com/office/officeart/2005/8/layout/radial5"/>
    <dgm:cxn modelId="{40EC7591-DE38-4DAA-85F3-DA8706355820}" type="presParOf" srcId="{D54BB8A9-4154-40A8-BDDD-33E97C78612F}" destId="{FA171E68-0980-44F1-9496-2790CF64D514}" srcOrd="3" destOrd="0" presId="urn:microsoft.com/office/officeart/2005/8/layout/radial5"/>
    <dgm:cxn modelId="{119D6E69-C5C9-42BF-A7F3-D16A2063B22C}" type="presParOf" srcId="{FA171E68-0980-44F1-9496-2790CF64D514}" destId="{F167E65E-0EE2-42DE-B7C0-6854D4F03557}" srcOrd="0" destOrd="0" presId="urn:microsoft.com/office/officeart/2005/8/layout/radial5"/>
    <dgm:cxn modelId="{43BB75DF-B5A8-4C80-8692-859E8A3F4AD8}" type="presParOf" srcId="{D54BB8A9-4154-40A8-BDDD-33E97C78612F}" destId="{36EB4D85-FFDD-4D03-AE3A-63FEBC695071}" srcOrd="4" destOrd="0" presId="urn:microsoft.com/office/officeart/2005/8/layout/radial5"/>
    <dgm:cxn modelId="{482450E5-405D-41AA-A384-D295B33D7D79}" type="presParOf" srcId="{D54BB8A9-4154-40A8-BDDD-33E97C78612F}" destId="{2D5587A9-4436-4831-94C7-B4DBE3A6F6AF}" srcOrd="5" destOrd="0" presId="urn:microsoft.com/office/officeart/2005/8/layout/radial5"/>
    <dgm:cxn modelId="{4CB6A8C8-652D-4530-988C-1EB6BA51792E}" type="presParOf" srcId="{2D5587A9-4436-4831-94C7-B4DBE3A6F6AF}" destId="{55D7762F-254C-479E-82E9-6A92F19827BB}" srcOrd="0" destOrd="0" presId="urn:microsoft.com/office/officeart/2005/8/layout/radial5"/>
    <dgm:cxn modelId="{7F23B77A-51D2-46E0-8436-6E695264F200}" type="presParOf" srcId="{D54BB8A9-4154-40A8-BDDD-33E97C78612F}" destId="{00A8682E-9561-422F-A609-1DBCB0866E78}" srcOrd="6" destOrd="0" presId="urn:microsoft.com/office/officeart/2005/8/layout/radial5"/>
    <dgm:cxn modelId="{2B1455C0-F5D9-4715-930D-AA452C8F1432}" type="presParOf" srcId="{D54BB8A9-4154-40A8-BDDD-33E97C78612F}" destId="{2CB676B0-0EE2-458F-AE52-B20BE1AD84E6}" srcOrd="7" destOrd="0" presId="urn:microsoft.com/office/officeart/2005/8/layout/radial5"/>
    <dgm:cxn modelId="{25F114D1-9D0E-4544-B7AA-31B32062A90E}" type="presParOf" srcId="{2CB676B0-0EE2-458F-AE52-B20BE1AD84E6}" destId="{2B189315-D9D1-4A38-9EBA-532499BB9A52}" srcOrd="0" destOrd="0" presId="urn:microsoft.com/office/officeart/2005/8/layout/radial5"/>
    <dgm:cxn modelId="{738385B3-C6CA-4CF5-9494-6C3B3A506E35}" type="presParOf" srcId="{D54BB8A9-4154-40A8-BDDD-33E97C78612F}" destId="{8EE08A5A-341E-41B6-B489-54D47A448E9B}" srcOrd="8" destOrd="0" presId="urn:microsoft.com/office/officeart/2005/8/layout/radial5"/>
    <dgm:cxn modelId="{6C6AF1B6-EAF8-4303-904F-86F58C14078D}" type="presParOf" srcId="{D54BB8A9-4154-40A8-BDDD-33E97C78612F}" destId="{302F46C4-CC08-4E59-94FF-BA2402B7C89E}" srcOrd="9" destOrd="0" presId="urn:microsoft.com/office/officeart/2005/8/layout/radial5"/>
    <dgm:cxn modelId="{97F4CCD1-478F-4622-9F85-AC4B7CB3973A}" type="presParOf" srcId="{302F46C4-CC08-4E59-94FF-BA2402B7C89E}" destId="{02885945-76EE-4081-A9E9-FC98CD43E5CD}" srcOrd="0" destOrd="0" presId="urn:microsoft.com/office/officeart/2005/8/layout/radial5"/>
    <dgm:cxn modelId="{AE8686EA-DD01-4EDD-9E98-A5657028B7A6}" type="presParOf" srcId="{D54BB8A9-4154-40A8-BDDD-33E97C78612F}" destId="{4B2BAA07-ABF0-4F30-8DCB-049222C01C12}" srcOrd="10" destOrd="0" presId="urn:microsoft.com/office/officeart/2005/8/layout/radial5"/>
    <dgm:cxn modelId="{4F2D3731-F9EA-4BFE-B643-78AE232F87EE}" type="presParOf" srcId="{D54BB8A9-4154-40A8-BDDD-33E97C78612F}" destId="{BBD960CE-D58F-4152-809C-6DE50D26F12C}" srcOrd="11" destOrd="0" presId="urn:microsoft.com/office/officeart/2005/8/layout/radial5"/>
    <dgm:cxn modelId="{726AEDFA-4B36-48AE-96AD-73EA2E6D40FF}" type="presParOf" srcId="{BBD960CE-D58F-4152-809C-6DE50D26F12C}" destId="{8E00CE39-C247-41D4-A363-CCDE2AD57A0F}" srcOrd="0" destOrd="0" presId="urn:microsoft.com/office/officeart/2005/8/layout/radial5"/>
    <dgm:cxn modelId="{8814387E-F290-4D69-9C10-EB7488D918AE}" type="presParOf" srcId="{D54BB8A9-4154-40A8-BDDD-33E97C78612F}" destId="{EC162D01-5D8D-456B-AE72-AA2CD505E04A}" srcOrd="12" destOrd="0" presId="urn:microsoft.com/office/officeart/2005/8/layout/radial5"/>
    <dgm:cxn modelId="{548C9FAF-CB98-4E2A-B53E-7E2EFB31B9C6}" type="presParOf" srcId="{D54BB8A9-4154-40A8-BDDD-33E97C78612F}" destId="{3A8AD779-23AA-43EB-93CC-FDEBDCC81853}" srcOrd="13" destOrd="0" presId="urn:microsoft.com/office/officeart/2005/8/layout/radial5"/>
    <dgm:cxn modelId="{88427984-4F53-43E4-8BA9-D210A9D3EF59}" type="presParOf" srcId="{3A8AD779-23AA-43EB-93CC-FDEBDCC81853}" destId="{E519E665-12C0-4BFB-AB50-173EBF1AAD1A}" srcOrd="0" destOrd="0" presId="urn:microsoft.com/office/officeart/2005/8/layout/radial5"/>
    <dgm:cxn modelId="{756D4534-428C-4925-8362-3114AAB5E63F}" type="presParOf" srcId="{D54BB8A9-4154-40A8-BDDD-33E97C78612F}" destId="{367E7152-F03F-496D-9792-6069F7A69D1A}" srcOrd="14" destOrd="0" presId="urn:microsoft.com/office/officeart/2005/8/layout/radial5"/>
    <dgm:cxn modelId="{53FC622C-FBC8-4F07-A05C-BCBE5BC25E53}" type="presParOf" srcId="{D54BB8A9-4154-40A8-BDDD-33E97C78612F}" destId="{E1A64179-4996-4518-A6C3-64833C19E370}" srcOrd="15" destOrd="0" presId="urn:microsoft.com/office/officeart/2005/8/layout/radial5"/>
    <dgm:cxn modelId="{B0633786-CE94-4F61-A812-AA7FCC191A00}" type="presParOf" srcId="{E1A64179-4996-4518-A6C3-64833C19E370}" destId="{DB333B80-AFFE-4C47-9646-8023A9AAE913}" srcOrd="0" destOrd="0" presId="urn:microsoft.com/office/officeart/2005/8/layout/radial5"/>
    <dgm:cxn modelId="{40DAE8D2-D8CC-4F90-9727-B2B0EAFE3381}" type="presParOf" srcId="{D54BB8A9-4154-40A8-BDDD-33E97C78612F}" destId="{659F0986-7FE2-4465-AF40-297BC1182CD5}" srcOrd="16"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5A3855-8461-453B-BBF2-8E39F3D685FD}">
      <dsp:nvSpPr>
        <dsp:cNvPr id="0" name=""/>
        <dsp:cNvSpPr/>
      </dsp:nvSpPr>
      <dsp:spPr>
        <a:xfrm rot="5400000">
          <a:off x="3961292" y="172237"/>
          <a:ext cx="1141314" cy="798920"/>
        </a:xfrm>
        <a:prstGeom prst="chevron">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atin typeface="Mosawi" panose="02000000000000000000" pitchFamily="2" charset="-78"/>
              <a:cs typeface="Mosawi" panose="02000000000000000000" pitchFamily="2" charset="-78"/>
            </a:rPr>
            <a:t>الفصل</a:t>
          </a:r>
          <a:r>
            <a:rPr lang="ar-SA" sz="1400" kern="1200">
              <a:latin typeface="Mosawi" panose="02000000000000000000" pitchFamily="2" charset="-78"/>
              <a:cs typeface="Mosawi" panose="02000000000000000000" pitchFamily="2" charset="-78"/>
            </a:rPr>
            <a:t> </a:t>
          </a:r>
          <a:r>
            <a:rPr lang="ar-SA" sz="1400" b="1" kern="1200">
              <a:latin typeface="Mosawi" panose="02000000000000000000" pitchFamily="2" charset="-78"/>
              <a:cs typeface="Mosawi" panose="02000000000000000000" pitchFamily="2" charset="-78"/>
            </a:rPr>
            <a:t>الأول</a:t>
          </a:r>
          <a:endParaRPr lang="en-US" sz="1400" b="1" kern="1200">
            <a:latin typeface="Mosawi" panose="02000000000000000000" pitchFamily="2" charset="-78"/>
            <a:cs typeface="Mosawi" panose="02000000000000000000" pitchFamily="2" charset="-78"/>
          </a:endParaRPr>
        </a:p>
      </dsp:txBody>
      <dsp:txXfrm rot="-5400000">
        <a:off x="4132489" y="400500"/>
        <a:ext cx="798920" cy="342394"/>
      </dsp:txXfrm>
    </dsp:sp>
    <dsp:sp modelId="{A8ADCAF1-1445-44B1-96A1-CCC3193CC924}">
      <dsp:nvSpPr>
        <dsp:cNvPr id="0" name=""/>
        <dsp:cNvSpPr/>
      </dsp:nvSpPr>
      <dsp:spPr>
        <a:xfrm rot="16200000">
          <a:off x="1695317" y="-1694277"/>
          <a:ext cx="741854" cy="4132489"/>
        </a:xfrm>
        <a:prstGeom prst="round2SameRect">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2700" tIns="12700" rIns="142240" bIns="12700" numCol="1" spcCol="1270" anchor="ctr" anchorCtr="0">
          <a:noAutofit/>
        </a:bodyPr>
        <a:lstStyle/>
        <a:p>
          <a:pPr marL="228600" lvl="1" indent="-228600" algn="r" defTabSz="889000" rtl="1">
            <a:lnSpc>
              <a:spcPct val="90000"/>
            </a:lnSpc>
            <a:spcBef>
              <a:spcPct val="0"/>
            </a:spcBef>
            <a:spcAft>
              <a:spcPct val="15000"/>
            </a:spcAft>
            <a:buChar char="••"/>
          </a:pPr>
          <a:r>
            <a:rPr lang="ar-SA" sz="2000" kern="1200">
              <a:latin typeface="Mosawi" panose="02000000000000000000" pitchFamily="2" charset="-78"/>
              <a:cs typeface="Mosawi" panose="02000000000000000000" pitchFamily="2" charset="-78"/>
            </a:rPr>
            <a:t>دور القرآن الكريم في الدراسات الفقهيّة</a:t>
          </a:r>
          <a:endParaRPr lang="en-US" sz="2000" kern="1200">
            <a:latin typeface="Mosawi" panose="02000000000000000000" pitchFamily="2" charset="-78"/>
            <a:cs typeface="Mosawi" panose="02000000000000000000" pitchFamily="2" charset="-78"/>
          </a:endParaRPr>
        </a:p>
      </dsp:txBody>
      <dsp:txXfrm rot="5400000">
        <a:off x="36214" y="37254"/>
        <a:ext cx="4096275" cy="669426"/>
      </dsp:txXfrm>
    </dsp:sp>
    <dsp:sp modelId="{61014CA8-67E0-4D5C-A012-50B569075F09}">
      <dsp:nvSpPr>
        <dsp:cNvPr id="0" name=""/>
        <dsp:cNvSpPr/>
      </dsp:nvSpPr>
      <dsp:spPr>
        <a:xfrm rot="5400000">
          <a:off x="3961292" y="1165245"/>
          <a:ext cx="1141314" cy="798920"/>
        </a:xfrm>
        <a:prstGeom prst="chevron">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kern="1200">
              <a:latin typeface="Mosawi" panose="02000000000000000000" pitchFamily="2" charset="-78"/>
              <a:cs typeface="Mosawi" panose="02000000000000000000" pitchFamily="2" charset="-78"/>
            </a:rPr>
            <a:t>الفصل </a:t>
          </a:r>
          <a:r>
            <a:rPr lang="ar-SA" sz="1400" b="1" kern="1200">
              <a:latin typeface="Mosawi" panose="02000000000000000000" pitchFamily="2" charset="-78"/>
              <a:cs typeface="Mosawi" panose="02000000000000000000" pitchFamily="2" charset="-78"/>
            </a:rPr>
            <a:t>الثاني</a:t>
          </a:r>
        </a:p>
      </dsp:txBody>
      <dsp:txXfrm rot="-5400000">
        <a:off x="4132489" y="1393508"/>
        <a:ext cx="798920" cy="342394"/>
      </dsp:txXfrm>
    </dsp:sp>
    <dsp:sp modelId="{A3A305EB-209E-4A53-A27A-F9053ED028B3}">
      <dsp:nvSpPr>
        <dsp:cNvPr id="0" name=""/>
        <dsp:cNvSpPr/>
      </dsp:nvSpPr>
      <dsp:spPr>
        <a:xfrm rot="16200000">
          <a:off x="1695317" y="-701269"/>
          <a:ext cx="741854" cy="4132489"/>
        </a:xfrm>
        <a:prstGeom prst="round2SameRect">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2700" tIns="12700" rIns="142240" bIns="12700" numCol="1" spcCol="1270" anchor="ctr" anchorCtr="0">
          <a:noAutofit/>
        </a:bodyPr>
        <a:lstStyle/>
        <a:p>
          <a:pPr marL="228600" lvl="1" indent="-228600" algn="r" defTabSz="889000" rtl="1">
            <a:lnSpc>
              <a:spcPct val="90000"/>
            </a:lnSpc>
            <a:spcBef>
              <a:spcPct val="0"/>
            </a:spcBef>
            <a:spcAft>
              <a:spcPct val="15000"/>
            </a:spcAft>
            <a:buChar char="••"/>
          </a:pPr>
          <a:r>
            <a:rPr lang="ar-SA" sz="2000" kern="1200">
              <a:latin typeface="Mosawi" panose="02000000000000000000" pitchFamily="2" charset="-78"/>
              <a:cs typeface="Mosawi" panose="02000000000000000000" pitchFamily="2" charset="-78"/>
            </a:rPr>
            <a:t>المبادئ الأساسيّة القرآنيّة في العلاقات بين المؤمنين</a:t>
          </a:r>
          <a:endParaRPr lang="en-US" sz="2000" kern="1200">
            <a:latin typeface="Mosawi" panose="02000000000000000000" pitchFamily="2" charset="-78"/>
            <a:cs typeface="Mosawi" panose="02000000000000000000" pitchFamily="2" charset="-78"/>
          </a:endParaRPr>
        </a:p>
      </dsp:txBody>
      <dsp:txXfrm rot="5400000">
        <a:off x="36214" y="1030262"/>
        <a:ext cx="4096275" cy="669426"/>
      </dsp:txXfrm>
    </dsp:sp>
    <dsp:sp modelId="{DF9828D3-027C-41E7-AEBD-F8EEF8A2BB05}">
      <dsp:nvSpPr>
        <dsp:cNvPr id="0" name=""/>
        <dsp:cNvSpPr/>
      </dsp:nvSpPr>
      <dsp:spPr>
        <a:xfrm rot="5400000">
          <a:off x="3961292" y="2158254"/>
          <a:ext cx="1141314" cy="798920"/>
        </a:xfrm>
        <a:prstGeom prst="chevron">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atin typeface="Mosawi" panose="02000000000000000000" pitchFamily="2" charset="-78"/>
              <a:cs typeface="Mosawi" panose="02000000000000000000" pitchFamily="2" charset="-78"/>
            </a:rPr>
            <a:t>الفصل الثالث</a:t>
          </a:r>
          <a:endParaRPr lang="en-US" sz="1400" b="1" kern="1200">
            <a:latin typeface="Mosawi" panose="02000000000000000000" pitchFamily="2" charset="-78"/>
            <a:cs typeface="Mosawi" panose="02000000000000000000" pitchFamily="2" charset="-78"/>
          </a:endParaRPr>
        </a:p>
      </dsp:txBody>
      <dsp:txXfrm rot="-5400000">
        <a:off x="4132489" y="2386517"/>
        <a:ext cx="798920" cy="342394"/>
      </dsp:txXfrm>
    </dsp:sp>
    <dsp:sp modelId="{0686BC66-55C4-4FC8-BC37-705D53A17498}">
      <dsp:nvSpPr>
        <dsp:cNvPr id="0" name=""/>
        <dsp:cNvSpPr/>
      </dsp:nvSpPr>
      <dsp:spPr>
        <a:xfrm rot="16200000">
          <a:off x="1695317" y="291739"/>
          <a:ext cx="741854" cy="4132489"/>
        </a:xfrm>
        <a:prstGeom prst="round2SameRect">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2700" tIns="12700" rIns="142240" bIns="12700" numCol="1" spcCol="1270" anchor="ctr" anchorCtr="0">
          <a:noAutofit/>
        </a:bodyPr>
        <a:lstStyle/>
        <a:p>
          <a:pPr marL="228600" lvl="1" indent="-228600" algn="r" defTabSz="889000" rtl="1">
            <a:lnSpc>
              <a:spcPct val="90000"/>
            </a:lnSpc>
            <a:spcBef>
              <a:spcPct val="0"/>
            </a:spcBef>
            <a:spcAft>
              <a:spcPct val="15000"/>
            </a:spcAft>
            <a:buChar char="••"/>
          </a:pPr>
          <a:r>
            <a:rPr lang="ar-SA" sz="2000" kern="1200">
              <a:latin typeface="Mosawi" panose="02000000000000000000" pitchFamily="2" charset="-78"/>
              <a:cs typeface="Mosawi" panose="02000000000000000000" pitchFamily="2" charset="-78"/>
            </a:rPr>
            <a:t>حالات الاستثناء عن المبادئ العامّة</a:t>
          </a:r>
          <a:endParaRPr lang="en-US" sz="2000" kern="1200">
            <a:latin typeface="Mosawi" panose="02000000000000000000" pitchFamily="2" charset="-78"/>
            <a:cs typeface="Mosawi" panose="02000000000000000000" pitchFamily="2" charset="-78"/>
          </a:endParaRPr>
        </a:p>
      </dsp:txBody>
      <dsp:txXfrm rot="5400000">
        <a:off x="36214" y="2023270"/>
        <a:ext cx="4096275" cy="669426"/>
      </dsp:txXfrm>
    </dsp:sp>
    <dsp:sp modelId="{6B25F5D9-1C07-44CA-85C5-DF7A57771EC6}">
      <dsp:nvSpPr>
        <dsp:cNvPr id="0" name=""/>
        <dsp:cNvSpPr/>
      </dsp:nvSpPr>
      <dsp:spPr>
        <a:xfrm rot="5400000">
          <a:off x="3961292" y="3151262"/>
          <a:ext cx="1141314" cy="798920"/>
        </a:xfrm>
        <a:prstGeom prst="chevron">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atin typeface="Mosawi" panose="02000000000000000000" pitchFamily="2" charset="-78"/>
              <a:cs typeface="Mosawi" panose="02000000000000000000" pitchFamily="2" charset="-78"/>
            </a:rPr>
            <a:t>الفصل الرابع</a:t>
          </a:r>
          <a:endParaRPr lang="en-US" sz="1400" b="1" kern="1200">
            <a:latin typeface="Mosawi" panose="02000000000000000000" pitchFamily="2" charset="-78"/>
            <a:cs typeface="Mosawi" panose="02000000000000000000" pitchFamily="2" charset="-78"/>
          </a:endParaRPr>
        </a:p>
      </dsp:txBody>
      <dsp:txXfrm rot="-5400000">
        <a:off x="4132489" y="3379525"/>
        <a:ext cx="798920" cy="342394"/>
      </dsp:txXfrm>
    </dsp:sp>
    <dsp:sp modelId="{E92CA632-21B0-46A4-B9F5-797514E3CE5E}">
      <dsp:nvSpPr>
        <dsp:cNvPr id="0" name=""/>
        <dsp:cNvSpPr/>
      </dsp:nvSpPr>
      <dsp:spPr>
        <a:xfrm rot="16200000">
          <a:off x="1695317" y="1284747"/>
          <a:ext cx="741854" cy="4132489"/>
        </a:xfrm>
        <a:prstGeom prst="round2SameRect">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2700" tIns="12700" rIns="142240" bIns="12700" numCol="1" spcCol="1270" anchor="ctr" anchorCtr="0">
          <a:noAutofit/>
        </a:bodyPr>
        <a:lstStyle/>
        <a:p>
          <a:pPr marL="228600" lvl="1" indent="-228600" algn="r" defTabSz="889000" rtl="1">
            <a:lnSpc>
              <a:spcPct val="90000"/>
            </a:lnSpc>
            <a:spcBef>
              <a:spcPct val="0"/>
            </a:spcBef>
            <a:spcAft>
              <a:spcPct val="15000"/>
            </a:spcAft>
            <a:buChar char="••"/>
          </a:pPr>
          <a:r>
            <a:rPr lang="ar-SA" sz="2000" kern="1200">
              <a:latin typeface="Mosawi" panose="02000000000000000000" pitchFamily="2" charset="-78"/>
              <a:cs typeface="Mosawi" panose="02000000000000000000" pitchFamily="2" charset="-78"/>
            </a:rPr>
            <a:t>دراسة الاتجاهات المختلفة في ضوء المبادئ القرآنيّة</a:t>
          </a:r>
          <a:endParaRPr lang="en-US" sz="2000" kern="1200">
            <a:latin typeface="Mosawi" panose="02000000000000000000" pitchFamily="2" charset="-78"/>
            <a:cs typeface="Mosawi" panose="02000000000000000000" pitchFamily="2" charset="-78"/>
          </a:endParaRPr>
        </a:p>
      </dsp:txBody>
      <dsp:txXfrm rot="5400000">
        <a:off x="36214" y="3016278"/>
        <a:ext cx="4096275" cy="6694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B02C30-1BCE-47F0-B208-B842F681934F}">
      <dsp:nvSpPr>
        <dsp:cNvPr id="0" name=""/>
        <dsp:cNvSpPr/>
      </dsp:nvSpPr>
      <dsp:spPr>
        <a:xfrm>
          <a:off x="1423125" y="1793704"/>
          <a:ext cx="2047433" cy="1280582"/>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SA" sz="1100" kern="1200">
              <a:latin typeface="Mosawi" panose="02000000000000000000" pitchFamily="2" charset="-78"/>
              <a:cs typeface="Mosawi" panose="02000000000000000000" pitchFamily="2" charset="-78"/>
            </a:rPr>
            <a:t>المبادئ القرآنية للعلاقات بين المؤمنين</a:t>
          </a:r>
          <a:endParaRPr lang="en-US" sz="1100" kern="1200">
            <a:latin typeface="Mosawi" panose="02000000000000000000" pitchFamily="2" charset="-78"/>
            <a:cs typeface="Mosawi" panose="02000000000000000000" pitchFamily="2" charset="-78"/>
          </a:endParaRPr>
        </a:p>
      </dsp:txBody>
      <dsp:txXfrm>
        <a:off x="1722965" y="1981241"/>
        <a:ext cx="1447753" cy="905508"/>
      </dsp:txXfrm>
    </dsp:sp>
    <dsp:sp modelId="{E770A903-8A5E-4BC5-BAD4-68410259E270}">
      <dsp:nvSpPr>
        <dsp:cNvPr id="0" name=""/>
        <dsp:cNvSpPr/>
      </dsp:nvSpPr>
      <dsp:spPr>
        <a:xfrm rot="16200000">
          <a:off x="2265081" y="1252254"/>
          <a:ext cx="363520" cy="417587"/>
        </a:xfrm>
        <a:prstGeom prst="rightArrow">
          <a:avLst>
            <a:gd name="adj1" fmla="val 60000"/>
            <a:gd name="adj2" fmla="val 50000"/>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Mosawi" panose="02000000000000000000" pitchFamily="2" charset="-78"/>
            <a:cs typeface="Mosawi" panose="02000000000000000000" pitchFamily="2" charset="-78"/>
          </a:endParaRPr>
        </a:p>
      </dsp:txBody>
      <dsp:txXfrm>
        <a:off x="2319609" y="1390299"/>
        <a:ext cx="254464" cy="250553"/>
      </dsp:txXfrm>
    </dsp:sp>
    <dsp:sp modelId="{7F6D66F0-C4A5-4A1C-BCC6-D1D4FFE6F6A4}">
      <dsp:nvSpPr>
        <dsp:cNvPr id="0" name=""/>
        <dsp:cNvSpPr/>
      </dsp:nvSpPr>
      <dsp:spPr>
        <a:xfrm>
          <a:off x="1894152" y="2437"/>
          <a:ext cx="1105379" cy="1105379"/>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SA" sz="1100" kern="1200">
              <a:latin typeface="Mosawi" panose="02000000000000000000" pitchFamily="2" charset="-78"/>
              <a:cs typeface="Mosawi" panose="02000000000000000000" pitchFamily="2" charset="-78"/>
            </a:rPr>
            <a:t>عدم التنازع</a:t>
          </a:r>
          <a:endParaRPr lang="en-US" sz="1100" kern="1200">
            <a:latin typeface="Mosawi" panose="02000000000000000000" pitchFamily="2" charset="-78"/>
            <a:cs typeface="Mosawi" panose="02000000000000000000" pitchFamily="2" charset="-78"/>
          </a:endParaRPr>
        </a:p>
      </dsp:txBody>
      <dsp:txXfrm>
        <a:off x="2056031" y="164316"/>
        <a:ext cx="781621" cy="781621"/>
      </dsp:txXfrm>
    </dsp:sp>
    <dsp:sp modelId="{FA171E68-0980-44F1-9496-2790CF64D514}">
      <dsp:nvSpPr>
        <dsp:cNvPr id="0" name=""/>
        <dsp:cNvSpPr/>
      </dsp:nvSpPr>
      <dsp:spPr>
        <a:xfrm rot="18900000">
          <a:off x="3033227" y="1490822"/>
          <a:ext cx="295987" cy="417587"/>
        </a:xfrm>
        <a:prstGeom prst="rightArrow">
          <a:avLst>
            <a:gd name="adj1" fmla="val 60000"/>
            <a:gd name="adj2" fmla="val 50000"/>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Mosawi" panose="02000000000000000000" pitchFamily="2" charset="-78"/>
            <a:cs typeface="Mosawi" panose="02000000000000000000" pitchFamily="2" charset="-78"/>
          </a:endParaRPr>
        </a:p>
      </dsp:txBody>
      <dsp:txXfrm>
        <a:off x="3046231" y="1605733"/>
        <a:ext cx="207191" cy="250553"/>
      </dsp:txXfrm>
    </dsp:sp>
    <dsp:sp modelId="{36EB4D85-FFDD-4D03-AE3A-63FEBC695071}">
      <dsp:nvSpPr>
        <dsp:cNvPr id="0" name=""/>
        <dsp:cNvSpPr/>
      </dsp:nvSpPr>
      <dsp:spPr>
        <a:xfrm>
          <a:off x="3222712" y="552744"/>
          <a:ext cx="1105379" cy="1105379"/>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SA" sz="1100" kern="1200">
              <a:latin typeface="Mosawi" panose="02000000000000000000" pitchFamily="2" charset="-78"/>
              <a:cs typeface="Mosawi" panose="02000000000000000000" pitchFamily="2" charset="-78"/>
            </a:rPr>
            <a:t>الاعتصام الديني</a:t>
          </a:r>
          <a:endParaRPr lang="en-US" sz="1100" kern="1200">
            <a:latin typeface="Mosawi" panose="02000000000000000000" pitchFamily="2" charset="-78"/>
            <a:cs typeface="Mosawi" panose="02000000000000000000" pitchFamily="2" charset="-78"/>
          </a:endParaRPr>
        </a:p>
      </dsp:txBody>
      <dsp:txXfrm>
        <a:off x="3384591" y="714623"/>
        <a:ext cx="781621" cy="781621"/>
      </dsp:txXfrm>
    </dsp:sp>
    <dsp:sp modelId="{2D5587A9-4436-4831-94C7-B4DBE3A6F6AF}">
      <dsp:nvSpPr>
        <dsp:cNvPr id="0" name=""/>
        <dsp:cNvSpPr/>
      </dsp:nvSpPr>
      <dsp:spPr>
        <a:xfrm rot="21596382">
          <a:off x="3536466" y="2223971"/>
          <a:ext cx="158781" cy="417587"/>
        </a:xfrm>
        <a:prstGeom prst="rightArrow">
          <a:avLst>
            <a:gd name="adj1" fmla="val 60000"/>
            <a:gd name="adj2" fmla="val 50000"/>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Mosawi" panose="02000000000000000000" pitchFamily="2" charset="-78"/>
            <a:cs typeface="Mosawi" panose="02000000000000000000" pitchFamily="2" charset="-78"/>
          </a:endParaRPr>
        </a:p>
      </dsp:txBody>
      <dsp:txXfrm>
        <a:off x="3536466" y="2307513"/>
        <a:ext cx="111147" cy="250553"/>
      </dsp:txXfrm>
    </dsp:sp>
    <dsp:sp modelId="{00A8682E-9561-422F-A609-1DBCB0866E78}">
      <dsp:nvSpPr>
        <dsp:cNvPr id="0" name=""/>
        <dsp:cNvSpPr/>
      </dsp:nvSpPr>
      <dsp:spPr>
        <a:xfrm>
          <a:off x="3770144" y="1879331"/>
          <a:ext cx="1105379" cy="1105379"/>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SA" sz="1100" kern="1200">
              <a:latin typeface="Mosawi" panose="02000000000000000000" pitchFamily="2" charset="-78"/>
              <a:cs typeface="Mosawi" panose="02000000000000000000" pitchFamily="2" charset="-78"/>
            </a:rPr>
            <a:t>وحدة الأمّة</a:t>
          </a:r>
          <a:endParaRPr lang="en-US" sz="1100" kern="1200">
            <a:latin typeface="Mosawi" panose="02000000000000000000" pitchFamily="2" charset="-78"/>
            <a:cs typeface="Mosawi" panose="02000000000000000000" pitchFamily="2" charset="-78"/>
          </a:endParaRPr>
        </a:p>
      </dsp:txBody>
      <dsp:txXfrm>
        <a:off x="3932023" y="2041210"/>
        <a:ext cx="781621" cy="781621"/>
      </dsp:txXfrm>
    </dsp:sp>
    <dsp:sp modelId="{2CB676B0-0EE2-458F-AE52-B20BE1AD84E6}">
      <dsp:nvSpPr>
        <dsp:cNvPr id="0" name=""/>
        <dsp:cNvSpPr/>
      </dsp:nvSpPr>
      <dsp:spPr>
        <a:xfrm rot="2700000">
          <a:off x="3033227" y="2959580"/>
          <a:ext cx="295987" cy="417587"/>
        </a:xfrm>
        <a:prstGeom prst="rightArrow">
          <a:avLst>
            <a:gd name="adj1" fmla="val 60000"/>
            <a:gd name="adj2" fmla="val 50000"/>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Mosawi" panose="02000000000000000000" pitchFamily="2" charset="-78"/>
            <a:cs typeface="Mosawi" panose="02000000000000000000" pitchFamily="2" charset="-78"/>
          </a:endParaRPr>
        </a:p>
      </dsp:txBody>
      <dsp:txXfrm>
        <a:off x="3046231" y="3011703"/>
        <a:ext cx="207191" cy="250553"/>
      </dsp:txXfrm>
    </dsp:sp>
    <dsp:sp modelId="{8EE08A5A-341E-41B6-B489-54D47A448E9B}">
      <dsp:nvSpPr>
        <dsp:cNvPr id="0" name=""/>
        <dsp:cNvSpPr/>
      </dsp:nvSpPr>
      <dsp:spPr>
        <a:xfrm>
          <a:off x="3222712" y="3209866"/>
          <a:ext cx="1105379" cy="1105379"/>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SA" sz="1100" kern="1200">
              <a:latin typeface="Mosawi" panose="02000000000000000000" pitchFamily="2" charset="-78"/>
              <a:cs typeface="Mosawi" panose="02000000000000000000" pitchFamily="2" charset="-78"/>
            </a:rPr>
            <a:t>الولاية المتبادلة</a:t>
          </a:r>
          <a:endParaRPr lang="en-US" sz="1100" kern="1200">
            <a:latin typeface="Mosawi" panose="02000000000000000000" pitchFamily="2" charset="-78"/>
            <a:cs typeface="Mosawi" panose="02000000000000000000" pitchFamily="2" charset="-78"/>
          </a:endParaRPr>
        </a:p>
      </dsp:txBody>
      <dsp:txXfrm>
        <a:off x="3384591" y="3371745"/>
        <a:ext cx="781621" cy="781621"/>
      </dsp:txXfrm>
    </dsp:sp>
    <dsp:sp modelId="{302F46C4-CC08-4E59-94FF-BA2402B7C89E}">
      <dsp:nvSpPr>
        <dsp:cNvPr id="0" name=""/>
        <dsp:cNvSpPr/>
      </dsp:nvSpPr>
      <dsp:spPr>
        <a:xfrm rot="5400000">
          <a:off x="2265081" y="3198148"/>
          <a:ext cx="363520" cy="417587"/>
        </a:xfrm>
        <a:prstGeom prst="rightArrow">
          <a:avLst>
            <a:gd name="adj1" fmla="val 60000"/>
            <a:gd name="adj2" fmla="val 50000"/>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Mosawi" panose="02000000000000000000" pitchFamily="2" charset="-78"/>
            <a:cs typeface="Mosawi" panose="02000000000000000000" pitchFamily="2" charset="-78"/>
          </a:endParaRPr>
        </a:p>
      </dsp:txBody>
      <dsp:txXfrm>
        <a:off x="2319609" y="3227137"/>
        <a:ext cx="254464" cy="250553"/>
      </dsp:txXfrm>
    </dsp:sp>
    <dsp:sp modelId="{4B2BAA07-ABF0-4F30-8DCB-049222C01C12}">
      <dsp:nvSpPr>
        <dsp:cNvPr id="0" name=""/>
        <dsp:cNvSpPr/>
      </dsp:nvSpPr>
      <dsp:spPr>
        <a:xfrm>
          <a:off x="1894152" y="3760173"/>
          <a:ext cx="1105379" cy="1105379"/>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SA" sz="1100" kern="1200">
              <a:latin typeface="Mosawi" panose="02000000000000000000" pitchFamily="2" charset="-78"/>
              <a:cs typeface="Mosawi" panose="02000000000000000000" pitchFamily="2" charset="-78"/>
            </a:rPr>
            <a:t>الألفة والرحمة</a:t>
          </a:r>
          <a:endParaRPr lang="en-US" sz="1100" kern="1200">
            <a:latin typeface="Mosawi" panose="02000000000000000000" pitchFamily="2" charset="-78"/>
            <a:cs typeface="Mosawi" panose="02000000000000000000" pitchFamily="2" charset="-78"/>
          </a:endParaRPr>
        </a:p>
      </dsp:txBody>
      <dsp:txXfrm>
        <a:off x="2056031" y="3922052"/>
        <a:ext cx="781621" cy="781621"/>
      </dsp:txXfrm>
    </dsp:sp>
    <dsp:sp modelId="{BBD960CE-D58F-4152-809C-6DE50D26F12C}">
      <dsp:nvSpPr>
        <dsp:cNvPr id="0" name=""/>
        <dsp:cNvSpPr/>
      </dsp:nvSpPr>
      <dsp:spPr>
        <a:xfrm rot="8100000">
          <a:off x="1564469" y="2959580"/>
          <a:ext cx="295987" cy="417587"/>
        </a:xfrm>
        <a:prstGeom prst="rightArrow">
          <a:avLst>
            <a:gd name="adj1" fmla="val 60000"/>
            <a:gd name="adj2" fmla="val 50000"/>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Mosawi" panose="02000000000000000000" pitchFamily="2" charset="-78"/>
            <a:cs typeface="Mosawi" panose="02000000000000000000" pitchFamily="2" charset="-78"/>
          </a:endParaRPr>
        </a:p>
      </dsp:txBody>
      <dsp:txXfrm rot="10800000">
        <a:off x="1640261" y="3011703"/>
        <a:ext cx="207191" cy="250553"/>
      </dsp:txXfrm>
    </dsp:sp>
    <dsp:sp modelId="{EC162D01-5D8D-456B-AE72-AA2CD505E04A}">
      <dsp:nvSpPr>
        <dsp:cNvPr id="0" name=""/>
        <dsp:cNvSpPr/>
      </dsp:nvSpPr>
      <dsp:spPr>
        <a:xfrm>
          <a:off x="565591" y="3209866"/>
          <a:ext cx="1105379" cy="1105379"/>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SA" sz="1100" kern="1200">
              <a:latin typeface="Mosawi" panose="02000000000000000000" pitchFamily="2" charset="-78"/>
              <a:cs typeface="Mosawi" panose="02000000000000000000" pitchFamily="2" charset="-78"/>
            </a:rPr>
            <a:t>الأخوة</a:t>
          </a:r>
          <a:endParaRPr lang="en-US" sz="1100" kern="1200">
            <a:latin typeface="Mosawi" panose="02000000000000000000" pitchFamily="2" charset="-78"/>
            <a:cs typeface="Mosawi" panose="02000000000000000000" pitchFamily="2" charset="-78"/>
          </a:endParaRPr>
        </a:p>
      </dsp:txBody>
      <dsp:txXfrm>
        <a:off x="727470" y="3371745"/>
        <a:ext cx="781621" cy="781621"/>
      </dsp:txXfrm>
    </dsp:sp>
    <dsp:sp modelId="{3A8AD779-23AA-43EB-93CC-FDEBDCC81853}">
      <dsp:nvSpPr>
        <dsp:cNvPr id="0" name=""/>
        <dsp:cNvSpPr/>
      </dsp:nvSpPr>
      <dsp:spPr>
        <a:xfrm rot="10800000">
          <a:off x="1196278" y="2225201"/>
          <a:ext cx="160304" cy="417587"/>
        </a:xfrm>
        <a:prstGeom prst="rightArrow">
          <a:avLst>
            <a:gd name="adj1" fmla="val 60000"/>
            <a:gd name="adj2" fmla="val 50000"/>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10800000">
        <a:off x="1244369" y="2308718"/>
        <a:ext cx="112213" cy="250553"/>
      </dsp:txXfrm>
    </dsp:sp>
    <dsp:sp modelId="{367E7152-F03F-496D-9792-6069F7A69D1A}">
      <dsp:nvSpPr>
        <dsp:cNvPr id="0" name=""/>
        <dsp:cNvSpPr/>
      </dsp:nvSpPr>
      <dsp:spPr>
        <a:xfrm>
          <a:off x="15283" y="1881305"/>
          <a:ext cx="1105379" cy="1105379"/>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SA" sz="1100" kern="1200">
              <a:latin typeface="Mosawi" panose="02000000000000000000" pitchFamily="2" charset="-78"/>
              <a:cs typeface="Mosawi" panose="02000000000000000000" pitchFamily="2" charset="-78"/>
            </a:rPr>
            <a:t>الإصلاح</a:t>
          </a:r>
          <a:endParaRPr lang="en-US" sz="1100" kern="1200">
            <a:latin typeface="Mosawi" panose="02000000000000000000" pitchFamily="2" charset="-78"/>
            <a:cs typeface="Mosawi" panose="02000000000000000000" pitchFamily="2" charset="-78"/>
          </a:endParaRPr>
        </a:p>
      </dsp:txBody>
      <dsp:txXfrm>
        <a:off x="177162" y="2043184"/>
        <a:ext cx="781621" cy="781621"/>
      </dsp:txXfrm>
    </dsp:sp>
    <dsp:sp modelId="{E1A64179-4996-4518-A6C3-64833C19E370}">
      <dsp:nvSpPr>
        <dsp:cNvPr id="0" name=""/>
        <dsp:cNvSpPr/>
      </dsp:nvSpPr>
      <dsp:spPr>
        <a:xfrm rot="13500000">
          <a:off x="1564469" y="1490822"/>
          <a:ext cx="295987" cy="417587"/>
        </a:xfrm>
        <a:prstGeom prst="rightArrow">
          <a:avLst>
            <a:gd name="adj1" fmla="val 60000"/>
            <a:gd name="adj2" fmla="val 50000"/>
          </a:avLst>
        </a:prstGeom>
        <a:solidFill>
          <a:schemeClr val="accent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10800000">
        <a:off x="1640261" y="1605733"/>
        <a:ext cx="207191" cy="250553"/>
      </dsp:txXfrm>
    </dsp:sp>
    <dsp:sp modelId="{659F0986-7FE2-4465-AF40-297BC1182CD5}">
      <dsp:nvSpPr>
        <dsp:cNvPr id="0" name=""/>
        <dsp:cNvSpPr/>
      </dsp:nvSpPr>
      <dsp:spPr>
        <a:xfrm>
          <a:off x="565591" y="552744"/>
          <a:ext cx="1105379" cy="1105379"/>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SA" sz="1100" kern="1200">
              <a:latin typeface="Mosawi" panose="02000000000000000000" pitchFamily="2" charset="-78"/>
              <a:cs typeface="Mosawi" panose="02000000000000000000" pitchFamily="2" charset="-78"/>
            </a:rPr>
            <a:t>التعاون</a:t>
          </a:r>
          <a:endParaRPr lang="en-US" sz="1100" kern="1200">
            <a:latin typeface="Mosawi" panose="02000000000000000000" pitchFamily="2" charset="-78"/>
            <a:cs typeface="Mosawi" panose="02000000000000000000" pitchFamily="2" charset="-78"/>
          </a:endParaRPr>
        </a:p>
      </dsp:txBody>
      <dsp:txXfrm>
        <a:off x="727470" y="714623"/>
        <a:ext cx="781621" cy="78162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71395-3F1E-452D-AAE3-855AF40D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2222</TotalTime>
  <Pages>1</Pages>
  <Words>7966</Words>
  <Characters>45407</Characters>
  <Application>Microsoft Office Word</Application>
  <DocSecurity>0</DocSecurity>
  <Lines>378</Lines>
  <Paragraphs>106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TechNicRayan</Company>
  <LinksUpToDate>false</LinksUpToDate>
  <CharactersWithSpaces>53267</CharactersWithSpaces>
  <SharedDoc>false</SharedDoc>
  <HLinks>
    <vt:vector size="72" baseType="variant">
      <vt:variant>
        <vt:i4>2686985</vt:i4>
      </vt:variant>
      <vt:variant>
        <vt:i4>68</vt:i4>
      </vt:variant>
      <vt:variant>
        <vt:i4>0</vt:i4>
      </vt:variant>
      <vt:variant>
        <vt:i4>5</vt:i4>
      </vt:variant>
      <vt:variant>
        <vt:lpwstr/>
      </vt:variant>
      <vt:variant>
        <vt:lpwstr>_Toc8354491</vt:lpwstr>
      </vt:variant>
      <vt:variant>
        <vt:i4>2686985</vt:i4>
      </vt:variant>
      <vt:variant>
        <vt:i4>62</vt:i4>
      </vt:variant>
      <vt:variant>
        <vt:i4>0</vt:i4>
      </vt:variant>
      <vt:variant>
        <vt:i4>5</vt:i4>
      </vt:variant>
      <vt:variant>
        <vt:lpwstr/>
      </vt:variant>
      <vt:variant>
        <vt:lpwstr>_Toc8354490</vt:lpwstr>
      </vt:variant>
      <vt:variant>
        <vt:i4>2621449</vt:i4>
      </vt:variant>
      <vt:variant>
        <vt:i4>56</vt:i4>
      </vt:variant>
      <vt:variant>
        <vt:i4>0</vt:i4>
      </vt:variant>
      <vt:variant>
        <vt:i4>5</vt:i4>
      </vt:variant>
      <vt:variant>
        <vt:lpwstr/>
      </vt:variant>
      <vt:variant>
        <vt:lpwstr>_Toc8354489</vt:lpwstr>
      </vt:variant>
      <vt:variant>
        <vt:i4>2621449</vt:i4>
      </vt:variant>
      <vt:variant>
        <vt:i4>50</vt:i4>
      </vt:variant>
      <vt:variant>
        <vt:i4>0</vt:i4>
      </vt:variant>
      <vt:variant>
        <vt:i4>5</vt:i4>
      </vt:variant>
      <vt:variant>
        <vt:lpwstr/>
      </vt:variant>
      <vt:variant>
        <vt:lpwstr>_Toc8354488</vt:lpwstr>
      </vt:variant>
      <vt:variant>
        <vt:i4>2621449</vt:i4>
      </vt:variant>
      <vt:variant>
        <vt:i4>44</vt:i4>
      </vt:variant>
      <vt:variant>
        <vt:i4>0</vt:i4>
      </vt:variant>
      <vt:variant>
        <vt:i4>5</vt:i4>
      </vt:variant>
      <vt:variant>
        <vt:lpwstr/>
      </vt:variant>
      <vt:variant>
        <vt:lpwstr>_Toc8354487</vt:lpwstr>
      </vt:variant>
      <vt:variant>
        <vt:i4>2621449</vt:i4>
      </vt:variant>
      <vt:variant>
        <vt:i4>38</vt:i4>
      </vt:variant>
      <vt:variant>
        <vt:i4>0</vt:i4>
      </vt:variant>
      <vt:variant>
        <vt:i4>5</vt:i4>
      </vt:variant>
      <vt:variant>
        <vt:lpwstr/>
      </vt:variant>
      <vt:variant>
        <vt:lpwstr>_Toc8354486</vt:lpwstr>
      </vt:variant>
      <vt:variant>
        <vt:i4>2621449</vt:i4>
      </vt:variant>
      <vt:variant>
        <vt:i4>32</vt:i4>
      </vt:variant>
      <vt:variant>
        <vt:i4>0</vt:i4>
      </vt:variant>
      <vt:variant>
        <vt:i4>5</vt:i4>
      </vt:variant>
      <vt:variant>
        <vt:lpwstr/>
      </vt:variant>
      <vt:variant>
        <vt:lpwstr>_Toc8354485</vt:lpwstr>
      </vt:variant>
      <vt:variant>
        <vt:i4>2621449</vt:i4>
      </vt:variant>
      <vt:variant>
        <vt:i4>26</vt:i4>
      </vt:variant>
      <vt:variant>
        <vt:i4>0</vt:i4>
      </vt:variant>
      <vt:variant>
        <vt:i4>5</vt:i4>
      </vt:variant>
      <vt:variant>
        <vt:lpwstr/>
      </vt:variant>
      <vt:variant>
        <vt:lpwstr>_Toc8354484</vt:lpwstr>
      </vt:variant>
      <vt:variant>
        <vt:i4>2621449</vt:i4>
      </vt:variant>
      <vt:variant>
        <vt:i4>20</vt:i4>
      </vt:variant>
      <vt:variant>
        <vt:i4>0</vt:i4>
      </vt:variant>
      <vt:variant>
        <vt:i4>5</vt:i4>
      </vt:variant>
      <vt:variant>
        <vt:lpwstr/>
      </vt:variant>
      <vt:variant>
        <vt:lpwstr>_Toc8354483</vt:lpwstr>
      </vt:variant>
      <vt:variant>
        <vt:i4>2621449</vt:i4>
      </vt:variant>
      <vt:variant>
        <vt:i4>14</vt:i4>
      </vt:variant>
      <vt:variant>
        <vt:i4>0</vt:i4>
      </vt:variant>
      <vt:variant>
        <vt:i4>5</vt:i4>
      </vt:variant>
      <vt:variant>
        <vt:lpwstr/>
      </vt:variant>
      <vt:variant>
        <vt:lpwstr>_Toc8354482</vt:lpwstr>
      </vt:variant>
      <vt:variant>
        <vt:i4>2621449</vt:i4>
      </vt:variant>
      <vt:variant>
        <vt:i4>8</vt:i4>
      </vt:variant>
      <vt:variant>
        <vt:i4>0</vt:i4>
      </vt:variant>
      <vt:variant>
        <vt:i4>5</vt:i4>
      </vt:variant>
      <vt:variant>
        <vt:lpwstr/>
      </vt:variant>
      <vt:variant>
        <vt:lpwstr>_Toc8354481</vt:lpwstr>
      </vt:variant>
      <vt:variant>
        <vt:i4>2621449</vt:i4>
      </vt:variant>
      <vt:variant>
        <vt:i4>2</vt:i4>
      </vt:variant>
      <vt:variant>
        <vt:i4>0</vt:i4>
      </vt:variant>
      <vt:variant>
        <vt:i4>5</vt:i4>
      </vt:variant>
      <vt:variant>
        <vt:lpwstr/>
      </vt:variant>
      <vt:variant>
        <vt:lpwstr>_Toc8354480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TR</dc:creator>
  <cp:keywords/>
  <dc:description/>
  <cp:lastModifiedBy>h</cp:lastModifiedBy>
  <cp:revision>78</cp:revision>
  <cp:lastPrinted>2019-06-10T08:41:00Z</cp:lastPrinted>
  <dcterms:created xsi:type="dcterms:W3CDTF">2019-05-09T21:09:00Z</dcterms:created>
  <dcterms:modified xsi:type="dcterms:W3CDTF">2019-06-10T08:41:00Z</dcterms:modified>
</cp:coreProperties>
</file>