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CB1DD" w14:textId="12E93459" w:rsidR="001D6AE3" w:rsidRPr="001D6AE3" w:rsidRDefault="001D6AE3" w:rsidP="001D6AE3">
      <w:pPr>
        <w:pStyle w:val="aff2"/>
        <w:rPr>
          <w:rtl/>
        </w:rPr>
      </w:pPr>
      <w:r w:rsidRPr="001D6AE3">
        <w:rPr>
          <w:rFonts w:hint="cs"/>
          <w:rtl/>
        </w:rPr>
        <w:t>كيركجارد ونقد تعقيل الإيمان</w:t>
      </w:r>
    </w:p>
    <w:p w14:paraId="1D4071EF" w14:textId="77777777" w:rsidR="001D6AE3" w:rsidRPr="001D6AE3" w:rsidRDefault="001D6AE3" w:rsidP="001D6AE3">
      <w:pPr>
        <w:pStyle w:val="aff2"/>
        <w:rPr>
          <w:sz w:val="44"/>
          <w:szCs w:val="44"/>
          <w:rtl/>
        </w:rPr>
      </w:pPr>
      <w:r w:rsidRPr="001D6AE3">
        <w:rPr>
          <w:rFonts w:hint="cs"/>
          <w:sz w:val="44"/>
          <w:szCs w:val="44"/>
          <w:rtl/>
        </w:rPr>
        <w:t>تحليل</w:t>
      </w:r>
      <w:bookmarkStart w:id="0" w:name="_GoBack"/>
      <w:bookmarkEnd w:id="0"/>
      <w:r w:rsidRPr="001D6AE3">
        <w:rPr>
          <w:rFonts w:hint="cs"/>
          <w:sz w:val="44"/>
          <w:szCs w:val="44"/>
          <w:rtl/>
        </w:rPr>
        <w:t xml:space="preserve"> وتأمّل</w:t>
      </w:r>
    </w:p>
    <w:p w14:paraId="4C5FA109" w14:textId="56F787EB" w:rsidR="001D6AE3" w:rsidRPr="001D6AE3" w:rsidRDefault="001D6AE3" w:rsidP="001D6AE3">
      <w:pPr>
        <w:pStyle w:val="aff2"/>
        <w:jc w:val="right"/>
        <w:rPr>
          <w:sz w:val="40"/>
          <w:szCs w:val="40"/>
        </w:rPr>
      </w:pPr>
      <w:r w:rsidRPr="001D6AE3">
        <w:rPr>
          <w:rFonts w:hint="cs"/>
          <w:sz w:val="40"/>
          <w:szCs w:val="40"/>
          <w:rtl/>
        </w:rPr>
        <w:t>حيدر حب الله</w:t>
      </w:r>
      <w:r w:rsidR="00F12A90" w:rsidRPr="00BB1F42">
        <w:rPr>
          <w:rFonts w:cs="Taher"/>
          <w:vertAlign w:val="superscript"/>
          <w:rtl/>
        </w:rPr>
        <w:t>(</w:t>
      </w:r>
      <w:r w:rsidR="00F12A90" w:rsidRPr="00BB1F42">
        <w:rPr>
          <w:rFonts w:cs="Taher"/>
          <w:vertAlign w:val="superscript"/>
          <w:rtl/>
        </w:rPr>
        <w:footnoteReference w:id="2"/>
      </w:r>
      <w:r w:rsidR="00F12A90" w:rsidRPr="00BB1F42">
        <w:rPr>
          <w:rFonts w:cs="Taher"/>
          <w:vertAlign w:val="superscript"/>
          <w:rtl/>
        </w:rPr>
        <w:t>)</w:t>
      </w:r>
    </w:p>
    <w:p w14:paraId="0BB1AD7D" w14:textId="77777777" w:rsidR="001D6AE3" w:rsidRDefault="001D6AE3" w:rsidP="001D6AE3">
      <w:pPr>
        <w:rPr>
          <w:rFonts w:cs="Abz-1 (Lotus)"/>
          <w:b/>
          <w:bCs/>
          <w:sz w:val="32"/>
          <w:szCs w:val="32"/>
          <w:rtl/>
        </w:rPr>
      </w:pPr>
    </w:p>
    <w:p w14:paraId="3A59585F" w14:textId="77777777" w:rsidR="001D6AE3" w:rsidRPr="001D6AE3" w:rsidRDefault="001D6AE3" w:rsidP="001D6AE3">
      <w:pPr>
        <w:pStyle w:val="10"/>
        <w:rPr>
          <w:rtl/>
        </w:rPr>
      </w:pPr>
      <w:bookmarkStart w:id="1" w:name="_Toc530082695"/>
      <w:r w:rsidRPr="001D6AE3">
        <w:rPr>
          <w:rFonts w:hint="cs"/>
          <w:rtl/>
        </w:rPr>
        <w:t>تمهيد</w:t>
      </w:r>
      <w:bookmarkEnd w:id="1"/>
    </w:p>
    <w:p w14:paraId="10A004B0" w14:textId="0CE3194B" w:rsidR="001D6AE3" w:rsidRDefault="001D6AE3" w:rsidP="001D6AE3">
      <w:pPr>
        <w:rPr>
          <w:rFonts w:cs="Abz-1 (Lotus)"/>
          <w:sz w:val="32"/>
          <w:szCs w:val="32"/>
          <w:rtl/>
        </w:rPr>
      </w:pPr>
      <w:r w:rsidRPr="000E7541">
        <w:rPr>
          <w:rFonts w:cs="Abz-1 (Lotus)" w:hint="cs"/>
          <w:sz w:val="32"/>
          <w:szCs w:val="32"/>
          <w:rtl/>
        </w:rPr>
        <w:t>ظلّ نهج التعامل مع القضية الدينيّة متنوّعاً عبر التاريخ البشري، بتنوّع طاقات الإ</w:t>
      </w:r>
      <w:r>
        <w:rPr>
          <w:rFonts w:cs="Abz-1 (Lotus)" w:hint="cs"/>
          <w:sz w:val="32"/>
          <w:szCs w:val="32"/>
          <w:rtl/>
        </w:rPr>
        <w:t>ن</w:t>
      </w:r>
      <w:r w:rsidRPr="000E7541">
        <w:rPr>
          <w:rFonts w:cs="Abz-1 (Lotus)" w:hint="cs"/>
          <w:sz w:val="32"/>
          <w:szCs w:val="32"/>
          <w:rtl/>
        </w:rPr>
        <w:t>سان الذاتي</w:t>
      </w:r>
      <w:r w:rsidR="000A233D">
        <w:rPr>
          <w:rFonts w:cs="Abz-1 (Lotus)" w:hint="cs"/>
          <w:sz w:val="32"/>
          <w:szCs w:val="32"/>
          <w:rtl/>
        </w:rPr>
        <w:t>ّ</w:t>
      </w:r>
      <w:r w:rsidRPr="000E7541">
        <w:rPr>
          <w:rFonts w:cs="Abz-1 (Lotus)" w:hint="cs"/>
          <w:sz w:val="32"/>
          <w:szCs w:val="32"/>
          <w:rtl/>
        </w:rPr>
        <w:t>ة من جهة وحاجاته من جهة ثانية</w:t>
      </w:r>
      <w:r>
        <w:rPr>
          <w:rFonts w:cs="Abz-1 (Lotus)" w:hint="cs"/>
          <w:sz w:val="32"/>
          <w:szCs w:val="32"/>
          <w:rtl/>
        </w:rPr>
        <w:t>، فتنوّع الطاقات يكمن في طاقة العقل وطاقة الروح، وتنوّع الحاجات يكمن في حاجات المادّة وحاجات المعنى وحاجات الاجتماع البشري، وبتنوّع هذه الأمور وجدنا تجليّاتٍ لمناهج متعدّدة في التعامل مع القضيّة الدينيّة المركزيّة، خاصّة مسألة (الله) والوجود المتعالي.</w:t>
      </w:r>
    </w:p>
    <w:p w14:paraId="7EFF1B72" w14:textId="77777777" w:rsidR="000A233D" w:rsidRPr="000A233D" w:rsidRDefault="001D6AE3" w:rsidP="000A233D">
      <w:pPr>
        <w:rPr>
          <w:rFonts w:cs="Abz-1 (Lotus)"/>
          <w:b/>
          <w:bCs/>
          <w:sz w:val="32"/>
          <w:szCs w:val="32"/>
          <w:rtl/>
        </w:rPr>
      </w:pPr>
      <w:r w:rsidRPr="000A233D">
        <w:rPr>
          <w:rFonts w:cs="Abz-1 (Lotus)" w:hint="cs"/>
          <w:b/>
          <w:bCs/>
          <w:sz w:val="32"/>
          <w:szCs w:val="32"/>
          <w:rtl/>
        </w:rPr>
        <w:t>وعبر التاريخ</w:t>
      </w:r>
      <w:r w:rsidR="000A233D" w:rsidRPr="000A233D">
        <w:rPr>
          <w:rFonts w:cs="Abz-1 (Lotus)" w:hint="cs"/>
          <w:b/>
          <w:bCs/>
          <w:sz w:val="32"/>
          <w:szCs w:val="32"/>
          <w:rtl/>
        </w:rPr>
        <w:t>:</w:t>
      </w:r>
    </w:p>
    <w:p w14:paraId="65E0950C" w14:textId="5ED3D0D3" w:rsidR="001D6AE3" w:rsidRDefault="001D6AE3" w:rsidP="000A233D">
      <w:pPr>
        <w:rPr>
          <w:rFonts w:cs="Abz-1 (Lotus)"/>
          <w:sz w:val="32"/>
          <w:szCs w:val="32"/>
          <w:rtl/>
        </w:rPr>
      </w:pPr>
      <w:r w:rsidRPr="000A233D">
        <w:rPr>
          <w:rFonts w:cs="Abz-1 (Lotus)" w:hint="cs"/>
          <w:b/>
          <w:bCs/>
          <w:sz w:val="32"/>
          <w:szCs w:val="32"/>
          <w:rtl/>
        </w:rPr>
        <w:t>تارةً حكمت التيارات العقلانيّة والعقليّة الفهم الديني</w:t>
      </w:r>
      <w:r>
        <w:rPr>
          <w:rFonts w:cs="Abz-1 (Lotus)" w:hint="cs"/>
          <w:sz w:val="32"/>
          <w:szCs w:val="32"/>
          <w:rtl/>
        </w:rPr>
        <w:t xml:space="preserve"> مع الفلسفة المشائيّة الإسلامي</w:t>
      </w:r>
      <w:r w:rsidR="000A233D">
        <w:rPr>
          <w:rFonts w:cs="Abz-1 (Lotus)" w:hint="cs"/>
          <w:sz w:val="32"/>
          <w:szCs w:val="32"/>
          <w:rtl/>
        </w:rPr>
        <w:t>ّ</w:t>
      </w:r>
      <w:r>
        <w:rPr>
          <w:rFonts w:cs="Abz-1 (Lotus)" w:hint="cs"/>
          <w:sz w:val="32"/>
          <w:szCs w:val="32"/>
          <w:rtl/>
        </w:rPr>
        <w:t>ة والمدارس الاعتزالية الكلامي</w:t>
      </w:r>
      <w:r w:rsidR="000A233D">
        <w:rPr>
          <w:rFonts w:cs="Abz-1 (Lotus)" w:hint="cs"/>
          <w:sz w:val="32"/>
          <w:szCs w:val="32"/>
          <w:rtl/>
        </w:rPr>
        <w:t>ّ</w:t>
      </w:r>
      <w:r>
        <w:rPr>
          <w:rFonts w:cs="Abz-1 (Lotus)" w:hint="cs"/>
          <w:sz w:val="32"/>
          <w:szCs w:val="32"/>
          <w:rtl/>
        </w:rPr>
        <w:t>ة على المقلب الإسلامي، ومع اللاهوت الطبيعي لتوما الأكويني (1274م) وامتداداته في الكاثوليكي</w:t>
      </w:r>
      <w:r w:rsidR="000A233D">
        <w:rPr>
          <w:rFonts w:cs="Abz-1 (Lotus)" w:hint="cs"/>
          <w:sz w:val="32"/>
          <w:szCs w:val="32"/>
          <w:rtl/>
        </w:rPr>
        <w:t>ّ</w:t>
      </w:r>
      <w:r>
        <w:rPr>
          <w:rFonts w:cs="Abz-1 (Lotus)" w:hint="cs"/>
          <w:sz w:val="32"/>
          <w:szCs w:val="32"/>
          <w:rtl/>
        </w:rPr>
        <w:t>ة إلى عصرنا الحاضر مع التوماوية الجديدة وغيرها، على المقلب المسيحي.</w:t>
      </w:r>
    </w:p>
    <w:p w14:paraId="73C2E7A4" w14:textId="77777777" w:rsidR="001D6AE3" w:rsidRDefault="001D6AE3" w:rsidP="001D6AE3">
      <w:pPr>
        <w:rPr>
          <w:rFonts w:cs="Abz-1 (Lotus)"/>
          <w:sz w:val="32"/>
          <w:szCs w:val="32"/>
          <w:rtl/>
        </w:rPr>
      </w:pPr>
      <w:r w:rsidRPr="000A233D">
        <w:rPr>
          <w:rFonts w:cs="Abz-1 (Lotus)" w:hint="cs"/>
          <w:b/>
          <w:bCs/>
          <w:sz w:val="32"/>
          <w:szCs w:val="32"/>
          <w:rtl/>
        </w:rPr>
        <w:t>وأخرى حكمت النزعات الصوفية والعرفانية</w:t>
      </w:r>
      <w:r>
        <w:rPr>
          <w:rFonts w:cs="Abz-1 (Lotus)" w:hint="cs"/>
          <w:sz w:val="32"/>
          <w:szCs w:val="32"/>
          <w:rtl/>
        </w:rPr>
        <w:t xml:space="preserve"> وطغت على المشهد </w:t>
      </w:r>
      <w:r>
        <w:rPr>
          <w:rFonts w:cs="Abz-1 (Lotus)" w:hint="cs"/>
          <w:sz w:val="32"/>
          <w:szCs w:val="32"/>
          <w:rtl/>
        </w:rPr>
        <w:lastRenderedPageBreak/>
        <w:t>الإسلامي عبر الطرق الصوفيّة المتنوّعة والغزيرة القائمة إلى يومنا هذا، وعبر النزعات الأفلاطونيّة القديمة والمُحدَثة التي تغذّت دينيّاً أيضاً على تطلّعات القديس أغسطين (430م)، لتصل مع مايستر إيكهارت (1328م) وأمثاله إلى مبلغها.</w:t>
      </w:r>
    </w:p>
    <w:p w14:paraId="173D6934" w14:textId="7434BD57" w:rsidR="001D6AE3" w:rsidRDefault="001D6AE3" w:rsidP="001D6AE3">
      <w:pPr>
        <w:rPr>
          <w:rFonts w:cs="Abz-1 (Lotus)"/>
          <w:sz w:val="32"/>
          <w:szCs w:val="32"/>
          <w:rtl/>
        </w:rPr>
      </w:pPr>
      <w:r>
        <w:rPr>
          <w:rFonts w:cs="Abz-1 (Lotus)" w:hint="cs"/>
          <w:sz w:val="32"/>
          <w:szCs w:val="32"/>
          <w:rtl/>
        </w:rPr>
        <w:t>لكنّ عصر النهضة وما أعقبه من الثورة العلميّة ثم عصر التنوير، فرض وضعاً مختلفاً وجادّاً جدّاً هذه المرّة في العالم الغربي والمسيحي، فالعقل الذي كان أداةً لخدمة الدين واللاهوت، غدا اليوم متحرّراً منهما، فهو عقل قائم بنفسه يملك جرأة المعرفة وحماسة النقد، ولم يعد محتاجاً إلى مسبقات دينيّة ومفروضات قبليّة وحييّة ولاهوتيّة، بل هو يرفض ويتمنّع عن وضع محدّ</w:t>
      </w:r>
      <w:r w:rsidR="000A233D">
        <w:rPr>
          <w:rFonts w:cs="Abz-1 (Lotus)" w:hint="cs"/>
          <w:sz w:val="32"/>
          <w:szCs w:val="32"/>
          <w:rtl/>
        </w:rPr>
        <w:t>ِ</w:t>
      </w:r>
      <w:r>
        <w:rPr>
          <w:rFonts w:cs="Abz-1 (Lotus)" w:hint="cs"/>
          <w:sz w:val="32"/>
          <w:szCs w:val="32"/>
          <w:rtl/>
        </w:rPr>
        <w:t>دات له تسمح له بالحركة حيناً وتمنعه عنها حيناً آخر.</w:t>
      </w:r>
    </w:p>
    <w:p w14:paraId="29F9B5A7" w14:textId="5CE0DDD5" w:rsidR="001D6AE3" w:rsidRDefault="001D6AE3" w:rsidP="001D6AE3">
      <w:pPr>
        <w:rPr>
          <w:rFonts w:cs="Abz-1 (Lotus)"/>
          <w:sz w:val="32"/>
          <w:szCs w:val="32"/>
          <w:rtl/>
        </w:rPr>
      </w:pPr>
      <w:r>
        <w:rPr>
          <w:rFonts w:cs="Abz-1 (Lotus)" w:hint="cs"/>
          <w:sz w:val="32"/>
          <w:szCs w:val="32"/>
          <w:rtl/>
        </w:rPr>
        <w:t>لقد بدأ العقل يخرج شيئاً فشيئاً من إطار اللاهوت نحو بناء كيان قائم مستقلّ له، ورغم أنّ هذا الخروج بدأ تدريجياً ولم يظهر في البداية على شكل تمرّد حقيقي على الدين، لكنّه سرعان ما تحوّل إلى أمر</w:t>
      </w:r>
      <w:r w:rsidR="000A233D">
        <w:rPr>
          <w:rFonts w:cs="Abz-1 (Lotus)" w:hint="cs"/>
          <w:sz w:val="32"/>
          <w:szCs w:val="32"/>
          <w:rtl/>
        </w:rPr>
        <w:t>ٍ</w:t>
      </w:r>
      <w:r>
        <w:rPr>
          <w:rFonts w:cs="Abz-1 (Lotus)" w:hint="cs"/>
          <w:sz w:val="32"/>
          <w:szCs w:val="32"/>
          <w:rtl/>
        </w:rPr>
        <w:t xml:space="preserve"> واقع يقف على النقيض من الدّين نفسه، بمعنى أنّه بات يهدّد المفاهيم الدينيّة في النتائج التي توصّل إليها.</w:t>
      </w:r>
    </w:p>
    <w:p w14:paraId="6BBA7F43" w14:textId="16FA7F43" w:rsidR="001D6AE3" w:rsidRDefault="001D6AE3" w:rsidP="000A233D">
      <w:pPr>
        <w:rPr>
          <w:rFonts w:cs="Abz-1 (Lotus)"/>
          <w:sz w:val="32"/>
          <w:szCs w:val="32"/>
          <w:rtl/>
        </w:rPr>
      </w:pPr>
      <w:r>
        <w:rPr>
          <w:rFonts w:cs="Abz-1 (Lotus)" w:hint="cs"/>
          <w:sz w:val="32"/>
          <w:szCs w:val="32"/>
          <w:rtl/>
        </w:rPr>
        <w:t>في هذا العصر، ظهر سورين كيركجارد</w:t>
      </w:r>
      <w:r w:rsidR="000A233D">
        <w:rPr>
          <w:rFonts w:cs="Abz-1 (Lotus)" w:hint="cs"/>
          <w:sz w:val="32"/>
          <w:szCs w:val="32"/>
          <w:rtl/>
        </w:rPr>
        <w:t>/كيركغور</w:t>
      </w:r>
      <w:r>
        <w:rPr>
          <w:rFonts w:cs="Abz-1 (Lotus)" w:hint="cs"/>
          <w:sz w:val="32"/>
          <w:szCs w:val="32"/>
          <w:rtl/>
        </w:rPr>
        <w:t xml:space="preserve"> (1813 ـ 1855م) وسط نزاع العقل والإيمان، ليقدّم مقاربة مختلفة هذه المرّة لتناول القضية الدينيّة، لقد وقفت الفلسفة الوجودية الإيمانية لكيركجارد تماماً في مقابل الفلسفة العقلية الانتزاعيّة الهيجليّة من جهة </w:t>
      </w:r>
      <w:r w:rsidR="00373E52">
        <w:rPr>
          <w:rFonts w:cs="Abz-1 (Lotus)" w:hint="cs"/>
          <w:sz w:val="32"/>
          <w:szCs w:val="32"/>
          <w:rtl/>
        </w:rPr>
        <w:t xml:space="preserve">(رغم تأثره بهيجل) </w:t>
      </w:r>
      <w:r>
        <w:rPr>
          <w:rFonts w:cs="Abz-1 (Lotus)" w:hint="cs"/>
          <w:sz w:val="32"/>
          <w:szCs w:val="32"/>
          <w:rtl/>
        </w:rPr>
        <w:t>والفلسفة العقلية المدرسية لتوما الأكويني من جهة ثانية، ولكي يؤسّس رؤيته هذه سعى لفكّ العلاقة بين الإيمان والعقل النظري، ليعتبر ـ كما سنرى ـ أنّ بناء الإيمان على العقل النظري والمعرفة الفلسفي</w:t>
      </w:r>
      <w:r w:rsidR="000A233D">
        <w:rPr>
          <w:rFonts w:cs="Abz-1 (Lotus)" w:hint="cs"/>
          <w:sz w:val="32"/>
          <w:szCs w:val="32"/>
          <w:rtl/>
        </w:rPr>
        <w:t>ّ</w:t>
      </w:r>
      <w:r>
        <w:rPr>
          <w:rFonts w:cs="Abz-1 (Lotus)" w:hint="cs"/>
          <w:sz w:val="32"/>
          <w:szCs w:val="32"/>
          <w:rtl/>
        </w:rPr>
        <w:t>ة والتاريخية هو خطأ كبير</w:t>
      </w:r>
      <w:r w:rsidR="00446930">
        <w:rPr>
          <w:rFonts w:cs="Abz-1 (Lotus)" w:hint="cs"/>
          <w:sz w:val="32"/>
          <w:szCs w:val="32"/>
          <w:rtl/>
        </w:rPr>
        <w:t xml:space="preserve">، ومن ثمّ يلزم إعادة بناء الإيمان على قواعد أخرى في الإنسان وهويّته وذاته، وعدم تطويل المسافة </w:t>
      </w:r>
      <w:r w:rsidR="00446930">
        <w:rPr>
          <w:rFonts w:cs="Abz-1 (Lotus)" w:hint="cs"/>
          <w:sz w:val="32"/>
          <w:szCs w:val="32"/>
          <w:rtl/>
        </w:rPr>
        <w:lastRenderedPageBreak/>
        <w:t>لبلوغ الحقيقة الوجوديّة بالغرق في المفاهيم ومعطيات العقل التي تقوم بتشظية الحقيقة و</w:t>
      </w:r>
      <w:r w:rsidR="002C40E9">
        <w:rPr>
          <w:rFonts w:cs="Abz-1 (Lotus)" w:hint="cs"/>
          <w:sz w:val="32"/>
          <w:szCs w:val="32"/>
          <w:rtl/>
        </w:rPr>
        <w:t>تجزئتها</w:t>
      </w:r>
      <w:r w:rsidR="00446930">
        <w:rPr>
          <w:rFonts w:cs="Abz-1 (Lotus)" w:hint="cs"/>
          <w:sz w:val="32"/>
          <w:szCs w:val="32"/>
          <w:rtl/>
        </w:rPr>
        <w:t xml:space="preserve"> بما يفضي إلى موتها وتلاشيها</w:t>
      </w:r>
      <w:r w:rsidR="000A233D">
        <w:rPr>
          <w:rFonts w:cs="Abz-1 (Lotus)" w:hint="cs"/>
          <w:sz w:val="32"/>
          <w:szCs w:val="32"/>
          <w:rtl/>
        </w:rPr>
        <w:t xml:space="preserve">، فعندما يريد العقل أن يُدرك الحقيقة فهو مقهورٌ على </w:t>
      </w:r>
      <w:r w:rsidR="002C40E9">
        <w:rPr>
          <w:rFonts w:cs="Abz-1 (Lotus)" w:hint="cs"/>
          <w:sz w:val="32"/>
          <w:szCs w:val="32"/>
          <w:rtl/>
        </w:rPr>
        <w:t>تجزئتها</w:t>
      </w:r>
      <w:r w:rsidR="000A233D">
        <w:rPr>
          <w:rFonts w:cs="Abz-1 (Lotus)" w:hint="cs"/>
          <w:sz w:val="32"/>
          <w:szCs w:val="32"/>
          <w:rtl/>
        </w:rPr>
        <w:t xml:space="preserve"> وتفكيكها، ليحوّلها لسلسلةٍ من المفاهيم والتصوّرات والمفردات والقضايا المركّبة، وهذه ال</w:t>
      </w:r>
      <w:r w:rsidR="002C40E9">
        <w:rPr>
          <w:rFonts w:cs="Abz-1 (Lotus)" w:hint="cs"/>
          <w:sz w:val="32"/>
          <w:szCs w:val="32"/>
          <w:rtl/>
        </w:rPr>
        <w:t>تجزئة</w:t>
      </w:r>
      <w:r w:rsidR="000A233D">
        <w:rPr>
          <w:rFonts w:cs="Abz-1 (Lotus)" w:hint="cs"/>
          <w:sz w:val="32"/>
          <w:szCs w:val="32"/>
          <w:rtl/>
        </w:rPr>
        <w:t xml:space="preserve"> تُفْقِدُ الحقيقة هويّتَها الاتصالية الاتحاديّة، ولهذا نادت المدرسة الرومانطيقيّة في القرنين الثامن والتاسع عشر، بوضع حدّ لإفراط عقل التنوير في تناول الحقيقة ومنح الإحساس دوراً في الاتصال بها بما هي وحدة واحدة</w:t>
      </w:r>
      <w:r>
        <w:rPr>
          <w:rFonts w:cs="Abz-1 (Lotus)" w:hint="cs"/>
          <w:sz w:val="32"/>
          <w:szCs w:val="32"/>
          <w:rtl/>
        </w:rPr>
        <w:t>.</w:t>
      </w:r>
    </w:p>
    <w:p w14:paraId="6CB124FF" w14:textId="77777777" w:rsidR="001D6AE3" w:rsidRDefault="001D6AE3" w:rsidP="001D6AE3">
      <w:pPr>
        <w:rPr>
          <w:rFonts w:cs="Abz-1 (Lotus)"/>
          <w:b/>
          <w:bCs/>
          <w:sz w:val="32"/>
          <w:szCs w:val="32"/>
          <w:rtl/>
        </w:rPr>
      </w:pPr>
    </w:p>
    <w:p w14:paraId="62E54DFC" w14:textId="77777777" w:rsidR="001D6AE3" w:rsidRPr="001D6AE3" w:rsidRDefault="001D6AE3" w:rsidP="001D6AE3">
      <w:pPr>
        <w:pStyle w:val="10"/>
        <w:rPr>
          <w:rtl/>
        </w:rPr>
      </w:pPr>
      <w:bookmarkStart w:id="2" w:name="_Toc530082696"/>
      <w:r w:rsidRPr="001D6AE3">
        <w:rPr>
          <w:rFonts w:hint="cs"/>
          <w:rtl/>
        </w:rPr>
        <w:t>الإيمان بين الهويّة المخارجة والمداخلة (الآفاقيّة والأنفسيّة)</w:t>
      </w:r>
      <w:bookmarkEnd w:id="2"/>
    </w:p>
    <w:p w14:paraId="11EDA66C" w14:textId="678D6DB9" w:rsidR="001D6AE3" w:rsidRPr="00D55F7A" w:rsidRDefault="001D6AE3" w:rsidP="001D6AE3">
      <w:pPr>
        <w:rPr>
          <w:rFonts w:cs="Abz-1 (Lotus)"/>
          <w:sz w:val="32"/>
          <w:szCs w:val="32"/>
          <w:rtl/>
        </w:rPr>
      </w:pPr>
      <w:r w:rsidRPr="00D55F7A">
        <w:rPr>
          <w:rFonts w:cs="Abz-1 (Lotus)" w:hint="cs"/>
          <w:sz w:val="32"/>
          <w:szCs w:val="32"/>
          <w:rtl/>
        </w:rPr>
        <w:t xml:space="preserve">نقطة الارتكاز في تصوّرات </w:t>
      </w:r>
      <w:r>
        <w:rPr>
          <w:rFonts w:cs="Abz-1 (Lotus)" w:hint="cs"/>
          <w:sz w:val="32"/>
          <w:szCs w:val="32"/>
          <w:rtl/>
        </w:rPr>
        <w:t>كيركجارد</w:t>
      </w:r>
      <w:r w:rsidRPr="00D55F7A">
        <w:rPr>
          <w:rFonts w:cs="Abz-1 (Lotus)" w:hint="cs"/>
          <w:sz w:val="32"/>
          <w:szCs w:val="32"/>
          <w:rtl/>
        </w:rPr>
        <w:t xml:space="preserve"> عن الإيمان</w:t>
      </w:r>
      <w:r w:rsidRPr="00BB1F42">
        <w:rPr>
          <w:rFonts w:cs="Taher"/>
          <w:vertAlign w:val="superscript"/>
          <w:rtl/>
        </w:rPr>
        <w:t>(</w:t>
      </w:r>
      <w:r w:rsidRPr="00BB1F42">
        <w:rPr>
          <w:rFonts w:cs="Taher"/>
          <w:vertAlign w:val="superscript"/>
          <w:rtl/>
        </w:rPr>
        <w:footnoteReference w:id="3"/>
      </w:r>
      <w:r w:rsidRPr="00BB1F42">
        <w:rPr>
          <w:rFonts w:cs="Taher"/>
          <w:vertAlign w:val="superscript"/>
          <w:rtl/>
        </w:rPr>
        <w:t>)</w:t>
      </w:r>
      <w:r w:rsidRPr="00D55F7A">
        <w:rPr>
          <w:rFonts w:cs="Abz-1 (Lotus)" w:hint="cs"/>
          <w:sz w:val="32"/>
          <w:szCs w:val="32"/>
          <w:rtl/>
        </w:rPr>
        <w:t xml:space="preserve"> تكمن في الهويّة الداخلية والخارجيّة له، ففيما تتجه الفلسفات الديني</w:t>
      </w:r>
      <w:r w:rsidR="000A233D">
        <w:rPr>
          <w:rFonts w:cs="Abz-1 (Lotus)" w:hint="cs"/>
          <w:sz w:val="32"/>
          <w:szCs w:val="32"/>
          <w:rtl/>
        </w:rPr>
        <w:t>ّ</w:t>
      </w:r>
      <w:r w:rsidRPr="00D55F7A">
        <w:rPr>
          <w:rFonts w:cs="Abz-1 (Lotus)" w:hint="cs"/>
          <w:sz w:val="32"/>
          <w:szCs w:val="32"/>
          <w:rtl/>
        </w:rPr>
        <w:t>ة واللاهوت نحو التعاط</w:t>
      </w:r>
      <w:r>
        <w:rPr>
          <w:rFonts w:cs="Abz-1 (Lotus)" w:hint="cs"/>
          <w:sz w:val="32"/>
          <w:szCs w:val="32"/>
          <w:rtl/>
        </w:rPr>
        <w:t xml:space="preserve">ي </w:t>
      </w:r>
      <w:r>
        <w:rPr>
          <w:rFonts w:cs="Abz-1 (Lotus)" w:hint="cs"/>
          <w:sz w:val="32"/>
          <w:szCs w:val="32"/>
          <w:rtl/>
        </w:rPr>
        <w:lastRenderedPageBreak/>
        <w:t>مع الإ</w:t>
      </w:r>
      <w:r w:rsidRPr="00D55F7A">
        <w:rPr>
          <w:rFonts w:cs="Abz-1 (Lotus)" w:hint="cs"/>
          <w:sz w:val="32"/>
          <w:szCs w:val="32"/>
          <w:rtl/>
        </w:rPr>
        <w:t xml:space="preserve">يمان </w:t>
      </w:r>
      <w:r w:rsidR="000A233D">
        <w:rPr>
          <w:rFonts w:cs="Abz-1 (Lotus)" w:hint="cs"/>
          <w:sz w:val="32"/>
          <w:szCs w:val="32"/>
          <w:rtl/>
        </w:rPr>
        <w:t xml:space="preserve">ومتعلّقه </w:t>
      </w:r>
      <w:r w:rsidRPr="00D55F7A">
        <w:rPr>
          <w:rFonts w:cs="Abz-1 (Lotus)" w:hint="cs"/>
          <w:sz w:val="32"/>
          <w:szCs w:val="32"/>
          <w:rtl/>
        </w:rPr>
        <w:t>بوصفه قضيّة خبريّة ونوعاً من الوجود المخارج للذات الإ</w:t>
      </w:r>
      <w:r>
        <w:rPr>
          <w:rFonts w:cs="Abz-1 (Lotus)" w:hint="cs"/>
          <w:sz w:val="32"/>
          <w:szCs w:val="32"/>
          <w:rtl/>
        </w:rPr>
        <w:t>ن</w:t>
      </w:r>
      <w:r w:rsidRPr="00D55F7A">
        <w:rPr>
          <w:rFonts w:cs="Abz-1 (Lotus)" w:hint="cs"/>
          <w:sz w:val="32"/>
          <w:szCs w:val="32"/>
          <w:rtl/>
        </w:rPr>
        <w:t xml:space="preserve">سانيّة، يراد </w:t>
      </w:r>
      <w:r>
        <w:rPr>
          <w:rFonts w:cs="Abz-1 (Lotus)" w:hint="cs"/>
          <w:sz w:val="32"/>
          <w:szCs w:val="32"/>
          <w:rtl/>
        </w:rPr>
        <w:t>إثباته أو نفيه، يذهب كيركجارد</w:t>
      </w:r>
      <w:r w:rsidRPr="00D55F7A">
        <w:rPr>
          <w:rFonts w:cs="Abz-1 (Lotus)" w:hint="cs"/>
          <w:sz w:val="32"/>
          <w:szCs w:val="32"/>
          <w:rtl/>
        </w:rPr>
        <w:t xml:space="preserve"> نحو الهويّة</w:t>
      </w:r>
      <w:r>
        <w:rPr>
          <w:rFonts w:cs="Abz-1 (Lotus)" w:hint="cs"/>
          <w:sz w:val="32"/>
          <w:szCs w:val="32"/>
          <w:rtl/>
        </w:rPr>
        <w:t xml:space="preserve"> الأنفسيّة للإ</w:t>
      </w:r>
      <w:r w:rsidRPr="00D55F7A">
        <w:rPr>
          <w:rFonts w:cs="Abz-1 (Lotus)" w:hint="cs"/>
          <w:sz w:val="32"/>
          <w:szCs w:val="32"/>
          <w:rtl/>
        </w:rPr>
        <w:t xml:space="preserve">يمان، وبهذا تكون رؤية </w:t>
      </w:r>
      <w:r>
        <w:rPr>
          <w:rFonts w:cs="Abz-1 (Lotus)" w:hint="cs"/>
          <w:sz w:val="32"/>
          <w:szCs w:val="32"/>
          <w:rtl/>
        </w:rPr>
        <w:t>كيركجارد</w:t>
      </w:r>
      <w:r w:rsidRPr="00D55F7A">
        <w:rPr>
          <w:rFonts w:cs="Abz-1 (Lotus)" w:hint="cs"/>
          <w:sz w:val="32"/>
          <w:szCs w:val="32"/>
          <w:rtl/>
        </w:rPr>
        <w:t xml:space="preserve"> مكوّنة من عنصرين:</w:t>
      </w:r>
    </w:p>
    <w:p w14:paraId="651649F6" w14:textId="4E3BD7A1" w:rsidR="001D6AE3" w:rsidRPr="00D55F7A" w:rsidRDefault="001D6AE3" w:rsidP="000A233D">
      <w:pPr>
        <w:rPr>
          <w:rFonts w:cs="Abz-1 (Lotus)"/>
          <w:sz w:val="32"/>
          <w:szCs w:val="32"/>
          <w:rtl/>
        </w:rPr>
      </w:pPr>
      <w:r w:rsidRPr="000A233D">
        <w:rPr>
          <w:rFonts w:cs="Abz-1 (Lotus)" w:hint="cs"/>
          <w:b/>
          <w:bCs/>
          <w:sz w:val="32"/>
          <w:szCs w:val="32"/>
          <w:rtl/>
        </w:rPr>
        <w:t>1 ـ عنصر سلبي طارد</w:t>
      </w:r>
      <w:r w:rsidRPr="00D55F7A">
        <w:rPr>
          <w:rFonts w:cs="Abz-1 (Lotus)" w:hint="cs"/>
          <w:sz w:val="32"/>
          <w:szCs w:val="32"/>
          <w:rtl/>
        </w:rPr>
        <w:t xml:space="preserve"> لكل</w:t>
      </w:r>
      <w:r>
        <w:rPr>
          <w:rFonts w:cs="Abz-1 (Lotus)" w:hint="cs"/>
          <w:sz w:val="32"/>
          <w:szCs w:val="32"/>
          <w:rtl/>
        </w:rPr>
        <w:t>ّ أشكال الهويّة الخارجيّة للإ</w:t>
      </w:r>
      <w:r w:rsidRPr="00D55F7A">
        <w:rPr>
          <w:rFonts w:cs="Abz-1 (Lotus)" w:hint="cs"/>
          <w:sz w:val="32"/>
          <w:szCs w:val="32"/>
          <w:rtl/>
        </w:rPr>
        <w:t>يمان</w:t>
      </w:r>
      <w:r>
        <w:rPr>
          <w:rFonts w:cs="Abz-1 (Lotus)" w:hint="cs"/>
          <w:sz w:val="32"/>
          <w:szCs w:val="32"/>
          <w:rtl/>
        </w:rPr>
        <w:t>،</w:t>
      </w:r>
      <w:r w:rsidRPr="00D55F7A">
        <w:rPr>
          <w:rFonts w:cs="Abz-1 (Lotus)" w:hint="cs"/>
          <w:sz w:val="32"/>
          <w:szCs w:val="32"/>
          <w:rtl/>
        </w:rPr>
        <w:t xml:space="preserve"> ومن ثمّ إبطال الأدلّة ال</w:t>
      </w:r>
      <w:r>
        <w:rPr>
          <w:rFonts w:cs="Abz-1 (Lotus)" w:hint="cs"/>
          <w:sz w:val="32"/>
          <w:szCs w:val="32"/>
          <w:rtl/>
        </w:rPr>
        <w:t>آ</w:t>
      </w:r>
      <w:r w:rsidRPr="00D55F7A">
        <w:rPr>
          <w:rFonts w:cs="Abz-1 (Lotus)" w:hint="cs"/>
          <w:sz w:val="32"/>
          <w:szCs w:val="32"/>
          <w:rtl/>
        </w:rPr>
        <w:t>فاقيّة التي ا</w:t>
      </w:r>
      <w:r>
        <w:rPr>
          <w:rFonts w:cs="Abz-1 (Lotus)" w:hint="cs"/>
          <w:sz w:val="32"/>
          <w:szCs w:val="32"/>
          <w:rtl/>
        </w:rPr>
        <w:t>ُقيمت لإ</w:t>
      </w:r>
      <w:r w:rsidRPr="00D55F7A">
        <w:rPr>
          <w:rFonts w:cs="Abz-1 (Lotus)" w:hint="cs"/>
          <w:sz w:val="32"/>
          <w:szCs w:val="32"/>
          <w:rtl/>
        </w:rPr>
        <w:t>ثبات ال</w:t>
      </w:r>
      <w:r>
        <w:rPr>
          <w:rFonts w:cs="Abz-1 (Lotus)" w:hint="cs"/>
          <w:sz w:val="32"/>
          <w:szCs w:val="32"/>
          <w:rtl/>
        </w:rPr>
        <w:t>إ</w:t>
      </w:r>
      <w:r w:rsidRPr="00D55F7A">
        <w:rPr>
          <w:rFonts w:cs="Abz-1 (Lotus)" w:hint="cs"/>
          <w:sz w:val="32"/>
          <w:szCs w:val="32"/>
          <w:rtl/>
        </w:rPr>
        <w:t>يمان عبر العقل أو التاريخ</w:t>
      </w:r>
      <w:r w:rsidR="000A233D">
        <w:rPr>
          <w:rFonts w:cs="Abz-1 (Lotus)" w:hint="cs"/>
          <w:sz w:val="32"/>
          <w:szCs w:val="32"/>
          <w:rtl/>
        </w:rPr>
        <w:t>، وهو بهذا يفصل بين الإيمان والتاريخ، وهي القضيّة الأكثر إشكاليّةً في الفكر الديني المسيحي منذ عصر الأنوار</w:t>
      </w:r>
      <w:r w:rsidRPr="00D55F7A">
        <w:rPr>
          <w:rFonts w:cs="Abz-1 (Lotus)" w:hint="cs"/>
          <w:sz w:val="32"/>
          <w:szCs w:val="32"/>
          <w:rtl/>
        </w:rPr>
        <w:t>.</w:t>
      </w:r>
    </w:p>
    <w:p w14:paraId="23203C35" w14:textId="1BAC9CA8" w:rsidR="001D6AE3" w:rsidRDefault="001D6AE3" w:rsidP="001D6AE3">
      <w:pPr>
        <w:rPr>
          <w:rFonts w:cs="Abz-1 (Lotus)"/>
          <w:sz w:val="32"/>
          <w:szCs w:val="32"/>
          <w:rtl/>
        </w:rPr>
      </w:pPr>
      <w:r w:rsidRPr="000A233D">
        <w:rPr>
          <w:rFonts w:cs="Abz-1 (Lotus)" w:hint="cs"/>
          <w:b/>
          <w:bCs/>
          <w:sz w:val="32"/>
          <w:szCs w:val="32"/>
          <w:rtl/>
        </w:rPr>
        <w:t>2 ـ عنصر إيجابي جاذب،</w:t>
      </w:r>
      <w:r w:rsidRPr="00D55F7A">
        <w:rPr>
          <w:rFonts w:cs="Abz-1 (Lotus)" w:hint="cs"/>
          <w:sz w:val="32"/>
          <w:szCs w:val="32"/>
          <w:rtl/>
        </w:rPr>
        <w:t xml:space="preserve"> وهو إ</w:t>
      </w:r>
      <w:r>
        <w:rPr>
          <w:rFonts w:cs="Abz-1 (Lotus)" w:hint="cs"/>
          <w:sz w:val="32"/>
          <w:szCs w:val="32"/>
          <w:rtl/>
        </w:rPr>
        <w:t>عادة تشييد الإ</w:t>
      </w:r>
      <w:r w:rsidRPr="00D55F7A">
        <w:rPr>
          <w:rFonts w:cs="Abz-1 (Lotus)" w:hint="cs"/>
          <w:sz w:val="32"/>
          <w:szCs w:val="32"/>
          <w:rtl/>
        </w:rPr>
        <w:t>يمان على</w:t>
      </w:r>
      <w:r>
        <w:rPr>
          <w:rFonts w:cs="Abz-1 (Lotus)" w:hint="cs"/>
          <w:sz w:val="32"/>
          <w:szCs w:val="32"/>
          <w:rtl/>
        </w:rPr>
        <w:t xml:space="preserve"> </w:t>
      </w:r>
      <w:r w:rsidRPr="00D55F7A">
        <w:rPr>
          <w:rFonts w:cs="Abz-1 (Lotus)" w:hint="cs"/>
          <w:sz w:val="32"/>
          <w:szCs w:val="32"/>
          <w:rtl/>
        </w:rPr>
        <w:t>هوي</w:t>
      </w:r>
      <w:r>
        <w:rPr>
          <w:rFonts w:cs="Abz-1 (Lotus)" w:hint="cs"/>
          <w:sz w:val="32"/>
          <w:szCs w:val="32"/>
          <w:rtl/>
        </w:rPr>
        <w:t>ّ</w:t>
      </w:r>
      <w:r w:rsidRPr="00D55F7A">
        <w:rPr>
          <w:rFonts w:cs="Abz-1 (Lotus)" w:hint="cs"/>
          <w:sz w:val="32"/>
          <w:szCs w:val="32"/>
          <w:rtl/>
        </w:rPr>
        <w:t xml:space="preserve">ة داخليّة </w:t>
      </w:r>
      <w:r w:rsidR="000A233D">
        <w:rPr>
          <w:rFonts w:cs="Abz-1 (Lotus)" w:hint="cs"/>
          <w:sz w:val="32"/>
          <w:szCs w:val="32"/>
          <w:rtl/>
        </w:rPr>
        <w:t xml:space="preserve">فرديّة </w:t>
      </w:r>
      <w:r w:rsidRPr="00D55F7A">
        <w:rPr>
          <w:rFonts w:cs="Abz-1 (Lotus)" w:hint="cs"/>
          <w:sz w:val="32"/>
          <w:szCs w:val="32"/>
          <w:rtl/>
        </w:rPr>
        <w:t xml:space="preserve">قائمة على التصميم </w:t>
      </w:r>
      <w:r>
        <w:rPr>
          <w:rFonts w:cs="Abz-1 (Lotus)" w:hint="cs"/>
          <w:sz w:val="32"/>
          <w:szCs w:val="32"/>
          <w:rtl/>
        </w:rPr>
        <w:t xml:space="preserve">والمخاطرة </w:t>
      </w:r>
      <w:r w:rsidRPr="00D55F7A">
        <w:rPr>
          <w:rFonts w:cs="Abz-1 (Lotus)" w:hint="cs"/>
          <w:sz w:val="32"/>
          <w:szCs w:val="32"/>
          <w:rtl/>
        </w:rPr>
        <w:t>واتخ</w:t>
      </w:r>
      <w:r>
        <w:rPr>
          <w:rFonts w:cs="Abz-1 (Lotus)" w:hint="cs"/>
          <w:sz w:val="32"/>
          <w:szCs w:val="32"/>
          <w:rtl/>
        </w:rPr>
        <w:t>ا</w:t>
      </w:r>
      <w:r w:rsidRPr="00D55F7A">
        <w:rPr>
          <w:rFonts w:cs="Abz-1 (Lotus)" w:hint="cs"/>
          <w:sz w:val="32"/>
          <w:szCs w:val="32"/>
          <w:rtl/>
        </w:rPr>
        <w:t>ذ القرار البا</w:t>
      </w:r>
      <w:r>
        <w:rPr>
          <w:rFonts w:cs="Abz-1 (Lotus)" w:hint="cs"/>
          <w:sz w:val="32"/>
          <w:szCs w:val="32"/>
          <w:rtl/>
        </w:rPr>
        <w:t>ط</w:t>
      </w:r>
      <w:r w:rsidRPr="00D55F7A">
        <w:rPr>
          <w:rFonts w:cs="Abz-1 (Lotus)" w:hint="cs"/>
          <w:sz w:val="32"/>
          <w:szCs w:val="32"/>
          <w:rtl/>
        </w:rPr>
        <w:t>ني</w:t>
      </w:r>
      <w:r>
        <w:rPr>
          <w:rFonts w:cs="Abz-1 (Lotus)" w:hint="cs"/>
          <w:sz w:val="32"/>
          <w:szCs w:val="32"/>
          <w:rtl/>
        </w:rPr>
        <w:t>، فالتأمّل الباطني في الذات الإنسانيّة والصعود المعنوي هو الذي يحقّق الإيمان</w:t>
      </w:r>
      <w:r w:rsidRPr="00D55F7A">
        <w:rPr>
          <w:rFonts w:cs="Abz-1 (Lotus)" w:hint="cs"/>
          <w:sz w:val="32"/>
          <w:szCs w:val="32"/>
          <w:rtl/>
        </w:rPr>
        <w:t xml:space="preserve">. وبهذا تتكوّن الوجوديّة الإيمانيّة عند </w:t>
      </w:r>
      <w:r>
        <w:rPr>
          <w:rFonts w:cs="Abz-1 (Lotus)" w:hint="cs"/>
          <w:sz w:val="32"/>
          <w:szCs w:val="32"/>
          <w:rtl/>
        </w:rPr>
        <w:t>كيركجارد،</w:t>
      </w:r>
      <w:r w:rsidRPr="00D55F7A">
        <w:rPr>
          <w:rFonts w:cs="Abz-1 (Lotus)" w:hint="cs"/>
          <w:sz w:val="32"/>
          <w:szCs w:val="32"/>
          <w:rtl/>
        </w:rPr>
        <w:t xml:space="preserve"> في مقابل الوجودي</w:t>
      </w:r>
      <w:r>
        <w:rPr>
          <w:rFonts w:cs="Abz-1 (Lotus)" w:hint="cs"/>
          <w:sz w:val="32"/>
          <w:szCs w:val="32"/>
          <w:rtl/>
        </w:rPr>
        <w:t>ّ</w:t>
      </w:r>
      <w:r w:rsidRPr="00D55F7A">
        <w:rPr>
          <w:rFonts w:cs="Abz-1 (Lotus)" w:hint="cs"/>
          <w:sz w:val="32"/>
          <w:szCs w:val="32"/>
          <w:rtl/>
        </w:rPr>
        <w:t>ة الملحدة لمثل جان بول سارتر</w:t>
      </w:r>
      <w:r>
        <w:rPr>
          <w:rFonts w:cs="Abz-1 (Lotus)" w:hint="cs"/>
          <w:sz w:val="32"/>
          <w:szCs w:val="32"/>
          <w:rtl/>
        </w:rPr>
        <w:t xml:space="preserve"> (1980م)</w:t>
      </w:r>
      <w:r w:rsidRPr="00D55F7A">
        <w:rPr>
          <w:rFonts w:cs="Abz-1 (Lotus)" w:hint="cs"/>
          <w:sz w:val="32"/>
          <w:szCs w:val="32"/>
          <w:rtl/>
        </w:rPr>
        <w:t>.</w:t>
      </w:r>
    </w:p>
    <w:p w14:paraId="26B28EED" w14:textId="30D0A204" w:rsidR="001D6AE3" w:rsidRDefault="001D6AE3" w:rsidP="001D6AE3">
      <w:pPr>
        <w:rPr>
          <w:rFonts w:cs="Abz-1 (Lotus)"/>
          <w:sz w:val="32"/>
          <w:szCs w:val="32"/>
          <w:rtl/>
        </w:rPr>
      </w:pPr>
      <w:r>
        <w:rPr>
          <w:rFonts w:cs="Abz-1 (Lotus)" w:hint="cs"/>
          <w:sz w:val="32"/>
          <w:szCs w:val="32"/>
          <w:rtl/>
        </w:rPr>
        <w:t>في العنصر السلبي</w:t>
      </w:r>
      <w:r w:rsidR="000A233D">
        <w:rPr>
          <w:rFonts w:cs="Abz-1 (Lotus)" w:hint="cs"/>
          <w:sz w:val="32"/>
          <w:szCs w:val="32"/>
          <w:rtl/>
        </w:rPr>
        <w:t>،</w:t>
      </w:r>
      <w:r>
        <w:rPr>
          <w:rFonts w:cs="Abz-1 (Lotus)" w:hint="cs"/>
          <w:sz w:val="32"/>
          <w:szCs w:val="32"/>
          <w:rtl/>
        </w:rPr>
        <w:t xml:space="preserve"> يرفض كيركجارد البحث عن حقّانية المسيحيّة، بينما في العنصر الإيجابي يركّز على كيفيّة صيرورة الإنسان مسيحيّاً، فهو مهتمّ بالكيفيّة ولون الإيمان وهويّته وكينونته الباطنيّة، وليس مهتماً بالحقيقة الخارجيّة.</w:t>
      </w:r>
    </w:p>
    <w:p w14:paraId="2B21F37D" w14:textId="77777777" w:rsidR="001D6AE3" w:rsidRDefault="001D6AE3" w:rsidP="001D6AE3">
      <w:pPr>
        <w:rPr>
          <w:rFonts w:cs="Abz-1 (Lotus)"/>
          <w:sz w:val="32"/>
          <w:szCs w:val="32"/>
          <w:rtl/>
        </w:rPr>
      </w:pPr>
    </w:p>
    <w:p w14:paraId="5086D0A2" w14:textId="77777777" w:rsidR="001D6AE3" w:rsidRPr="001D6AE3" w:rsidRDefault="001D6AE3" w:rsidP="001D6AE3">
      <w:pPr>
        <w:pStyle w:val="10"/>
        <w:rPr>
          <w:rtl/>
        </w:rPr>
      </w:pPr>
      <w:bookmarkStart w:id="3" w:name="_Toc530082697"/>
      <w:r w:rsidRPr="001D6AE3">
        <w:rPr>
          <w:rFonts w:hint="cs"/>
          <w:rtl/>
        </w:rPr>
        <w:t>العنصر السلبي وإيمانيّة كيركجارد</w:t>
      </w:r>
      <w:bookmarkEnd w:id="3"/>
    </w:p>
    <w:p w14:paraId="5EFEC8F7" w14:textId="77777777" w:rsidR="001D6AE3" w:rsidRDefault="001D6AE3" w:rsidP="001D6AE3">
      <w:pPr>
        <w:rPr>
          <w:rFonts w:cs="Abz-1 (Lotus)"/>
          <w:sz w:val="32"/>
          <w:szCs w:val="32"/>
          <w:rtl/>
        </w:rPr>
      </w:pPr>
      <w:r>
        <w:rPr>
          <w:rFonts w:cs="Abz-1 (Lotus)" w:hint="cs"/>
          <w:sz w:val="32"/>
          <w:szCs w:val="32"/>
          <w:rtl/>
        </w:rPr>
        <w:t xml:space="preserve">يذهب كيركجارد إلى أنّ بناء الإيمان على الأدلّة المخارجة هو جهد عبثي وغير منتج، بل يراه مناقضاً لهويّة الإيمان وناقضاً له ولكينونته، فالإيمان لا يأتي من تحصيل اليقين عبر العلم البشري؛ لأنّ المعطيات العلمية لا تتمكّن من إثبات الله سبحانه، والتاريخ والفلسفة والعلم عناصر غير منتجة لليقين، في </w:t>
      </w:r>
      <w:r>
        <w:rPr>
          <w:rFonts w:cs="Abz-1 (Lotus)" w:hint="cs"/>
          <w:sz w:val="32"/>
          <w:szCs w:val="32"/>
          <w:rtl/>
        </w:rPr>
        <w:lastRenderedPageBreak/>
        <w:t>الوقت الذي لا يمكن للإيمان إذا بُني على اليقين أن يكون موجوداً مع هذه العلوم.</w:t>
      </w:r>
    </w:p>
    <w:p w14:paraId="6F709E12" w14:textId="3A75867B" w:rsidR="001D6AE3" w:rsidRDefault="001D6AE3" w:rsidP="001D6AE3">
      <w:pPr>
        <w:rPr>
          <w:rFonts w:cs="Abz-1 (Lotus)"/>
          <w:sz w:val="32"/>
          <w:szCs w:val="32"/>
          <w:rtl/>
        </w:rPr>
      </w:pPr>
      <w:r>
        <w:rPr>
          <w:rFonts w:cs="Abz-1 (Lotus)" w:hint="cs"/>
          <w:sz w:val="32"/>
          <w:szCs w:val="32"/>
          <w:rtl/>
        </w:rPr>
        <w:t xml:space="preserve">إنّ الحقائق المخارجة أو الآفاقيّة قد تكون فلسفيّةً وقد تكون تاريخيّة، والأديان التاريخيّة </w:t>
      </w:r>
      <w:r w:rsidR="000A233D">
        <w:rPr>
          <w:rFonts w:cs="Abz-1 (Lotus)" w:hint="cs"/>
          <w:sz w:val="32"/>
          <w:szCs w:val="32"/>
          <w:rtl/>
        </w:rPr>
        <w:t xml:space="preserve">ـ </w:t>
      </w:r>
      <w:r>
        <w:rPr>
          <w:rFonts w:cs="Abz-1 (Lotus)" w:hint="cs"/>
          <w:sz w:val="32"/>
          <w:szCs w:val="32"/>
          <w:rtl/>
        </w:rPr>
        <w:t xml:space="preserve">مثل المسيحيّة </w:t>
      </w:r>
      <w:r w:rsidR="000A233D">
        <w:rPr>
          <w:rFonts w:cs="Abz-1 (Lotus)" w:hint="cs"/>
          <w:sz w:val="32"/>
          <w:szCs w:val="32"/>
          <w:rtl/>
        </w:rPr>
        <w:t xml:space="preserve">ـ </w:t>
      </w:r>
      <w:r>
        <w:rPr>
          <w:rFonts w:cs="Abz-1 (Lotus)" w:hint="cs"/>
          <w:sz w:val="32"/>
          <w:szCs w:val="32"/>
          <w:rtl/>
        </w:rPr>
        <w:t>لا يمكنها الانفصال عن التاريخ، ومن ثم فالحقيقة المخارجة هي جزءٌ لا يتجزأ منها، ورغم ذلك نجد كيركجارد غير مهووس بالمعرفة العقليّة والتاريخيّة؛ لأنّها من وجهة نظره لا تقدّم لي شيئاً في حياتي، فما فائدة أن أكتشف كلّ المعلومات والحقائق دون أن يترك ذلك تأثيراً في حياتي؟</w:t>
      </w:r>
      <w:r w:rsidRPr="00BB1F42">
        <w:rPr>
          <w:rFonts w:cs="Taher"/>
          <w:vertAlign w:val="superscript"/>
          <w:rtl/>
        </w:rPr>
        <w:t>(</w:t>
      </w:r>
      <w:r w:rsidRPr="00BB1F42">
        <w:rPr>
          <w:rFonts w:cs="Taher"/>
          <w:vertAlign w:val="superscript"/>
          <w:rtl/>
        </w:rPr>
        <w:footnoteReference w:id="4"/>
      </w:r>
      <w:r w:rsidRPr="00BB1F42">
        <w:rPr>
          <w:rFonts w:cs="Taher"/>
          <w:vertAlign w:val="superscript"/>
          <w:rtl/>
        </w:rPr>
        <w:t>)</w:t>
      </w:r>
      <w:r>
        <w:rPr>
          <w:rFonts w:cs="Abz-1 (Lotus)" w:hint="cs"/>
          <w:sz w:val="32"/>
          <w:szCs w:val="32"/>
          <w:rtl/>
        </w:rPr>
        <w:t>.</w:t>
      </w:r>
    </w:p>
    <w:p w14:paraId="4E6CF96C" w14:textId="68E4887A" w:rsidR="001D6AE3" w:rsidRDefault="001D6AE3" w:rsidP="000A233D">
      <w:pPr>
        <w:rPr>
          <w:rFonts w:cs="Abz-1 (Lotus)"/>
          <w:sz w:val="32"/>
          <w:szCs w:val="32"/>
          <w:rtl/>
        </w:rPr>
      </w:pPr>
      <w:r>
        <w:rPr>
          <w:rFonts w:cs="Abz-1 (Lotus)" w:hint="cs"/>
          <w:sz w:val="32"/>
          <w:szCs w:val="32"/>
          <w:rtl/>
        </w:rPr>
        <w:t>هذا هو سؤال كيركجارد في مقابل شغف اله</w:t>
      </w:r>
      <w:r w:rsidR="000A233D">
        <w:rPr>
          <w:rFonts w:cs="Abz-1 (Lotus)" w:hint="cs"/>
          <w:sz w:val="32"/>
          <w:szCs w:val="32"/>
          <w:rtl/>
        </w:rPr>
        <w:t>ي</w:t>
      </w:r>
      <w:r>
        <w:rPr>
          <w:rFonts w:cs="Abz-1 (Lotus)" w:hint="cs"/>
          <w:sz w:val="32"/>
          <w:szCs w:val="32"/>
          <w:rtl/>
        </w:rPr>
        <w:t>جل</w:t>
      </w:r>
      <w:r w:rsidR="000A233D">
        <w:rPr>
          <w:rFonts w:cs="Abz-1 (Lotus)" w:hint="cs"/>
          <w:sz w:val="32"/>
          <w:szCs w:val="32"/>
          <w:rtl/>
        </w:rPr>
        <w:t>ي</w:t>
      </w:r>
      <w:r>
        <w:rPr>
          <w:rFonts w:cs="Abz-1 (Lotus)" w:hint="cs"/>
          <w:sz w:val="32"/>
          <w:szCs w:val="32"/>
          <w:rtl/>
        </w:rPr>
        <w:t>ّة التي كانت سائدة في عصره بالتحليل الغارق في المثاليّة الانتزاعية العقلي</w:t>
      </w:r>
      <w:r w:rsidR="000A233D">
        <w:rPr>
          <w:rFonts w:cs="Abz-1 (Lotus)" w:hint="cs"/>
          <w:sz w:val="32"/>
          <w:szCs w:val="32"/>
          <w:rtl/>
        </w:rPr>
        <w:t>ّ</w:t>
      </w:r>
      <w:r>
        <w:rPr>
          <w:rFonts w:cs="Abz-1 (Lotus)" w:hint="cs"/>
          <w:sz w:val="32"/>
          <w:szCs w:val="32"/>
          <w:rtl/>
        </w:rPr>
        <w:t>ة. إنّ كيركجارد يريد فلسفةً تجد العواطفُ والمشاعر والأحاسيس فيها موطأ قدم، وليس فلسفةً جافّة لا تقدر سوى على مخاطبة العقل بالأرقام والجمل والكلمات الصارمة.. إنّ فلسفة هيجل (1831م) ـ ومثلها كثير من الفلسفات ـ درست كلّ شيء لكنّها نسيت الإنسان</w:t>
      </w:r>
      <w:r w:rsidR="000A233D">
        <w:rPr>
          <w:rFonts w:cs="Abz-1 (Lotus)" w:hint="cs"/>
          <w:sz w:val="32"/>
          <w:szCs w:val="32"/>
          <w:rtl/>
        </w:rPr>
        <w:t>َ</w:t>
      </w:r>
      <w:r>
        <w:rPr>
          <w:rFonts w:cs="Abz-1 (Lotus)" w:hint="cs"/>
          <w:sz w:val="32"/>
          <w:szCs w:val="32"/>
          <w:rtl/>
        </w:rPr>
        <w:t xml:space="preserve"> الفرد، لقد ذهبت بالإنسان بكثير من الكليّة والعمومي</w:t>
      </w:r>
      <w:r w:rsidR="000A233D">
        <w:rPr>
          <w:rFonts w:cs="Abz-1 (Lotus)" w:hint="cs"/>
          <w:sz w:val="32"/>
          <w:szCs w:val="32"/>
          <w:rtl/>
        </w:rPr>
        <w:t>ّ</w:t>
      </w:r>
      <w:r>
        <w:rPr>
          <w:rFonts w:cs="Abz-1 (Lotus)" w:hint="cs"/>
          <w:sz w:val="32"/>
          <w:szCs w:val="32"/>
          <w:rtl/>
        </w:rPr>
        <w:t xml:space="preserve">ة، ودرسته في وجوده الكلّياني، لكنّها نسيت الإنسان في وجوده الجزئي الشخصي، بل حتى الفيلسوف نفسه </w:t>
      </w:r>
      <w:r w:rsidR="000A233D">
        <w:rPr>
          <w:rFonts w:cs="Abz-1 (Lotus)" w:hint="cs"/>
          <w:sz w:val="32"/>
          <w:szCs w:val="32"/>
          <w:rtl/>
        </w:rPr>
        <w:t xml:space="preserve">فكّرَ ـ </w:t>
      </w:r>
      <w:r>
        <w:rPr>
          <w:rFonts w:cs="Abz-1 (Lotus)" w:hint="cs"/>
          <w:sz w:val="32"/>
          <w:szCs w:val="32"/>
          <w:rtl/>
        </w:rPr>
        <w:t xml:space="preserve">بما هو فرد </w:t>
      </w:r>
      <w:r w:rsidR="000A233D">
        <w:rPr>
          <w:rFonts w:cs="Abz-1 (Lotus)" w:hint="cs"/>
          <w:sz w:val="32"/>
          <w:szCs w:val="32"/>
          <w:rtl/>
        </w:rPr>
        <w:t xml:space="preserve">ـ </w:t>
      </w:r>
      <w:r>
        <w:rPr>
          <w:rFonts w:cs="Abz-1 (Lotus)" w:hint="cs"/>
          <w:sz w:val="32"/>
          <w:szCs w:val="32"/>
          <w:rtl/>
        </w:rPr>
        <w:t>بكلّ شيء سوى بنفسه.. هذا هو قلق مفكّرٍ وجودي (</w:t>
      </w:r>
      <w:r w:rsidRPr="007E7239">
        <w:rPr>
          <w:rFonts w:asciiTheme="majorBidi" w:hAnsiTheme="majorBidi" w:cstheme="majorBidi"/>
          <w:sz w:val="32"/>
          <w:szCs w:val="32"/>
        </w:rPr>
        <w:t>Existentialist</w:t>
      </w:r>
      <w:r>
        <w:rPr>
          <w:rFonts w:cs="Abz-1 (Lotus)" w:hint="cs"/>
          <w:sz w:val="32"/>
          <w:szCs w:val="32"/>
          <w:rtl/>
        </w:rPr>
        <w:t>) مثل كيركجارد.</w:t>
      </w:r>
    </w:p>
    <w:p w14:paraId="45A978D4" w14:textId="77777777" w:rsidR="001D6AE3" w:rsidRDefault="001D6AE3" w:rsidP="001D6AE3">
      <w:pPr>
        <w:rPr>
          <w:rFonts w:cs="Abz-1 (Lotus)"/>
          <w:sz w:val="32"/>
          <w:szCs w:val="32"/>
          <w:rtl/>
        </w:rPr>
      </w:pPr>
      <w:r>
        <w:rPr>
          <w:rFonts w:cs="Abz-1 (Lotus)" w:hint="cs"/>
          <w:sz w:val="32"/>
          <w:szCs w:val="32"/>
          <w:rtl/>
        </w:rPr>
        <w:t xml:space="preserve">والأمر الأخطر بالنسبة لكيركجارد هو أنّ الأنظمة الفلسفيّة والعلميّة أنظمة قاهرة تقدّم لنا العالم والوجود بشكل صارم ميكانيكي مهيب، والإنسان وسط هذا النظام الكلّي المهول لا يعود يشعر بذاته المختارة والمريدة.. إنّ تلاشي </w:t>
      </w:r>
      <w:r>
        <w:rPr>
          <w:rFonts w:cs="Abz-1 (Lotus)" w:hint="cs"/>
          <w:sz w:val="32"/>
          <w:szCs w:val="32"/>
          <w:rtl/>
        </w:rPr>
        <w:lastRenderedPageBreak/>
        <w:t>الإرادة هو خطر كبير يهدد عقليّةً وجودية مثل كيركجارد؛ لأنّ الإرادة والاختيار هما جوهر التفكير الوجودي في العالم.</w:t>
      </w:r>
    </w:p>
    <w:p w14:paraId="118D39A1" w14:textId="7D8763AF" w:rsidR="001D6AE3" w:rsidRDefault="001D6AE3" w:rsidP="000A233D">
      <w:pPr>
        <w:rPr>
          <w:rFonts w:cs="Abz-1 (Lotus)"/>
          <w:sz w:val="32"/>
          <w:szCs w:val="32"/>
          <w:rtl/>
        </w:rPr>
      </w:pPr>
      <w:r>
        <w:rPr>
          <w:rFonts w:cs="Abz-1 (Lotus)" w:hint="cs"/>
          <w:sz w:val="32"/>
          <w:szCs w:val="32"/>
          <w:rtl/>
        </w:rPr>
        <w:t>إنّ أوّل خطوة يخطوها كيركجارد هي في إنكار الهوية الخبريّة للإيمان، بمعنى أنّ متعلّق الإيمان ليس قضيّةً ما مثل: صلب المسيح، بل هو حقيقة خارجيّة بذاته وبنية علائقيّة تعيد إنتاج صاحبها في ذاته وهويّته.</w:t>
      </w:r>
      <w:r w:rsidR="006F3EA7">
        <w:rPr>
          <w:rFonts w:cs="Abz-1 (Lotus)" w:hint="cs"/>
          <w:sz w:val="32"/>
          <w:szCs w:val="32"/>
          <w:rtl/>
        </w:rPr>
        <w:t xml:space="preserve"> وعبر هذا السبيل يقوم كيركجا</w:t>
      </w:r>
      <w:r w:rsidR="000A233D">
        <w:rPr>
          <w:rFonts w:cs="Abz-1 (Lotus)" w:hint="cs"/>
          <w:sz w:val="32"/>
          <w:szCs w:val="32"/>
          <w:rtl/>
        </w:rPr>
        <w:t>ر</w:t>
      </w:r>
      <w:r w:rsidR="006F3EA7">
        <w:rPr>
          <w:rFonts w:cs="Abz-1 (Lotus)" w:hint="cs"/>
          <w:sz w:val="32"/>
          <w:szCs w:val="32"/>
          <w:rtl/>
        </w:rPr>
        <w:t>د ـ كما يرى الدكتور حسن يوسف</w:t>
      </w:r>
      <w:r w:rsidR="006F3EA7" w:rsidRPr="00BB1F42">
        <w:rPr>
          <w:rFonts w:cs="Taher"/>
          <w:vertAlign w:val="superscript"/>
          <w:rtl/>
        </w:rPr>
        <w:t>(</w:t>
      </w:r>
      <w:r w:rsidR="006F3EA7" w:rsidRPr="00BB1F42">
        <w:rPr>
          <w:rFonts w:cs="Taher"/>
          <w:vertAlign w:val="superscript"/>
          <w:rtl/>
        </w:rPr>
        <w:footnoteReference w:id="5"/>
      </w:r>
      <w:r w:rsidR="006F3EA7" w:rsidRPr="00BB1F42">
        <w:rPr>
          <w:rFonts w:cs="Taher"/>
          <w:vertAlign w:val="superscript"/>
          <w:rtl/>
        </w:rPr>
        <w:t>)</w:t>
      </w:r>
      <w:r w:rsidR="006F3EA7">
        <w:rPr>
          <w:rFonts w:cs="Abz-1 (Lotus)" w:hint="cs"/>
          <w:sz w:val="32"/>
          <w:szCs w:val="32"/>
          <w:rtl/>
        </w:rPr>
        <w:t xml:space="preserve"> ـ بالفصل بين الفكر والوجود، فالوجود لا يتصل بالفكر ولا نصل إليه عبره، بل يتصل بأمرٍ آخر داخل الذات الإنسانيّة.</w:t>
      </w:r>
    </w:p>
    <w:p w14:paraId="4E083426" w14:textId="77777777" w:rsidR="0033558D" w:rsidRDefault="0033558D" w:rsidP="000A233D">
      <w:pPr>
        <w:rPr>
          <w:rFonts w:cs="Abz-1 (Lotus)"/>
          <w:sz w:val="32"/>
          <w:szCs w:val="32"/>
          <w:rtl/>
        </w:rPr>
      </w:pPr>
    </w:p>
    <w:p w14:paraId="71E89C71" w14:textId="4D1B59A7" w:rsidR="001D6AE3" w:rsidRPr="0033558D" w:rsidRDefault="001D6AE3" w:rsidP="0033558D">
      <w:pPr>
        <w:pStyle w:val="10"/>
        <w:rPr>
          <w:rtl/>
        </w:rPr>
      </w:pPr>
      <w:bookmarkStart w:id="4" w:name="_Toc530082698"/>
      <w:r w:rsidRPr="0033558D">
        <w:rPr>
          <w:rFonts w:hint="cs"/>
          <w:rtl/>
        </w:rPr>
        <w:t>لماذا فصل كيركجارد نفس</w:t>
      </w:r>
      <w:r w:rsidR="0033558D" w:rsidRPr="0033558D">
        <w:rPr>
          <w:rFonts w:hint="cs"/>
          <w:rtl/>
        </w:rPr>
        <w:t>َ</w:t>
      </w:r>
      <w:r w:rsidRPr="0033558D">
        <w:rPr>
          <w:rFonts w:hint="cs"/>
          <w:rtl/>
        </w:rPr>
        <w:t xml:space="preserve">ه عن الأدلة التاريخيّة؟ وما الذي دفعه </w:t>
      </w:r>
      <w:r w:rsidR="0033558D">
        <w:rPr>
          <w:rFonts w:hint="cs"/>
          <w:rtl/>
        </w:rPr>
        <w:t>لذلك</w:t>
      </w:r>
      <w:r w:rsidRPr="0033558D">
        <w:rPr>
          <w:rFonts w:hint="cs"/>
          <w:rtl/>
        </w:rPr>
        <w:t>؟</w:t>
      </w:r>
      <w:bookmarkEnd w:id="4"/>
    </w:p>
    <w:p w14:paraId="03C69BC8" w14:textId="77777777" w:rsidR="001D6AE3" w:rsidRDefault="001D6AE3" w:rsidP="001D6AE3">
      <w:pPr>
        <w:rPr>
          <w:rFonts w:cs="Abz-1 (Lotus)"/>
          <w:sz w:val="32"/>
          <w:szCs w:val="32"/>
          <w:rtl/>
        </w:rPr>
      </w:pPr>
      <w:r>
        <w:rPr>
          <w:rFonts w:cs="Abz-1 (Lotus)" w:hint="cs"/>
          <w:sz w:val="32"/>
          <w:szCs w:val="32"/>
          <w:rtl/>
        </w:rPr>
        <w:t>إنّ التأمّل في أعمال كيركجارد يعطي أنّه توصّل إلى عجز الأدلّة التاريخيّة عن إثبات المسيحيّة، ومن ثمّ فبناء المسيحيّة على التاريخ بوصفه دليلاً مخارجاً آفاقيّاً سيُمنى بالفشل، والسبب الذي يدفع شخصاً مثل كيركجارد للفرار من المجال التاريخي للمسيحيّة، وكلّ المجال الفلسفي العقلي العالمي، هو غياب الذات الفرديّة في هذه الأنظمة؛ لأنّ الحقيقة فيها خارجة عن الذات الإنسانيّة بينما يريد كيركجارد أن يعيد إنتاج الحقيقة والإيمان من داخل الذات الإنسانيّة، فكلّما كانت الحقيقة خارج الذات كان الغرق فيها ابتعاداً عن الذات واغتراباً.</w:t>
      </w:r>
    </w:p>
    <w:p w14:paraId="7552FD87" w14:textId="06589C50" w:rsidR="001D6AE3" w:rsidRDefault="001D6AE3" w:rsidP="001D6AE3">
      <w:pPr>
        <w:rPr>
          <w:rFonts w:cs="Abz-1 (Lotus)"/>
          <w:sz w:val="32"/>
          <w:szCs w:val="32"/>
          <w:rtl/>
        </w:rPr>
      </w:pPr>
      <w:r>
        <w:rPr>
          <w:rFonts w:cs="Abz-1 (Lotus)" w:hint="cs"/>
          <w:sz w:val="32"/>
          <w:szCs w:val="32"/>
          <w:rtl/>
        </w:rPr>
        <w:t>إنّ تأم</w:t>
      </w:r>
      <w:r w:rsidR="0033558D">
        <w:rPr>
          <w:rFonts w:cs="Abz-1 (Lotus)" w:hint="cs"/>
          <w:sz w:val="32"/>
          <w:szCs w:val="32"/>
          <w:rtl/>
        </w:rPr>
        <w:t>ّ</w:t>
      </w:r>
      <w:r>
        <w:rPr>
          <w:rFonts w:cs="Abz-1 (Lotus)" w:hint="cs"/>
          <w:sz w:val="32"/>
          <w:szCs w:val="32"/>
          <w:rtl/>
        </w:rPr>
        <w:t xml:space="preserve">ليّة وأنفسية كيركجارد تريد للحقيقة أن تصبح قضيّة معاشة في حياة </w:t>
      </w:r>
      <w:r>
        <w:rPr>
          <w:rFonts w:cs="Abz-1 (Lotus)" w:hint="cs"/>
          <w:sz w:val="32"/>
          <w:szCs w:val="32"/>
          <w:rtl/>
        </w:rPr>
        <w:lastRenderedPageBreak/>
        <w:t>الفرد، وليست قضيّة مدركة فقط، وعيش الحقيقة لا يكون سوى بتحوّلها إلى أمر أنفسي داخلي ذاتي؛ لأنّ أيّ ثنائية بين الذات والحقيقة سيعني فقدان خاصية العيش والممارسة، فليس المهم أن أعرف ما هي الأخلاق، بل المهم أن أعيشها، والعيش هو ـ عند كيركجارد ـ ما يحقّق الهوية الوجودية الحقيقيّة للإنسان.</w:t>
      </w:r>
    </w:p>
    <w:p w14:paraId="0BD514E3" w14:textId="77777777" w:rsidR="001D6AE3" w:rsidRDefault="001D6AE3" w:rsidP="001D6AE3">
      <w:pPr>
        <w:rPr>
          <w:rFonts w:cs="Abz-1 (Lotus)"/>
          <w:sz w:val="32"/>
          <w:szCs w:val="32"/>
          <w:rtl/>
        </w:rPr>
      </w:pPr>
      <w:r>
        <w:rPr>
          <w:rFonts w:cs="Abz-1 (Lotus)" w:hint="cs"/>
          <w:sz w:val="32"/>
          <w:szCs w:val="32"/>
          <w:rtl/>
        </w:rPr>
        <w:t>لقد قدّم كيركجارد هنا ثلاثة أدلّة لتبرير تخلّيه عن التفكير الآفاقي في الدين هي:</w:t>
      </w:r>
    </w:p>
    <w:p w14:paraId="088F1139" w14:textId="63C0EF84" w:rsidR="001D6AE3" w:rsidRPr="001D6AE3" w:rsidRDefault="0046146A" w:rsidP="0046146A">
      <w:pPr>
        <w:pStyle w:val="10"/>
        <w:rPr>
          <w:rtl/>
        </w:rPr>
      </w:pPr>
      <w:bookmarkStart w:id="5" w:name="_Toc530082699"/>
      <w:r>
        <w:rPr>
          <w:rFonts w:hint="cs"/>
          <w:rtl/>
        </w:rPr>
        <w:t xml:space="preserve">أ ـ </w:t>
      </w:r>
      <w:r w:rsidR="001D6AE3" w:rsidRPr="001D6AE3">
        <w:rPr>
          <w:rFonts w:hint="cs"/>
          <w:rtl/>
        </w:rPr>
        <w:t>برهان التقريب والتخمين</w:t>
      </w:r>
      <w:bookmarkEnd w:id="5"/>
    </w:p>
    <w:p w14:paraId="7394797E" w14:textId="7869B38F" w:rsidR="001D6AE3" w:rsidRDefault="001D6AE3" w:rsidP="001D6AE3">
      <w:pPr>
        <w:rPr>
          <w:rFonts w:cs="Abz-1 (Lotus)"/>
          <w:sz w:val="32"/>
          <w:szCs w:val="32"/>
          <w:rtl/>
        </w:rPr>
      </w:pPr>
      <w:r>
        <w:rPr>
          <w:rFonts w:cs="Abz-1 (Lotus)" w:hint="cs"/>
          <w:sz w:val="32"/>
          <w:szCs w:val="32"/>
          <w:rtl/>
        </w:rPr>
        <w:t>يعتقد كيركجارد أنّ الدراسات التاريخية لو كانت تنتج اليقين لربما ـ جدلاً ـ كان بالإمكان بناء الإيمان عليها، لكنّ التاريخيات لا تنتج يقيناً، بل غاية ما هنالك هو إنتاجها للظنّ والتقريب والتخمين.</w:t>
      </w:r>
    </w:p>
    <w:p w14:paraId="0A1A7F45" w14:textId="40C89034" w:rsidR="0033558D" w:rsidRDefault="0033558D" w:rsidP="0033558D">
      <w:pPr>
        <w:rPr>
          <w:rFonts w:cs="Abz-1 (Lotus)"/>
          <w:sz w:val="32"/>
          <w:szCs w:val="32"/>
          <w:rtl/>
        </w:rPr>
      </w:pPr>
      <w:r>
        <w:rPr>
          <w:rFonts w:cs="Abz-1 (Lotus)" w:hint="cs"/>
          <w:sz w:val="32"/>
          <w:szCs w:val="32"/>
          <w:rtl/>
        </w:rPr>
        <w:t>بهذا البرهان يتضح جليّاً حجم تأثير حركة النقد التاريخي، خاصّة على مستوى الكتاب المقدّس التي انطلقت مع مثل باروخ اسبينوزا (1677م).. حجم تأثيرها على تفكير كيركجارد، فقد وصلت هذه الحركة إليه فاقدةً الثقة بالتاريخ، وبشكلٍ مركّز التاريخ النقلي (في مقابل التاريخ المحسوس المتمثل بالحفريّات والآثار)، ومن ثمّ لا يمكن بناء المعرفة على أساس التاريخ؛ لأنّ التاريخ لا يخلو من الاحتمالات المتعدّدة ومن فقر المعلومات وغير ذلك ممّا يعيق قدرتنا على الوصول إلى يقينٍ فيه، بل غاية ما في الأمر هو الظنّ والتخمين والترجيح.</w:t>
      </w:r>
    </w:p>
    <w:p w14:paraId="7E05D841" w14:textId="4B1087EB" w:rsidR="0033558D" w:rsidRDefault="0033558D" w:rsidP="0033558D">
      <w:pPr>
        <w:rPr>
          <w:rFonts w:cs="Abz-1 (Lotus)"/>
          <w:sz w:val="32"/>
          <w:szCs w:val="32"/>
          <w:rtl/>
        </w:rPr>
      </w:pPr>
      <w:r>
        <w:rPr>
          <w:rFonts w:cs="Abz-1 (Lotus)" w:hint="cs"/>
          <w:sz w:val="32"/>
          <w:szCs w:val="32"/>
          <w:rtl/>
        </w:rPr>
        <w:t>إذن الوعي التاريخي في عصر الحداثة أرخى بثقله على كيركجارد، ليسهّل عليه التضحية بالدرس التاريخي عموماً ويقوّي من عزيمته في فكّ الاتصال بين الإيمان والتاريخ.</w:t>
      </w:r>
    </w:p>
    <w:p w14:paraId="2205C30C" w14:textId="5BB61338" w:rsidR="001D6AE3" w:rsidRPr="001D6AE3" w:rsidRDefault="0046146A" w:rsidP="0046146A">
      <w:pPr>
        <w:pStyle w:val="10"/>
        <w:rPr>
          <w:rtl/>
        </w:rPr>
      </w:pPr>
      <w:bookmarkStart w:id="6" w:name="_Toc530082700"/>
      <w:r>
        <w:rPr>
          <w:rFonts w:hint="cs"/>
          <w:rtl/>
        </w:rPr>
        <w:lastRenderedPageBreak/>
        <w:t xml:space="preserve">ب ـ </w:t>
      </w:r>
      <w:r w:rsidR="001D6AE3" w:rsidRPr="001D6AE3">
        <w:rPr>
          <w:rFonts w:hint="cs"/>
          <w:rtl/>
        </w:rPr>
        <w:t>برهان التعليق والإرجاء</w:t>
      </w:r>
      <w:bookmarkEnd w:id="6"/>
    </w:p>
    <w:p w14:paraId="521868F8" w14:textId="77777777" w:rsidR="001D6AE3" w:rsidRDefault="001D6AE3" w:rsidP="001D6AE3">
      <w:pPr>
        <w:rPr>
          <w:rFonts w:cs="Abz-1 (Lotus)"/>
          <w:sz w:val="32"/>
          <w:szCs w:val="32"/>
          <w:rtl/>
        </w:rPr>
      </w:pPr>
      <w:r>
        <w:rPr>
          <w:rFonts w:cs="Abz-1 (Lotus)" w:hint="cs"/>
          <w:sz w:val="32"/>
          <w:szCs w:val="32"/>
          <w:rtl/>
        </w:rPr>
        <w:t>هذا المستوى من مقاربة الموضوع التاريخي لا يقف عنده كيركجارد، بل يذهب أبعد من ذلك حين يعتبر أنّ اليقين التاريخي لا يمكنه أن يبني إيماناً؛ لأنّ بناء الإيمان على اليقين التاريخي معناه أنّ أيّ تشكيك تاريخيّ حقيقي في وثاقة الكتب المقدّسة سوف يعني زوال الإيمان! وكأنّ كيركجارد يعتبر أنّ الإيمان يجب أن يُبنى بطريقة لا يمكن معها أن يزول، وبناؤه على البحث التاريخي ولو أنتج يقيناً معناه بناؤه على أمرٍ معلّق، فالعلوم في طور التطور والتكامل بشكلٍ مستمر، سواء في ذلك التجربيّات أم الرياضيّات أم التاريخيّات، وهذا التطوّر المتواصل ـ طولاً وعرضاً نقداً وإبراماً ـ يكشف عن أنّ العلم البشري لا يمكن أن يكون قطعيّاً ونهائيّاً.</w:t>
      </w:r>
    </w:p>
    <w:p w14:paraId="0D7FC21F" w14:textId="07F10BDE" w:rsidR="001D6AE3" w:rsidRDefault="001D6AE3" w:rsidP="001D6AE3">
      <w:pPr>
        <w:rPr>
          <w:rFonts w:cs="Abz-1 (Lotus)"/>
          <w:sz w:val="32"/>
          <w:szCs w:val="32"/>
          <w:rtl/>
        </w:rPr>
      </w:pPr>
      <w:r>
        <w:rPr>
          <w:rFonts w:cs="Abz-1 (Lotus)" w:hint="cs"/>
          <w:sz w:val="32"/>
          <w:szCs w:val="32"/>
          <w:rtl/>
        </w:rPr>
        <w:t>ولنعد مرّةً أخرى لمفهوم الإيمان عند كيركجارد، لنجد أنّه التزام كامل غير محدود ولا نهاية له بأمر ما، فإذا كانت بنية العقل النظري للبشر عبر العلوم المختلفة تقع في حال من السياليّة الدائمة وتجديد الرؤية وإعادة النظر، فهذا معناه بناء الإيمان على مخاطرة التعليق</w:t>
      </w:r>
      <w:r w:rsidR="00823BEE">
        <w:rPr>
          <w:rFonts w:cs="Abz-1 (Lotus)" w:hint="cs"/>
          <w:sz w:val="32"/>
          <w:szCs w:val="32"/>
          <w:rtl/>
        </w:rPr>
        <w:t xml:space="preserve"> والإرجاء</w:t>
      </w:r>
      <w:r>
        <w:rPr>
          <w:rFonts w:cs="Abz-1 (Lotus)" w:hint="cs"/>
          <w:sz w:val="32"/>
          <w:szCs w:val="32"/>
          <w:rtl/>
        </w:rPr>
        <w:t>، فليس هناك إيمان نهائي في هذه الحال، بل إيمان مرتبط ومرتهن لتطوّرات العلوم ومنجزات العقل النظري للبشر، ومصير المعرفة.</w:t>
      </w:r>
    </w:p>
    <w:p w14:paraId="7946D26F" w14:textId="77777777" w:rsidR="001D6AE3" w:rsidRDefault="001D6AE3" w:rsidP="001D6AE3">
      <w:pPr>
        <w:rPr>
          <w:rFonts w:cs="Abz-1 (Lotus)"/>
          <w:sz w:val="32"/>
          <w:szCs w:val="32"/>
          <w:rtl/>
        </w:rPr>
      </w:pPr>
      <w:r>
        <w:rPr>
          <w:rFonts w:cs="Abz-1 (Lotus)" w:hint="cs"/>
          <w:sz w:val="32"/>
          <w:szCs w:val="32"/>
          <w:rtl/>
        </w:rPr>
        <w:t>إنّ كيركجارد يعتبر هنا أنّ بناء الإيمان على هذه التجربة المعرفية البشريّة سوف تضعه على قائمة الانتظار؛ لأنّ انتهاء الباحث من كلّ المقدّمات اللازمة في مختلف العلوم والتي تؤثر على تكوّن الحقيقة الإيمانيّة يحتاج لعمرٍ كامل بل أعمار، فكيف يمكن أن نترك الإيمان على لائحة الانتظار حتى تنتهي تلك الرحلة التي لا نعلم، هل تنتهي أصلاً أو لا؟!</w:t>
      </w:r>
    </w:p>
    <w:p w14:paraId="2D03EEDA" w14:textId="77777777" w:rsidR="001D6AE3" w:rsidRPr="003B724C" w:rsidRDefault="001D6AE3" w:rsidP="001D6AE3">
      <w:pPr>
        <w:rPr>
          <w:rFonts w:cs="Abz-1 (Lotus)"/>
          <w:b/>
          <w:bCs/>
          <w:sz w:val="32"/>
          <w:szCs w:val="32"/>
          <w:rtl/>
        </w:rPr>
      </w:pPr>
      <w:r w:rsidRPr="003B724C">
        <w:rPr>
          <w:rFonts w:cs="Abz-1 (Lotus)" w:hint="cs"/>
          <w:b/>
          <w:bCs/>
          <w:sz w:val="32"/>
          <w:szCs w:val="32"/>
          <w:rtl/>
        </w:rPr>
        <w:t xml:space="preserve">لماذا يبدو </w:t>
      </w:r>
      <w:r>
        <w:rPr>
          <w:rFonts w:cs="Abz-1 (Lotus)" w:hint="cs"/>
          <w:b/>
          <w:bCs/>
          <w:sz w:val="32"/>
          <w:szCs w:val="32"/>
          <w:rtl/>
        </w:rPr>
        <w:t>كيركجارد</w:t>
      </w:r>
      <w:r w:rsidRPr="003B724C">
        <w:rPr>
          <w:rFonts w:cs="Abz-1 (Lotus)" w:hint="cs"/>
          <w:b/>
          <w:bCs/>
          <w:sz w:val="32"/>
          <w:szCs w:val="32"/>
          <w:rtl/>
        </w:rPr>
        <w:t xml:space="preserve"> قلقاً من هذا التأخير، ولماذا تُراه مستعجلاً لتحصيل الإيمان؟</w:t>
      </w:r>
    </w:p>
    <w:p w14:paraId="0AEEE4DC" w14:textId="77777777" w:rsidR="001D6AE3" w:rsidRDefault="001D6AE3" w:rsidP="001D6AE3">
      <w:pPr>
        <w:rPr>
          <w:rFonts w:cs="Abz-1 (Lotus)"/>
          <w:sz w:val="32"/>
          <w:szCs w:val="32"/>
          <w:rtl/>
        </w:rPr>
      </w:pPr>
      <w:r>
        <w:rPr>
          <w:rFonts w:cs="Abz-1 (Lotus)" w:hint="cs"/>
          <w:sz w:val="32"/>
          <w:szCs w:val="32"/>
          <w:rtl/>
        </w:rPr>
        <w:lastRenderedPageBreak/>
        <w:t>يتساءل بعض الباحثين عن أنّه أليس من الأفضل لنا أن نؤخّر الإيمان حتى نبنيَه على اُسس علميّة متينة؟ فهل العجلة أصلٌ في الإيمان أو الاستحكام هو الأساس؟ ويلتمس هذا الباحث من كلمات كيركجارد الجواب وهو أنّ الإيمان والسعادة الأبديّة مهمّة لدرجة أنّها لا تحتمل التأخير!!</w:t>
      </w:r>
      <w:r w:rsidRPr="00BB1F42">
        <w:rPr>
          <w:rFonts w:cs="Taher"/>
          <w:vertAlign w:val="superscript"/>
          <w:rtl/>
        </w:rPr>
        <w:t>(</w:t>
      </w:r>
      <w:r w:rsidRPr="00BB1F42">
        <w:rPr>
          <w:rFonts w:cs="Taher"/>
          <w:vertAlign w:val="superscript"/>
          <w:rtl/>
        </w:rPr>
        <w:footnoteReference w:id="6"/>
      </w:r>
      <w:r w:rsidRPr="00BB1F42">
        <w:rPr>
          <w:rFonts w:cs="Taher"/>
          <w:vertAlign w:val="superscript"/>
          <w:rtl/>
        </w:rPr>
        <w:t>)</w:t>
      </w:r>
      <w:r>
        <w:rPr>
          <w:rFonts w:cs="Abz-1 (Lotus)" w:hint="cs"/>
          <w:sz w:val="32"/>
          <w:szCs w:val="32"/>
          <w:rtl/>
        </w:rPr>
        <w:t>.</w:t>
      </w:r>
    </w:p>
    <w:p w14:paraId="09CE803A" w14:textId="09D60B1E" w:rsidR="001D6AE3" w:rsidRDefault="001D6AE3" w:rsidP="00823BEE">
      <w:pPr>
        <w:rPr>
          <w:rFonts w:cs="Abz-1 (Lotus)"/>
          <w:sz w:val="32"/>
          <w:szCs w:val="32"/>
          <w:rtl/>
        </w:rPr>
      </w:pPr>
      <w:r>
        <w:rPr>
          <w:rFonts w:cs="Abz-1 (Lotus)" w:hint="cs"/>
          <w:sz w:val="32"/>
          <w:szCs w:val="32"/>
          <w:rtl/>
        </w:rPr>
        <w:t xml:space="preserve">إنّ هذا الكلام يعني أنّ القضية عند كيركجارد بلغت حدّاً بحيث لا نملك معه فسحة من الوقت، فلسنا في سعة، بل نحن في ضيق، ومن يكون في ضيقٍ من الخطأ أن يعتمد استراتيجيّةً بعيدة المدى، بل عليه أن يضع خطّة سريعة يصل إلى نتائجها في أقرب وقت ممكن، والتشييد المخارج الآفاقي لا يحتوي على مقوّمات خطّة من هذا النوع </w:t>
      </w:r>
      <w:r w:rsidR="00823BEE">
        <w:rPr>
          <w:rFonts w:cs="Abz-1 (Lotus)" w:hint="cs"/>
          <w:sz w:val="32"/>
          <w:szCs w:val="32"/>
          <w:rtl/>
        </w:rPr>
        <w:t xml:space="preserve">من وجهة نظر </w:t>
      </w:r>
      <w:r>
        <w:rPr>
          <w:rFonts w:cs="Abz-1 (Lotus)" w:hint="cs"/>
          <w:sz w:val="32"/>
          <w:szCs w:val="32"/>
          <w:rtl/>
        </w:rPr>
        <w:t>كيركجارد.</w:t>
      </w:r>
    </w:p>
    <w:p w14:paraId="5219DC4E" w14:textId="5E8D5FD6" w:rsidR="001D6AE3" w:rsidRDefault="001D6AE3" w:rsidP="001D6AE3">
      <w:pPr>
        <w:rPr>
          <w:rFonts w:cs="Abz-1 (Lotus)"/>
          <w:sz w:val="32"/>
          <w:szCs w:val="32"/>
          <w:rtl/>
        </w:rPr>
      </w:pPr>
      <w:r>
        <w:rPr>
          <w:rFonts w:cs="Abz-1 (Lotus)" w:hint="cs"/>
          <w:sz w:val="32"/>
          <w:szCs w:val="32"/>
          <w:rtl/>
        </w:rPr>
        <w:t>تصوّر أنّ تطوراً في العلوم فرض سؤالاً يتصل بإحدى مقدّمات إثبات القضيّة الدينية، إنّ الباحث المؤمن عليه هنا أن يرجع للوراء قهراً، لينظر في هذا المستجدّ ويحقّق في الأمر، إنّ ذلك يعني بالضرورة أنّ عليه أن يتخل</w:t>
      </w:r>
      <w:r w:rsidR="00823BEE">
        <w:rPr>
          <w:rFonts w:cs="Abz-1 (Lotus)" w:hint="cs"/>
          <w:sz w:val="32"/>
          <w:szCs w:val="32"/>
          <w:rtl/>
        </w:rPr>
        <w:t>ّ</w:t>
      </w:r>
      <w:r>
        <w:rPr>
          <w:rFonts w:cs="Abz-1 (Lotus)" w:hint="cs"/>
          <w:sz w:val="32"/>
          <w:szCs w:val="32"/>
          <w:rtl/>
        </w:rPr>
        <w:t>ى ـ ولو فترة التحقيق هذه ـ عن إيمانه كي يقوم بالنظر في مقدّمات هذا الإيمان، أفهل يمكن أن يكون هذا الإيمان مقبولاً عند الله؟ هل هو إيمان كامل دائم خالٍ من الحدود؟</w:t>
      </w:r>
    </w:p>
    <w:p w14:paraId="45256EC2" w14:textId="66E21303" w:rsidR="001D6AE3" w:rsidRDefault="001D6AE3" w:rsidP="001D6AE3">
      <w:pPr>
        <w:rPr>
          <w:rFonts w:cs="Abz-1 (Lotus)"/>
          <w:sz w:val="32"/>
          <w:szCs w:val="32"/>
          <w:rtl/>
        </w:rPr>
      </w:pPr>
      <w:r>
        <w:rPr>
          <w:rFonts w:cs="Abz-1 (Lotus)" w:hint="cs"/>
          <w:sz w:val="32"/>
          <w:szCs w:val="32"/>
          <w:rtl/>
        </w:rPr>
        <w:t xml:space="preserve">والفرق بين بعض النزعات الإسلاميّة وبين رؤية كيركجارد هنا وفق رأي بعض الباحثين هو أنّ الإيمانيّين المسلمين كانوا يشكّكون في إمكانات العقل، ويعتمدون على الشهود والتجربة الروحيّة، بينما نجد أنّ تركيز كيركجارد على التاريخ بوصفه أبرز معلم من معالم الديانة الآفاقيّة، والسبب كما يرى هذا الباحث هو أنّ الجوهر المسيحي قائم على قضيّة الصلب، فكلّ بِنية اللاهوت </w:t>
      </w:r>
      <w:r>
        <w:rPr>
          <w:rFonts w:cs="Abz-1 (Lotus)" w:hint="cs"/>
          <w:sz w:val="32"/>
          <w:szCs w:val="32"/>
          <w:rtl/>
        </w:rPr>
        <w:lastRenderedPageBreak/>
        <w:t>المسيحي تقوم على هذا المفهوم، والصلب حدثٌ في التاريخ ولا يمكن تخطّيه، لهذا يركّز كيركجارد في نقوده على الدراسات التاريخيّة ومدى قدرتها على مساعدتنا في الوصول إلى يقين بالحقيقة التاريخيّة، لأجل بناء الإيمان على هذا اليقين</w:t>
      </w:r>
      <w:r w:rsidRPr="00BB1F42">
        <w:rPr>
          <w:rFonts w:cs="Taher"/>
          <w:vertAlign w:val="superscript"/>
          <w:rtl/>
        </w:rPr>
        <w:t>(</w:t>
      </w:r>
      <w:r w:rsidRPr="00BB1F42">
        <w:rPr>
          <w:rFonts w:cs="Taher"/>
          <w:vertAlign w:val="superscript"/>
          <w:rtl/>
        </w:rPr>
        <w:footnoteReference w:id="7"/>
      </w:r>
      <w:r w:rsidRPr="00BB1F42">
        <w:rPr>
          <w:rFonts w:cs="Taher"/>
          <w:vertAlign w:val="superscript"/>
          <w:rtl/>
        </w:rPr>
        <w:t>)</w:t>
      </w:r>
      <w:r>
        <w:rPr>
          <w:rFonts w:cs="Abz-1 (Lotus)" w:hint="cs"/>
          <w:sz w:val="32"/>
          <w:szCs w:val="32"/>
          <w:rtl/>
        </w:rPr>
        <w:t>.</w:t>
      </w:r>
    </w:p>
    <w:p w14:paraId="4816DAD3" w14:textId="7D6A2F22" w:rsidR="001D6AE3" w:rsidRPr="001D6AE3" w:rsidRDefault="0046146A" w:rsidP="0046146A">
      <w:pPr>
        <w:pStyle w:val="10"/>
        <w:rPr>
          <w:rtl/>
        </w:rPr>
      </w:pPr>
      <w:bookmarkStart w:id="7" w:name="_Toc530082701"/>
      <w:r>
        <w:rPr>
          <w:rFonts w:hint="cs"/>
          <w:rtl/>
        </w:rPr>
        <w:t xml:space="preserve">ج ـ </w:t>
      </w:r>
      <w:r w:rsidR="001D6AE3" w:rsidRPr="001D6AE3">
        <w:rPr>
          <w:rFonts w:hint="cs"/>
          <w:rtl/>
        </w:rPr>
        <w:t>برهان الحماسة والهيجان والمخاطرة</w:t>
      </w:r>
      <w:bookmarkEnd w:id="7"/>
    </w:p>
    <w:p w14:paraId="59C8460B" w14:textId="77777777" w:rsidR="00823BEE" w:rsidRDefault="001D6AE3" w:rsidP="00823BEE">
      <w:pPr>
        <w:rPr>
          <w:rFonts w:cs="Abz-1 (Lotus)"/>
          <w:sz w:val="32"/>
          <w:szCs w:val="32"/>
          <w:rtl/>
        </w:rPr>
      </w:pPr>
      <w:r>
        <w:rPr>
          <w:rFonts w:cs="Abz-1 (Lotus)" w:hint="cs"/>
          <w:sz w:val="32"/>
          <w:szCs w:val="32"/>
          <w:rtl/>
        </w:rPr>
        <w:t>رأينا في البرهانين السابقين كيف أنّ كيركجارد أراد أن يفصل بين الإيمان والعقل، خاصّةً العقل التاريخي، لكنّه في هذا البرهان الثالث يرفع من وتيرة التشدّد، فيذهب نحو إيجاد خصومة بين الإيمان والعقل، فهناك فرق بين أن تذهب بالإيمان خارج إطار التعقيل، كما وافق على ذلك حتى توما الأكويني في بعض القضايا الإيمانيّة كالتجسّد، وتحمّس لذلك أكثر جون كالفن (1564م)، وبين أن تأخذه نحو مخاصمة وتصادم مع العقل.</w:t>
      </w:r>
    </w:p>
    <w:p w14:paraId="2FD59C08" w14:textId="5B372CCA" w:rsidR="001D6AE3" w:rsidRDefault="001D6AE3" w:rsidP="00823BEE">
      <w:pPr>
        <w:rPr>
          <w:rFonts w:cs="Abz-1 (Lotus)"/>
          <w:sz w:val="32"/>
          <w:szCs w:val="32"/>
          <w:rtl/>
        </w:rPr>
      </w:pPr>
      <w:r>
        <w:rPr>
          <w:rFonts w:cs="Abz-1 (Lotus)" w:hint="cs"/>
          <w:sz w:val="32"/>
          <w:szCs w:val="32"/>
          <w:rtl/>
        </w:rPr>
        <w:t>إنّ كيركجارد يرفع وتيرة الأمر نحو هذه المرحلة ليقترب ـ وفق رأي بعض الباحثي</w:t>
      </w:r>
      <w:r w:rsidR="00823BEE">
        <w:rPr>
          <w:rFonts w:cs="Abz-1 (Lotus)" w:hint="cs"/>
          <w:sz w:val="32"/>
          <w:szCs w:val="32"/>
          <w:rtl/>
        </w:rPr>
        <w:t>ن المعاصرين</w:t>
      </w:r>
      <w:r w:rsidRPr="00BB1F42">
        <w:rPr>
          <w:rFonts w:cs="Taher"/>
          <w:vertAlign w:val="superscript"/>
          <w:rtl/>
        </w:rPr>
        <w:t>(</w:t>
      </w:r>
      <w:r w:rsidRPr="00BB1F42">
        <w:rPr>
          <w:rFonts w:cs="Taher"/>
          <w:vertAlign w:val="superscript"/>
          <w:rtl/>
        </w:rPr>
        <w:footnoteReference w:id="8"/>
      </w:r>
      <w:r w:rsidRPr="00BB1F42">
        <w:rPr>
          <w:rFonts w:cs="Taher"/>
          <w:vertAlign w:val="superscript"/>
          <w:rtl/>
        </w:rPr>
        <w:t>)</w:t>
      </w:r>
      <w:r>
        <w:rPr>
          <w:rFonts w:cs="Abz-1 (Lotus)" w:hint="cs"/>
          <w:sz w:val="32"/>
          <w:szCs w:val="32"/>
          <w:rtl/>
        </w:rPr>
        <w:t>، من توجّهات بولس الرسول (64 أو 67م) من جهة</w:t>
      </w:r>
      <w:r w:rsidR="00823BEE">
        <w:rPr>
          <w:rFonts w:cs="Abz-1 (Lotus)" w:hint="cs"/>
          <w:sz w:val="32"/>
          <w:szCs w:val="32"/>
          <w:rtl/>
        </w:rPr>
        <w:t xml:space="preserve"> اُولى</w:t>
      </w:r>
      <w:r>
        <w:rPr>
          <w:rFonts w:cs="Abz-1 (Lotus)" w:hint="cs"/>
          <w:sz w:val="32"/>
          <w:szCs w:val="32"/>
          <w:rtl/>
        </w:rPr>
        <w:t>، وترتليان/ترتليانوس (220م) من جهة ثانية.</w:t>
      </w:r>
    </w:p>
    <w:p w14:paraId="30CFAE68" w14:textId="77777777" w:rsidR="001D6AE3" w:rsidRPr="00FF457F" w:rsidRDefault="001D6AE3" w:rsidP="001D6AE3">
      <w:pPr>
        <w:rPr>
          <w:rFonts w:cs="Abz-1 (Lotus)"/>
          <w:b/>
          <w:bCs/>
          <w:sz w:val="32"/>
          <w:szCs w:val="32"/>
          <w:rtl/>
        </w:rPr>
      </w:pPr>
      <w:r w:rsidRPr="00FF457F">
        <w:rPr>
          <w:rFonts w:cs="Abz-1 (Lotus)" w:hint="cs"/>
          <w:b/>
          <w:bCs/>
          <w:sz w:val="32"/>
          <w:szCs w:val="32"/>
          <w:rtl/>
        </w:rPr>
        <w:t>لكن كيف بلغت تأم</w:t>
      </w:r>
      <w:r>
        <w:rPr>
          <w:rFonts w:cs="Abz-1 (Lotus)" w:hint="cs"/>
          <w:b/>
          <w:bCs/>
          <w:sz w:val="32"/>
          <w:szCs w:val="32"/>
          <w:rtl/>
        </w:rPr>
        <w:t>ّ</w:t>
      </w:r>
      <w:r w:rsidRPr="00FF457F">
        <w:rPr>
          <w:rFonts w:cs="Abz-1 (Lotus)" w:hint="cs"/>
          <w:b/>
          <w:bCs/>
          <w:sz w:val="32"/>
          <w:szCs w:val="32"/>
          <w:rtl/>
        </w:rPr>
        <w:t xml:space="preserve">لات </w:t>
      </w:r>
      <w:r>
        <w:rPr>
          <w:rFonts w:cs="Abz-1 (Lotus)" w:hint="cs"/>
          <w:b/>
          <w:bCs/>
          <w:sz w:val="32"/>
          <w:szCs w:val="32"/>
          <w:rtl/>
        </w:rPr>
        <w:t>كيركجارد</w:t>
      </w:r>
      <w:r w:rsidRPr="00FF457F">
        <w:rPr>
          <w:rFonts w:cs="Abz-1 (Lotus)" w:hint="cs"/>
          <w:b/>
          <w:bCs/>
          <w:sz w:val="32"/>
          <w:szCs w:val="32"/>
          <w:rtl/>
        </w:rPr>
        <w:t xml:space="preserve"> هذا المستوى؟</w:t>
      </w:r>
    </w:p>
    <w:p w14:paraId="2A629AE8" w14:textId="77777777" w:rsidR="001D6AE3" w:rsidRDefault="001D6AE3" w:rsidP="001D6AE3">
      <w:pPr>
        <w:rPr>
          <w:rFonts w:cs="Abz-1 (Lotus)"/>
          <w:sz w:val="32"/>
          <w:szCs w:val="32"/>
          <w:rtl/>
        </w:rPr>
      </w:pPr>
      <w:r>
        <w:rPr>
          <w:rFonts w:cs="Abz-1 (Lotus)" w:hint="cs"/>
          <w:sz w:val="32"/>
          <w:szCs w:val="32"/>
          <w:rtl/>
        </w:rPr>
        <w:t xml:space="preserve">إنّ كيركجارد كما رأيناه دوماً يأخذ تعريفاً ومفهوماً خاصّاً للإيمان، ثم يقوم بقراءة جميع الأشياء ضمن هذا التعريف، ولكي نفهم كيركجارد من الضروري فهم فهمه للإيمان، إنّه يرى أنّ من أخصّ خصائص الإيمان هو الحماسة المطلقة من جهة والقلق المطلق من جهة ثانية، فالتديّن هو هذه المخاطرة </w:t>
      </w:r>
      <w:r>
        <w:rPr>
          <w:rFonts w:cs="Abz-1 (Lotus)" w:hint="cs"/>
          <w:sz w:val="32"/>
          <w:szCs w:val="32"/>
          <w:rtl/>
        </w:rPr>
        <w:lastRenderedPageBreak/>
        <w:t>الرهيبة؛ لأنّ المتديّن هو الذي ينتمي لدينٍ انتماءً حماسيّاً يجعله مستعدّاً للتضحية بكلّ شيء، والتاريخ المسيحي الأوّل (عصور الاضطهاد والشهادة) وحياة القدّيسين، شاهد ذلك كلّه.</w:t>
      </w:r>
    </w:p>
    <w:p w14:paraId="23DD88EE" w14:textId="77777777" w:rsidR="001D6AE3" w:rsidRDefault="001D6AE3" w:rsidP="001D6AE3">
      <w:pPr>
        <w:rPr>
          <w:rFonts w:cs="Abz-1 (Lotus)"/>
          <w:sz w:val="32"/>
          <w:szCs w:val="32"/>
          <w:rtl/>
        </w:rPr>
      </w:pPr>
      <w:r>
        <w:rPr>
          <w:rFonts w:cs="Abz-1 (Lotus)" w:hint="cs"/>
          <w:sz w:val="32"/>
          <w:szCs w:val="32"/>
          <w:rtl/>
        </w:rPr>
        <w:t>انطلاقاً من هذه النقطة، يصبح اليقين بذاته منافياً للإيمان، وهو ما يبدو غير مفهوم من طروحات كيركجارد، فلماذا يكون اليقين منافياً للإيمان وبالتبع فكلّ العلوم المنتجة لليقين تكون كذلك؟!</w:t>
      </w:r>
    </w:p>
    <w:p w14:paraId="04DAD35A" w14:textId="3EA75838" w:rsidR="001D6AE3" w:rsidRDefault="001D6AE3" w:rsidP="001D6AE3">
      <w:pPr>
        <w:rPr>
          <w:rFonts w:cs="Abz-1 (Lotus)"/>
          <w:sz w:val="32"/>
          <w:szCs w:val="32"/>
          <w:rtl/>
        </w:rPr>
      </w:pPr>
      <w:r>
        <w:rPr>
          <w:rFonts w:cs="Abz-1 (Lotus)" w:hint="cs"/>
          <w:sz w:val="32"/>
          <w:szCs w:val="32"/>
          <w:rtl/>
        </w:rPr>
        <w:t>إنّ كيركجارد يعتبر أنّ الإيمان عنفوان مطلق واقتحام مطلق للمخاطر، فإذا قيل لك: إرمِ نفسك من هذا المكان، وأنت في عتمة الليل لا تعرف ماذا يوجد في الأسفل، فإنّ التزامك اللامحدود بالأمر هو إيمان حقيقيّ، لكن لو انكشف لك أنّ في الأسفل أطناناً من القطن التي تحميك من الاصطدام بالأرض، فإنّ رمي نفسك لن يكون فيه أيّ خاصية إيمانية وحماسية إطلاقاً. إنّ الحماسة الإيمانية لا تكون في حال الطمأنينة، بل في حال المخاطرة، والمؤمن هو من يملك هذا المستوى من العطاء الإيماني ليبقى حيّاً بالأمل لا بالمعرفة، وهذا يعني أنّ اليقين الآتي من العلوم سوف يقتل هذه المخاطرة، ولهذا يرى كيركجارد أنّ الذين يحتاجون للبراهين الدينيّة هم أولئك الذين خسروا الإيمان الحقيقي، وبلغ بهم الأمر أدنى مراتب التديّن، أمّا أولئك الذي يملكون هذا الإيمان فإنّهم ينجذبون دون تفكيرٍ أبداً، بل بتصميم روحي باطني وجودي.</w:t>
      </w:r>
    </w:p>
    <w:p w14:paraId="34F0251A" w14:textId="16E37C22" w:rsidR="0046146A" w:rsidRDefault="0046146A" w:rsidP="007E7239">
      <w:pPr>
        <w:rPr>
          <w:rFonts w:cs="Abz-1 (Lotus)"/>
          <w:sz w:val="32"/>
          <w:szCs w:val="32"/>
          <w:rtl/>
        </w:rPr>
      </w:pPr>
      <w:r>
        <w:rPr>
          <w:rFonts w:cs="Abz-1 (Lotus)" w:hint="cs"/>
          <w:sz w:val="32"/>
          <w:szCs w:val="32"/>
          <w:rtl/>
        </w:rPr>
        <w:t>هذا هو مفهوم كيركجارد أيضاً عن التجربة الإبراهيميّة في مسألة ذبح نبيّ الله إبراه</w:t>
      </w:r>
      <w:r w:rsidR="002C40E9">
        <w:rPr>
          <w:rFonts w:cs="Abz-1 (Lotus)" w:hint="cs"/>
          <w:sz w:val="32"/>
          <w:szCs w:val="32"/>
          <w:rtl/>
        </w:rPr>
        <w:t>ي</w:t>
      </w:r>
      <w:r>
        <w:rPr>
          <w:rFonts w:cs="Abz-1 (Lotus)" w:hint="cs"/>
          <w:sz w:val="32"/>
          <w:szCs w:val="32"/>
          <w:rtl/>
        </w:rPr>
        <w:t>م الخليل</w:t>
      </w:r>
      <w:r w:rsidR="007E7239">
        <w:rPr>
          <w:rtl/>
        </w:rPr>
        <w:t>×</w:t>
      </w:r>
      <w:r>
        <w:rPr>
          <w:rFonts w:cs="Abz-1 (Lotus)" w:hint="cs"/>
          <w:sz w:val="32"/>
          <w:szCs w:val="32"/>
          <w:rtl/>
        </w:rPr>
        <w:t xml:space="preserve"> لولده، والتي ورد الحديث عنها في العهد القديم وفي القرآن الكريم معاً. إنّ إبراهيم كان مؤمناً حقيقيّاً؛ لأنّ الإيمان هو هذه المخاطرة في اللامعقول، أو هو هذه التبعيّة المطلقة اللامحدودة وفقاً للتسمية الإسلاميّة للكلمة إذا صحّ التعبير، وما كان يمكن للتجربة الإبراهيميّة أن تنجح لو كان الإيمان مُعَقْلَنَاً من وجهة نظر كيركجارد، وبهذا نحن بحاجة للاعقلانيّة في بناء </w:t>
      </w:r>
      <w:r>
        <w:rPr>
          <w:rFonts w:cs="Abz-1 (Lotus)" w:hint="cs"/>
          <w:sz w:val="32"/>
          <w:szCs w:val="32"/>
          <w:rtl/>
        </w:rPr>
        <w:lastRenderedPageBreak/>
        <w:t>الإيمان بغية نجاح التجربة.</w:t>
      </w:r>
    </w:p>
    <w:p w14:paraId="59EAE2B5" w14:textId="77777777" w:rsidR="001D6AE3" w:rsidRDefault="001D6AE3" w:rsidP="001D6AE3">
      <w:pPr>
        <w:rPr>
          <w:rFonts w:cs="Abz-1 (Lotus)"/>
          <w:b/>
          <w:bCs/>
          <w:sz w:val="32"/>
          <w:szCs w:val="32"/>
          <w:rtl/>
        </w:rPr>
      </w:pPr>
    </w:p>
    <w:p w14:paraId="230830BE" w14:textId="0AE11432" w:rsidR="001D6AE3" w:rsidRPr="001D6AE3" w:rsidRDefault="001D6AE3" w:rsidP="0046146A">
      <w:pPr>
        <w:pStyle w:val="10"/>
        <w:rPr>
          <w:rtl/>
        </w:rPr>
      </w:pPr>
      <w:bookmarkStart w:id="8" w:name="_Toc530082702"/>
      <w:r w:rsidRPr="001D6AE3">
        <w:rPr>
          <w:rFonts w:hint="cs"/>
          <w:rtl/>
        </w:rPr>
        <w:t>وقفات مع كيركجارد</w:t>
      </w:r>
      <w:bookmarkEnd w:id="8"/>
    </w:p>
    <w:p w14:paraId="02105A0D" w14:textId="10AAB77E" w:rsidR="0046146A" w:rsidRDefault="001D6AE3" w:rsidP="0046146A">
      <w:pPr>
        <w:rPr>
          <w:rFonts w:cs="Abz-1 (Lotus)"/>
          <w:sz w:val="32"/>
          <w:szCs w:val="32"/>
          <w:rtl/>
        </w:rPr>
      </w:pPr>
      <w:r>
        <w:rPr>
          <w:rFonts w:cs="Abz-1 (Lotus)" w:hint="cs"/>
          <w:sz w:val="32"/>
          <w:szCs w:val="32"/>
          <w:rtl/>
        </w:rPr>
        <w:t>لعلّه يمكنني أن أقدّم بعض المداخلات الاستفهاميّة على تصوّرات كيركجارد في تعاطيه السلبي مع اليقين والأدلّة المخارجة في موضوع الإيمان.</w:t>
      </w:r>
    </w:p>
    <w:p w14:paraId="368DEC39" w14:textId="1AB4363F" w:rsidR="0046146A" w:rsidRPr="0046146A" w:rsidRDefault="0046146A" w:rsidP="0046146A">
      <w:pPr>
        <w:pStyle w:val="10"/>
        <w:rPr>
          <w:rtl/>
        </w:rPr>
      </w:pPr>
      <w:bookmarkStart w:id="9" w:name="_Toc530082703"/>
      <w:r>
        <w:rPr>
          <w:rFonts w:hint="cs"/>
          <w:rtl/>
        </w:rPr>
        <w:t>1 ـ مخاطر نفي التعقيل، أو الإ</w:t>
      </w:r>
      <w:r w:rsidRPr="0046146A">
        <w:rPr>
          <w:rFonts w:hint="cs"/>
          <w:rtl/>
        </w:rPr>
        <w:t>يمان بين السلامة والخرافة</w:t>
      </w:r>
      <w:bookmarkEnd w:id="9"/>
    </w:p>
    <w:p w14:paraId="750A0EAF" w14:textId="73F26EB4" w:rsidR="001D6AE3" w:rsidRDefault="001D6AE3" w:rsidP="001D6AE3">
      <w:pPr>
        <w:rPr>
          <w:rFonts w:cs="Abz-1 (Lotus)"/>
          <w:sz w:val="32"/>
          <w:szCs w:val="32"/>
          <w:rtl/>
        </w:rPr>
      </w:pPr>
      <w:r w:rsidRPr="00C64E8F">
        <w:rPr>
          <w:rFonts w:cs="Abz-1 (Lotus)" w:hint="cs"/>
          <w:b/>
          <w:bCs/>
          <w:sz w:val="32"/>
          <w:szCs w:val="32"/>
          <w:rtl/>
        </w:rPr>
        <w:t>المداخلة الأولى:</w:t>
      </w:r>
      <w:r>
        <w:rPr>
          <w:rFonts w:cs="Abz-1 (Lotus)" w:hint="cs"/>
          <w:sz w:val="32"/>
          <w:szCs w:val="32"/>
          <w:rtl/>
        </w:rPr>
        <w:t xml:space="preserve"> اعتبر كيركجارد أنّ المحافظة على الإيمان المطلق ضرورة، وبناء على هذه القاعدة اتخذ مواقف من العلوم والتاريخ والفلسفة والعقل واليقين النظري، لكنّ السؤال الأهمّ: لماذا يجب علينا أن نأخذ بالإيمان المطلق؟ بتعبير آخر: لماذا الإيمان؟</w:t>
      </w:r>
    </w:p>
    <w:p w14:paraId="1DE23C73" w14:textId="77777777" w:rsidR="001D6AE3" w:rsidRDefault="001D6AE3" w:rsidP="001D6AE3">
      <w:pPr>
        <w:rPr>
          <w:rFonts w:cs="Abz-1 (Lotus)"/>
          <w:sz w:val="32"/>
          <w:szCs w:val="32"/>
          <w:rtl/>
        </w:rPr>
      </w:pPr>
      <w:r>
        <w:rPr>
          <w:rFonts w:cs="Abz-1 (Lotus)" w:hint="cs"/>
          <w:sz w:val="32"/>
          <w:szCs w:val="32"/>
          <w:rtl/>
        </w:rPr>
        <w:t>يبدو من كيركجارد أنّ الإيمان ساحة ثالثة عليا في الحياة البشريّة، تتسامى عن ساحة اللذّة والحسانيّة، وساحة الأخلاق والنظم القانونيّة، وهذا يعني أنّ الإيمان بوجوده الحقيقي في الذات الفرديّة هو غاية لهذه الذات. وهذا الفهم منسجم جداً مع وجوديّة كيركجارد؛ لأنّ تحقيق الهويّة الإنسانيّة لا يكون عنده إلا بتحقيق هذه الساحة الثالثة المسمّاة بالدين أو الإيمان.</w:t>
      </w:r>
    </w:p>
    <w:p w14:paraId="0B35B869" w14:textId="77777777" w:rsidR="001D6AE3" w:rsidRDefault="001D6AE3" w:rsidP="001D6AE3">
      <w:pPr>
        <w:rPr>
          <w:rFonts w:cs="Abz-1 (Lotus)"/>
          <w:sz w:val="32"/>
          <w:szCs w:val="32"/>
          <w:rtl/>
        </w:rPr>
      </w:pPr>
      <w:r>
        <w:rPr>
          <w:rFonts w:cs="Abz-1 (Lotus)" w:hint="cs"/>
          <w:sz w:val="32"/>
          <w:szCs w:val="32"/>
          <w:rtl/>
        </w:rPr>
        <w:t>ولهذا ربما لا يكون متعلّق الإيمان مهمّاً عند كيركجارد، بل الفعل الإيماني الباطني هو المهمّ، وانطلاقاً من ذلك تتفتّح تعدّدية كيركجارد عندما يعتبر أنّ المسيحي الذي يدعو الله الواحد ليس بالضرورة أفضل من المشرك الذي يدعو غير الله، فالعبرة ليست بمن يتمّ توجيه الدعاء إليه، بل بمستوى فعل الدعاء بوصفه تجربة باطنية إنسانيّة عميقة.</w:t>
      </w:r>
    </w:p>
    <w:p w14:paraId="26F04334" w14:textId="77777777" w:rsidR="001D6AE3" w:rsidRDefault="001D6AE3" w:rsidP="001D6AE3">
      <w:pPr>
        <w:rPr>
          <w:rFonts w:cs="Abz-1 (Lotus)"/>
          <w:sz w:val="32"/>
          <w:szCs w:val="32"/>
          <w:rtl/>
        </w:rPr>
      </w:pPr>
      <w:r>
        <w:rPr>
          <w:rFonts w:cs="Abz-1 (Lotus)" w:hint="cs"/>
          <w:sz w:val="32"/>
          <w:szCs w:val="32"/>
          <w:rtl/>
        </w:rPr>
        <w:t xml:space="preserve">إذا كان الأمر كذلك، فلماذا يُقحم كيركجارد السعادة الأبديّة؟ بل لو تخطّينا </w:t>
      </w:r>
      <w:r>
        <w:rPr>
          <w:rFonts w:cs="Abz-1 (Lotus)" w:hint="cs"/>
          <w:sz w:val="32"/>
          <w:szCs w:val="32"/>
          <w:rtl/>
        </w:rPr>
        <w:lastRenderedPageBreak/>
        <w:t>هذه الفكرة هنا فنحن نسأل كيركجارد عن المخاطر التي قد تنجم عن الخطأ في تحييد متعلّق الإيمان، فلو اعتقد الإنسان بألوهيّة الصنم فهل لا توجد أيّ مخاطر أو سلبيات راجعة عليه؟ وهل الفعل الإيماني يرجع على الإنسان بالخير دوماً خاصّة لو أخذنا مفهوم السعادة الأبديّة؟ وهل يمكن مقاربة موضوع من هذا القبيل بالفعل الإيماني نفسه أو لابد من مقاربته بالعقل والتاريخ والحقيقة الخارجيّة أيضاً؟</w:t>
      </w:r>
    </w:p>
    <w:p w14:paraId="6A4ED810" w14:textId="307DBFB7" w:rsidR="001D6AE3" w:rsidRDefault="001D6AE3" w:rsidP="0046146A">
      <w:pPr>
        <w:rPr>
          <w:rFonts w:cs="Abz-1 (Lotus)"/>
          <w:sz w:val="32"/>
          <w:szCs w:val="32"/>
        </w:rPr>
      </w:pPr>
      <w:r w:rsidRPr="0046146A">
        <w:rPr>
          <w:rFonts w:cs="Abz-1 (Lotus)" w:hint="cs"/>
          <w:b/>
          <w:bCs/>
          <w:sz w:val="32"/>
          <w:szCs w:val="32"/>
          <w:rtl/>
        </w:rPr>
        <w:t xml:space="preserve">من هنا، يبدو لنا </w:t>
      </w:r>
      <w:r w:rsidR="0046146A">
        <w:rPr>
          <w:rFonts w:cs="Abz-1 (Lotus)" w:hint="cs"/>
          <w:b/>
          <w:bCs/>
          <w:sz w:val="32"/>
          <w:szCs w:val="32"/>
          <w:rtl/>
        </w:rPr>
        <w:t xml:space="preserve">بليز </w:t>
      </w:r>
      <w:r w:rsidRPr="0046146A">
        <w:rPr>
          <w:rFonts w:cs="Abz-1 (Lotus)" w:hint="cs"/>
          <w:b/>
          <w:bCs/>
          <w:sz w:val="32"/>
          <w:szCs w:val="32"/>
          <w:rtl/>
        </w:rPr>
        <w:t xml:space="preserve">باسكال </w:t>
      </w:r>
      <w:r w:rsidR="0046146A">
        <w:rPr>
          <w:rFonts w:cs="Abz-1 (Lotus)" w:hint="cs"/>
          <w:b/>
          <w:bCs/>
          <w:sz w:val="32"/>
          <w:szCs w:val="32"/>
          <w:rtl/>
        </w:rPr>
        <w:t xml:space="preserve">(1662م) </w:t>
      </w:r>
      <w:r w:rsidRPr="0046146A">
        <w:rPr>
          <w:rFonts w:cs="Abz-1 (Lotus)" w:hint="cs"/>
          <w:b/>
          <w:bCs/>
          <w:sz w:val="32"/>
          <w:szCs w:val="32"/>
          <w:rtl/>
        </w:rPr>
        <w:t>أكثر جدّيةً وواقعيّة من كيركجارد،</w:t>
      </w:r>
      <w:r>
        <w:rPr>
          <w:rFonts w:cs="Abz-1 (Lotus)" w:hint="cs"/>
          <w:sz w:val="32"/>
          <w:szCs w:val="32"/>
          <w:rtl/>
        </w:rPr>
        <w:t xml:space="preserve"> فباسكال في مقاربته المشهورة يعتبر أنّ قضيّة (الله) إذا لم تثبت أو يتمّ نفيها فهي مشكوكة، والخطوة السليمة في التعامل مع هذا المشكوك هو البناء عليه لا إلغاءه؛ لأنّ المخاطر الناجمة عن إلغائه في الحياة لو فرض أنّه واقعاً موجود، هي أكبر بكثير من المخاطر الآتية من وراء الأخذ به، ولو فرض أنّه غير بموجود. إنّ باسكال يتعامل هنا مع واقع خارجي برؤية عملانيّة، بينما كيركجارد يفصلنا عن الواقع الخارجي ويحوّلنا كرجل معلّق في الفضاء!</w:t>
      </w:r>
    </w:p>
    <w:p w14:paraId="6DC3C429" w14:textId="3634E6CE" w:rsidR="001D6AE3" w:rsidRDefault="001D6AE3" w:rsidP="001D6AE3">
      <w:pPr>
        <w:rPr>
          <w:rFonts w:cs="Abz-1 (Lotus)"/>
          <w:sz w:val="32"/>
          <w:szCs w:val="32"/>
          <w:rtl/>
        </w:rPr>
      </w:pPr>
      <w:r w:rsidRPr="0046146A">
        <w:rPr>
          <w:rFonts w:cs="Abz-1 (Lotus)" w:hint="cs"/>
          <w:b/>
          <w:bCs/>
          <w:sz w:val="32"/>
          <w:szCs w:val="32"/>
          <w:rtl/>
        </w:rPr>
        <w:t>هذا ما يجرّنا إلى مقارنة بين كيركجارد والمفكّر الإيماني المعاصر جون بيشوب (</w:t>
      </w:r>
      <w:r w:rsidRPr="007E7239">
        <w:rPr>
          <w:rFonts w:asciiTheme="majorBidi" w:hAnsiTheme="majorBidi" w:cstheme="majorBidi"/>
          <w:b/>
          <w:bCs/>
          <w:sz w:val="32"/>
          <w:szCs w:val="32"/>
        </w:rPr>
        <w:t>John Bishop</w:t>
      </w:r>
      <w:r w:rsidR="0046146A" w:rsidRPr="0046146A">
        <w:rPr>
          <w:rFonts w:cs="Abz-1 (Lotus)" w:hint="cs"/>
          <w:b/>
          <w:bCs/>
          <w:sz w:val="32"/>
          <w:szCs w:val="32"/>
          <w:rtl/>
        </w:rPr>
        <w:t>)،</w:t>
      </w:r>
      <w:r w:rsidR="0046146A">
        <w:rPr>
          <w:rFonts w:cs="Abz-1 (Lotus)" w:hint="cs"/>
          <w:sz w:val="32"/>
          <w:szCs w:val="32"/>
          <w:rtl/>
        </w:rPr>
        <w:t xml:space="preserve"> </w:t>
      </w:r>
      <w:r>
        <w:rPr>
          <w:rFonts w:cs="Abz-1 (Lotus)" w:hint="cs"/>
          <w:sz w:val="32"/>
          <w:szCs w:val="32"/>
          <w:rtl/>
        </w:rPr>
        <w:t>حيث يعتبر بيشوب أنّ ترك التفسير الإيماني ورفض ممارسة تبرير عقلاني للإيمان سوف يورّطنا في الخرافة والأسطورة، فتبرير الإيمان ضروريٌّ لأجل صيانته من الخطأ</w:t>
      </w:r>
      <w:r w:rsidRPr="00BB1F42">
        <w:rPr>
          <w:rFonts w:cs="Taher"/>
          <w:vertAlign w:val="superscript"/>
          <w:rtl/>
        </w:rPr>
        <w:t>(</w:t>
      </w:r>
      <w:r w:rsidRPr="00BB1F42">
        <w:rPr>
          <w:rFonts w:cs="Taher"/>
          <w:vertAlign w:val="superscript"/>
          <w:rtl/>
        </w:rPr>
        <w:footnoteReference w:id="9"/>
      </w:r>
      <w:r w:rsidRPr="00BB1F42">
        <w:rPr>
          <w:rFonts w:cs="Taher"/>
          <w:vertAlign w:val="superscript"/>
          <w:rtl/>
        </w:rPr>
        <w:t>)</w:t>
      </w:r>
      <w:r>
        <w:rPr>
          <w:rFonts w:cs="Abz-1 (Lotus)" w:hint="cs"/>
          <w:sz w:val="32"/>
          <w:szCs w:val="32"/>
          <w:rtl/>
        </w:rPr>
        <w:t>، وهذا معنى أنّ بيشوب ووليام جيمز (1910م) يعتبران أنّ الإيمان الذي يواجه الشواهد الموجودة غير صحيح، فمخالفة المغامرة الإيمانية للشواهد القائمة يجعل الإيمان في خطر.</w:t>
      </w:r>
    </w:p>
    <w:p w14:paraId="0A495DBF" w14:textId="77777777" w:rsidR="001D6AE3" w:rsidRDefault="001D6AE3" w:rsidP="001D6AE3">
      <w:pPr>
        <w:rPr>
          <w:rFonts w:cs="Abz-1 (Lotus)"/>
          <w:sz w:val="32"/>
          <w:szCs w:val="32"/>
          <w:rtl/>
        </w:rPr>
      </w:pPr>
      <w:r>
        <w:rPr>
          <w:rFonts w:cs="Abz-1 (Lotus)" w:hint="cs"/>
          <w:sz w:val="32"/>
          <w:szCs w:val="32"/>
          <w:rtl/>
        </w:rPr>
        <w:t xml:space="preserve">وروح فكرة بيشوب مستقاة من وليام جيمز حيث يرى أنّ من الناحية </w:t>
      </w:r>
      <w:r>
        <w:rPr>
          <w:rFonts w:cs="Abz-1 (Lotus)" w:hint="cs"/>
          <w:sz w:val="32"/>
          <w:szCs w:val="32"/>
          <w:rtl/>
        </w:rPr>
        <w:lastRenderedPageBreak/>
        <w:t xml:space="preserve">الأخلاقية يمكن توظيف الموضوع </w:t>
      </w:r>
      <w:r w:rsidRPr="007E7239">
        <w:rPr>
          <w:rFonts w:asciiTheme="majorBidi" w:hAnsiTheme="majorBidi" w:cstheme="majorBidi"/>
          <w:sz w:val="32"/>
          <w:szCs w:val="32"/>
          <w:rtl/>
        </w:rPr>
        <w:t>(</w:t>
      </w:r>
      <w:r w:rsidRPr="007E7239">
        <w:rPr>
          <w:rFonts w:asciiTheme="majorBidi" w:hAnsiTheme="majorBidi" w:cstheme="majorBidi"/>
          <w:sz w:val="32"/>
          <w:szCs w:val="32"/>
        </w:rPr>
        <w:t>p</w:t>
      </w:r>
      <w:r>
        <w:rPr>
          <w:rFonts w:cs="Abz-1 (Lotus)" w:hint="cs"/>
          <w:sz w:val="32"/>
          <w:szCs w:val="32"/>
          <w:rtl/>
        </w:rPr>
        <w:t>) بشكل أخلاقي حتى لو لم يثبت وجوده أو عدم وجوده في الخارج، وذلك بشرطين:</w:t>
      </w:r>
    </w:p>
    <w:p w14:paraId="3B9E1DD0" w14:textId="495B3CA5" w:rsidR="001D6AE3" w:rsidRDefault="001D6AE3" w:rsidP="007E7239">
      <w:pPr>
        <w:rPr>
          <w:rFonts w:cs="Abz-1 (Lotus)"/>
          <w:sz w:val="32"/>
          <w:szCs w:val="32"/>
          <w:rtl/>
        </w:rPr>
      </w:pPr>
      <w:r>
        <w:rPr>
          <w:rFonts w:cs="Abz-1 (Lotus)" w:hint="cs"/>
          <w:sz w:val="32"/>
          <w:szCs w:val="32"/>
          <w:rtl/>
        </w:rPr>
        <w:t>1 ـ أن يكون اختيار</w:t>
      </w:r>
      <w:r w:rsidR="007E7239">
        <w:rPr>
          <w:rFonts w:cs="Abz-1 (Lotus)" w:hint="cs"/>
          <w:sz w:val="32"/>
          <w:szCs w:val="32"/>
          <w:rtl/>
        </w:rPr>
        <w:t xml:space="preserve"> (</w:t>
      </w:r>
      <w:r w:rsidRPr="007E7239">
        <w:rPr>
          <w:rFonts w:asciiTheme="majorBidi" w:hAnsiTheme="majorBidi" w:cstheme="majorBidi"/>
          <w:sz w:val="32"/>
          <w:szCs w:val="32"/>
        </w:rPr>
        <w:t>p</w:t>
      </w:r>
      <w:r>
        <w:rPr>
          <w:rFonts w:cs="Abz-1 (Lotus)" w:hint="cs"/>
          <w:sz w:val="32"/>
          <w:szCs w:val="32"/>
          <w:rtl/>
        </w:rPr>
        <w:t>) اختياراً أصيلاً.</w:t>
      </w:r>
    </w:p>
    <w:p w14:paraId="3BEA7B98" w14:textId="77777777" w:rsidR="001D6AE3" w:rsidRDefault="001D6AE3" w:rsidP="001D6AE3">
      <w:pPr>
        <w:rPr>
          <w:rFonts w:cs="Abz-1 (Lotus)"/>
          <w:sz w:val="32"/>
          <w:szCs w:val="32"/>
          <w:rtl/>
        </w:rPr>
      </w:pPr>
      <w:r>
        <w:rPr>
          <w:rFonts w:cs="Abz-1 (Lotus)" w:hint="cs"/>
          <w:sz w:val="32"/>
          <w:szCs w:val="32"/>
          <w:rtl/>
        </w:rPr>
        <w:t>2 ـ أن لا يقوم على هذا الاختيار سلوك قائم على قرارات مبنيّة على أسس عقليّة. فلا يمكنني أن أمارس فعلاً قائماً على أسس عقلية انطلاقاً من هذا الموضوع (</w:t>
      </w:r>
      <w:r w:rsidRPr="007E7239">
        <w:rPr>
          <w:rFonts w:asciiTheme="majorBidi" w:hAnsiTheme="majorBidi" w:cstheme="majorBidi"/>
          <w:sz w:val="32"/>
          <w:szCs w:val="32"/>
        </w:rPr>
        <w:t>p</w:t>
      </w:r>
      <w:r>
        <w:rPr>
          <w:rFonts w:cs="Abz-1 (Lotus)" w:hint="cs"/>
          <w:sz w:val="32"/>
          <w:szCs w:val="32"/>
          <w:rtl/>
        </w:rPr>
        <w:t>)</w:t>
      </w:r>
      <w:r w:rsidRPr="00BB1F42">
        <w:rPr>
          <w:rFonts w:cs="Taher"/>
          <w:vertAlign w:val="superscript"/>
          <w:rtl/>
        </w:rPr>
        <w:t>(</w:t>
      </w:r>
      <w:r w:rsidRPr="00BB1F42">
        <w:rPr>
          <w:rFonts w:cs="Taher"/>
          <w:vertAlign w:val="superscript"/>
          <w:rtl/>
        </w:rPr>
        <w:footnoteReference w:id="10"/>
      </w:r>
      <w:r w:rsidRPr="00BB1F42">
        <w:rPr>
          <w:rFonts w:cs="Taher"/>
          <w:vertAlign w:val="superscript"/>
          <w:rtl/>
        </w:rPr>
        <w:t>)</w:t>
      </w:r>
      <w:r>
        <w:rPr>
          <w:rFonts w:cs="Abz-1 (Lotus)" w:hint="cs"/>
          <w:sz w:val="32"/>
          <w:szCs w:val="32"/>
          <w:rtl/>
        </w:rPr>
        <w:t>.</w:t>
      </w:r>
    </w:p>
    <w:p w14:paraId="2D94578D" w14:textId="24E48D43" w:rsidR="001D6AE3" w:rsidRDefault="001D6AE3" w:rsidP="001D6AE3">
      <w:pPr>
        <w:rPr>
          <w:rFonts w:cs="Abz-1 (Lotus)"/>
          <w:sz w:val="32"/>
          <w:szCs w:val="32"/>
          <w:rtl/>
        </w:rPr>
      </w:pPr>
      <w:r>
        <w:rPr>
          <w:rFonts w:cs="Abz-1 (Lotus)" w:hint="cs"/>
          <w:sz w:val="32"/>
          <w:szCs w:val="32"/>
          <w:rtl/>
        </w:rPr>
        <w:t>ومرجع هذا كلّه إلى أنّ الإنسان ـ كما يقول كليفورد ـ مسؤولٌ أخلاقيّاً عن الإيمان الخاطئ، وليس متحرّراً من هذا الالتزام الأخلاقي بحجّة المغامرة أو المخاطرة الإيمانيّة.</w:t>
      </w:r>
    </w:p>
    <w:p w14:paraId="6F0C00C7" w14:textId="0B7F8047" w:rsidR="0046146A" w:rsidRPr="0046146A" w:rsidRDefault="0046146A" w:rsidP="008D79BE">
      <w:pPr>
        <w:pStyle w:val="10"/>
        <w:rPr>
          <w:rtl/>
        </w:rPr>
      </w:pPr>
      <w:bookmarkStart w:id="10" w:name="_Toc530082704"/>
      <w:r w:rsidRPr="0046146A">
        <w:rPr>
          <w:rFonts w:hint="cs"/>
          <w:rtl/>
        </w:rPr>
        <w:t>2 ـ كيركجارد و</w:t>
      </w:r>
      <w:r>
        <w:rPr>
          <w:rFonts w:hint="cs"/>
          <w:rtl/>
        </w:rPr>
        <w:t xml:space="preserve">مخاطرة العلاقة بين </w:t>
      </w:r>
      <w:r w:rsidRPr="0046146A">
        <w:rPr>
          <w:rFonts w:hint="cs"/>
          <w:rtl/>
        </w:rPr>
        <w:t>ال</w:t>
      </w:r>
      <w:r>
        <w:rPr>
          <w:rFonts w:hint="cs"/>
          <w:rtl/>
        </w:rPr>
        <w:t>إ</w:t>
      </w:r>
      <w:r w:rsidRPr="0046146A">
        <w:rPr>
          <w:rFonts w:hint="cs"/>
          <w:rtl/>
        </w:rPr>
        <w:t xml:space="preserve">يمان </w:t>
      </w:r>
      <w:r w:rsidR="008D79BE">
        <w:rPr>
          <w:rFonts w:hint="cs"/>
          <w:rtl/>
        </w:rPr>
        <w:t>و</w:t>
      </w:r>
      <w:r w:rsidRPr="0046146A">
        <w:rPr>
          <w:rFonts w:hint="cs"/>
          <w:rtl/>
        </w:rPr>
        <w:t>السلوك</w:t>
      </w:r>
      <w:bookmarkEnd w:id="10"/>
    </w:p>
    <w:p w14:paraId="2EEF9431" w14:textId="77777777" w:rsidR="001D6AE3" w:rsidRDefault="001D6AE3" w:rsidP="001D6AE3">
      <w:pPr>
        <w:rPr>
          <w:rFonts w:cs="Abz-1 (Lotus)"/>
          <w:sz w:val="32"/>
          <w:szCs w:val="32"/>
          <w:rtl/>
        </w:rPr>
      </w:pPr>
      <w:r w:rsidRPr="00811C3F">
        <w:rPr>
          <w:rFonts w:cs="Abz-1 (Lotus)" w:hint="cs"/>
          <w:b/>
          <w:bCs/>
          <w:sz w:val="32"/>
          <w:szCs w:val="32"/>
          <w:rtl/>
        </w:rPr>
        <w:t>المداخلة الثانية:</w:t>
      </w:r>
      <w:r>
        <w:rPr>
          <w:rFonts w:cs="Abz-1 (Lotus)" w:hint="cs"/>
          <w:sz w:val="32"/>
          <w:szCs w:val="32"/>
          <w:rtl/>
        </w:rPr>
        <w:t xml:space="preserve"> لا يمكن لكيركجارد أن يفصل الإيمان عن السلوك، فالإيمان يؤثر تأثيراً واضحاً في شكل سلوك الإنسان، وليس من المعقول أن نفصل الإيمان عن الحياة اليومية للفرد في علاقته بذاته وبالله وبالإنسان والطبيعة، وسواء كان هذا التأثير مباشراً أم غير مباشر، لكنّه قائم على أيّة حال، وهنا إذا لم نخضع الإيمان لشكل من أشكال التبرير الأخلاقي، وهو نوع من التعقيل، فإنّنا نكون قد وضعنا السلوك الإنساني في خطر الممارسة الخاطئة، بل وحتى غير الأخلاقيّة!</w:t>
      </w:r>
    </w:p>
    <w:p w14:paraId="3814D8B8" w14:textId="522F4A75" w:rsidR="001D6AE3" w:rsidRDefault="001D6AE3" w:rsidP="001D6AE3">
      <w:pPr>
        <w:rPr>
          <w:rFonts w:cs="Abz-1 (Lotus)"/>
          <w:sz w:val="32"/>
          <w:szCs w:val="32"/>
          <w:rtl/>
        </w:rPr>
      </w:pPr>
      <w:r>
        <w:rPr>
          <w:rFonts w:cs="Abz-1 (Lotus)" w:hint="cs"/>
          <w:sz w:val="32"/>
          <w:szCs w:val="32"/>
          <w:rtl/>
        </w:rPr>
        <w:t xml:space="preserve">هل يمكن لكيركجارد أن يفصل رؤيته الإيمانية عن موقفه الناقد اللاذع للكنيسة الدانماركيّة اللوثريّة التي كانت في زمانه؟ لقد كتب كيركجارد العديد من الكتب في نقد الكنيسة وتمّ اعتباره كافراً مرتدّاً، وكانت هجماته المتبادلة </w:t>
      </w:r>
      <w:r>
        <w:rPr>
          <w:rFonts w:cs="Abz-1 (Lotus)" w:hint="cs"/>
          <w:sz w:val="32"/>
          <w:szCs w:val="32"/>
          <w:rtl/>
        </w:rPr>
        <w:lastRenderedPageBreak/>
        <w:t>مع الكنيسة مشهودة واضحة اشتدّت في أواخر حياته، لقد اعتقد كيركجارد بأنّ الكنيسة غير قابلة للإصلاح، بل لابدّ من هدمها وإعادة تشكيل الكنيسة المسيحيّة من جديد، لقد كان نقده للكنيسة جزءاً من إيمانه، وكان قضيّةً إيمانية بالنسبة إليه، لقد نقل لنا التاريخ أنّ كيركجارد رفض استقبال أخيه القسيس (بيتر) الذي أراد زيا</w:t>
      </w:r>
      <w:r w:rsidR="002C40E9">
        <w:rPr>
          <w:rFonts w:cs="Abz-1 (Lotus)" w:hint="cs"/>
          <w:sz w:val="32"/>
          <w:szCs w:val="32"/>
          <w:rtl/>
        </w:rPr>
        <w:t>ر</w:t>
      </w:r>
      <w:r>
        <w:rPr>
          <w:rFonts w:cs="Abz-1 (Lotus)" w:hint="cs"/>
          <w:sz w:val="32"/>
          <w:szCs w:val="32"/>
          <w:rtl/>
        </w:rPr>
        <w:t>ته في مرضه الأخير الذي أقعده في المستشفى أربعين يوماً، أليس لذلك علاقة وتأثير وتأثر بإيمانه؟!</w:t>
      </w:r>
    </w:p>
    <w:p w14:paraId="6D3CF246" w14:textId="554414FD" w:rsidR="006D4497" w:rsidRDefault="006D4497" w:rsidP="006D4497">
      <w:pPr>
        <w:rPr>
          <w:rFonts w:cs="Abz-1 (Lotus)"/>
          <w:sz w:val="32"/>
          <w:szCs w:val="32"/>
          <w:rtl/>
        </w:rPr>
      </w:pPr>
      <w:r w:rsidRPr="008D79BE">
        <w:rPr>
          <w:rFonts w:cs="Abz-1 (Lotus)" w:hint="cs"/>
          <w:b/>
          <w:bCs/>
          <w:sz w:val="32"/>
          <w:szCs w:val="32"/>
          <w:rtl/>
        </w:rPr>
        <w:t>إنّ موقف كيركجارد من الكنيسة نابعٌ من موقفه من فرديّة الإيمان وأنّه تجربة ذاتية إراديّة مع الله ومعاناة حقيقيّة تجاهه؛</w:t>
      </w:r>
      <w:r>
        <w:rPr>
          <w:rFonts w:cs="Abz-1 (Lotus)" w:hint="cs"/>
          <w:sz w:val="32"/>
          <w:szCs w:val="32"/>
          <w:rtl/>
        </w:rPr>
        <w:t xml:space="preserve"> لأنّ الإنسان المسيحي عند كيركجارد هو الإنسان الذي يعاني. كما أنّ موقفه من الكنيسة نابعٌ من قناعته بأنّ البعد الاحتفالي الطقوسي بالدين هو عملية تضليليّة بامتياز، وهي نحر للحقيقة الوجودية للدين في داخل الفرد المختار</w:t>
      </w:r>
      <w:r w:rsidR="00F91DBF" w:rsidRPr="00BB1F42">
        <w:rPr>
          <w:rFonts w:cs="Taher"/>
          <w:vertAlign w:val="superscript"/>
          <w:rtl/>
        </w:rPr>
        <w:t>(</w:t>
      </w:r>
      <w:r w:rsidR="00F91DBF" w:rsidRPr="00BB1F42">
        <w:rPr>
          <w:rFonts w:cs="Taher"/>
          <w:vertAlign w:val="superscript"/>
          <w:rtl/>
        </w:rPr>
        <w:footnoteReference w:id="11"/>
      </w:r>
      <w:r w:rsidR="00F91DBF" w:rsidRPr="00BB1F42">
        <w:rPr>
          <w:rFonts w:cs="Taher"/>
          <w:vertAlign w:val="superscript"/>
          <w:rtl/>
        </w:rPr>
        <w:t>)</w:t>
      </w:r>
      <w:r>
        <w:rPr>
          <w:rFonts w:cs="Abz-1 (Lotus)" w:hint="cs"/>
          <w:sz w:val="32"/>
          <w:szCs w:val="32"/>
          <w:rtl/>
        </w:rPr>
        <w:t>. واختيارُ الفرد في الفلسفة الوجوديّة الإيمانية لكيركجارد له تأثير عظيم على موقفه من الانتماء المسيحي التلقائي للمسيحيّة بمجرّد ولادة الإنسان في مجتمع مسيحي حيث ي</w:t>
      </w:r>
      <w:r w:rsidR="008D79BE">
        <w:rPr>
          <w:rFonts w:cs="Abz-1 (Lotus)" w:hint="cs"/>
          <w:sz w:val="32"/>
          <w:szCs w:val="32"/>
          <w:rtl/>
        </w:rPr>
        <w:t>ُ</w:t>
      </w:r>
      <w:r>
        <w:rPr>
          <w:rFonts w:cs="Abz-1 (Lotus)" w:hint="cs"/>
          <w:sz w:val="32"/>
          <w:szCs w:val="32"/>
          <w:rtl/>
        </w:rPr>
        <w:t>عتبر كنسيّاً جزءاً من الكنيسة، فالإيمان (فعل وجودي فردي، وليس إجراءات إنسانيّة تقوم بها الجماعة لإثبات وجود الله عبر الأدلّة الطقوسية والإيمانيّة)</w:t>
      </w:r>
      <w:r w:rsidRPr="00BB1F42">
        <w:rPr>
          <w:rFonts w:cs="Taher"/>
          <w:vertAlign w:val="superscript"/>
          <w:rtl/>
        </w:rPr>
        <w:t>(</w:t>
      </w:r>
      <w:r w:rsidRPr="00BB1F42">
        <w:rPr>
          <w:rFonts w:cs="Taher"/>
          <w:vertAlign w:val="superscript"/>
          <w:rtl/>
        </w:rPr>
        <w:footnoteReference w:id="12"/>
      </w:r>
      <w:r w:rsidRPr="00BB1F42">
        <w:rPr>
          <w:rFonts w:cs="Taher"/>
          <w:vertAlign w:val="superscript"/>
          <w:rtl/>
        </w:rPr>
        <w:t>)</w:t>
      </w:r>
      <w:r>
        <w:rPr>
          <w:rFonts w:cs="Abz-1 (Lotus)" w:hint="cs"/>
          <w:sz w:val="32"/>
          <w:szCs w:val="32"/>
          <w:rtl/>
        </w:rPr>
        <w:t>.</w:t>
      </w:r>
    </w:p>
    <w:p w14:paraId="12CAD82C" w14:textId="7320D021" w:rsidR="001D6AE3" w:rsidRDefault="001D6AE3" w:rsidP="001D6AE3">
      <w:pPr>
        <w:rPr>
          <w:rFonts w:cs="Abz-1 (Lotus)"/>
          <w:sz w:val="32"/>
          <w:szCs w:val="32"/>
          <w:rtl/>
        </w:rPr>
      </w:pPr>
      <w:r>
        <w:rPr>
          <w:rFonts w:cs="Abz-1 (Lotus)" w:hint="cs"/>
          <w:sz w:val="32"/>
          <w:szCs w:val="32"/>
          <w:rtl/>
        </w:rPr>
        <w:t xml:space="preserve">هذا كلّه يؤكّد أنّ الإيمان يترك أثراً على السلوك والمواقف، فإذا لم يكن يملك تبريراً أخلاقيّاً أو على الأقلّ لا يملك ما يؤكّد مناقضة هذا الإيمان </w:t>
      </w:r>
      <w:r>
        <w:rPr>
          <w:rFonts w:cs="Abz-1 (Lotus)" w:hint="cs"/>
          <w:sz w:val="32"/>
          <w:szCs w:val="32"/>
          <w:rtl/>
        </w:rPr>
        <w:lastRenderedPageBreak/>
        <w:t>للواقع، فكيف له أن يخاطر بإيمان يعيد تشكيل أخلاقيّاته وسلوكيّاته ونمط عيشه بما قد يؤدّي إلى تورّطه فيما ينافي الأخلاق نفسها؟! هذا الأمر يجب التوقّف عنده.</w:t>
      </w:r>
    </w:p>
    <w:p w14:paraId="4CDD75E7" w14:textId="3F602F88" w:rsidR="008D79BE" w:rsidRPr="008D79BE" w:rsidRDefault="008D79BE" w:rsidP="008D79BE">
      <w:pPr>
        <w:pStyle w:val="10"/>
        <w:rPr>
          <w:rtl/>
        </w:rPr>
      </w:pPr>
      <w:bookmarkStart w:id="11" w:name="_Toc530082705"/>
      <w:r w:rsidRPr="008D79BE">
        <w:rPr>
          <w:rFonts w:hint="cs"/>
          <w:rtl/>
        </w:rPr>
        <w:t>3 ـ المسيحي</w:t>
      </w:r>
      <w:r>
        <w:rPr>
          <w:rFonts w:hint="cs"/>
          <w:rtl/>
        </w:rPr>
        <w:t>ّ</w:t>
      </w:r>
      <w:r w:rsidRPr="008D79BE">
        <w:rPr>
          <w:rFonts w:hint="cs"/>
          <w:rtl/>
        </w:rPr>
        <w:t>ة من العين</w:t>
      </w:r>
      <w:r>
        <w:rPr>
          <w:rFonts w:hint="cs"/>
          <w:rtl/>
        </w:rPr>
        <w:t>يّ</w:t>
      </w:r>
      <w:r w:rsidRPr="008D79BE">
        <w:rPr>
          <w:rFonts w:hint="cs"/>
          <w:rtl/>
        </w:rPr>
        <w:t xml:space="preserve">ة </w:t>
      </w:r>
      <w:r>
        <w:rPr>
          <w:rFonts w:hint="cs"/>
          <w:rtl/>
        </w:rPr>
        <w:t>إ</w:t>
      </w:r>
      <w:r w:rsidRPr="008D79BE">
        <w:rPr>
          <w:rFonts w:hint="cs"/>
          <w:rtl/>
        </w:rPr>
        <w:t>لى وثاقة الإيمان</w:t>
      </w:r>
      <w:bookmarkEnd w:id="11"/>
    </w:p>
    <w:p w14:paraId="0AD3D4D9" w14:textId="62EA3410" w:rsidR="001D6AE3" w:rsidRDefault="001D6AE3" w:rsidP="001D6AE3">
      <w:pPr>
        <w:rPr>
          <w:rFonts w:cs="Abz-1 (Lotus)"/>
          <w:sz w:val="32"/>
          <w:szCs w:val="32"/>
          <w:rtl/>
        </w:rPr>
      </w:pPr>
      <w:r w:rsidRPr="00F27896">
        <w:rPr>
          <w:rFonts w:cs="Abz-1 (Lotus)" w:hint="cs"/>
          <w:b/>
          <w:bCs/>
          <w:sz w:val="32"/>
          <w:szCs w:val="32"/>
          <w:rtl/>
        </w:rPr>
        <w:t>المداخلة الثالثة:</w:t>
      </w:r>
      <w:r>
        <w:rPr>
          <w:rFonts w:cs="Abz-1 (Lotus)" w:hint="cs"/>
          <w:sz w:val="32"/>
          <w:szCs w:val="32"/>
          <w:rtl/>
        </w:rPr>
        <w:t xml:space="preserve"> يبدو من كيركجارد أنّه لا ينفي الحقيقة العينية للمسيحيّة (الله ـ الإنسان)، لكنّه لا يمكن معرفتها بالعقل النظري، بل بالتوجّه الوجودي، وهذا موضوع يرجع لفضاء عميق تاريخيّاً، وربما تكون لعمانوئيل كانط (1804م) تأثيرات واضحة على كيركجارد</w:t>
      </w:r>
      <w:r w:rsidR="008D79BE">
        <w:rPr>
          <w:rFonts w:cs="Abz-1 (Lotus)" w:hint="cs"/>
          <w:sz w:val="32"/>
          <w:szCs w:val="32"/>
          <w:rtl/>
        </w:rPr>
        <w:t xml:space="preserve"> فيه</w:t>
      </w:r>
      <w:r>
        <w:rPr>
          <w:rFonts w:cs="Abz-1 (Lotus)" w:hint="cs"/>
          <w:sz w:val="32"/>
          <w:szCs w:val="32"/>
          <w:rtl/>
        </w:rPr>
        <w:t>؛ فالإيمان عند كيركجارد سابق على الفهم، وليس العكس، وهذه نزعة مشهورة في التراث الديني عموماً، وحولها جدل كبير في المسيحية منذ القدّيس آنسلم (1109م)</w:t>
      </w:r>
      <w:r w:rsidR="008D79BE">
        <w:rPr>
          <w:rFonts w:cs="Abz-1 (Lotus)" w:hint="cs"/>
          <w:sz w:val="32"/>
          <w:szCs w:val="32"/>
          <w:rtl/>
        </w:rPr>
        <w:t xml:space="preserve"> </w:t>
      </w:r>
      <w:r>
        <w:rPr>
          <w:rFonts w:cs="Abz-1 (Lotus)" w:hint="cs"/>
          <w:sz w:val="32"/>
          <w:szCs w:val="32"/>
          <w:rtl/>
        </w:rPr>
        <w:t>ومن ق</w:t>
      </w:r>
      <w:r w:rsidR="008D79BE">
        <w:rPr>
          <w:rFonts w:cs="Abz-1 (Lotus)" w:hint="cs"/>
          <w:sz w:val="32"/>
          <w:szCs w:val="32"/>
          <w:rtl/>
        </w:rPr>
        <w:t>َ</w:t>
      </w:r>
      <w:r>
        <w:rPr>
          <w:rFonts w:cs="Abz-1 (Lotus)" w:hint="cs"/>
          <w:sz w:val="32"/>
          <w:szCs w:val="32"/>
          <w:rtl/>
        </w:rPr>
        <w:t>بله؛ لأنّ الإيمان هو الذي يخلع الستار بيني وبين الحقيقة، لا أنّه يبدأ بعد خلع هذا الستار</w:t>
      </w:r>
      <w:r w:rsidRPr="00BB1F42">
        <w:rPr>
          <w:rFonts w:cs="Taher"/>
          <w:vertAlign w:val="superscript"/>
          <w:rtl/>
        </w:rPr>
        <w:t>(</w:t>
      </w:r>
      <w:r w:rsidRPr="00BB1F42">
        <w:rPr>
          <w:rFonts w:cs="Taher"/>
          <w:vertAlign w:val="superscript"/>
          <w:rtl/>
        </w:rPr>
        <w:footnoteReference w:id="13"/>
      </w:r>
      <w:r w:rsidRPr="00BB1F42">
        <w:rPr>
          <w:rFonts w:cs="Taher"/>
          <w:vertAlign w:val="superscript"/>
          <w:rtl/>
        </w:rPr>
        <w:t>)</w:t>
      </w:r>
      <w:r>
        <w:rPr>
          <w:rFonts w:cs="Abz-1 (Lotus)" w:hint="cs"/>
          <w:sz w:val="32"/>
          <w:szCs w:val="32"/>
          <w:rtl/>
        </w:rPr>
        <w:t>.</w:t>
      </w:r>
    </w:p>
    <w:p w14:paraId="7B993988" w14:textId="2AC707F8" w:rsidR="001D6AE3" w:rsidRDefault="001D6AE3" w:rsidP="008D79BE">
      <w:pPr>
        <w:rPr>
          <w:rFonts w:cs="Abz-1 (Lotus)"/>
          <w:sz w:val="32"/>
          <w:szCs w:val="32"/>
          <w:rtl/>
        </w:rPr>
      </w:pPr>
      <w:r w:rsidRPr="008D79BE">
        <w:rPr>
          <w:rFonts w:cs="Abz-1 (Lotus)" w:hint="cs"/>
          <w:b/>
          <w:bCs/>
          <w:sz w:val="32"/>
          <w:szCs w:val="32"/>
          <w:rtl/>
        </w:rPr>
        <w:t>السؤال الاستفهامي هنا هو:</w:t>
      </w:r>
      <w:r>
        <w:rPr>
          <w:rFonts w:cs="Abz-1 (Lotus)" w:hint="cs"/>
          <w:sz w:val="32"/>
          <w:szCs w:val="32"/>
          <w:rtl/>
        </w:rPr>
        <w:t xml:space="preserve"> </w:t>
      </w:r>
      <w:r w:rsidR="008D79BE">
        <w:rPr>
          <w:rFonts w:cs="Abz-1 (Lotus)" w:hint="cs"/>
          <w:sz w:val="32"/>
          <w:szCs w:val="32"/>
          <w:rtl/>
        </w:rPr>
        <w:t>إذا نفى كيركجارد الحقيقة العينيّة للمسيحيّة ـ ولأيّ دينٍ آخر ـ فلا نناقشه في هذه المداخلة، لكنّه إذا اعتقد بالحقيقة العينيّة لها، ف</w:t>
      </w:r>
      <w:r>
        <w:rPr>
          <w:rFonts w:cs="Abz-1 (Lotus)" w:hint="cs"/>
          <w:sz w:val="32"/>
          <w:szCs w:val="32"/>
          <w:rtl/>
        </w:rPr>
        <w:t xml:space="preserve">إنّ الذي خاض مغامرة الإيمان وانكشفت له الحقيقة حقّاً وبالفعل لا شأن لنا به، والسؤال: ما الذي يجب أن يقوم به الذي لم يخض التجربة بعد؟ من الطبيعي أنّ كيركجارد سوف يطالبه بخوضها وعدم تضييع الوقت بالتفكير الآفاقي المخارج، لكنّ كيركجارد لم يقل لنا كيف تأكّد بأنّها هي الحقيقة العينيّة؟ وكيف عرف أنّ تجربته الباطنيّة متماهية مع الحقيقة العينيّة وليست </w:t>
      </w:r>
      <w:r>
        <w:rPr>
          <w:rFonts w:cs="Abz-1 (Lotus)" w:hint="cs"/>
          <w:sz w:val="32"/>
          <w:szCs w:val="32"/>
          <w:rtl/>
        </w:rPr>
        <w:lastRenderedPageBreak/>
        <w:t>باقية في داخل ذاته ولا عينيّة لها سوى ذاتها بوصفها حالة نفسيّة؟ وبعبارة أخرى: ما هو التبرير الذي يمكن أن يقدّمه كيركجارد ليؤكّد لنا أنّ التجربة الأنفسية يقينيّة بعد أن أثبت لنا أنّ التجربة الآفاقية غير يقينيّة؟!</w:t>
      </w:r>
    </w:p>
    <w:p w14:paraId="40411928" w14:textId="77777777" w:rsidR="001D6AE3" w:rsidRDefault="001D6AE3" w:rsidP="001D6AE3">
      <w:pPr>
        <w:rPr>
          <w:rFonts w:cs="Abz-1 (Lotus)"/>
          <w:sz w:val="32"/>
          <w:szCs w:val="32"/>
          <w:rtl/>
        </w:rPr>
      </w:pPr>
      <w:r>
        <w:rPr>
          <w:rFonts w:cs="Abz-1 (Lotus)" w:hint="cs"/>
          <w:sz w:val="32"/>
          <w:szCs w:val="32"/>
          <w:rtl/>
        </w:rPr>
        <w:t>ربما اعتبر كيركجارد أنّه لا مجال للنقاش في قيمة التجربة الأنفسيّة، ولو بتصوّر أنّ الحقيقة فيها حاضرة؛ بما يشبه مفهوم الشهود المعنوي الحقيقي في العرفان الإسلامي، لكنّ تحقّق الإنسان بهذا الشهود إذا أعطى حقيقةً حضوريّة لا مجال للنقاش فيها، لكنّ السؤال يبقى في علامات وصولي لهذا الشهود، فهل أنّ مسيرة التجربة الشهودية غير قابلة لوقوع الإنسان في الخطأ، ثم تصوّر أنّه يعيش تجربة حضوريّة؟</w:t>
      </w:r>
    </w:p>
    <w:p w14:paraId="1C6EEC06" w14:textId="77777777" w:rsidR="001D6AE3" w:rsidRDefault="001D6AE3" w:rsidP="001D6AE3">
      <w:pPr>
        <w:rPr>
          <w:rFonts w:cs="Abz-1 (Lotus)"/>
          <w:sz w:val="32"/>
          <w:szCs w:val="32"/>
          <w:rtl/>
        </w:rPr>
      </w:pPr>
      <w:r>
        <w:rPr>
          <w:rFonts w:cs="Abz-1 (Lotus)" w:hint="cs"/>
          <w:sz w:val="32"/>
          <w:szCs w:val="32"/>
          <w:rtl/>
        </w:rPr>
        <w:t>وما ينتج عن تساؤلنا هذا هو أنّ سلوك الطريق الشهودي لا يتحرّر تماماً من مشاكل سلوك الطريق العقلي، فإذا كان العقل لو استقام لأوصل للحقيقة افتراضيّاً فإنّ العقل في تجربته العملية لا يوجد ما يؤكّد أنّه استقام عند تنشيطه وأنّه لا يقع في مشاكل ولو بفعل مؤثرات خارجيّة، وهكذا الحال في الشهود فإذا كانت هناك حقيقة شهوديّة حضورية غير حضور النفس عند صاحبها، فإنّ الصورة الافتراضية لهذا الموضوع لا تنفي أنّ الذين يخوضون التجربة قد يقعون في أخطاء بحيث يخيّل إليهم ما ليس بشهود شهوداً وما ليس بحقيقة حقيقة. كيف يمكن تجاوز هذه المشكلة؟ وإذا قلت لي بأنّ الحقيقة الشهوديّة لم يصل هؤلاء إليها فإنّني أقول لك بأنّ الحقيقة العقلية لم يصل إليها الناس بتجاربهم التفكيريّة بل أخطؤوها دون أن يعني ذلك هدماً لقيمة التفكير العقلي والتاريخي، بل الدراسات التاريخيّة إذا لم تتمكّن من إثبات التاريخ، فهذا لا يعني أنّها غير متطابقة في الجملة مع الحقيقة التاريخيّة.</w:t>
      </w:r>
    </w:p>
    <w:p w14:paraId="66616982" w14:textId="77777777" w:rsidR="001D6AE3" w:rsidRDefault="001D6AE3" w:rsidP="001D6AE3">
      <w:pPr>
        <w:rPr>
          <w:rFonts w:cs="Abz-1 (Lotus)"/>
          <w:sz w:val="32"/>
          <w:szCs w:val="32"/>
          <w:rtl/>
        </w:rPr>
      </w:pPr>
      <w:r>
        <w:rPr>
          <w:rFonts w:cs="Abz-1 (Lotus)" w:hint="cs"/>
          <w:sz w:val="32"/>
          <w:szCs w:val="32"/>
          <w:rtl/>
        </w:rPr>
        <w:t xml:space="preserve">ما اُريد أن أصل إليه هو أنّ هواجس كيركجارد القائمة على كيفيّة التديّن وعلى معايشة الإيمان يمكن لها أن تجتمع مع سؤال التفكير في الموضوع </w:t>
      </w:r>
      <w:r>
        <w:rPr>
          <w:rFonts w:cs="Abz-1 (Lotus)" w:hint="cs"/>
          <w:sz w:val="32"/>
          <w:szCs w:val="32"/>
          <w:rtl/>
        </w:rPr>
        <w:lastRenderedPageBreak/>
        <w:t>الإيماني، وإذا كان بناء الإيمان على العقل يضعه في مهبّ مخاطرة فقدان الإيمان، فإنّ بناء الإيمان على التجربة الذاتية (التصميم) يضعه في مهبّ مخاطرة لاعينيّة الإيمان. وإذا كان كيركجارد يريد نفي حصريّة الوصول للحقيقة بالعقل فاتحاً طريقاً آخر فهذا لا يعني أنّ العقل لم يعد طريقاً لها.</w:t>
      </w:r>
    </w:p>
    <w:p w14:paraId="42199D6F" w14:textId="77777777" w:rsidR="001D6AE3" w:rsidRDefault="001D6AE3" w:rsidP="001D6AE3">
      <w:pPr>
        <w:rPr>
          <w:rFonts w:cs="Abz-1 (Lotus)"/>
          <w:sz w:val="32"/>
          <w:szCs w:val="32"/>
          <w:rtl/>
        </w:rPr>
      </w:pPr>
      <w:r>
        <w:rPr>
          <w:rFonts w:cs="Abz-1 (Lotus)" w:hint="cs"/>
          <w:sz w:val="32"/>
          <w:szCs w:val="32"/>
          <w:rtl/>
        </w:rPr>
        <w:t>ما اُريد أكثر أن أركّز عليه هو أنّ استغلال كيركجارد لعناصر الضعف في بينة اكتشاف الحقيقة عقليّاً لا يعني أنّ بنية اكتشافها شهوديّاً وحضوريّاً لا تعاني هي الأخرى من مشكلة، فقد تُركت هذه المساحة دون تفكير فيما ظلّت سياط النقد ومباضع الجراحة متوجّهة نحو التجربة والحس والعقل بوصفها مصادر أو سبلاً للمعرفة.</w:t>
      </w:r>
    </w:p>
    <w:p w14:paraId="1FFA8D99" w14:textId="74C809C3" w:rsidR="00903111" w:rsidRDefault="001D6AE3" w:rsidP="00F12A90">
      <w:pPr>
        <w:rPr>
          <w:rFonts w:cs="Abz-1 (Lotus)"/>
          <w:sz w:val="32"/>
          <w:szCs w:val="32"/>
          <w:rtl/>
        </w:rPr>
      </w:pPr>
      <w:r>
        <w:rPr>
          <w:rFonts w:cs="Abz-1 (Lotus)" w:hint="cs"/>
          <w:sz w:val="32"/>
          <w:szCs w:val="32"/>
          <w:rtl/>
        </w:rPr>
        <w:t>إنّ تركيز كيركجا</w:t>
      </w:r>
      <w:r w:rsidR="00F12A90">
        <w:rPr>
          <w:rFonts w:cs="Abz-1 (Lotus)" w:hint="cs"/>
          <w:sz w:val="32"/>
          <w:szCs w:val="32"/>
          <w:rtl/>
        </w:rPr>
        <w:t>ر</w:t>
      </w:r>
      <w:r>
        <w:rPr>
          <w:rFonts w:cs="Abz-1 (Lotus)" w:hint="cs"/>
          <w:sz w:val="32"/>
          <w:szCs w:val="32"/>
          <w:rtl/>
        </w:rPr>
        <w:t>د على الحقيقة الوجودية للمسيحية وليست الحقيقة الخبرية أو المعلوماتية ليس أمراً مرفوضاً، لكنّ السؤال الأبرز هو في مديات الحصول على التجربة الوجودية الصادقة دون ممارسة تأمّل عقلي وتاريخي.. ليس أمام كيركجارد من سبيل لتفسير المسيحيّة سوى بأنّها التجربة الذاتية لا غير، ومن ثم لا توجد حقيقة عينيّة غير المشاعر التي يخوضها الفرد، وهذا يعني أنّ المشاعر هي الدين العيني، وحيث لا تفترق فلا فرق بين المسيحية والإسلام والبوذية وغير ذلك، وبهذا يفرض تساؤل نفسه: لماذا البحث عن المسيحيّة أصلاً؟ بل لماذا الحديث عن الله والسعادة الأبديّة والصليب وغير ذلك؟ بل ما الفرق بين الإيمان الديني وبين السلوك العرفاني المنفصل عن الله تماماً مثل بعض تيّارات (العرفان بدون الله) في العصر الحديث؟</w:t>
      </w:r>
    </w:p>
    <w:p w14:paraId="433910E4" w14:textId="77777777" w:rsidR="00373E52" w:rsidRDefault="00373E52" w:rsidP="001D6AE3">
      <w:pPr>
        <w:rPr>
          <w:rFonts w:cs="Abz-1 (Lotus)"/>
          <w:sz w:val="32"/>
          <w:szCs w:val="32"/>
          <w:rtl/>
        </w:rPr>
      </w:pPr>
    </w:p>
    <w:p w14:paraId="4DE0610C" w14:textId="49DA0F04" w:rsidR="00373E52" w:rsidRPr="00373E52" w:rsidRDefault="00686A05" w:rsidP="00686A05">
      <w:pPr>
        <w:pStyle w:val="10"/>
        <w:rPr>
          <w:rtl/>
        </w:rPr>
      </w:pPr>
      <w:bookmarkStart w:id="12" w:name="_Toc530082706"/>
      <w:r>
        <w:rPr>
          <w:rFonts w:hint="cs"/>
          <w:rtl/>
        </w:rPr>
        <w:t xml:space="preserve">كلمة أخيرة: </w:t>
      </w:r>
      <w:r w:rsidR="008D79BE">
        <w:rPr>
          <w:rFonts w:hint="cs"/>
          <w:rtl/>
        </w:rPr>
        <w:t xml:space="preserve">فرديّة الإيمان </w:t>
      </w:r>
      <w:r>
        <w:rPr>
          <w:rFonts w:hint="cs"/>
          <w:rtl/>
        </w:rPr>
        <w:t>والإحساس الروحي بالآخرين</w:t>
      </w:r>
      <w:bookmarkEnd w:id="12"/>
    </w:p>
    <w:p w14:paraId="3E01121B" w14:textId="263223DF" w:rsidR="00373E52" w:rsidRDefault="00373E52" w:rsidP="00373E52">
      <w:pPr>
        <w:rPr>
          <w:rFonts w:cs="Abz-1 (Lotus)"/>
          <w:sz w:val="32"/>
          <w:szCs w:val="32"/>
          <w:rtl/>
        </w:rPr>
      </w:pPr>
      <w:r>
        <w:rPr>
          <w:rFonts w:cs="Abz-1 (Lotus)" w:hint="cs"/>
          <w:sz w:val="32"/>
          <w:szCs w:val="32"/>
          <w:rtl/>
        </w:rPr>
        <w:t xml:space="preserve">ليس من شكّ في أنّ المحاولة المختلفة التي قام بها كيركجارد في فهم </w:t>
      </w:r>
      <w:r>
        <w:rPr>
          <w:rFonts w:cs="Abz-1 (Lotus)" w:hint="cs"/>
          <w:sz w:val="32"/>
          <w:szCs w:val="32"/>
          <w:rtl/>
        </w:rPr>
        <w:lastRenderedPageBreak/>
        <w:t>الإيمان في عمقه الوجودي الفردي، تركت تأثيراً كبيراً على الدين في الغرب، وأعادت فهم الظواهر الإيمانيّة، وتقويم السلوكيّات الدينية على مستوى الفرد والجماعة، بل تركت جهود كيركجارد تأثيرها على العلوم الإنسانيّة، وكما يقول المفكّر ريتشارد بورك هوفر، فإنّه (ينبغي عدم التقليل من شأن كيركجارد والمناخ الذي هيّأه لعلم النفس، وما انبثق من رحمِه من نظريّات ودراسات وطرائق بحث في التحليل والطبّ النفسي في القرن العشرين..)</w:t>
      </w:r>
      <w:r w:rsidRPr="00BB1F42">
        <w:rPr>
          <w:rFonts w:cs="Taher"/>
          <w:vertAlign w:val="superscript"/>
          <w:rtl/>
        </w:rPr>
        <w:t>(</w:t>
      </w:r>
      <w:r w:rsidRPr="00BB1F42">
        <w:rPr>
          <w:rFonts w:cs="Taher"/>
          <w:vertAlign w:val="superscript"/>
          <w:rtl/>
        </w:rPr>
        <w:footnoteReference w:id="14"/>
      </w:r>
      <w:r w:rsidRPr="00BB1F42">
        <w:rPr>
          <w:rFonts w:cs="Taher"/>
          <w:vertAlign w:val="superscript"/>
          <w:rtl/>
        </w:rPr>
        <w:t>)</w:t>
      </w:r>
      <w:r>
        <w:rPr>
          <w:rFonts w:cs="Abz-1 (Lotus)" w:hint="cs"/>
          <w:sz w:val="32"/>
          <w:szCs w:val="32"/>
          <w:rtl/>
        </w:rPr>
        <w:t>.</w:t>
      </w:r>
    </w:p>
    <w:p w14:paraId="64815EF5" w14:textId="4C3EDF8A" w:rsidR="00145409" w:rsidRDefault="00B538AA" w:rsidP="00145409">
      <w:pPr>
        <w:rPr>
          <w:rFonts w:cs="Abz-1 (Lotus)"/>
          <w:sz w:val="32"/>
          <w:szCs w:val="32"/>
          <w:rtl/>
        </w:rPr>
      </w:pPr>
      <w:r>
        <w:rPr>
          <w:rFonts w:cs="Abz-1 (Lotus)" w:hint="cs"/>
          <w:sz w:val="32"/>
          <w:szCs w:val="32"/>
          <w:rtl/>
        </w:rPr>
        <w:t xml:space="preserve">ومن </w:t>
      </w:r>
      <w:r w:rsidR="00343C77">
        <w:rPr>
          <w:rFonts w:cs="Abz-1 (Lotus)" w:hint="cs"/>
          <w:sz w:val="32"/>
          <w:szCs w:val="32"/>
          <w:rtl/>
        </w:rPr>
        <w:t>تأ</w:t>
      </w:r>
      <w:r>
        <w:rPr>
          <w:rFonts w:cs="Abz-1 (Lotus)" w:hint="cs"/>
          <w:sz w:val="32"/>
          <w:szCs w:val="32"/>
          <w:rtl/>
        </w:rPr>
        <w:t>ثيرات تفكير كي</w:t>
      </w:r>
      <w:r w:rsidR="00343C77">
        <w:rPr>
          <w:rFonts w:cs="Abz-1 (Lotus)" w:hint="cs"/>
          <w:sz w:val="32"/>
          <w:szCs w:val="32"/>
          <w:rtl/>
        </w:rPr>
        <w:t>ر</w:t>
      </w:r>
      <w:r>
        <w:rPr>
          <w:rFonts w:cs="Abz-1 (Lotus)" w:hint="cs"/>
          <w:sz w:val="32"/>
          <w:szCs w:val="32"/>
          <w:rtl/>
        </w:rPr>
        <w:t>كجارد عزل الدين عن الحياة العامّة، وفقده قدرته على التأثير الاجتماعي، ولهذا ي</w:t>
      </w:r>
      <w:r w:rsidR="00343C77">
        <w:rPr>
          <w:rFonts w:cs="Abz-1 (Lotus)" w:hint="cs"/>
          <w:sz w:val="32"/>
          <w:szCs w:val="32"/>
          <w:rtl/>
        </w:rPr>
        <w:t>ُ</w:t>
      </w:r>
      <w:r>
        <w:rPr>
          <w:rFonts w:cs="Abz-1 (Lotus)" w:hint="cs"/>
          <w:sz w:val="32"/>
          <w:szCs w:val="32"/>
          <w:rtl/>
        </w:rPr>
        <w:t xml:space="preserve">بدي </w:t>
      </w:r>
      <w:r w:rsidR="00343C77">
        <w:rPr>
          <w:rFonts w:cs="Abz-1 (Lotus)" w:hint="cs"/>
          <w:sz w:val="32"/>
          <w:szCs w:val="32"/>
          <w:rtl/>
        </w:rPr>
        <w:t xml:space="preserve">الدكتور </w:t>
      </w:r>
      <w:r>
        <w:rPr>
          <w:rFonts w:cs="Abz-1 (Lotus)" w:hint="cs"/>
          <w:sz w:val="32"/>
          <w:szCs w:val="32"/>
          <w:rtl/>
        </w:rPr>
        <w:t>ال</w:t>
      </w:r>
      <w:r w:rsidR="00343C77">
        <w:rPr>
          <w:rFonts w:cs="Abz-1 (Lotus)" w:hint="cs"/>
          <w:sz w:val="32"/>
          <w:szCs w:val="32"/>
          <w:rtl/>
        </w:rPr>
        <w:t>أ</w:t>
      </w:r>
      <w:r>
        <w:rPr>
          <w:rFonts w:cs="Abz-1 (Lotus)" w:hint="cs"/>
          <w:sz w:val="32"/>
          <w:szCs w:val="32"/>
          <w:rtl/>
        </w:rPr>
        <w:t xml:space="preserve">لماني جوترفرايد كونزلن </w:t>
      </w:r>
      <w:r w:rsidR="00145409">
        <w:rPr>
          <w:rFonts w:cs="Abz-1 (Lotus)" w:hint="cs"/>
          <w:sz w:val="32"/>
          <w:szCs w:val="32"/>
          <w:rtl/>
        </w:rPr>
        <w:t xml:space="preserve">ـ وهو يتكلّم عن خصخصة الدين ـ </w:t>
      </w:r>
      <w:r>
        <w:rPr>
          <w:rFonts w:cs="Abz-1 (Lotus)" w:hint="cs"/>
          <w:sz w:val="32"/>
          <w:szCs w:val="32"/>
          <w:rtl/>
        </w:rPr>
        <w:t>امتعاض</w:t>
      </w:r>
      <w:r w:rsidR="00145409">
        <w:rPr>
          <w:rFonts w:cs="Abz-1 (Lotus)" w:hint="cs"/>
          <w:sz w:val="32"/>
          <w:szCs w:val="32"/>
          <w:rtl/>
        </w:rPr>
        <w:t>َ</w:t>
      </w:r>
      <w:r>
        <w:rPr>
          <w:rFonts w:cs="Abz-1 (Lotus)" w:hint="cs"/>
          <w:sz w:val="32"/>
          <w:szCs w:val="32"/>
          <w:rtl/>
        </w:rPr>
        <w:t xml:space="preserve">ه من المآلات التي وصل </w:t>
      </w:r>
      <w:r w:rsidR="00343C77">
        <w:rPr>
          <w:rFonts w:cs="Abz-1 (Lotus)" w:hint="cs"/>
          <w:sz w:val="32"/>
          <w:szCs w:val="32"/>
          <w:rtl/>
        </w:rPr>
        <w:t>إ</w:t>
      </w:r>
      <w:r>
        <w:rPr>
          <w:rFonts w:cs="Abz-1 (Lotus)" w:hint="cs"/>
          <w:sz w:val="32"/>
          <w:szCs w:val="32"/>
          <w:rtl/>
        </w:rPr>
        <w:t>ليها الدين</w:t>
      </w:r>
      <w:r w:rsidR="00343C77">
        <w:rPr>
          <w:rFonts w:cs="Abz-1 (Lotus)" w:hint="cs"/>
          <w:sz w:val="32"/>
          <w:szCs w:val="32"/>
          <w:rtl/>
        </w:rPr>
        <w:t xml:space="preserve"> ف</w:t>
      </w:r>
      <w:r>
        <w:rPr>
          <w:rFonts w:cs="Abz-1 (Lotus)" w:hint="cs"/>
          <w:sz w:val="32"/>
          <w:szCs w:val="32"/>
          <w:rtl/>
        </w:rPr>
        <w:t xml:space="preserve">ي </w:t>
      </w:r>
      <w:r w:rsidR="00343C77">
        <w:rPr>
          <w:rFonts w:cs="Abz-1 (Lotus)" w:hint="cs"/>
          <w:sz w:val="32"/>
          <w:szCs w:val="32"/>
          <w:rtl/>
        </w:rPr>
        <w:t>ال</w:t>
      </w:r>
      <w:r>
        <w:rPr>
          <w:rFonts w:cs="Abz-1 (Lotus)" w:hint="cs"/>
          <w:sz w:val="32"/>
          <w:szCs w:val="32"/>
          <w:rtl/>
        </w:rPr>
        <w:t>غرب</w:t>
      </w:r>
      <w:r w:rsidR="00343C77">
        <w:rPr>
          <w:rFonts w:cs="Abz-1 (Lotus)" w:hint="cs"/>
          <w:sz w:val="32"/>
          <w:szCs w:val="32"/>
          <w:rtl/>
        </w:rPr>
        <w:t>،</w:t>
      </w:r>
      <w:r>
        <w:rPr>
          <w:rFonts w:cs="Abz-1 (Lotus)" w:hint="cs"/>
          <w:sz w:val="32"/>
          <w:szCs w:val="32"/>
          <w:rtl/>
        </w:rPr>
        <w:t xml:space="preserve"> بخسارته قدرته على التأثير، بل فقد دوره كقوّةٍ موجّهة للحياة بشكل عام على حدّ تعبير ماكس فيبر</w:t>
      </w:r>
      <w:r w:rsidR="008D79BE">
        <w:rPr>
          <w:rFonts w:cs="Abz-1 (Lotus)" w:hint="cs"/>
          <w:sz w:val="32"/>
          <w:szCs w:val="32"/>
          <w:rtl/>
        </w:rPr>
        <w:t xml:space="preserve"> (1920م)</w:t>
      </w:r>
      <w:r w:rsidR="00145409">
        <w:rPr>
          <w:rFonts w:cs="Abz-1 (Lotus)" w:hint="cs"/>
          <w:sz w:val="32"/>
          <w:szCs w:val="32"/>
          <w:rtl/>
        </w:rPr>
        <w:t>، الأ</w:t>
      </w:r>
      <w:r w:rsidR="00343C77">
        <w:rPr>
          <w:rFonts w:cs="Abz-1 (Lotus)" w:hint="cs"/>
          <w:sz w:val="32"/>
          <w:szCs w:val="32"/>
          <w:rtl/>
        </w:rPr>
        <w:t>مر الذي أدّى للفصل النهائي بين المعتقدات الدينيّة والحقوق الم</w:t>
      </w:r>
      <w:r w:rsidR="00145409">
        <w:rPr>
          <w:rFonts w:cs="Abz-1 (Lotus)" w:hint="cs"/>
          <w:sz w:val="32"/>
          <w:szCs w:val="32"/>
          <w:rtl/>
        </w:rPr>
        <w:t>د</w:t>
      </w:r>
      <w:r w:rsidR="00343C77">
        <w:rPr>
          <w:rFonts w:cs="Abz-1 (Lotus)" w:hint="cs"/>
          <w:sz w:val="32"/>
          <w:szCs w:val="32"/>
          <w:rtl/>
        </w:rPr>
        <w:t>نيّة</w:t>
      </w:r>
      <w:r w:rsidR="00343C77" w:rsidRPr="00BB1F42">
        <w:rPr>
          <w:rFonts w:cs="Taher"/>
          <w:vertAlign w:val="superscript"/>
          <w:rtl/>
        </w:rPr>
        <w:t>(</w:t>
      </w:r>
      <w:r w:rsidR="00343C77" w:rsidRPr="00BB1F42">
        <w:rPr>
          <w:rFonts w:cs="Taher"/>
          <w:vertAlign w:val="superscript"/>
          <w:rtl/>
        </w:rPr>
        <w:footnoteReference w:id="15"/>
      </w:r>
      <w:r w:rsidR="00343C77" w:rsidRPr="00BB1F42">
        <w:rPr>
          <w:rFonts w:cs="Taher"/>
          <w:vertAlign w:val="superscript"/>
          <w:rtl/>
        </w:rPr>
        <w:t>)</w:t>
      </w:r>
      <w:r>
        <w:rPr>
          <w:rFonts w:cs="Abz-1 (Lotus)" w:hint="cs"/>
          <w:sz w:val="32"/>
          <w:szCs w:val="32"/>
          <w:rtl/>
        </w:rPr>
        <w:t xml:space="preserve">، </w:t>
      </w:r>
      <w:r w:rsidR="00343C77">
        <w:rPr>
          <w:rFonts w:cs="Abz-1 (Lotus)" w:hint="cs"/>
          <w:sz w:val="32"/>
          <w:szCs w:val="32"/>
          <w:rtl/>
        </w:rPr>
        <w:t xml:space="preserve">وهذا يعني </w:t>
      </w:r>
      <w:r w:rsidR="00145409">
        <w:rPr>
          <w:rFonts w:cs="Abz-1 (Lotus)" w:hint="cs"/>
          <w:sz w:val="32"/>
          <w:szCs w:val="32"/>
          <w:rtl/>
        </w:rPr>
        <w:t>أ</w:t>
      </w:r>
      <w:r w:rsidR="00343C77">
        <w:rPr>
          <w:rFonts w:cs="Abz-1 (Lotus)" w:hint="cs"/>
          <w:sz w:val="32"/>
          <w:szCs w:val="32"/>
          <w:rtl/>
        </w:rPr>
        <w:t>نّ الت</w:t>
      </w:r>
      <w:r w:rsidR="00145409">
        <w:rPr>
          <w:rFonts w:cs="Abz-1 (Lotus)" w:hint="cs"/>
          <w:sz w:val="32"/>
          <w:szCs w:val="32"/>
          <w:rtl/>
        </w:rPr>
        <w:t>أ</w:t>
      </w:r>
      <w:r w:rsidR="00343C77">
        <w:rPr>
          <w:rFonts w:cs="Abz-1 (Lotus)" w:hint="cs"/>
          <w:sz w:val="32"/>
          <w:szCs w:val="32"/>
          <w:rtl/>
        </w:rPr>
        <w:t>ثيرات الإيجابيّة لتفكير كيركجارد في داخل النفس الفردي</w:t>
      </w:r>
      <w:r w:rsidR="00145409">
        <w:rPr>
          <w:rFonts w:cs="Abz-1 (Lotus)" w:hint="cs"/>
          <w:sz w:val="32"/>
          <w:szCs w:val="32"/>
          <w:rtl/>
        </w:rPr>
        <w:t>ّ</w:t>
      </w:r>
      <w:r w:rsidR="00343C77">
        <w:rPr>
          <w:rFonts w:cs="Abz-1 (Lotus)" w:hint="cs"/>
          <w:sz w:val="32"/>
          <w:szCs w:val="32"/>
          <w:rtl/>
        </w:rPr>
        <w:t>ة الإنسا</w:t>
      </w:r>
      <w:r w:rsidR="00145409">
        <w:rPr>
          <w:rFonts w:cs="Abz-1 (Lotus)" w:hint="cs"/>
          <w:sz w:val="32"/>
          <w:szCs w:val="32"/>
          <w:rtl/>
        </w:rPr>
        <w:t xml:space="preserve">نيّة </w:t>
      </w:r>
      <w:r w:rsidR="00343C77">
        <w:rPr>
          <w:rFonts w:cs="Abz-1 (Lotus)" w:hint="cs"/>
          <w:sz w:val="32"/>
          <w:szCs w:val="32"/>
          <w:rtl/>
        </w:rPr>
        <w:t>تضعنا أمام انحسار</w:t>
      </w:r>
      <w:r w:rsidR="00145409">
        <w:rPr>
          <w:rFonts w:cs="Abz-1 (Lotus)" w:hint="cs"/>
          <w:sz w:val="32"/>
          <w:szCs w:val="32"/>
          <w:rtl/>
        </w:rPr>
        <w:t>،</w:t>
      </w:r>
      <w:r w:rsidR="00343C77">
        <w:rPr>
          <w:rFonts w:cs="Abz-1 (Lotus)" w:hint="cs"/>
          <w:sz w:val="32"/>
          <w:szCs w:val="32"/>
          <w:rtl/>
        </w:rPr>
        <w:t xml:space="preserve"> بل شبه تلاشي عجيب للدين من الحياة العامّة، ومن ثمّ فنحن </w:t>
      </w:r>
      <w:r w:rsidR="00145409">
        <w:rPr>
          <w:rFonts w:cs="Abz-1 (Lotus)" w:hint="cs"/>
          <w:sz w:val="32"/>
          <w:szCs w:val="32"/>
          <w:rtl/>
        </w:rPr>
        <w:t>أ</w:t>
      </w:r>
      <w:r w:rsidR="00343C77">
        <w:rPr>
          <w:rFonts w:cs="Abz-1 (Lotus)" w:hint="cs"/>
          <w:sz w:val="32"/>
          <w:szCs w:val="32"/>
          <w:rtl/>
        </w:rPr>
        <w:t xml:space="preserve">مام زوال كلّ السياقات الاجتماعوسياسيّة التي يمكنها </w:t>
      </w:r>
      <w:r w:rsidR="00145409">
        <w:rPr>
          <w:rFonts w:cs="Abz-1 (Lotus)" w:hint="cs"/>
          <w:sz w:val="32"/>
          <w:szCs w:val="32"/>
          <w:rtl/>
        </w:rPr>
        <w:t>أ</w:t>
      </w:r>
      <w:r w:rsidR="00343C77">
        <w:rPr>
          <w:rFonts w:cs="Abz-1 (Lotus)" w:hint="cs"/>
          <w:sz w:val="32"/>
          <w:szCs w:val="32"/>
          <w:rtl/>
        </w:rPr>
        <w:t>ن توف</w:t>
      </w:r>
      <w:r w:rsidR="00145409">
        <w:rPr>
          <w:rFonts w:cs="Abz-1 (Lotus)" w:hint="cs"/>
          <w:sz w:val="32"/>
          <w:szCs w:val="32"/>
          <w:rtl/>
        </w:rPr>
        <w:t>ّ</w:t>
      </w:r>
      <w:r w:rsidR="00343C77">
        <w:rPr>
          <w:rFonts w:cs="Abz-1 (Lotus)" w:hint="cs"/>
          <w:sz w:val="32"/>
          <w:szCs w:val="32"/>
          <w:rtl/>
        </w:rPr>
        <w:t>ر للفرد اند</w:t>
      </w:r>
      <w:r w:rsidR="00145409">
        <w:rPr>
          <w:rFonts w:cs="Abz-1 (Lotus)" w:hint="cs"/>
          <w:sz w:val="32"/>
          <w:szCs w:val="32"/>
          <w:rtl/>
        </w:rPr>
        <w:t>ف</w:t>
      </w:r>
      <w:r w:rsidR="00343C77">
        <w:rPr>
          <w:rFonts w:cs="Abz-1 (Lotus)" w:hint="cs"/>
          <w:sz w:val="32"/>
          <w:szCs w:val="32"/>
          <w:rtl/>
        </w:rPr>
        <w:t>اعه نحو ال</w:t>
      </w:r>
      <w:r w:rsidR="00145409">
        <w:rPr>
          <w:rFonts w:cs="Abz-1 (Lotus)" w:hint="cs"/>
          <w:sz w:val="32"/>
          <w:szCs w:val="32"/>
          <w:rtl/>
        </w:rPr>
        <w:t>تجربة</w:t>
      </w:r>
      <w:r w:rsidR="00343C77">
        <w:rPr>
          <w:rFonts w:cs="Abz-1 (Lotus)" w:hint="cs"/>
          <w:sz w:val="32"/>
          <w:szCs w:val="32"/>
          <w:rtl/>
        </w:rPr>
        <w:t xml:space="preserve"> الدين</w:t>
      </w:r>
      <w:r w:rsidR="00145409">
        <w:rPr>
          <w:rFonts w:cs="Abz-1 (Lotus)" w:hint="cs"/>
          <w:sz w:val="32"/>
          <w:szCs w:val="32"/>
          <w:rtl/>
        </w:rPr>
        <w:t>يّة</w:t>
      </w:r>
      <w:r w:rsidR="00343C77">
        <w:rPr>
          <w:rFonts w:cs="Abz-1 (Lotus)" w:hint="cs"/>
          <w:sz w:val="32"/>
          <w:szCs w:val="32"/>
          <w:rtl/>
        </w:rPr>
        <w:t>، وذلك بسبب هيمنة العلمانية ـ بما فيها نزعتها الأخلاقيّة ـ التي سمح لها ب</w:t>
      </w:r>
      <w:r w:rsidR="00145409">
        <w:rPr>
          <w:rFonts w:cs="Abz-1 (Lotus)" w:hint="cs"/>
          <w:sz w:val="32"/>
          <w:szCs w:val="32"/>
          <w:rtl/>
        </w:rPr>
        <w:t>أ</w:t>
      </w:r>
      <w:r w:rsidR="00343C77">
        <w:rPr>
          <w:rFonts w:cs="Abz-1 (Lotus)" w:hint="cs"/>
          <w:sz w:val="32"/>
          <w:szCs w:val="32"/>
          <w:rtl/>
        </w:rPr>
        <w:t xml:space="preserve">ن تكون قوّة موجّهة في الاجتماع البشري بينما رفض الدين </w:t>
      </w:r>
      <w:r w:rsidR="00145409">
        <w:rPr>
          <w:rFonts w:cs="Abz-1 (Lotus)" w:hint="cs"/>
          <w:sz w:val="32"/>
          <w:szCs w:val="32"/>
          <w:rtl/>
        </w:rPr>
        <w:t>أ</w:t>
      </w:r>
      <w:r w:rsidR="00343C77">
        <w:rPr>
          <w:rFonts w:cs="Abz-1 (Lotus)" w:hint="cs"/>
          <w:sz w:val="32"/>
          <w:szCs w:val="32"/>
          <w:rtl/>
        </w:rPr>
        <w:t>ن يكون ك</w:t>
      </w:r>
      <w:r w:rsidR="00145409">
        <w:rPr>
          <w:rFonts w:cs="Abz-1 (Lotus)" w:hint="cs"/>
          <w:sz w:val="32"/>
          <w:szCs w:val="32"/>
          <w:rtl/>
        </w:rPr>
        <w:t>ذ</w:t>
      </w:r>
      <w:r w:rsidR="00343C77">
        <w:rPr>
          <w:rFonts w:cs="Abz-1 (Lotus)" w:hint="cs"/>
          <w:sz w:val="32"/>
          <w:szCs w:val="32"/>
          <w:rtl/>
        </w:rPr>
        <w:t>لك</w:t>
      </w:r>
      <w:r w:rsidR="00145409">
        <w:rPr>
          <w:rFonts w:cs="Abz-1 (Lotus)" w:hint="cs"/>
          <w:sz w:val="32"/>
          <w:szCs w:val="32"/>
          <w:rtl/>
        </w:rPr>
        <w:t>.</w:t>
      </w:r>
    </w:p>
    <w:p w14:paraId="6C96DC01" w14:textId="21C52D8B" w:rsidR="00B538AA" w:rsidRDefault="00145409" w:rsidP="008D79BE">
      <w:pPr>
        <w:rPr>
          <w:rFonts w:cs="Abz-1 (Lotus)"/>
          <w:sz w:val="32"/>
          <w:szCs w:val="32"/>
          <w:rtl/>
        </w:rPr>
      </w:pPr>
      <w:r>
        <w:rPr>
          <w:rFonts w:cs="Abz-1 (Lotus)" w:hint="cs"/>
          <w:sz w:val="32"/>
          <w:szCs w:val="32"/>
          <w:rtl/>
        </w:rPr>
        <w:lastRenderedPageBreak/>
        <w:t>وعليه، فإذا أردنا أن نسير في إطار إحساس الفرد بالآخرين، وفي سياق إنساني، فهل يحقّ لمثل كيركجارد أن يخرج الدين من السياق الاجتماعي، فيفقد الفرد انبع</w:t>
      </w:r>
      <w:r w:rsidR="008D79BE">
        <w:rPr>
          <w:rFonts w:cs="Abz-1 (Lotus)" w:hint="cs"/>
          <w:sz w:val="32"/>
          <w:szCs w:val="32"/>
          <w:rtl/>
        </w:rPr>
        <w:t>ا</w:t>
      </w:r>
      <w:r>
        <w:rPr>
          <w:rFonts w:cs="Abz-1 (Lotus)" w:hint="cs"/>
          <w:sz w:val="32"/>
          <w:szCs w:val="32"/>
          <w:rtl/>
        </w:rPr>
        <w:t>ث طاقته الإيمانية الكامنة؟ وهل إذا تركنا اللادينية تتحرّك في سياق اجتماعي ورفضنا تحويل الدين إلى منظومة اجتماعيّة، نكون قد ضمنّا ـ من موقع الإحساس الإنساني ـ سلامة الحياة الروحيّة للأفراد أو لا؟</w:t>
      </w:r>
    </w:p>
    <w:p w14:paraId="2470EEFC" w14:textId="06F209C3" w:rsidR="00686A05" w:rsidRDefault="00686A05" w:rsidP="00A52646">
      <w:pPr>
        <w:rPr>
          <w:rFonts w:cs="Abz-1 (Lotus)"/>
          <w:sz w:val="32"/>
          <w:szCs w:val="32"/>
          <w:rtl/>
        </w:rPr>
      </w:pPr>
      <w:r>
        <w:rPr>
          <w:rFonts w:cs="Abz-1 (Lotus)" w:hint="cs"/>
          <w:sz w:val="32"/>
          <w:szCs w:val="32"/>
          <w:rtl/>
        </w:rPr>
        <w:t xml:space="preserve">لسنا نختلف مع كيركجارد في ضرورة تغيير شكل الحضور الاجتماعي والسياسي للدين، </w:t>
      </w:r>
      <w:r w:rsidR="00A52646">
        <w:rPr>
          <w:rFonts w:cs="Abz-1 (Lotus)" w:hint="cs"/>
          <w:sz w:val="32"/>
          <w:szCs w:val="32"/>
          <w:rtl/>
        </w:rPr>
        <w:t>وفي إفراطيّة الطقوسية الاحتفاليّة التي غيّبت الهويّة الحقيق</w:t>
      </w:r>
      <w:r w:rsidR="002C40E9">
        <w:rPr>
          <w:rFonts w:cs="Abz-1 (Lotus)" w:hint="cs"/>
          <w:sz w:val="32"/>
          <w:szCs w:val="32"/>
          <w:rtl/>
        </w:rPr>
        <w:t>يّ</w:t>
      </w:r>
      <w:r w:rsidR="00A52646">
        <w:rPr>
          <w:rFonts w:cs="Abz-1 (Lotus)" w:hint="cs"/>
          <w:sz w:val="32"/>
          <w:szCs w:val="32"/>
          <w:rtl/>
        </w:rPr>
        <w:t xml:space="preserve">ة للإنسان المتديّن لصالح هويّة مغلوطة مستَلبة، </w:t>
      </w:r>
      <w:r>
        <w:rPr>
          <w:rFonts w:cs="Abz-1 (Lotus)" w:hint="cs"/>
          <w:sz w:val="32"/>
          <w:szCs w:val="32"/>
          <w:rtl/>
        </w:rPr>
        <w:t xml:space="preserve">وأنّ تجربة الألفيّتين الماضيتين في المسيحيّة واليهوديّة والإسلام باتت تتطلّب إعادة النظر في شكل حماية الوجود الاجتماعي للدين دون اللجوء </w:t>
      </w:r>
      <w:r w:rsidR="00A52646">
        <w:rPr>
          <w:rFonts w:cs="Abz-1 (Lotus)" w:hint="cs"/>
          <w:sz w:val="32"/>
          <w:szCs w:val="32"/>
          <w:rtl/>
        </w:rPr>
        <w:t>إ</w:t>
      </w:r>
      <w:r>
        <w:rPr>
          <w:rFonts w:cs="Abz-1 (Lotus)" w:hint="cs"/>
          <w:sz w:val="32"/>
          <w:szCs w:val="32"/>
          <w:rtl/>
        </w:rPr>
        <w:t>لى تنميط الدين وسلبه هوي</w:t>
      </w:r>
      <w:r w:rsidR="00A52646">
        <w:rPr>
          <w:rFonts w:cs="Abz-1 (Lotus)" w:hint="cs"/>
          <w:sz w:val="32"/>
          <w:szCs w:val="32"/>
          <w:rtl/>
        </w:rPr>
        <w:t>ّ</w:t>
      </w:r>
      <w:r>
        <w:rPr>
          <w:rFonts w:cs="Abz-1 (Lotus)" w:hint="cs"/>
          <w:sz w:val="32"/>
          <w:szCs w:val="32"/>
          <w:rtl/>
        </w:rPr>
        <w:t>ته البا</w:t>
      </w:r>
      <w:r w:rsidR="00A52646">
        <w:rPr>
          <w:rFonts w:cs="Abz-1 (Lotus)" w:hint="cs"/>
          <w:sz w:val="32"/>
          <w:szCs w:val="32"/>
          <w:rtl/>
        </w:rPr>
        <w:t>ط</w:t>
      </w:r>
      <w:r>
        <w:rPr>
          <w:rFonts w:cs="Abz-1 (Lotus)" w:hint="cs"/>
          <w:sz w:val="32"/>
          <w:szCs w:val="32"/>
          <w:rtl/>
        </w:rPr>
        <w:t>ني</w:t>
      </w:r>
      <w:r w:rsidR="00A52646">
        <w:rPr>
          <w:rFonts w:cs="Abz-1 (Lotus)" w:hint="cs"/>
          <w:sz w:val="32"/>
          <w:szCs w:val="32"/>
          <w:rtl/>
        </w:rPr>
        <w:t>ّ</w:t>
      </w:r>
      <w:r>
        <w:rPr>
          <w:rFonts w:cs="Abz-1 (Lotus)" w:hint="cs"/>
          <w:sz w:val="32"/>
          <w:szCs w:val="32"/>
          <w:rtl/>
        </w:rPr>
        <w:t xml:space="preserve">ة </w:t>
      </w:r>
      <w:r w:rsidR="00A52646">
        <w:rPr>
          <w:rFonts w:cs="Abz-1 (Lotus)" w:hint="cs"/>
          <w:sz w:val="32"/>
          <w:szCs w:val="32"/>
          <w:rtl/>
        </w:rPr>
        <w:t xml:space="preserve">المعنويّة </w:t>
      </w:r>
      <w:r>
        <w:rPr>
          <w:rFonts w:cs="Abz-1 (Lotus)" w:hint="cs"/>
          <w:sz w:val="32"/>
          <w:szCs w:val="32"/>
          <w:rtl/>
        </w:rPr>
        <w:t>للفرد، لكنّ الغرق في فرداني</w:t>
      </w:r>
      <w:r w:rsidR="00A52646">
        <w:rPr>
          <w:rFonts w:cs="Abz-1 (Lotus)" w:hint="cs"/>
          <w:sz w:val="32"/>
          <w:szCs w:val="32"/>
          <w:rtl/>
        </w:rPr>
        <w:t>ّ</w:t>
      </w:r>
      <w:r>
        <w:rPr>
          <w:rFonts w:cs="Abz-1 (Lotus)" w:hint="cs"/>
          <w:sz w:val="32"/>
          <w:szCs w:val="32"/>
          <w:rtl/>
        </w:rPr>
        <w:t>ة الدين لن ينتج سوى تفتيت السياقات ا</w:t>
      </w:r>
      <w:r w:rsidR="00A52646">
        <w:rPr>
          <w:rFonts w:cs="Abz-1 (Lotus)" w:hint="cs"/>
          <w:sz w:val="32"/>
          <w:szCs w:val="32"/>
          <w:rtl/>
        </w:rPr>
        <w:t>لمحيطة المساهمة في بعث الروح الإ</w:t>
      </w:r>
      <w:r>
        <w:rPr>
          <w:rFonts w:cs="Abz-1 (Lotus)" w:hint="cs"/>
          <w:sz w:val="32"/>
          <w:szCs w:val="32"/>
          <w:rtl/>
        </w:rPr>
        <w:t>يمانية في ال</w:t>
      </w:r>
      <w:r w:rsidR="00A52646">
        <w:rPr>
          <w:rFonts w:cs="Abz-1 (Lotus)" w:hint="cs"/>
          <w:sz w:val="32"/>
          <w:szCs w:val="32"/>
          <w:rtl/>
        </w:rPr>
        <w:t>أ</w:t>
      </w:r>
      <w:r>
        <w:rPr>
          <w:rFonts w:cs="Abz-1 (Lotus)" w:hint="cs"/>
          <w:sz w:val="32"/>
          <w:szCs w:val="32"/>
          <w:rtl/>
        </w:rPr>
        <w:t>فراد، وليس أمام كيركجارد هنا</w:t>
      </w:r>
      <w:r w:rsidR="00A52646">
        <w:rPr>
          <w:rFonts w:cs="Abz-1 (Lotus)" w:hint="cs"/>
          <w:sz w:val="32"/>
          <w:szCs w:val="32"/>
          <w:rtl/>
        </w:rPr>
        <w:t xml:space="preserve"> إ</w:t>
      </w:r>
      <w:r>
        <w:rPr>
          <w:rFonts w:cs="Abz-1 (Lotus)" w:hint="cs"/>
          <w:sz w:val="32"/>
          <w:szCs w:val="32"/>
          <w:rtl/>
        </w:rPr>
        <w:t xml:space="preserve">لا </w:t>
      </w:r>
      <w:r w:rsidR="00A52646">
        <w:rPr>
          <w:rFonts w:cs="Abz-1 (Lotus)" w:hint="cs"/>
          <w:sz w:val="32"/>
          <w:szCs w:val="32"/>
          <w:rtl/>
        </w:rPr>
        <w:t>أ</w:t>
      </w:r>
      <w:r>
        <w:rPr>
          <w:rFonts w:cs="Abz-1 (Lotus)" w:hint="cs"/>
          <w:sz w:val="32"/>
          <w:szCs w:val="32"/>
          <w:rtl/>
        </w:rPr>
        <w:t xml:space="preserve">ن يقول ـ كما قالت البروتستانتيّة الكالفينية في القرن السادس عشر </w:t>
      </w:r>
      <w:r w:rsidR="00A52646">
        <w:rPr>
          <w:rFonts w:cs="Abz-1 (Lotus)" w:hint="cs"/>
          <w:sz w:val="32"/>
          <w:szCs w:val="32"/>
          <w:rtl/>
        </w:rPr>
        <w:t xml:space="preserve">الميلادي </w:t>
      </w:r>
      <w:r>
        <w:rPr>
          <w:rFonts w:cs="Abz-1 (Lotus)" w:hint="cs"/>
          <w:sz w:val="32"/>
          <w:szCs w:val="32"/>
          <w:rtl/>
        </w:rPr>
        <w:t>ـ بنظريّة</w:t>
      </w:r>
      <w:r w:rsidR="00A52646">
        <w:rPr>
          <w:rFonts w:cs="Abz-1 (Lotus)" w:hint="cs"/>
          <w:sz w:val="32"/>
          <w:szCs w:val="32"/>
          <w:rtl/>
        </w:rPr>
        <w:t xml:space="preserve"> التقدير الإلهي المسبق والانتخاب الإ</w:t>
      </w:r>
      <w:r>
        <w:rPr>
          <w:rFonts w:cs="Abz-1 (Lotus)" w:hint="cs"/>
          <w:sz w:val="32"/>
          <w:szCs w:val="32"/>
          <w:rtl/>
        </w:rPr>
        <w:t xml:space="preserve">لهي </w:t>
      </w:r>
      <w:r w:rsidR="00A52646">
        <w:rPr>
          <w:rFonts w:cs="Abz-1 (Lotus)" w:hint="cs"/>
          <w:sz w:val="32"/>
          <w:szCs w:val="32"/>
          <w:rtl/>
        </w:rPr>
        <w:t>للأ</w:t>
      </w:r>
      <w:r>
        <w:rPr>
          <w:rFonts w:cs="Abz-1 (Lotus)" w:hint="cs"/>
          <w:sz w:val="32"/>
          <w:szCs w:val="32"/>
          <w:rtl/>
        </w:rPr>
        <w:t>فراد الصال</w:t>
      </w:r>
      <w:r w:rsidR="00A52646">
        <w:rPr>
          <w:rFonts w:cs="Abz-1 (Lotus)" w:hint="cs"/>
          <w:sz w:val="32"/>
          <w:szCs w:val="32"/>
          <w:rtl/>
        </w:rPr>
        <w:t>ح</w:t>
      </w:r>
      <w:r>
        <w:rPr>
          <w:rFonts w:cs="Abz-1 (Lotus)" w:hint="cs"/>
          <w:sz w:val="32"/>
          <w:szCs w:val="32"/>
          <w:rtl/>
        </w:rPr>
        <w:t>ين والفاسدين (السعيد سعيد</w:t>
      </w:r>
      <w:r w:rsidR="00A52646">
        <w:rPr>
          <w:rFonts w:cs="Abz-1 (Lotus)" w:hint="cs"/>
          <w:sz w:val="32"/>
          <w:szCs w:val="32"/>
          <w:rtl/>
        </w:rPr>
        <w:t>ٌ</w:t>
      </w:r>
      <w:r>
        <w:rPr>
          <w:rFonts w:cs="Abz-1 (Lotus)" w:hint="cs"/>
          <w:sz w:val="32"/>
          <w:szCs w:val="32"/>
          <w:rtl/>
        </w:rPr>
        <w:t xml:space="preserve"> في ب</w:t>
      </w:r>
      <w:r w:rsidR="00A52646">
        <w:rPr>
          <w:rFonts w:cs="Abz-1 (Lotus)" w:hint="cs"/>
          <w:sz w:val="32"/>
          <w:szCs w:val="32"/>
          <w:rtl/>
        </w:rPr>
        <w:t>ط</w:t>
      </w:r>
      <w:r>
        <w:rPr>
          <w:rFonts w:cs="Abz-1 (Lotus)" w:hint="cs"/>
          <w:sz w:val="32"/>
          <w:szCs w:val="32"/>
          <w:rtl/>
        </w:rPr>
        <w:t xml:space="preserve">ن </w:t>
      </w:r>
      <w:r w:rsidR="00A52646">
        <w:rPr>
          <w:rFonts w:cs="Abz-1 (Lotus)" w:hint="cs"/>
          <w:sz w:val="32"/>
          <w:szCs w:val="32"/>
          <w:rtl/>
        </w:rPr>
        <w:t>أ</w:t>
      </w:r>
      <w:r>
        <w:rPr>
          <w:rFonts w:cs="Abz-1 (Lotus)" w:hint="cs"/>
          <w:sz w:val="32"/>
          <w:szCs w:val="32"/>
          <w:rtl/>
        </w:rPr>
        <w:t>م</w:t>
      </w:r>
      <w:r w:rsidR="00A52646">
        <w:rPr>
          <w:rFonts w:cs="Abz-1 (Lotus)" w:hint="cs"/>
          <w:sz w:val="32"/>
          <w:szCs w:val="32"/>
          <w:rtl/>
        </w:rPr>
        <w:t>ّ</w:t>
      </w:r>
      <w:r>
        <w:rPr>
          <w:rFonts w:cs="Abz-1 (Lotus)" w:hint="cs"/>
          <w:sz w:val="32"/>
          <w:szCs w:val="32"/>
          <w:rtl/>
        </w:rPr>
        <w:t>ه والشقي</w:t>
      </w:r>
      <w:r w:rsidR="00A52646">
        <w:rPr>
          <w:rFonts w:cs="Abz-1 (Lotus)" w:hint="cs"/>
          <w:sz w:val="32"/>
          <w:szCs w:val="32"/>
          <w:rtl/>
        </w:rPr>
        <w:t>ّ</w:t>
      </w:r>
      <w:r>
        <w:rPr>
          <w:rFonts w:cs="Abz-1 (Lotus)" w:hint="cs"/>
          <w:sz w:val="32"/>
          <w:szCs w:val="32"/>
          <w:rtl/>
        </w:rPr>
        <w:t xml:space="preserve"> شقي</w:t>
      </w:r>
      <w:r w:rsidR="00A52646">
        <w:rPr>
          <w:rFonts w:cs="Abz-1 (Lotus)" w:hint="cs"/>
          <w:sz w:val="32"/>
          <w:szCs w:val="32"/>
          <w:rtl/>
        </w:rPr>
        <w:t>ٌّ في بطن أ</w:t>
      </w:r>
      <w:r>
        <w:rPr>
          <w:rFonts w:cs="Abz-1 (Lotus)" w:hint="cs"/>
          <w:sz w:val="32"/>
          <w:szCs w:val="32"/>
          <w:rtl/>
        </w:rPr>
        <w:t>م</w:t>
      </w:r>
      <w:r w:rsidR="00A52646">
        <w:rPr>
          <w:rFonts w:cs="Abz-1 (Lotus)" w:hint="cs"/>
          <w:sz w:val="32"/>
          <w:szCs w:val="32"/>
          <w:rtl/>
        </w:rPr>
        <w:t>ّ</w:t>
      </w:r>
      <w:r>
        <w:rPr>
          <w:rFonts w:cs="Abz-1 (Lotus)" w:hint="cs"/>
          <w:sz w:val="32"/>
          <w:szCs w:val="32"/>
          <w:rtl/>
        </w:rPr>
        <w:t>ه).</w:t>
      </w:r>
    </w:p>
    <w:p w14:paraId="62C9DB57" w14:textId="2273CDEE" w:rsidR="00674AAA" w:rsidRDefault="00674AAA">
      <w:pPr>
        <w:widowControl/>
        <w:bidi w:val="0"/>
        <w:spacing w:after="200" w:line="276" w:lineRule="auto"/>
        <w:ind w:firstLine="0"/>
        <w:jc w:val="left"/>
        <w:rPr>
          <w:rFonts w:cs="Abz-1 (Lotus)"/>
          <w:sz w:val="32"/>
          <w:szCs w:val="32"/>
          <w:rtl/>
        </w:rPr>
      </w:pPr>
      <w:r>
        <w:rPr>
          <w:rFonts w:cs="Abz-1 (Lotus)"/>
          <w:sz w:val="32"/>
          <w:szCs w:val="32"/>
          <w:rtl/>
        </w:rPr>
        <w:br w:type="page"/>
      </w:r>
    </w:p>
    <w:p w14:paraId="34C50366" w14:textId="77777777" w:rsidR="00674AAA" w:rsidRDefault="00674AAA" w:rsidP="00674AAA">
      <w:pPr>
        <w:widowControl/>
        <w:spacing w:after="200" w:line="276" w:lineRule="auto"/>
        <w:ind w:firstLine="0"/>
        <w:jc w:val="center"/>
        <w:rPr>
          <w:rFonts w:cs="Abz-1 (Lotus)"/>
          <w:b/>
          <w:bCs/>
          <w:sz w:val="32"/>
          <w:szCs w:val="32"/>
          <w:rtl/>
        </w:rPr>
      </w:pPr>
    </w:p>
    <w:p w14:paraId="3C8A41DF" w14:textId="77777777" w:rsidR="00674AAA" w:rsidRDefault="00674AAA" w:rsidP="00674AAA">
      <w:pPr>
        <w:widowControl/>
        <w:spacing w:after="200" w:line="276" w:lineRule="auto"/>
        <w:ind w:firstLine="0"/>
        <w:jc w:val="center"/>
        <w:rPr>
          <w:rFonts w:cs="Abz-1 (Lotus)"/>
          <w:b/>
          <w:bCs/>
          <w:sz w:val="32"/>
          <w:szCs w:val="32"/>
          <w:rtl/>
        </w:rPr>
      </w:pPr>
    </w:p>
    <w:p w14:paraId="4FAFD6A3" w14:textId="109EF0D8" w:rsidR="00674AAA" w:rsidRPr="00674AAA" w:rsidRDefault="00674AAA" w:rsidP="00674AAA">
      <w:pPr>
        <w:widowControl/>
        <w:spacing w:after="200" w:line="276" w:lineRule="auto"/>
        <w:ind w:firstLine="0"/>
        <w:jc w:val="center"/>
        <w:rPr>
          <w:rFonts w:cs="Abz-1 (Lotus)"/>
          <w:b/>
          <w:bCs/>
          <w:sz w:val="32"/>
          <w:szCs w:val="32"/>
          <w:rtl/>
        </w:rPr>
      </w:pPr>
      <w:r w:rsidRPr="00674AAA">
        <w:rPr>
          <w:rFonts w:cs="Abz-1 (Lotus)" w:hint="cs"/>
          <w:b/>
          <w:bCs/>
          <w:sz w:val="32"/>
          <w:szCs w:val="32"/>
          <w:rtl/>
        </w:rPr>
        <w:t>فهرس</w:t>
      </w:r>
      <w:r>
        <w:rPr>
          <w:rFonts w:cs="Abz-1 (Lotus)" w:hint="cs"/>
          <w:b/>
          <w:bCs/>
          <w:sz w:val="32"/>
          <w:szCs w:val="32"/>
          <w:rtl/>
        </w:rPr>
        <w:t>ت المحتويات</w:t>
      </w:r>
    </w:p>
    <w:p w14:paraId="60DA032A" w14:textId="6DD31115" w:rsidR="00674AAA" w:rsidRDefault="00674AAA">
      <w:pPr>
        <w:pStyle w:val="TOC1"/>
        <w:rPr>
          <w:rFonts w:asciiTheme="minorHAnsi" w:hAnsiTheme="minorHAnsi" w:cstheme="minorBidi"/>
          <w:bCs w:val="0"/>
          <w:sz w:val="22"/>
          <w:szCs w:val="22"/>
          <w:rtl/>
        </w:rPr>
      </w:pPr>
      <w:r>
        <w:rPr>
          <w:sz w:val="2"/>
          <w:szCs w:val="2"/>
          <w:rtl/>
        </w:rPr>
        <w:fldChar w:fldCharType="begin"/>
      </w:r>
      <w:r>
        <w:rPr>
          <w:sz w:val="2"/>
          <w:szCs w:val="2"/>
          <w:rtl/>
        </w:rPr>
        <w:instrText xml:space="preserve"> </w:instrText>
      </w:r>
      <w:r>
        <w:rPr>
          <w:sz w:val="2"/>
          <w:szCs w:val="2"/>
        </w:rPr>
        <w:instrText xml:space="preserve">TOC </w:instrText>
      </w:r>
      <w:r>
        <w:rPr>
          <w:sz w:val="2"/>
          <w:szCs w:val="2"/>
          <w:rtl/>
        </w:rPr>
        <w:instrText>\</w:instrText>
      </w:r>
      <w:r>
        <w:rPr>
          <w:sz w:val="2"/>
          <w:szCs w:val="2"/>
        </w:rPr>
        <w:instrText>o "1-3" \h \z \u</w:instrText>
      </w:r>
      <w:r>
        <w:rPr>
          <w:sz w:val="2"/>
          <w:szCs w:val="2"/>
          <w:rtl/>
        </w:rPr>
        <w:instrText xml:space="preserve"> </w:instrText>
      </w:r>
      <w:r>
        <w:rPr>
          <w:sz w:val="2"/>
          <w:szCs w:val="2"/>
          <w:rtl/>
        </w:rPr>
        <w:fldChar w:fldCharType="separate"/>
      </w:r>
      <w:hyperlink w:anchor="_Toc530082695" w:history="1">
        <w:r w:rsidRPr="00CF2E9C">
          <w:rPr>
            <w:rStyle w:val="Hyperlink"/>
            <w:rFonts w:hint="eastAsia"/>
            <w:rtl/>
          </w:rPr>
          <w:t>تمهيد</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Toc530082695 \h</w:instrText>
        </w:r>
        <w:r>
          <w:rPr>
            <w:webHidden/>
            <w:rtl/>
          </w:rPr>
          <w:instrText xml:space="preserve"> </w:instrText>
        </w:r>
        <w:r>
          <w:rPr>
            <w:webHidden/>
            <w:rtl/>
          </w:rPr>
        </w:r>
        <w:r>
          <w:rPr>
            <w:webHidden/>
            <w:rtl/>
          </w:rPr>
          <w:fldChar w:fldCharType="separate"/>
        </w:r>
        <w:r w:rsidR="00F12A90">
          <w:rPr>
            <w:webHidden/>
            <w:rtl/>
          </w:rPr>
          <w:t>1</w:t>
        </w:r>
        <w:r>
          <w:rPr>
            <w:webHidden/>
            <w:rtl/>
          </w:rPr>
          <w:fldChar w:fldCharType="end"/>
        </w:r>
      </w:hyperlink>
    </w:p>
    <w:p w14:paraId="26B84DDB" w14:textId="016D6B0F" w:rsidR="00674AAA" w:rsidRDefault="00AA7A04">
      <w:pPr>
        <w:pStyle w:val="TOC1"/>
        <w:rPr>
          <w:rFonts w:asciiTheme="minorHAnsi" w:hAnsiTheme="minorHAnsi" w:cstheme="minorBidi"/>
          <w:bCs w:val="0"/>
          <w:sz w:val="22"/>
          <w:szCs w:val="22"/>
          <w:rtl/>
        </w:rPr>
      </w:pPr>
      <w:hyperlink w:anchor="_Toc530082696" w:history="1">
        <w:r w:rsidR="00674AAA" w:rsidRPr="00CF2E9C">
          <w:rPr>
            <w:rStyle w:val="Hyperlink"/>
            <w:rFonts w:hint="eastAsia"/>
            <w:rtl/>
          </w:rPr>
          <w:t>الإيمان</w:t>
        </w:r>
        <w:r w:rsidR="00674AAA" w:rsidRPr="00CF2E9C">
          <w:rPr>
            <w:rStyle w:val="Hyperlink"/>
            <w:rtl/>
          </w:rPr>
          <w:t xml:space="preserve"> </w:t>
        </w:r>
        <w:r w:rsidR="00674AAA" w:rsidRPr="00CF2E9C">
          <w:rPr>
            <w:rStyle w:val="Hyperlink"/>
            <w:rFonts w:hint="eastAsia"/>
            <w:rtl/>
          </w:rPr>
          <w:t>بين</w:t>
        </w:r>
        <w:r w:rsidR="00674AAA" w:rsidRPr="00CF2E9C">
          <w:rPr>
            <w:rStyle w:val="Hyperlink"/>
            <w:rtl/>
          </w:rPr>
          <w:t xml:space="preserve"> </w:t>
        </w:r>
        <w:r w:rsidR="00674AAA" w:rsidRPr="00CF2E9C">
          <w:rPr>
            <w:rStyle w:val="Hyperlink"/>
            <w:rFonts w:hint="eastAsia"/>
            <w:rtl/>
          </w:rPr>
          <w:t>الهويّة</w:t>
        </w:r>
        <w:r w:rsidR="00674AAA" w:rsidRPr="00CF2E9C">
          <w:rPr>
            <w:rStyle w:val="Hyperlink"/>
            <w:rtl/>
          </w:rPr>
          <w:t xml:space="preserve"> </w:t>
        </w:r>
        <w:r w:rsidR="00674AAA" w:rsidRPr="00CF2E9C">
          <w:rPr>
            <w:rStyle w:val="Hyperlink"/>
            <w:rFonts w:hint="eastAsia"/>
            <w:rtl/>
          </w:rPr>
          <w:t>المخارجة</w:t>
        </w:r>
        <w:r w:rsidR="00674AAA" w:rsidRPr="00CF2E9C">
          <w:rPr>
            <w:rStyle w:val="Hyperlink"/>
            <w:rtl/>
          </w:rPr>
          <w:t xml:space="preserve"> </w:t>
        </w:r>
        <w:r w:rsidR="00674AAA" w:rsidRPr="00CF2E9C">
          <w:rPr>
            <w:rStyle w:val="Hyperlink"/>
            <w:rFonts w:hint="eastAsia"/>
            <w:rtl/>
          </w:rPr>
          <w:t>والمداخلة</w:t>
        </w:r>
        <w:r w:rsidR="00674AAA" w:rsidRPr="00CF2E9C">
          <w:rPr>
            <w:rStyle w:val="Hyperlink"/>
            <w:rtl/>
          </w:rPr>
          <w:t xml:space="preserve"> (</w:t>
        </w:r>
        <w:r w:rsidR="00674AAA" w:rsidRPr="00CF2E9C">
          <w:rPr>
            <w:rStyle w:val="Hyperlink"/>
            <w:rFonts w:hint="eastAsia"/>
            <w:rtl/>
          </w:rPr>
          <w:t>الآفاقيّة</w:t>
        </w:r>
        <w:r w:rsidR="00674AAA" w:rsidRPr="00CF2E9C">
          <w:rPr>
            <w:rStyle w:val="Hyperlink"/>
            <w:rtl/>
          </w:rPr>
          <w:t xml:space="preserve"> </w:t>
        </w:r>
        <w:r w:rsidR="00674AAA" w:rsidRPr="00CF2E9C">
          <w:rPr>
            <w:rStyle w:val="Hyperlink"/>
            <w:rFonts w:hint="eastAsia"/>
            <w:rtl/>
          </w:rPr>
          <w:t>والأنفسيّة</w:t>
        </w:r>
        <w:r w:rsidR="00674AAA" w:rsidRPr="00CF2E9C">
          <w:rPr>
            <w:rStyle w:val="Hyperlink"/>
            <w:rtl/>
          </w:rPr>
          <w:t>)</w:t>
        </w:r>
        <w:r w:rsidR="00674AAA">
          <w:rPr>
            <w:webHidden/>
            <w:rtl/>
          </w:rPr>
          <w:tab/>
        </w:r>
        <w:r w:rsidR="00674AAA">
          <w:rPr>
            <w:webHidden/>
            <w:rtl/>
          </w:rPr>
          <w:fldChar w:fldCharType="begin"/>
        </w:r>
        <w:r w:rsidR="00674AAA">
          <w:rPr>
            <w:webHidden/>
            <w:rtl/>
          </w:rPr>
          <w:instrText xml:space="preserve"> </w:instrText>
        </w:r>
        <w:r w:rsidR="00674AAA">
          <w:rPr>
            <w:webHidden/>
          </w:rPr>
          <w:instrText xml:space="preserve">PAGEREF </w:instrText>
        </w:r>
        <w:r w:rsidR="00674AAA">
          <w:rPr>
            <w:webHidden/>
            <w:rtl/>
          </w:rPr>
          <w:instrText>_</w:instrText>
        </w:r>
        <w:r w:rsidR="00674AAA">
          <w:rPr>
            <w:webHidden/>
          </w:rPr>
          <w:instrText>Toc530082696 \h</w:instrText>
        </w:r>
        <w:r w:rsidR="00674AAA">
          <w:rPr>
            <w:webHidden/>
            <w:rtl/>
          </w:rPr>
          <w:instrText xml:space="preserve"> </w:instrText>
        </w:r>
        <w:r w:rsidR="00674AAA">
          <w:rPr>
            <w:webHidden/>
            <w:rtl/>
          </w:rPr>
        </w:r>
        <w:r w:rsidR="00674AAA">
          <w:rPr>
            <w:webHidden/>
            <w:rtl/>
          </w:rPr>
          <w:fldChar w:fldCharType="separate"/>
        </w:r>
        <w:r w:rsidR="00F12A90">
          <w:rPr>
            <w:webHidden/>
            <w:rtl/>
          </w:rPr>
          <w:t>3</w:t>
        </w:r>
        <w:r w:rsidR="00674AAA">
          <w:rPr>
            <w:webHidden/>
            <w:rtl/>
          </w:rPr>
          <w:fldChar w:fldCharType="end"/>
        </w:r>
      </w:hyperlink>
    </w:p>
    <w:p w14:paraId="078F9E1B" w14:textId="61EB545B" w:rsidR="00674AAA" w:rsidRDefault="00AA7A04">
      <w:pPr>
        <w:pStyle w:val="TOC1"/>
        <w:rPr>
          <w:rFonts w:asciiTheme="minorHAnsi" w:hAnsiTheme="minorHAnsi" w:cstheme="minorBidi"/>
          <w:bCs w:val="0"/>
          <w:sz w:val="22"/>
          <w:szCs w:val="22"/>
          <w:rtl/>
        </w:rPr>
      </w:pPr>
      <w:hyperlink w:anchor="_Toc530082697" w:history="1">
        <w:r w:rsidR="00674AAA" w:rsidRPr="00CF2E9C">
          <w:rPr>
            <w:rStyle w:val="Hyperlink"/>
            <w:rFonts w:hint="eastAsia"/>
            <w:rtl/>
          </w:rPr>
          <w:t>العنصر</w:t>
        </w:r>
        <w:r w:rsidR="00674AAA" w:rsidRPr="00CF2E9C">
          <w:rPr>
            <w:rStyle w:val="Hyperlink"/>
            <w:rtl/>
          </w:rPr>
          <w:t xml:space="preserve"> </w:t>
        </w:r>
        <w:r w:rsidR="00674AAA" w:rsidRPr="00CF2E9C">
          <w:rPr>
            <w:rStyle w:val="Hyperlink"/>
            <w:rFonts w:hint="eastAsia"/>
            <w:rtl/>
          </w:rPr>
          <w:t>السلبي</w:t>
        </w:r>
        <w:r w:rsidR="00674AAA" w:rsidRPr="00CF2E9C">
          <w:rPr>
            <w:rStyle w:val="Hyperlink"/>
            <w:rtl/>
          </w:rPr>
          <w:t xml:space="preserve"> </w:t>
        </w:r>
        <w:r w:rsidR="00674AAA" w:rsidRPr="00CF2E9C">
          <w:rPr>
            <w:rStyle w:val="Hyperlink"/>
            <w:rFonts w:hint="eastAsia"/>
            <w:rtl/>
          </w:rPr>
          <w:t>وإيمانيّة</w:t>
        </w:r>
        <w:r w:rsidR="00674AAA" w:rsidRPr="00CF2E9C">
          <w:rPr>
            <w:rStyle w:val="Hyperlink"/>
            <w:rtl/>
          </w:rPr>
          <w:t xml:space="preserve"> </w:t>
        </w:r>
        <w:r w:rsidR="00674AAA" w:rsidRPr="00CF2E9C">
          <w:rPr>
            <w:rStyle w:val="Hyperlink"/>
            <w:rFonts w:hint="eastAsia"/>
            <w:rtl/>
          </w:rPr>
          <w:t>كيركجارد</w:t>
        </w:r>
        <w:r w:rsidR="00674AAA">
          <w:rPr>
            <w:webHidden/>
            <w:rtl/>
          </w:rPr>
          <w:tab/>
        </w:r>
        <w:r w:rsidR="00674AAA">
          <w:rPr>
            <w:webHidden/>
            <w:rtl/>
          </w:rPr>
          <w:fldChar w:fldCharType="begin"/>
        </w:r>
        <w:r w:rsidR="00674AAA">
          <w:rPr>
            <w:webHidden/>
            <w:rtl/>
          </w:rPr>
          <w:instrText xml:space="preserve"> </w:instrText>
        </w:r>
        <w:r w:rsidR="00674AAA">
          <w:rPr>
            <w:webHidden/>
          </w:rPr>
          <w:instrText xml:space="preserve">PAGEREF </w:instrText>
        </w:r>
        <w:r w:rsidR="00674AAA">
          <w:rPr>
            <w:webHidden/>
            <w:rtl/>
          </w:rPr>
          <w:instrText>_</w:instrText>
        </w:r>
        <w:r w:rsidR="00674AAA">
          <w:rPr>
            <w:webHidden/>
          </w:rPr>
          <w:instrText>Toc530082697 \h</w:instrText>
        </w:r>
        <w:r w:rsidR="00674AAA">
          <w:rPr>
            <w:webHidden/>
            <w:rtl/>
          </w:rPr>
          <w:instrText xml:space="preserve"> </w:instrText>
        </w:r>
        <w:r w:rsidR="00674AAA">
          <w:rPr>
            <w:webHidden/>
            <w:rtl/>
          </w:rPr>
        </w:r>
        <w:r w:rsidR="00674AAA">
          <w:rPr>
            <w:webHidden/>
            <w:rtl/>
          </w:rPr>
          <w:fldChar w:fldCharType="separate"/>
        </w:r>
        <w:r w:rsidR="00F12A90">
          <w:rPr>
            <w:webHidden/>
            <w:rtl/>
          </w:rPr>
          <w:t>4</w:t>
        </w:r>
        <w:r w:rsidR="00674AAA">
          <w:rPr>
            <w:webHidden/>
            <w:rtl/>
          </w:rPr>
          <w:fldChar w:fldCharType="end"/>
        </w:r>
      </w:hyperlink>
    </w:p>
    <w:p w14:paraId="2BB13997" w14:textId="3226ADDE" w:rsidR="00674AAA" w:rsidRDefault="00AA7A04">
      <w:pPr>
        <w:pStyle w:val="TOC1"/>
        <w:rPr>
          <w:rFonts w:asciiTheme="minorHAnsi" w:hAnsiTheme="minorHAnsi" w:cstheme="minorBidi"/>
          <w:bCs w:val="0"/>
          <w:sz w:val="22"/>
          <w:szCs w:val="22"/>
          <w:rtl/>
        </w:rPr>
      </w:pPr>
      <w:hyperlink w:anchor="_Toc530082698" w:history="1">
        <w:r w:rsidR="00674AAA" w:rsidRPr="00CF2E9C">
          <w:rPr>
            <w:rStyle w:val="Hyperlink"/>
            <w:rFonts w:hint="eastAsia"/>
            <w:rtl/>
          </w:rPr>
          <w:t>لماذا</w:t>
        </w:r>
        <w:r w:rsidR="00674AAA" w:rsidRPr="00CF2E9C">
          <w:rPr>
            <w:rStyle w:val="Hyperlink"/>
            <w:rtl/>
          </w:rPr>
          <w:t xml:space="preserve"> </w:t>
        </w:r>
        <w:r w:rsidR="00674AAA" w:rsidRPr="00CF2E9C">
          <w:rPr>
            <w:rStyle w:val="Hyperlink"/>
            <w:rFonts w:hint="eastAsia"/>
            <w:rtl/>
          </w:rPr>
          <w:t>فصل</w:t>
        </w:r>
        <w:r w:rsidR="00674AAA" w:rsidRPr="00CF2E9C">
          <w:rPr>
            <w:rStyle w:val="Hyperlink"/>
            <w:rtl/>
          </w:rPr>
          <w:t xml:space="preserve"> </w:t>
        </w:r>
        <w:r w:rsidR="00674AAA" w:rsidRPr="00CF2E9C">
          <w:rPr>
            <w:rStyle w:val="Hyperlink"/>
            <w:rFonts w:hint="eastAsia"/>
            <w:rtl/>
          </w:rPr>
          <w:t>كيركجارد</w:t>
        </w:r>
        <w:r w:rsidR="00674AAA" w:rsidRPr="00CF2E9C">
          <w:rPr>
            <w:rStyle w:val="Hyperlink"/>
            <w:rtl/>
          </w:rPr>
          <w:t xml:space="preserve"> </w:t>
        </w:r>
        <w:r w:rsidR="00674AAA" w:rsidRPr="00CF2E9C">
          <w:rPr>
            <w:rStyle w:val="Hyperlink"/>
            <w:rFonts w:hint="eastAsia"/>
            <w:rtl/>
          </w:rPr>
          <w:t>نفسَه</w:t>
        </w:r>
        <w:r w:rsidR="00674AAA" w:rsidRPr="00CF2E9C">
          <w:rPr>
            <w:rStyle w:val="Hyperlink"/>
            <w:rtl/>
          </w:rPr>
          <w:t xml:space="preserve"> </w:t>
        </w:r>
        <w:r w:rsidR="00674AAA" w:rsidRPr="00CF2E9C">
          <w:rPr>
            <w:rStyle w:val="Hyperlink"/>
            <w:rFonts w:hint="eastAsia"/>
            <w:rtl/>
          </w:rPr>
          <w:t>عن</w:t>
        </w:r>
        <w:r w:rsidR="00674AAA" w:rsidRPr="00CF2E9C">
          <w:rPr>
            <w:rStyle w:val="Hyperlink"/>
            <w:rtl/>
          </w:rPr>
          <w:t xml:space="preserve"> </w:t>
        </w:r>
        <w:r w:rsidR="00674AAA" w:rsidRPr="00CF2E9C">
          <w:rPr>
            <w:rStyle w:val="Hyperlink"/>
            <w:rFonts w:hint="eastAsia"/>
            <w:rtl/>
          </w:rPr>
          <w:t>الأدلة</w:t>
        </w:r>
        <w:r w:rsidR="00674AAA" w:rsidRPr="00CF2E9C">
          <w:rPr>
            <w:rStyle w:val="Hyperlink"/>
            <w:rtl/>
          </w:rPr>
          <w:t xml:space="preserve"> </w:t>
        </w:r>
        <w:r w:rsidR="00674AAA" w:rsidRPr="00CF2E9C">
          <w:rPr>
            <w:rStyle w:val="Hyperlink"/>
            <w:rFonts w:hint="eastAsia"/>
            <w:rtl/>
          </w:rPr>
          <w:t>التاريخيّة؟</w:t>
        </w:r>
        <w:r w:rsidR="00674AAA" w:rsidRPr="00CF2E9C">
          <w:rPr>
            <w:rStyle w:val="Hyperlink"/>
            <w:rtl/>
          </w:rPr>
          <w:t xml:space="preserve"> </w:t>
        </w:r>
        <w:r w:rsidR="00674AAA" w:rsidRPr="00CF2E9C">
          <w:rPr>
            <w:rStyle w:val="Hyperlink"/>
            <w:rFonts w:hint="eastAsia"/>
            <w:rtl/>
          </w:rPr>
          <w:t>وما</w:t>
        </w:r>
        <w:r w:rsidR="00674AAA" w:rsidRPr="00CF2E9C">
          <w:rPr>
            <w:rStyle w:val="Hyperlink"/>
            <w:rtl/>
          </w:rPr>
          <w:t xml:space="preserve"> </w:t>
        </w:r>
        <w:r w:rsidR="00674AAA" w:rsidRPr="00CF2E9C">
          <w:rPr>
            <w:rStyle w:val="Hyperlink"/>
            <w:rFonts w:hint="eastAsia"/>
            <w:rtl/>
          </w:rPr>
          <w:t>الذي</w:t>
        </w:r>
        <w:r w:rsidR="00674AAA" w:rsidRPr="00CF2E9C">
          <w:rPr>
            <w:rStyle w:val="Hyperlink"/>
            <w:rtl/>
          </w:rPr>
          <w:t xml:space="preserve"> </w:t>
        </w:r>
        <w:r w:rsidR="00674AAA" w:rsidRPr="00CF2E9C">
          <w:rPr>
            <w:rStyle w:val="Hyperlink"/>
            <w:rFonts w:hint="eastAsia"/>
            <w:rtl/>
          </w:rPr>
          <w:t>دفعه</w:t>
        </w:r>
        <w:r w:rsidR="00674AAA" w:rsidRPr="00CF2E9C">
          <w:rPr>
            <w:rStyle w:val="Hyperlink"/>
            <w:rtl/>
          </w:rPr>
          <w:t xml:space="preserve"> </w:t>
        </w:r>
        <w:r w:rsidR="00674AAA" w:rsidRPr="00CF2E9C">
          <w:rPr>
            <w:rStyle w:val="Hyperlink"/>
            <w:rFonts w:hint="eastAsia"/>
            <w:rtl/>
          </w:rPr>
          <w:t>لذلك؟</w:t>
        </w:r>
        <w:r w:rsidR="00674AAA">
          <w:rPr>
            <w:webHidden/>
            <w:rtl/>
          </w:rPr>
          <w:tab/>
        </w:r>
        <w:r w:rsidR="00674AAA">
          <w:rPr>
            <w:webHidden/>
            <w:rtl/>
          </w:rPr>
          <w:fldChar w:fldCharType="begin"/>
        </w:r>
        <w:r w:rsidR="00674AAA">
          <w:rPr>
            <w:webHidden/>
            <w:rtl/>
          </w:rPr>
          <w:instrText xml:space="preserve"> </w:instrText>
        </w:r>
        <w:r w:rsidR="00674AAA">
          <w:rPr>
            <w:webHidden/>
          </w:rPr>
          <w:instrText xml:space="preserve">PAGEREF </w:instrText>
        </w:r>
        <w:r w:rsidR="00674AAA">
          <w:rPr>
            <w:webHidden/>
            <w:rtl/>
          </w:rPr>
          <w:instrText>_</w:instrText>
        </w:r>
        <w:r w:rsidR="00674AAA">
          <w:rPr>
            <w:webHidden/>
          </w:rPr>
          <w:instrText>Toc530082698 \h</w:instrText>
        </w:r>
        <w:r w:rsidR="00674AAA">
          <w:rPr>
            <w:webHidden/>
            <w:rtl/>
          </w:rPr>
          <w:instrText xml:space="preserve"> </w:instrText>
        </w:r>
        <w:r w:rsidR="00674AAA">
          <w:rPr>
            <w:webHidden/>
            <w:rtl/>
          </w:rPr>
        </w:r>
        <w:r w:rsidR="00674AAA">
          <w:rPr>
            <w:webHidden/>
            <w:rtl/>
          </w:rPr>
          <w:fldChar w:fldCharType="separate"/>
        </w:r>
        <w:r w:rsidR="00F12A90">
          <w:rPr>
            <w:webHidden/>
            <w:rtl/>
          </w:rPr>
          <w:t>6</w:t>
        </w:r>
        <w:r w:rsidR="00674AAA">
          <w:rPr>
            <w:webHidden/>
            <w:rtl/>
          </w:rPr>
          <w:fldChar w:fldCharType="end"/>
        </w:r>
      </w:hyperlink>
    </w:p>
    <w:p w14:paraId="48FB3025" w14:textId="5296BD29" w:rsidR="00674AAA" w:rsidRPr="00674AAA" w:rsidRDefault="00AA7A04">
      <w:pPr>
        <w:pStyle w:val="TOC1"/>
        <w:rPr>
          <w:rFonts w:asciiTheme="minorHAnsi" w:hAnsiTheme="minorHAnsi" w:cstheme="minorBidi"/>
          <w:b/>
          <w:bCs w:val="0"/>
          <w:sz w:val="22"/>
          <w:szCs w:val="22"/>
          <w:rtl/>
        </w:rPr>
      </w:pPr>
      <w:hyperlink w:anchor="_Toc530082699" w:history="1">
        <w:r w:rsidR="00674AAA" w:rsidRPr="00674AAA">
          <w:rPr>
            <w:rStyle w:val="Hyperlink"/>
            <w:rFonts w:hint="eastAsia"/>
            <w:b/>
            <w:bCs w:val="0"/>
            <w:rtl/>
          </w:rPr>
          <w:t>أ</w:t>
        </w:r>
        <w:r w:rsidR="00674AAA" w:rsidRPr="00674AAA">
          <w:rPr>
            <w:rStyle w:val="Hyperlink"/>
            <w:b/>
            <w:bCs w:val="0"/>
            <w:rtl/>
          </w:rPr>
          <w:t xml:space="preserve"> </w:t>
        </w:r>
        <w:r w:rsidR="00674AAA" w:rsidRPr="00674AAA">
          <w:rPr>
            <w:rStyle w:val="Hyperlink"/>
            <w:rFonts w:hint="eastAsia"/>
            <w:b/>
            <w:bCs w:val="0"/>
            <w:rtl/>
          </w:rPr>
          <w:t>ـ</w:t>
        </w:r>
        <w:r w:rsidR="00674AAA" w:rsidRPr="00674AAA">
          <w:rPr>
            <w:rStyle w:val="Hyperlink"/>
            <w:b/>
            <w:bCs w:val="0"/>
            <w:rtl/>
          </w:rPr>
          <w:t xml:space="preserve"> </w:t>
        </w:r>
        <w:r w:rsidR="00674AAA" w:rsidRPr="00674AAA">
          <w:rPr>
            <w:rStyle w:val="Hyperlink"/>
            <w:rFonts w:hint="eastAsia"/>
            <w:b/>
            <w:bCs w:val="0"/>
            <w:rtl/>
          </w:rPr>
          <w:t>برهان</w:t>
        </w:r>
        <w:r w:rsidR="00674AAA" w:rsidRPr="00674AAA">
          <w:rPr>
            <w:rStyle w:val="Hyperlink"/>
            <w:b/>
            <w:bCs w:val="0"/>
            <w:rtl/>
          </w:rPr>
          <w:t xml:space="preserve"> </w:t>
        </w:r>
        <w:r w:rsidR="00674AAA" w:rsidRPr="00674AAA">
          <w:rPr>
            <w:rStyle w:val="Hyperlink"/>
            <w:rFonts w:hint="eastAsia"/>
            <w:b/>
            <w:bCs w:val="0"/>
            <w:rtl/>
          </w:rPr>
          <w:t>التقريب</w:t>
        </w:r>
        <w:r w:rsidR="00674AAA" w:rsidRPr="00674AAA">
          <w:rPr>
            <w:rStyle w:val="Hyperlink"/>
            <w:b/>
            <w:bCs w:val="0"/>
            <w:rtl/>
          </w:rPr>
          <w:t xml:space="preserve"> </w:t>
        </w:r>
        <w:r w:rsidR="00674AAA" w:rsidRPr="00674AAA">
          <w:rPr>
            <w:rStyle w:val="Hyperlink"/>
            <w:rFonts w:hint="eastAsia"/>
            <w:b/>
            <w:bCs w:val="0"/>
            <w:rtl/>
          </w:rPr>
          <w:t>والتخمين</w:t>
        </w:r>
        <w:r w:rsidR="00674AAA" w:rsidRPr="00674AAA">
          <w:rPr>
            <w:b/>
            <w:bCs w:val="0"/>
            <w:webHidden/>
            <w:rtl/>
          </w:rPr>
          <w:tab/>
        </w:r>
        <w:r w:rsidR="00674AAA" w:rsidRPr="00674AAA">
          <w:rPr>
            <w:b/>
            <w:bCs w:val="0"/>
            <w:webHidden/>
            <w:rtl/>
          </w:rPr>
          <w:fldChar w:fldCharType="begin"/>
        </w:r>
        <w:r w:rsidR="00674AAA" w:rsidRPr="00674AAA">
          <w:rPr>
            <w:b/>
            <w:bCs w:val="0"/>
            <w:webHidden/>
            <w:rtl/>
          </w:rPr>
          <w:instrText xml:space="preserve"> </w:instrText>
        </w:r>
        <w:r w:rsidR="00674AAA" w:rsidRPr="00674AAA">
          <w:rPr>
            <w:b/>
            <w:bCs w:val="0"/>
            <w:webHidden/>
          </w:rPr>
          <w:instrText xml:space="preserve">PAGEREF </w:instrText>
        </w:r>
        <w:r w:rsidR="00674AAA" w:rsidRPr="00674AAA">
          <w:rPr>
            <w:b/>
            <w:bCs w:val="0"/>
            <w:webHidden/>
            <w:rtl/>
          </w:rPr>
          <w:instrText>_</w:instrText>
        </w:r>
        <w:r w:rsidR="00674AAA" w:rsidRPr="00674AAA">
          <w:rPr>
            <w:b/>
            <w:bCs w:val="0"/>
            <w:webHidden/>
          </w:rPr>
          <w:instrText>Toc530082699 \h</w:instrText>
        </w:r>
        <w:r w:rsidR="00674AAA" w:rsidRPr="00674AAA">
          <w:rPr>
            <w:b/>
            <w:bCs w:val="0"/>
            <w:webHidden/>
            <w:rtl/>
          </w:rPr>
          <w:instrText xml:space="preserve"> </w:instrText>
        </w:r>
        <w:r w:rsidR="00674AAA" w:rsidRPr="00674AAA">
          <w:rPr>
            <w:b/>
            <w:bCs w:val="0"/>
            <w:webHidden/>
            <w:rtl/>
          </w:rPr>
        </w:r>
        <w:r w:rsidR="00674AAA" w:rsidRPr="00674AAA">
          <w:rPr>
            <w:b/>
            <w:bCs w:val="0"/>
            <w:webHidden/>
            <w:rtl/>
          </w:rPr>
          <w:fldChar w:fldCharType="separate"/>
        </w:r>
        <w:r w:rsidR="00F12A90">
          <w:rPr>
            <w:b/>
            <w:bCs w:val="0"/>
            <w:webHidden/>
            <w:rtl/>
          </w:rPr>
          <w:t>7</w:t>
        </w:r>
        <w:r w:rsidR="00674AAA" w:rsidRPr="00674AAA">
          <w:rPr>
            <w:b/>
            <w:bCs w:val="0"/>
            <w:webHidden/>
            <w:rtl/>
          </w:rPr>
          <w:fldChar w:fldCharType="end"/>
        </w:r>
      </w:hyperlink>
    </w:p>
    <w:p w14:paraId="6772D08F" w14:textId="6A83A7FD" w:rsidR="00674AAA" w:rsidRPr="00674AAA" w:rsidRDefault="00AA7A04">
      <w:pPr>
        <w:pStyle w:val="TOC1"/>
        <w:rPr>
          <w:rFonts w:asciiTheme="minorHAnsi" w:hAnsiTheme="minorHAnsi" w:cstheme="minorBidi"/>
          <w:b/>
          <w:bCs w:val="0"/>
          <w:sz w:val="22"/>
          <w:szCs w:val="22"/>
          <w:rtl/>
        </w:rPr>
      </w:pPr>
      <w:hyperlink w:anchor="_Toc530082700" w:history="1">
        <w:r w:rsidR="00674AAA" w:rsidRPr="00674AAA">
          <w:rPr>
            <w:rStyle w:val="Hyperlink"/>
            <w:rFonts w:hint="eastAsia"/>
            <w:b/>
            <w:bCs w:val="0"/>
            <w:rtl/>
          </w:rPr>
          <w:t>ب</w:t>
        </w:r>
        <w:r w:rsidR="00674AAA" w:rsidRPr="00674AAA">
          <w:rPr>
            <w:rStyle w:val="Hyperlink"/>
            <w:b/>
            <w:bCs w:val="0"/>
            <w:rtl/>
          </w:rPr>
          <w:t xml:space="preserve"> </w:t>
        </w:r>
        <w:r w:rsidR="00674AAA" w:rsidRPr="00674AAA">
          <w:rPr>
            <w:rStyle w:val="Hyperlink"/>
            <w:rFonts w:hint="eastAsia"/>
            <w:b/>
            <w:bCs w:val="0"/>
            <w:rtl/>
          </w:rPr>
          <w:t>ـ</w:t>
        </w:r>
        <w:r w:rsidR="00674AAA" w:rsidRPr="00674AAA">
          <w:rPr>
            <w:rStyle w:val="Hyperlink"/>
            <w:b/>
            <w:bCs w:val="0"/>
            <w:rtl/>
          </w:rPr>
          <w:t xml:space="preserve"> </w:t>
        </w:r>
        <w:r w:rsidR="00674AAA" w:rsidRPr="00674AAA">
          <w:rPr>
            <w:rStyle w:val="Hyperlink"/>
            <w:rFonts w:hint="eastAsia"/>
            <w:b/>
            <w:bCs w:val="0"/>
            <w:rtl/>
          </w:rPr>
          <w:t>برهان</w:t>
        </w:r>
        <w:r w:rsidR="00674AAA" w:rsidRPr="00674AAA">
          <w:rPr>
            <w:rStyle w:val="Hyperlink"/>
            <w:b/>
            <w:bCs w:val="0"/>
            <w:rtl/>
          </w:rPr>
          <w:t xml:space="preserve"> </w:t>
        </w:r>
        <w:r w:rsidR="00674AAA" w:rsidRPr="00674AAA">
          <w:rPr>
            <w:rStyle w:val="Hyperlink"/>
            <w:rFonts w:hint="eastAsia"/>
            <w:b/>
            <w:bCs w:val="0"/>
            <w:rtl/>
          </w:rPr>
          <w:t>التعليق</w:t>
        </w:r>
        <w:r w:rsidR="00674AAA" w:rsidRPr="00674AAA">
          <w:rPr>
            <w:rStyle w:val="Hyperlink"/>
            <w:b/>
            <w:bCs w:val="0"/>
            <w:rtl/>
          </w:rPr>
          <w:t xml:space="preserve"> </w:t>
        </w:r>
        <w:r w:rsidR="00674AAA" w:rsidRPr="00674AAA">
          <w:rPr>
            <w:rStyle w:val="Hyperlink"/>
            <w:rFonts w:hint="eastAsia"/>
            <w:b/>
            <w:bCs w:val="0"/>
            <w:rtl/>
          </w:rPr>
          <w:t>والإرجاء</w:t>
        </w:r>
        <w:r w:rsidR="00674AAA" w:rsidRPr="00674AAA">
          <w:rPr>
            <w:b/>
            <w:bCs w:val="0"/>
            <w:webHidden/>
            <w:rtl/>
          </w:rPr>
          <w:tab/>
        </w:r>
        <w:r w:rsidR="00674AAA" w:rsidRPr="00674AAA">
          <w:rPr>
            <w:b/>
            <w:bCs w:val="0"/>
            <w:webHidden/>
            <w:rtl/>
          </w:rPr>
          <w:fldChar w:fldCharType="begin"/>
        </w:r>
        <w:r w:rsidR="00674AAA" w:rsidRPr="00674AAA">
          <w:rPr>
            <w:b/>
            <w:bCs w:val="0"/>
            <w:webHidden/>
            <w:rtl/>
          </w:rPr>
          <w:instrText xml:space="preserve"> </w:instrText>
        </w:r>
        <w:r w:rsidR="00674AAA" w:rsidRPr="00674AAA">
          <w:rPr>
            <w:b/>
            <w:bCs w:val="0"/>
            <w:webHidden/>
          </w:rPr>
          <w:instrText xml:space="preserve">PAGEREF </w:instrText>
        </w:r>
        <w:r w:rsidR="00674AAA" w:rsidRPr="00674AAA">
          <w:rPr>
            <w:b/>
            <w:bCs w:val="0"/>
            <w:webHidden/>
            <w:rtl/>
          </w:rPr>
          <w:instrText>_</w:instrText>
        </w:r>
        <w:r w:rsidR="00674AAA" w:rsidRPr="00674AAA">
          <w:rPr>
            <w:b/>
            <w:bCs w:val="0"/>
            <w:webHidden/>
          </w:rPr>
          <w:instrText>Toc530082700 \h</w:instrText>
        </w:r>
        <w:r w:rsidR="00674AAA" w:rsidRPr="00674AAA">
          <w:rPr>
            <w:b/>
            <w:bCs w:val="0"/>
            <w:webHidden/>
            <w:rtl/>
          </w:rPr>
          <w:instrText xml:space="preserve"> </w:instrText>
        </w:r>
        <w:r w:rsidR="00674AAA" w:rsidRPr="00674AAA">
          <w:rPr>
            <w:b/>
            <w:bCs w:val="0"/>
            <w:webHidden/>
            <w:rtl/>
          </w:rPr>
        </w:r>
        <w:r w:rsidR="00674AAA" w:rsidRPr="00674AAA">
          <w:rPr>
            <w:b/>
            <w:bCs w:val="0"/>
            <w:webHidden/>
            <w:rtl/>
          </w:rPr>
          <w:fldChar w:fldCharType="separate"/>
        </w:r>
        <w:r w:rsidR="00F12A90">
          <w:rPr>
            <w:b/>
            <w:bCs w:val="0"/>
            <w:webHidden/>
            <w:rtl/>
          </w:rPr>
          <w:t>8</w:t>
        </w:r>
        <w:r w:rsidR="00674AAA" w:rsidRPr="00674AAA">
          <w:rPr>
            <w:b/>
            <w:bCs w:val="0"/>
            <w:webHidden/>
            <w:rtl/>
          </w:rPr>
          <w:fldChar w:fldCharType="end"/>
        </w:r>
      </w:hyperlink>
    </w:p>
    <w:p w14:paraId="3AB7E4FA" w14:textId="75A525D8" w:rsidR="00674AAA" w:rsidRPr="00674AAA" w:rsidRDefault="00AA7A04">
      <w:pPr>
        <w:pStyle w:val="TOC1"/>
        <w:rPr>
          <w:rFonts w:asciiTheme="minorHAnsi" w:hAnsiTheme="minorHAnsi" w:cstheme="minorBidi"/>
          <w:b/>
          <w:bCs w:val="0"/>
          <w:sz w:val="22"/>
          <w:szCs w:val="22"/>
          <w:rtl/>
        </w:rPr>
      </w:pPr>
      <w:hyperlink w:anchor="_Toc530082701" w:history="1">
        <w:r w:rsidR="00674AAA" w:rsidRPr="00674AAA">
          <w:rPr>
            <w:rStyle w:val="Hyperlink"/>
            <w:rFonts w:hint="eastAsia"/>
            <w:b/>
            <w:bCs w:val="0"/>
            <w:rtl/>
          </w:rPr>
          <w:t>ج</w:t>
        </w:r>
        <w:r w:rsidR="00674AAA" w:rsidRPr="00674AAA">
          <w:rPr>
            <w:rStyle w:val="Hyperlink"/>
            <w:b/>
            <w:bCs w:val="0"/>
            <w:rtl/>
          </w:rPr>
          <w:t xml:space="preserve"> </w:t>
        </w:r>
        <w:r w:rsidR="00674AAA" w:rsidRPr="00674AAA">
          <w:rPr>
            <w:rStyle w:val="Hyperlink"/>
            <w:rFonts w:hint="eastAsia"/>
            <w:b/>
            <w:bCs w:val="0"/>
            <w:rtl/>
          </w:rPr>
          <w:t>ـ</w:t>
        </w:r>
        <w:r w:rsidR="00674AAA" w:rsidRPr="00674AAA">
          <w:rPr>
            <w:rStyle w:val="Hyperlink"/>
            <w:b/>
            <w:bCs w:val="0"/>
            <w:rtl/>
          </w:rPr>
          <w:t xml:space="preserve"> </w:t>
        </w:r>
        <w:r w:rsidR="00674AAA" w:rsidRPr="00674AAA">
          <w:rPr>
            <w:rStyle w:val="Hyperlink"/>
            <w:rFonts w:hint="eastAsia"/>
            <w:b/>
            <w:bCs w:val="0"/>
            <w:rtl/>
          </w:rPr>
          <w:t>برهان</w:t>
        </w:r>
        <w:r w:rsidR="00674AAA" w:rsidRPr="00674AAA">
          <w:rPr>
            <w:rStyle w:val="Hyperlink"/>
            <w:b/>
            <w:bCs w:val="0"/>
            <w:rtl/>
          </w:rPr>
          <w:t xml:space="preserve"> </w:t>
        </w:r>
        <w:r w:rsidR="00674AAA" w:rsidRPr="00674AAA">
          <w:rPr>
            <w:rStyle w:val="Hyperlink"/>
            <w:rFonts w:hint="eastAsia"/>
            <w:b/>
            <w:bCs w:val="0"/>
            <w:rtl/>
          </w:rPr>
          <w:t>الحماسة</w:t>
        </w:r>
        <w:r w:rsidR="00674AAA" w:rsidRPr="00674AAA">
          <w:rPr>
            <w:rStyle w:val="Hyperlink"/>
            <w:b/>
            <w:bCs w:val="0"/>
            <w:rtl/>
          </w:rPr>
          <w:t xml:space="preserve"> </w:t>
        </w:r>
        <w:r w:rsidR="00674AAA" w:rsidRPr="00674AAA">
          <w:rPr>
            <w:rStyle w:val="Hyperlink"/>
            <w:rFonts w:hint="eastAsia"/>
            <w:b/>
            <w:bCs w:val="0"/>
            <w:rtl/>
          </w:rPr>
          <w:t>والهيجان</w:t>
        </w:r>
        <w:r w:rsidR="00674AAA" w:rsidRPr="00674AAA">
          <w:rPr>
            <w:rStyle w:val="Hyperlink"/>
            <w:b/>
            <w:bCs w:val="0"/>
            <w:rtl/>
          </w:rPr>
          <w:t xml:space="preserve"> </w:t>
        </w:r>
        <w:r w:rsidR="00674AAA" w:rsidRPr="00674AAA">
          <w:rPr>
            <w:rStyle w:val="Hyperlink"/>
            <w:rFonts w:hint="eastAsia"/>
            <w:b/>
            <w:bCs w:val="0"/>
            <w:rtl/>
          </w:rPr>
          <w:t>والمخاطرة</w:t>
        </w:r>
        <w:r w:rsidR="00674AAA" w:rsidRPr="00674AAA">
          <w:rPr>
            <w:b/>
            <w:bCs w:val="0"/>
            <w:webHidden/>
            <w:rtl/>
          </w:rPr>
          <w:tab/>
        </w:r>
        <w:r w:rsidR="00674AAA" w:rsidRPr="00674AAA">
          <w:rPr>
            <w:b/>
            <w:bCs w:val="0"/>
            <w:webHidden/>
            <w:rtl/>
          </w:rPr>
          <w:fldChar w:fldCharType="begin"/>
        </w:r>
        <w:r w:rsidR="00674AAA" w:rsidRPr="00674AAA">
          <w:rPr>
            <w:b/>
            <w:bCs w:val="0"/>
            <w:webHidden/>
            <w:rtl/>
          </w:rPr>
          <w:instrText xml:space="preserve"> </w:instrText>
        </w:r>
        <w:r w:rsidR="00674AAA" w:rsidRPr="00674AAA">
          <w:rPr>
            <w:b/>
            <w:bCs w:val="0"/>
            <w:webHidden/>
          </w:rPr>
          <w:instrText xml:space="preserve">PAGEREF </w:instrText>
        </w:r>
        <w:r w:rsidR="00674AAA" w:rsidRPr="00674AAA">
          <w:rPr>
            <w:b/>
            <w:bCs w:val="0"/>
            <w:webHidden/>
            <w:rtl/>
          </w:rPr>
          <w:instrText>_</w:instrText>
        </w:r>
        <w:r w:rsidR="00674AAA" w:rsidRPr="00674AAA">
          <w:rPr>
            <w:b/>
            <w:bCs w:val="0"/>
            <w:webHidden/>
          </w:rPr>
          <w:instrText>Toc530082701 \h</w:instrText>
        </w:r>
        <w:r w:rsidR="00674AAA" w:rsidRPr="00674AAA">
          <w:rPr>
            <w:b/>
            <w:bCs w:val="0"/>
            <w:webHidden/>
            <w:rtl/>
          </w:rPr>
          <w:instrText xml:space="preserve"> </w:instrText>
        </w:r>
        <w:r w:rsidR="00674AAA" w:rsidRPr="00674AAA">
          <w:rPr>
            <w:b/>
            <w:bCs w:val="0"/>
            <w:webHidden/>
            <w:rtl/>
          </w:rPr>
        </w:r>
        <w:r w:rsidR="00674AAA" w:rsidRPr="00674AAA">
          <w:rPr>
            <w:b/>
            <w:bCs w:val="0"/>
            <w:webHidden/>
            <w:rtl/>
          </w:rPr>
          <w:fldChar w:fldCharType="separate"/>
        </w:r>
        <w:r w:rsidR="00F12A90">
          <w:rPr>
            <w:b/>
            <w:bCs w:val="0"/>
            <w:webHidden/>
            <w:rtl/>
          </w:rPr>
          <w:t>10</w:t>
        </w:r>
        <w:r w:rsidR="00674AAA" w:rsidRPr="00674AAA">
          <w:rPr>
            <w:b/>
            <w:bCs w:val="0"/>
            <w:webHidden/>
            <w:rtl/>
          </w:rPr>
          <w:fldChar w:fldCharType="end"/>
        </w:r>
      </w:hyperlink>
    </w:p>
    <w:p w14:paraId="3BD81B4B" w14:textId="1D3D4379" w:rsidR="00674AAA" w:rsidRDefault="00AA7A04">
      <w:pPr>
        <w:pStyle w:val="TOC1"/>
        <w:rPr>
          <w:rFonts w:asciiTheme="minorHAnsi" w:hAnsiTheme="minorHAnsi" w:cstheme="minorBidi"/>
          <w:bCs w:val="0"/>
          <w:sz w:val="22"/>
          <w:szCs w:val="22"/>
          <w:rtl/>
        </w:rPr>
      </w:pPr>
      <w:hyperlink w:anchor="_Toc530082702" w:history="1">
        <w:r w:rsidR="00674AAA" w:rsidRPr="00CF2E9C">
          <w:rPr>
            <w:rStyle w:val="Hyperlink"/>
            <w:rFonts w:hint="eastAsia"/>
            <w:rtl/>
          </w:rPr>
          <w:t>وقفات</w:t>
        </w:r>
        <w:r w:rsidR="00674AAA" w:rsidRPr="00CF2E9C">
          <w:rPr>
            <w:rStyle w:val="Hyperlink"/>
            <w:rtl/>
          </w:rPr>
          <w:t xml:space="preserve"> </w:t>
        </w:r>
        <w:r w:rsidR="00674AAA" w:rsidRPr="00CF2E9C">
          <w:rPr>
            <w:rStyle w:val="Hyperlink"/>
            <w:rFonts w:hint="eastAsia"/>
            <w:rtl/>
          </w:rPr>
          <w:t>مع</w:t>
        </w:r>
        <w:r w:rsidR="00674AAA" w:rsidRPr="00CF2E9C">
          <w:rPr>
            <w:rStyle w:val="Hyperlink"/>
            <w:rtl/>
          </w:rPr>
          <w:t xml:space="preserve"> </w:t>
        </w:r>
        <w:r w:rsidR="00674AAA" w:rsidRPr="00CF2E9C">
          <w:rPr>
            <w:rStyle w:val="Hyperlink"/>
            <w:rFonts w:hint="eastAsia"/>
            <w:rtl/>
          </w:rPr>
          <w:t>كيركجارد</w:t>
        </w:r>
        <w:r w:rsidR="00674AAA">
          <w:rPr>
            <w:webHidden/>
            <w:rtl/>
          </w:rPr>
          <w:tab/>
        </w:r>
        <w:r w:rsidR="00674AAA">
          <w:rPr>
            <w:webHidden/>
            <w:rtl/>
          </w:rPr>
          <w:fldChar w:fldCharType="begin"/>
        </w:r>
        <w:r w:rsidR="00674AAA">
          <w:rPr>
            <w:webHidden/>
            <w:rtl/>
          </w:rPr>
          <w:instrText xml:space="preserve"> </w:instrText>
        </w:r>
        <w:r w:rsidR="00674AAA">
          <w:rPr>
            <w:webHidden/>
          </w:rPr>
          <w:instrText xml:space="preserve">PAGEREF </w:instrText>
        </w:r>
        <w:r w:rsidR="00674AAA">
          <w:rPr>
            <w:webHidden/>
            <w:rtl/>
          </w:rPr>
          <w:instrText>_</w:instrText>
        </w:r>
        <w:r w:rsidR="00674AAA">
          <w:rPr>
            <w:webHidden/>
          </w:rPr>
          <w:instrText>Toc530082702 \h</w:instrText>
        </w:r>
        <w:r w:rsidR="00674AAA">
          <w:rPr>
            <w:webHidden/>
            <w:rtl/>
          </w:rPr>
          <w:instrText xml:space="preserve"> </w:instrText>
        </w:r>
        <w:r w:rsidR="00674AAA">
          <w:rPr>
            <w:webHidden/>
            <w:rtl/>
          </w:rPr>
        </w:r>
        <w:r w:rsidR="00674AAA">
          <w:rPr>
            <w:webHidden/>
            <w:rtl/>
          </w:rPr>
          <w:fldChar w:fldCharType="separate"/>
        </w:r>
        <w:r w:rsidR="00F12A90">
          <w:rPr>
            <w:webHidden/>
            <w:rtl/>
          </w:rPr>
          <w:t>12</w:t>
        </w:r>
        <w:r w:rsidR="00674AAA">
          <w:rPr>
            <w:webHidden/>
            <w:rtl/>
          </w:rPr>
          <w:fldChar w:fldCharType="end"/>
        </w:r>
      </w:hyperlink>
    </w:p>
    <w:p w14:paraId="6C9BE93B" w14:textId="39A9E004" w:rsidR="00674AAA" w:rsidRPr="00674AAA" w:rsidRDefault="00AA7A04">
      <w:pPr>
        <w:pStyle w:val="TOC1"/>
        <w:rPr>
          <w:rFonts w:asciiTheme="minorHAnsi" w:hAnsiTheme="minorHAnsi" w:cstheme="minorBidi"/>
          <w:b/>
          <w:bCs w:val="0"/>
          <w:sz w:val="22"/>
          <w:szCs w:val="22"/>
          <w:rtl/>
        </w:rPr>
      </w:pPr>
      <w:hyperlink w:anchor="_Toc530082703" w:history="1">
        <w:r w:rsidR="00674AAA" w:rsidRPr="00674AAA">
          <w:rPr>
            <w:rStyle w:val="Hyperlink"/>
            <w:b/>
            <w:bCs w:val="0"/>
            <w:rtl/>
          </w:rPr>
          <w:t xml:space="preserve">1 </w:t>
        </w:r>
        <w:r w:rsidR="00674AAA" w:rsidRPr="00674AAA">
          <w:rPr>
            <w:rStyle w:val="Hyperlink"/>
            <w:rFonts w:hint="eastAsia"/>
            <w:b/>
            <w:bCs w:val="0"/>
            <w:rtl/>
          </w:rPr>
          <w:t>ـ</w:t>
        </w:r>
        <w:r w:rsidR="00674AAA" w:rsidRPr="00674AAA">
          <w:rPr>
            <w:rStyle w:val="Hyperlink"/>
            <w:b/>
            <w:bCs w:val="0"/>
            <w:rtl/>
          </w:rPr>
          <w:t xml:space="preserve"> </w:t>
        </w:r>
        <w:r w:rsidR="00674AAA" w:rsidRPr="00674AAA">
          <w:rPr>
            <w:rStyle w:val="Hyperlink"/>
            <w:rFonts w:hint="eastAsia"/>
            <w:b/>
            <w:bCs w:val="0"/>
            <w:rtl/>
          </w:rPr>
          <w:t>مخاطر</w:t>
        </w:r>
        <w:r w:rsidR="00674AAA" w:rsidRPr="00674AAA">
          <w:rPr>
            <w:rStyle w:val="Hyperlink"/>
            <w:b/>
            <w:bCs w:val="0"/>
            <w:rtl/>
          </w:rPr>
          <w:t xml:space="preserve"> </w:t>
        </w:r>
        <w:r w:rsidR="00674AAA" w:rsidRPr="00674AAA">
          <w:rPr>
            <w:rStyle w:val="Hyperlink"/>
            <w:rFonts w:hint="eastAsia"/>
            <w:b/>
            <w:bCs w:val="0"/>
            <w:rtl/>
          </w:rPr>
          <w:t>نفي</w:t>
        </w:r>
        <w:r w:rsidR="00674AAA" w:rsidRPr="00674AAA">
          <w:rPr>
            <w:rStyle w:val="Hyperlink"/>
            <w:b/>
            <w:bCs w:val="0"/>
            <w:rtl/>
          </w:rPr>
          <w:t xml:space="preserve"> </w:t>
        </w:r>
        <w:r w:rsidR="00674AAA" w:rsidRPr="00674AAA">
          <w:rPr>
            <w:rStyle w:val="Hyperlink"/>
            <w:rFonts w:hint="eastAsia"/>
            <w:b/>
            <w:bCs w:val="0"/>
            <w:rtl/>
          </w:rPr>
          <w:t>التعقيل،</w:t>
        </w:r>
        <w:r w:rsidR="00674AAA" w:rsidRPr="00674AAA">
          <w:rPr>
            <w:rStyle w:val="Hyperlink"/>
            <w:b/>
            <w:bCs w:val="0"/>
            <w:rtl/>
          </w:rPr>
          <w:t xml:space="preserve"> </w:t>
        </w:r>
        <w:r w:rsidR="00674AAA" w:rsidRPr="00674AAA">
          <w:rPr>
            <w:rStyle w:val="Hyperlink"/>
            <w:rFonts w:hint="eastAsia"/>
            <w:b/>
            <w:bCs w:val="0"/>
            <w:rtl/>
          </w:rPr>
          <w:t>أو</w:t>
        </w:r>
        <w:r w:rsidR="00674AAA" w:rsidRPr="00674AAA">
          <w:rPr>
            <w:rStyle w:val="Hyperlink"/>
            <w:b/>
            <w:bCs w:val="0"/>
            <w:rtl/>
          </w:rPr>
          <w:t xml:space="preserve"> </w:t>
        </w:r>
        <w:r w:rsidR="00674AAA" w:rsidRPr="00674AAA">
          <w:rPr>
            <w:rStyle w:val="Hyperlink"/>
            <w:rFonts w:hint="eastAsia"/>
            <w:b/>
            <w:bCs w:val="0"/>
            <w:rtl/>
          </w:rPr>
          <w:t>الإيمان</w:t>
        </w:r>
        <w:r w:rsidR="00674AAA" w:rsidRPr="00674AAA">
          <w:rPr>
            <w:rStyle w:val="Hyperlink"/>
            <w:b/>
            <w:bCs w:val="0"/>
            <w:rtl/>
          </w:rPr>
          <w:t xml:space="preserve"> </w:t>
        </w:r>
        <w:r w:rsidR="00674AAA" w:rsidRPr="00674AAA">
          <w:rPr>
            <w:rStyle w:val="Hyperlink"/>
            <w:rFonts w:hint="eastAsia"/>
            <w:b/>
            <w:bCs w:val="0"/>
            <w:rtl/>
          </w:rPr>
          <w:t>بين</w:t>
        </w:r>
        <w:r w:rsidR="00674AAA" w:rsidRPr="00674AAA">
          <w:rPr>
            <w:rStyle w:val="Hyperlink"/>
            <w:b/>
            <w:bCs w:val="0"/>
            <w:rtl/>
          </w:rPr>
          <w:t xml:space="preserve"> </w:t>
        </w:r>
        <w:r w:rsidR="00674AAA" w:rsidRPr="00674AAA">
          <w:rPr>
            <w:rStyle w:val="Hyperlink"/>
            <w:rFonts w:hint="eastAsia"/>
            <w:b/>
            <w:bCs w:val="0"/>
            <w:rtl/>
          </w:rPr>
          <w:t>السلامة</w:t>
        </w:r>
        <w:r w:rsidR="00674AAA" w:rsidRPr="00674AAA">
          <w:rPr>
            <w:rStyle w:val="Hyperlink"/>
            <w:b/>
            <w:bCs w:val="0"/>
            <w:rtl/>
          </w:rPr>
          <w:t xml:space="preserve"> </w:t>
        </w:r>
        <w:r w:rsidR="00674AAA" w:rsidRPr="00674AAA">
          <w:rPr>
            <w:rStyle w:val="Hyperlink"/>
            <w:rFonts w:hint="eastAsia"/>
            <w:b/>
            <w:bCs w:val="0"/>
            <w:rtl/>
          </w:rPr>
          <w:t>والخرافة</w:t>
        </w:r>
        <w:r w:rsidR="00674AAA" w:rsidRPr="00674AAA">
          <w:rPr>
            <w:b/>
            <w:bCs w:val="0"/>
            <w:webHidden/>
            <w:rtl/>
          </w:rPr>
          <w:tab/>
        </w:r>
        <w:r w:rsidR="00674AAA" w:rsidRPr="00674AAA">
          <w:rPr>
            <w:b/>
            <w:bCs w:val="0"/>
            <w:webHidden/>
            <w:rtl/>
          </w:rPr>
          <w:fldChar w:fldCharType="begin"/>
        </w:r>
        <w:r w:rsidR="00674AAA" w:rsidRPr="00674AAA">
          <w:rPr>
            <w:b/>
            <w:bCs w:val="0"/>
            <w:webHidden/>
            <w:rtl/>
          </w:rPr>
          <w:instrText xml:space="preserve"> </w:instrText>
        </w:r>
        <w:r w:rsidR="00674AAA" w:rsidRPr="00674AAA">
          <w:rPr>
            <w:b/>
            <w:bCs w:val="0"/>
            <w:webHidden/>
          </w:rPr>
          <w:instrText xml:space="preserve">PAGEREF </w:instrText>
        </w:r>
        <w:r w:rsidR="00674AAA" w:rsidRPr="00674AAA">
          <w:rPr>
            <w:b/>
            <w:bCs w:val="0"/>
            <w:webHidden/>
            <w:rtl/>
          </w:rPr>
          <w:instrText>_</w:instrText>
        </w:r>
        <w:r w:rsidR="00674AAA" w:rsidRPr="00674AAA">
          <w:rPr>
            <w:b/>
            <w:bCs w:val="0"/>
            <w:webHidden/>
          </w:rPr>
          <w:instrText>Toc530082703 \h</w:instrText>
        </w:r>
        <w:r w:rsidR="00674AAA" w:rsidRPr="00674AAA">
          <w:rPr>
            <w:b/>
            <w:bCs w:val="0"/>
            <w:webHidden/>
            <w:rtl/>
          </w:rPr>
          <w:instrText xml:space="preserve"> </w:instrText>
        </w:r>
        <w:r w:rsidR="00674AAA" w:rsidRPr="00674AAA">
          <w:rPr>
            <w:b/>
            <w:bCs w:val="0"/>
            <w:webHidden/>
            <w:rtl/>
          </w:rPr>
        </w:r>
        <w:r w:rsidR="00674AAA" w:rsidRPr="00674AAA">
          <w:rPr>
            <w:b/>
            <w:bCs w:val="0"/>
            <w:webHidden/>
            <w:rtl/>
          </w:rPr>
          <w:fldChar w:fldCharType="separate"/>
        </w:r>
        <w:r w:rsidR="00F12A90">
          <w:rPr>
            <w:b/>
            <w:bCs w:val="0"/>
            <w:webHidden/>
            <w:rtl/>
          </w:rPr>
          <w:t>12</w:t>
        </w:r>
        <w:r w:rsidR="00674AAA" w:rsidRPr="00674AAA">
          <w:rPr>
            <w:b/>
            <w:bCs w:val="0"/>
            <w:webHidden/>
            <w:rtl/>
          </w:rPr>
          <w:fldChar w:fldCharType="end"/>
        </w:r>
      </w:hyperlink>
    </w:p>
    <w:p w14:paraId="344F663C" w14:textId="3F940CFF" w:rsidR="00674AAA" w:rsidRPr="00674AAA" w:rsidRDefault="00AA7A04">
      <w:pPr>
        <w:pStyle w:val="TOC1"/>
        <w:rPr>
          <w:rFonts w:asciiTheme="minorHAnsi" w:hAnsiTheme="minorHAnsi" w:cstheme="minorBidi"/>
          <w:b/>
          <w:bCs w:val="0"/>
          <w:sz w:val="22"/>
          <w:szCs w:val="22"/>
          <w:rtl/>
        </w:rPr>
      </w:pPr>
      <w:hyperlink w:anchor="_Toc530082704" w:history="1">
        <w:r w:rsidR="00674AAA" w:rsidRPr="00674AAA">
          <w:rPr>
            <w:rStyle w:val="Hyperlink"/>
            <w:b/>
            <w:bCs w:val="0"/>
            <w:rtl/>
          </w:rPr>
          <w:t xml:space="preserve">2 </w:t>
        </w:r>
        <w:r w:rsidR="00674AAA" w:rsidRPr="00674AAA">
          <w:rPr>
            <w:rStyle w:val="Hyperlink"/>
            <w:rFonts w:hint="eastAsia"/>
            <w:b/>
            <w:bCs w:val="0"/>
            <w:rtl/>
          </w:rPr>
          <w:t>ـ</w:t>
        </w:r>
        <w:r w:rsidR="00674AAA" w:rsidRPr="00674AAA">
          <w:rPr>
            <w:rStyle w:val="Hyperlink"/>
            <w:b/>
            <w:bCs w:val="0"/>
            <w:rtl/>
          </w:rPr>
          <w:t xml:space="preserve"> </w:t>
        </w:r>
        <w:r w:rsidR="00674AAA" w:rsidRPr="00674AAA">
          <w:rPr>
            <w:rStyle w:val="Hyperlink"/>
            <w:rFonts w:hint="eastAsia"/>
            <w:b/>
            <w:bCs w:val="0"/>
            <w:rtl/>
          </w:rPr>
          <w:t>كيركجارد</w:t>
        </w:r>
        <w:r w:rsidR="00674AAA" w:rsidRPr="00674AAA">
          <w:rPr>
            <w:rStyle w:val="Hyperlink"/>
            <w:b/>
            <w:bCs w:val="0"/>
            <w:rtl/>
          </w:rPr>
          <w:t xml:space="preserve"> </w:t>
        </w:r>
        <w:r w:rsidR="00674AAA" w:rsidRPr="00674AAA">
          <w:rPr>
            <w:rStyle w:val="Hyperlink"/>
            <w:rFonts w:hint="eastAsia"/>
            <w:b/>
            <w:bCs w:val="0"/>
            <w:rtl/>
          </w:rPr>
          <w:t>ومخاطرة</w:t>
        </w:r>
        <w:r w:rsidR="00674AAA" w:rsidRPr="00674AAA">
          <w:rPr>
            <w:rStyle w:val="Hyperlink"/>
            <w:b/>
            <w:bCs w:val="0"/>
            <w:rtl/>
          </w:rPr>
          <w:t xml:space="preserve"> </w:t>
        </w:r>
        <w:r w:rsidR="00674AAA" w:rsidRPr="00674AAA">
          <w:rPr>
            <w:rStyle w:val="Hyperlink"/>
            <w:rFonts w:hint="eastAsia"/>
            <w:b/>
            <w:bCs w:val="0"/>
            <w:rtl/>
          </w:rPr>
          <w:t>العلاقة</w:t>
        </w:r>
        <w:r w:rsidR="00674AAA" w:rsidRPr="00674AAA">
          <w:rPr>
            <w:rStyle w:val="Hyperlink"/>
            <w:b/>
            <w:bCs w:val="0"/>
            <w:rtl/>
          </w:rPr>
          <w:t xml:space="preserve"> </w:t>
        </w:r>
        <w:r w:rsidR="00674AAA" w:rsidRPr="00674AAA">
          <w:rPr>
            <w:rStyle w:val="Hyperlink"/>
            <w:rFonts w:hint="eastAsia"/>
            <w:b/>
            <w:bCs w:val="0"/>
            <w:rtl/>
          </w:rPr>
          <w:t>بين</w:t>
        </w:r>
        <w:r w:rsidR="00674AAA" w:rsidRPr="00674AAA">
          <w:rPr>
            <w:rStyle w:val="Hyperlink"/>
            <w:b/>
            <w:bCs w:val="0"/>
            <w:rtl/>
          </w:rPr>
          <w:t xml:space="preserve"> </w:t>
        </w:r>
        <w:r w:rsidR="00674AAA" w:rsidRPr="00674AAA">
          <w:rPr>
            <w:rStyle w:val="Hyperlink"/>
            <w:rFonts w:hint="eastAsia"/>
            <w:b/>
            <w:bCs w:val="0"/>
            <w:rtl/>
          </w:rPr>
          <w:t>الإيمان</w:t>
        </w:r>
        <w:r w:rsidR="00674AAA" w:rsidRPr="00674AAA">
          <w:rPr>
            <w:rStyle w:val="Hyperlink"/>
            <w:b/>
            <w:bCs w:val="0"/>
            <w:rtl/>
          </w:rPr>
          <w:t xml:space="preserve"> </w:t>
        </w:r>
        <w:r w:rsidR="00674AAA" w:rsidRPr="00674AAA">
          <w:rPr>
            <w:rStyle w:val="Hyperlink"/>
            <w:rFonts w:hint="eastAsia"/>
            <w:b/>
            <w:bCs w:val="0"/>
            <w:rtl/>
          </w:rPr>
          <w:t>والسلوك</w:t>
        </w:r>
        <w:r w:rsidR="00674AAA" w:rsidRPr="00674AAA">
          <w:rPr>
            <w:b/>
            <w:bCs w:val="0"/>
            <w:webHidden/>
            <w:rtl/>
          </w:rPr>
          <w:tab/>
        </w:r>
        <w:r w:rsidR="00674AAA" w:rsidRPr="00674AAA">
          <w:rPr>
            <w:b/>
            <w:bCs w:val="0"/>
            <w:webHidden/>
            <w:rtl/>
          </w:rPr>
          <w:fldChar w:fldCharType="begin"/>
        </w:r>
        <w:r w:rsidR="00674AAA" w:rsidRPr="00674AAA">
          <w:rPr>
            <w:b/>
            <w:bCs w:val="0"/>
            <w:webHidden/>
            <w:rtl/>
          </w:rPr>
          <w:instrText xml:space="preserve"> </w:instrText>
        </w:r>
        <w:r w:rsidR="00674AAA" w:rsidRPr="00674AAA">
          <w:rPr>
            <w:b/>
            <w:bCs w:val="0"/>
            <w:webHidden/>
          </w:rPr>
          <w:instrText xml:space="preserve">PAGEREF </w:instrText>
        </w:r>
        <w:r w:rsidR="00674AAA" w:rsidRPr="00674AAA">
          <w:rPr>
            <w:b/>
            <w:bCs w:val="0"/>
            <w:webHidden/>
            <w:rtl/>
          </w:rPr>
          <w:instrText>_</w:instrText>
        </w:r>
        <w:r w:rsidR="00674AAA" w:rsidRPr="00674AAA">
          <w:rPr>
            <w:b/>
            <w:bCs w:val="0"/>
            <w:webHidden/>
          </w:rPr>
          <w:instrText>Toc530082704 \h</w:instrText>
        </w:r>
        <w:r w:rsidR="00674AAA" w:rsidRPr="00674AAA">
          <w:rPr>
            <w:b/>
            <w:bCs w:val="0"/>
            <w:webHidden/>
            <w:rtl/>
          </w:rPr>
          <w:instrText xml:space="preserve"> </w:instrText>
        </w:r>
        <w:r w:rsidR="00674AAA" w:rsidRPr="00674AAA">
          <w:rPr>
            <w:b/>
            <w:bCs w:val="0"/>
            <w:webHidden/>
            <w:rtl/>
          </w:rPr>
        </w:r>
        <w:r w:rsidR="00674AAA" w:rsidRPr="00674AAA">
          <w:rPr>
            <w:b/>
            <w:bCs w:val="0"/>
            <w:webHidden/>
            <w:rtl/>
          </w:rPr>
          <w:fldChar w:fldCharType="separate"/>
        </w:r>
        <w:r w:rsidR="00F12A90">
          <w:rPr>
            <w:b/>
            <w:bCs w:val="0"/>
            <w:webHidden/>
            <w:rtl/>
          </w:rPr>
          <w:t>14</w:t>
        </w:r>
        <w:r w:rsidR="00674AAA" w:rsidRPr="00674AAA">
          <w:rPr>
            <w:b/>
            <w:bCs w:val="0"/>
            <w:webHidden/>
            <w:rtl/>
          </w:rPr>
          <w:fldChar w:fldCharType="end"/>
        </w:r>
      </w:hyperlink>
    </w:p>
    <w:p w14:paraId="6511D18E" w14:textId="3AB5920E" w:rsidR="00674AAA" w:rsidRPr="00674AAA" w:rsidRDefault="00AA7A04">
      <w:pPr>
        <w:pStyle w:val="TOC1"/>
        <w:rPr>
          <w:rFonts w:asciiTheme="minorHAnsi" w:hAnsiTheme="minorHAnsi" w:cstheme="minorBidi"/>
          <w:b/>
          <w:bCs w:val="0"/>
          <w:sz w:val="22"/>
          <w:szCs w:val="22"/>
          <w:rtl/>
        </w:rPr>
      </w:pPr>
      <w:hyperlink w:anchor="_Toc530082705" w:history="1">
        <w:r w:rsidR="00674AAA" w:rsidRPr="00674AAA">
          <w:rPr>
            <w:rStyle w:val="Hyperlink"/>
            <w:b/>
            <w:bCs w:val="0"/>
            <w:rtl/>
          </w:rPr>
          <w:t xml:space="preserve">3 </w:t>
        </w:r>
        <w:r w:rsidR="00674AAA" w:rsidRPr="00674AAA">
          <w:rPr>
            <w:rStyle w:val="Hyperlink"/>
            <w:rFonts w:hint="eastAsia"/>
            <w:b/>
            <w:bCs w:val="0"/>
            <w:rtl/>
          </w:rPr>
          <w:t>ـ</w:t>
        </w:r>
        <w:r w:rsidR="00674AAA" w:rsidRPr="00674AAA">
          <w:rPr>
            <w:rStyle w:val="Hyperlink"/>
            <w:b/>
            <w:bCs w:val="0"/>
            <w:rtl/>
          </w:rPr>
          <w:t xml:space="preserve"> </w:t>
        </w:r>
        <w:r w:rsidR="00674AAA" w:rsidRPr="00674AAA">
          <w:rPr>
            <w:rStyle w:val="Hyperlink"/>
            <w:rFonts w:hint="eastAsia"/>
            <w:b/>
            <w:bCs w:val="0"/>
            <w:rtl/>
          </w:rPr>
          <w:t>المسيحيّة</w:t>
        </w:r>
        <w:r w:rsidR="00674AAA" w:rsidRPr="00674AAA">
          <w:rPr>
            <w:rStyle w:val="Hyperlink"/>
            <w:b/>
            <w:bCs w:val="0"/>
            <w:rtl/>
          </w:rPr>
          <w:t xml:space="preserve"> </w:t>
        </w:r>
        <w:r w:rsidR="00674AAA" w:rsidRPr="00674AAA">
          <w:rPr>
            <w:rStyle w:val="Hyperlink"/>
            <w:rFonts w:hint="eastAsia"/>
            <w:b/>
            <w:bCs w:val="0"/>
            <w:rtl/>
          </w:rPr>
          <w:t>من</w:t>
        </w:r>
        <w:r w:rsidR="00674AAA" w:rsidRPr="00674AAA">
          <w:rPr>
            <w:rStyle w:val="Hyperlink"/>
            <w:b/>
            <w:bCs w:val="0"/>
            <w:rtl/>
          </w:rPr>
          <w:t xml:space="preserve"> </w:t>
        </w:r>
        <w:r w:rsidR="00674AAA" w:rsidRPr="00674AAA">
          <w:rPr>
            <w:rStyle w:val="Hyperlink"/>
            <w:rFonts w:hint="eastAsia"/>
            <w:b/>
            <w:bCs w:val="0"/>
            <w:rtl/>
          </w:rPr>
          <w:t>العينيّة</w:t>
        </w:r>
        <w:r w:rsidR="00674AAA" w:rsidRPr="00674AAA">
          <w:rPr>
            <w:rStyle w:val="Hyperlink"/>
            <w:b/>
            <w:bCs w:val="0"/>
            <w:rtl/>
          </w:rPr>
          <w:t xml:space="preserve"> </w:t>
        </w:r>
        <w:r w:rsidR="00674AAA" w:rsidRPr="00674AAA">
          <w:rPr>
            <w:rStyle w:val="Hyperlink"/>
            <w:rFonts w:hint="eastAsia"/>
            <w:b/>
            <w:bCs w:val="0"/>
            <w:rtl/>
          </w:rPr>
          <w:t>إلى</w:t>
        </w:r>
        <w:r w:rsidR="00674AAA" w:rsidRPr="00674AAA">
          <w:rPr>
            <w:rStyle w:val="Hyperlink"/>
            <w:b/>
            <w:bCs w:val="0"/>
            <w:rtl/>
          </w:rPr>
          <w:t xml:space="preserve"> </w:t>
        </w:r>
        <w:r w:rsidR="00674AAA" w:rsidRPr="00674AAA">
          <w:rPr>
            <w:rStyle w:val="Hyperlink"/>
            <w:rFonts w:hint="eastAsia"/>
            <w:b/>
            <w:bCs w:val="0"/>
            <w:rtl/>
          </w:rPr>
          <w:t>وثاقة</w:t>
        </w:r>
        <w:r w:rsidR="00674AAA" w:rsidRPr="00674AAA">
          <w:rPr>
            <w:rStyle w:val="Hyperlink"/>
            <w:b/>
            <w:bCs w:val="0"/>
            <w:rtl/>
          </w:rPr>
          <w:t xml:space="preserve"> </w:t>
        </w:r>
        <w:r w:rsidR="00674AAA" w:rsidRPr="00674AAA">
          <w:rPr>
            <w:rStyle w:val="Hyperlink"/>
            <w:rFonts w:hint="eastAsia"/>
            <w:b/>
            <w:bCs w:val="0"/>
            <w:rtl/>
          </w:rPr>
          <w:t>الإيمان</w:t>
        </w:r>
        <w:r w:rsidR="00674AAA" w:rsidRPr="00674AAA">
          <w:rPr>
            <w:b/>
            <w:bCs w:val="0"/>
            <w:webHidden/>
            <w:rtl/>
          </w:rPr>
          <w:tab/>
        </w:r>
        <w:r w:rsidR="00674AAA" w:rsidRPr="00674AAA">
          <w:rPr>
            <w:b/>
            <w:bCs w:val="0"/>
            <w:webHidden/>
            <w:rtl/>
          </w:rPr>
          <w:fldChar w:fldCharType="begin"/>
        </w:r>
        <w:r w:rsidR="00674AAA" w:rsidRPr="00674AAA">
          <w:rPr>
            <w:b/>
            <w:bCs w:val="0"/>
            <w:webHidden/>
            <w:rtl/>
          </w:rPr>
          <w:instrText xml:space="preserve"> </w:instrText>
        </w:r>
        <w:r w:rsidR="00674AAA" w:rsidRPr="00674AAA">
          <w:rPr>
            <w:b/>
            <w:bCs w:val="0"/>
            <w:webHidden/>
          </w:rPr>
          <w:instrText xml:space="preserve">PAGEREF </w:instrText>
        </w:r>
        <w:r w:rsidR="00674AAA" w:rsidRPr="00674AAA">
          <w:rPr>
            <w:b/>
            <w:bCs w:val="0"/>
            <w:webHidden/>
            <w:rtl/>
          </w:rPr>
          <w:instrText>_</w:instrText>
        </w:r>
        <w:r w:rsidR="00674AAA" w:rsidRPr="00674AAA">
          <w:rPr>
            <w:b/>
            <w:bCs w:val="0"/>
            <w:webHidden/>
          </w:rPr>
          <w:instrText>Toc530082705 \h</w:instrText>
        </w:r>
        <w:r w:rsidR="00674AAA" w:rsidRPr="00674AAA">
          <w:rPr>
            <w:b/>
            <w:bCs w:val="0"/>
            <w:webHidden/>
            <w:rtl/>
          </w:rPr>
          <w:instrText xml:space="preserve"> </w:instrText>
        </w:r>
        <w:r w:rsidR="00674AAA" w:rsidRPr="00674AAA">
          <w:rPr>
            <w:b/>
            <w:bCs w:val="0"/>
            <w:webHidden/>
            <w:rtl/>
          </w:rPr>
        </w:r>
        <w:r w:rsidR="00674AAA" w:rsidRPr="00674AAA">
          <w:rPr>
            <w:b/>
            <w:bCs w:val="0"/>
            <w:webHidden/>
            <w:rtl/>
          </w:rPr>
          <w:fldChar w:fldCharType="separate"/>
        </w:r>
        <w:r w:rsidR="00F12A90">
          <w:rPr>
            <w:b/>
            <w:bCs w:val="0"/>
            <w:webHidden/>
            <w:rtl/>
          </w:rPr>
          <w:t>16</w:t>
        </w:r>
        <w:r w:rsidR="00674AAA" w:rsidRPr="00674AAA">
          <w:rPr>
            <w:b/>
            <w:bCs w:val="0"/>
            <w:webHidden/>
            <w:rtl/>
          </w:rPr>
          <w:fldChar w:fldCharType="end"/>
        </w:r>
      </w:hyperlink>
    </w:p>
    <w:p w14:paraId="77A1128B" w14:textId="3C9BADFC" w:rsidR="00674AAA" w:rsidRDefault="00AA7A04">
      <w:pPr>
        <w:pStyle w:val="TOC1"/>
        <w:rPr>
          <w:rFonts w:asciiTheme="minorHAnsi" w:hAnsiTheme="minorHAnsi" w:cstheme="minorBidi"/>
          <w:bCs w:val="0"/>
          <w:sz w:val="22"/>
          <w:szCs w:val="22"/>
          <w:rtl/>
        </w:rPr>
      </w:pPr>
      <w:hyperlink w:anchor="_Toc530082706" w:history="1">
        <w:r w:rsidR="00674AAA" w:rsidRPr="00CF2E9C">
          <w:rPr>
            <w:rStyle w:val="Hyperlink"/>
            <w:rFonts w:hint="eastAsia"/>
            <w:rtl/>
          </w:rPr>
          <w:t>كلمة</w:t>
        </w:r>
        <w:r w:rsidR="00674AAA" w:rsidRPr="00CF2E9C">
          <w:rPr>
            <w:rStyle w:val="Hyperlink"/>
            <w:rtl/>
          </w:rPr>
          <w:t xml:space="preserve"> </w:t>
        </w:r>
        <w:r w:rsidR="00674AAA" w:rsidRPr="00CF2E9C">
          <w:rPr>
            <w:rStyle w:val="Hyperlink"/>
            <w:rFonts w:hint="eastAsia"/>
            <w:rtl/>
          </w:rPr>
          <w:t>أخيرة</w:t>
        </w:r>
        <w:r w:rsidR="00674AAA" w:rsidRPr="00CF2E9C">
          <w:rPr>
            <w:rStyle w:val="Hyperlink"/>
            <w:rtl/>
          </w:rPr>
          <w:t xml:space="preserve">: </w:t>
        </w:r>
        <w:r w:rsidR="00674AAA" w:rsidRPr="00CF2E9C">
          <w:rPr>
            <w:rStyle w:val="Hyperlink"/>
            <w:rFonts w:hint="eastAsia"/>
            <w:rtl/>
          </w:rPr>
          <w:t>فرديّة</w:t>
        </w:r>
        <w:r w:rsidR="00674AAA" w:rsidRPr="00CF2E9C">
          <w:rPr>
            <w:rStyle w:val="Hyperlink"/>
            <w:rtl/>
          </w:rPr>
          <w:t xml:space="preserve"> </w:t>
        </w:r>
        <w:r w:rsidR="00674AAA" w:rsidRPr="00CF2E9C">
          <w:rPr>
            <w:rStyle w:val="Hyperlink"/>
            <w:rFonts w:hint="eastAsia"/>
            <w:rtl/>
          </w:rPr>
          <w:t>الإيمان</w:t>
        </w:r>
        <w:r w:rsidR="00674AAA" w:rsidRPr="00CF2E9C">
          <w:rPr>
            <w:rStyle w:val="Hyperlink"/>
            <w:rtl/>
          </w:rPr>
          <w:t xml:space="preserve"> </w:t>
        </w:r>
        <w:r w:rsidR="00674AAA" w:rsidRPr="00CF2E9C">
          <w:rPr>
            <w:rStyle w:val="Hyperlink"/>
            <w:rFonts w:hint="eastAsia"/>
            <w:rtl/>
          </w:rPr>
          <w:t>والإحساس</w:t>
        </w:r>
        <w:r w:rsidR="00674AAA" w:rsidRPr="00CF2E9C">
          <w:rPr>
            <w:rStyle w:val="Hyperlink"/>
            <w:rtl/>
          </w:rPr>
          <w:t xml:space="preserve"> </w:t>
        </w:r>
        <w:r w:rsidR="00674AAA" w:rsidRPr="00CF2E9C">
          <w:rPr>
            <w:rStyle w:val="Hyperlink"/>
            <w:rFonts w:hint="eastAsia"/>
            <w:rtl/>
          </w:rPr>
          <w:t>الروحي</w:t>
        </w:r>
        <w:r w:rsidR="00674AAA" w:rsidRPr="00CF2E9C">
          <w:rPr>
            <w:rStyle w:val="Hyperlink"/>
            <w:rtl/>
          </w:rPr>
          <w:t xml:space="preserve"> </w:t>
        </w:r>
        <w:r w:rsidR="00674AAA" w:rsidRPr="00CF2E9C">
          <w:rPr>
            <w:rStyle w:val="Hyperlink"/>
            <w:rFonts w:hint="eastAsia"/>
            <w:rtl/>
          </w:rPr>
          <w:t>بالآخرين</w:t>
        </w:r>
        <w:r w:rsidR="00674AAA">
          <w:rPr>
            <w:webHidden/>
            <w:rtl/>
          </w:rPr>
          <w:tab/>
        </w:r>
        <w:r w:rsidR="00674AAA">
          <w:rPr>
            <w:webHidden/>
            <w:rtl/>
          </w:rPr>
          <w:fldChar w:fldCharType="begin"/>
        </w:r>
        <w:r w:rsidR="00674AAA">
          <w:rPr>
            <w:webHidden/>
            <w:rtl/>
          </w:rPr>
          <w:instrText xml:space="preserve"> </w:instrText>
        </w:r>
        <w:r w:rsidR="00674AAA">
          <w:rPr>
            <w:webHidden/>
          </w:rPr>
          <w:instrText xml:space="preserve">PAGEREF </w:instrText>
        </w:r>
        <w:r w:rsidR="00674AAA">
          <w:rPr>
            <w:webHidden/>
            <w:rtl/>
          </w:rPr>
          <w:instrText>_</w:instrText>
        </w:r>
        <w:r w:rsidR="00674AAA">
          <w:rPr>
            <w:webHidden/>
          </w:rPr>
          <w:instrText>Toc530082706 \h</w:instrText>
        </w:r>
        <w:r w:rsidR="00674AAA">
          <w:rPr>
            <w:webHidden/>
            <w:rtl/>
          </w:rPr>
          <w:instrText xml:space="preserve"> </w:instrText>
        </w:r>
        <w:r w:rsidR="00674AAA">
          <w:rPr>
            <w:webHidden/>
            <w:rtl/>
          </w:rPr>
        </w:r>
        <w:r w:rsidR="00674AAA">
          <w:rPr>
            <w:webHidden/>
            <w:rtl/>
          </w:rPr>
          <w:fldChar w:fldCharType="separate"/>
        </w:r>
        <w:r w:rsidR="00F12A90">
          <w:rPr>
            <w:webHidden/>
            <w:rtl/>
          </w:rPr>
          <w:t>18</w:t>
        </w:r>
        <w:r w:rsidR="00674AAA">
          <w:rPr>
            <w:webHidden/>
            <w:rtl/>
          </w:rPr>
          <w:fldChar w:fldCharType="end"/>
        </w:r>
      </w:hyperlink>
    </w:p>
    <w:p w14:paraId="283DFFA2" w14:textId="78D8D292" w:rsidR="00674AAA" w:rsidRPr="00745CF4" w:rsidRDefault="00674AAA" w:rsidP="00A52646">
      <w:pPr>
        <w:rPr>
          <w:sz w:val="2"/>
          <w:szCs w:val="2"/>
        </w:rPr>
      </w:pPr>
      <w:r>
        <w:rPr>
          <w:sz w:val="2"/>
          <w:szCs w:val="2"/>
          <w:rtl/>
        </w:rPr>
        <w:fldChar w:fldCharType="end"/>
      </w:r>
    </w:p>
    <w:sectPr w:rsidR="00674AAA" w:rsidRPr="00745CF4" w:rsidSect="001D6AE3">
      <w:footerReference w:type="even" r:id="rId8"/>
      <w:footerReference w:type="default" r:id="rId9"/>
      <w:footerReference w:type="first" r:id="rId10"/>
      <w:footnotePr>
        <w:numRestart w:val="eachPage"/>
      </w:footnotePr>
      <w:endnotePr>
        <w:numFmt w:val="decimal"/>
        <w:numRestart w:val="eachSect"/>
      </w:endnotePr>
      <w:type w:val="nextColumn"/>
      <w:pgSz w:w="11906" w:h="16838" w:code="9"/>
      <w:pgMar w:top="2835" w:right="2268" w:bottom="2665" w:left="2268" w:header="2211" w:footer="0" w:gutter="0"/>
      <w:cols w:space="708"/>
      <w:titlePg/>
      <w:bidi/>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81AB9" w14:textId="77777777" w:rsidR="00AA7A04" w:rsidRDefault="00AA7A04" w:rsidP="00E63D8A">
      <w:pPr>
        <w:spacing w:line="240" w:lineRule="auto"/>
      </w:pPr>
      <w:r>
        <w:separator/>
      </w:r>
    </w:p>
  </w:endnote>
  <w:endnote w:type="continuationSeparator" w:id="0">
    <w:p w14:paraId="58FE0546" w14:textId="77777777" w:rsidR="00AA7A04" w:rsidRDefault="00AA7A04" w:rsidP="00E63D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sawi">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00002FF" w:usb1="4000ACFF" w:usb2="00000001" w:usb3="00000000" w:csb0="0000019F" w:csb1="00000000"/>
  </w:font>
  <w:font w:name="AL-Matee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imes">
    <w:panose1 w:val="02020603060405020304"/>
    <w:charset w:val="00"/>
    <w:family w:val="roman"/>
    <w:pitch w:val="variable"/>
    <w:sig w:usb0="20002A87" w:usb1="00000000" w:usb2="00000000" w:usb3="00000000" w:csb0="000001FF" w:csb1="00000000"/>
  </w:font>
  <w:font w:name="Ya-Ali">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PT Bold Heading">
    <w:panose1 w:val="00000000000000000000"/>
    <w:charset w:val="B2"/>
    <w:family w:val="auto"/>
    <w:pitch w:val="variable"/>
    <w:sig w:usb0="00002001" w:usb1="00000000" w:usb2="00000000" w:usb3="00000000" w:csb0="00000040" w:csb1="00000000"/>
  </w:font>
  <w:font w:name="Arno Pro Display">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shamNormal">
    <w:panose1 w:val="00000000000000000000"/>
    <w:charset w:val="B2"/>
    <w:family w:val="auto"/>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 w:name="DanaFajr">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K Sina">
    <w:panose1 w:val="00000700000000000000"/>
    <w:charset w:val="B2"/>
    <w:family w:val="auto"/>
    <w:pitch w:val="variable"/>
    <w:sig w:usb0="00002001" w:usb1="00000000" w:usb2="00000000" w:usb3="00000000" w:csb0="00000040" w:csb1="00000000"/>
  </w:font>
  <w:font w:name="Abz-3 (Yagut)">
    <w:panose1 w:val="00000400000000000000"/>
    <w:charset w:val="B2"/>
    <w:family w:val="auto"/>
    <w:pitch w:val="variable"/>
    <w:sig w:usb0="00002001" w:usb1="00000000" w:usb2="00000000" w:usb3="00000000" w:csb0="00000040" w:csb1="00000000"/>
  </w:font>
  <w:font w:name="AF_Najed">
    <w:panose1 w:val="00000000000000000000"/>
    <w:charset w:val="B2"/>
    <w:family w:val="auto"/>
    <w:pitch w:val="variable"/>
    <w:sig w:usb0="00002001" w:usb1="00000000" w:usb2="00000000" w:usb3="00000000" w:csb0="00000040" w:csb1="00000000"/>
  </w:font>
  <w:font w:name="PT Bold Broken">
    <w:panose1 w:val="02010400000000000000"/>
    <w:charset w:val="B2"/>
    <w:family w:val="auto"/>
    <w:pitch w:val="variable"/>
    <w:sig w:usb0="00002001" w:usb1="80000000" w:usb2="00000008" w:usb3="00000000" w:csb0="00000040" w:csb1="00000000"/>
  </w:font>
  <w:font w:name="Malik Lt BT">
    <w:panose1 w:val="00000000000000000000"/>
    <w:charset w:val="B2"/>
    <w:family w:val="auto"/>
    <w:pitch w:val="variable"/>
    <w:sig w:usb0="00002001" w:usb1="00000000" w:usb2="00000000" w:usb3="00000000" w:csb0="00000040" w:csb1="00000000"/>
  </w:font>
  <w:font w:name="md_ameli">
    <w:panose1 w:val="00000400000000000000"/>
    <w:charset w:val="B2"/>
    <w:family w:val="auto"/>
    <w:pitch w:val="variable"/>
    <w:sig w:usb0="00002001" w:usb1="00000000" w:usb2="00000000" w:usb3="00000000" w:csb0="00000040" w:csb1="00000000"/>
  </w:font>
  <w:font w:name="Taher">
    <w:panose1 w:val="00000400000000000000"/>
    <w:charset w:val="B2"/>
    <w:family w:val="auto"/>
    <w:pitch w:val="variable"/>
    <w:sig w:usb0="00002001" w:usb1="00000000" w:usb2="00000000" w:usb3="00000000" w:csb0="00000040" w:csb1="00000000"/>
  </w:font>
  <w:font w:name="SKR HEAD1">
    <w:panose1 w:val="0000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Wasit5 Normal">
    <w:altName w:val="Times New Roman"/>
    <w:charset w:val="B2"/>
    <w:family w:val="auto"/>
    <w:pitch w:val="variable"/>
    <w:sig w:usb0="00002000" w:usb1="00000000" w:usb2="00000000" w:usb3="00000000" w:csb0="00000040" w:csb1="00000000"/>
  </w:font>
  <w:font w:name="OthmaniNorm">
    <w:altName w:val="Times New Roman"/>
    <w:charset w:val="B2"/>
    <w:family w:val="auto"/>
    <w:pitch w:val="variable"/>
    <w:sig w:usb0="00002000" w:usb1="00000000" w:usb2="00000000" w:usb3="00000000" w:csb0="00000040" w:csb1="00000000"/>
  </w:font>
  <w:font w:name="MS Sans Serif">
    <w:altName w:val="Arial"/>
    <w:panose1 w:val="00000000000000000000"/>
    <w:charset w:val="00"/>
    <w:family w:val="swiss"/>
    <w:notTrueType/>
    <w:pitch w:val="variable"/>
    <w:sig w:usb0="00000003" w:usb1="00000000" w:usb2="00000000" w:usb3="00000000" w:csb0="00000001" w:csb1="00000000"/>
  </w:font>
  <w:font w:name="Al-Ghadeer Bold">
    <w:panose1 w:val="00000000000000000000"/>
    <w:charset w:val="B2"/>
    <w:family w:val="auto"/>
    <w:pitch w:val="variable"/>
    <w:sig w:usb0="00002001" w:usb1="00000000" w:usb2="00000000" w:usb3="00000000" w:csb0="00000040" w:csb1="00000000"/>
  </w:font>
  <w:font w:name="ALAWI-3-62">
    <w:altName w:val="Times New Roman"/>
    <w:panose1 w:val="00000000000000000000"/>
    <w:charset w:val="B2"/>
    <w:family w:val="auto"/>
    <w:notTrueType/>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بدر">
    <w:altName w:val="Courier New"/>
    <w:charset w:val="B2"/>
    <w:family w:val="auto"/>
    <w:pitch w:val="variable"/>
    <w:sig w:usb0="00002001" w:usb1="00000000" w:usb2="00000000" w:usb3="00000000" w:csb0="00000040" w:csb1="00000000"/>
  </w:font>
  <w:font w:name="AA  Safwa">
    <w:altName w:val="Times New Roman"/>
    <w:charset w:val="B2"/>
    <w:family w:val="auto"/>
    <w:pitch w:val="variable"/>
    <w:sig w:usb0="00002000"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MCS Taybah S_U normal.">
    <w:panose1 w:val="00000000000000000000"/>
    <w:charset w:val="B2"/>
    <w:family w:val="auto"/>
    <w:pitch w:val="variable"/>
    <w:sig w:usb0="00002001" w:usb1="00000000" w:usb2="00000000" w:usb3="00000000" w:csb0="00000040" w:csb1="00000000"/>
  </w:font>
  <w:font w:name="Al-SandHigh">
    <w:altName w:val="Times New Roman"/>
    <w:charset w:val="B2"/>
    <w:family w:val="auto"/>
    <w:pitch w:val="variable"/>
    <w:sig w:usb0="00002000" w:usb1="00000000" w:usb2="00000000" w:usb3="00000000" w:csb0="00000040" w:csb1="00000000"/>
  </w:font>
  <w:font w:name="Sultan Medium">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AFF" w:usb1="C0007843" w:usb2="00000009" w:usb3="00000000" w:csb0="000001FF" w:csb1="00000000"/>
  </w:font>
  <w:font w:name="Abz-1 (Lotus)">
    <w:panose1 w:val="00000400000000000000"/>
    <w:charset w:val="B2"/>
    <w:family w:val="auto"/>
    <w:pitch w:val="variable"/>
    <w:sig w:usb0="00002001" w:usb1="00000000" w:usb2="00000000" w:usb3="00000000" w:csb0="00000040" w:csb1="00000000"/>
  </w:font>
  <w:font w:name="times-roman">
    <w:altName w:val="Times New Roman"/>
    <w:panose1 w:val="00000000000000000000"/>
    <w:charset w:val="00"/>
    <w:family w:val="roman"/>
    <w:notTrueType/>
    <w:pitch w:val="default"/>
  </w:font>
  <w:font w:name="Abz-2 (Badr)">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8613013"/>
      <w:docPartObj>
        <w:docPartGallery w:val="Page Numbers (Bottom of Page)"/>
        <w:docPartUnique/>
      </w:docPartObj>
    </w:sdtPr>
    <w:sdtEndPr>
      <w:rPr>
        <w:noProof/>
      </w:rPr>
    </w:sdtEndPr>
    <w:sdtContent>
      <w:p w14:paraId="73558A3D" w14:textId="6C7F17C2" w:rsidR="001D6AE3" w:rsidRDefault="001D6AE3">
        <w:pPr>
          <w:pStyle w:val="Footer"/>
          <w:jc w:val="center"/>
        </w:pPr>
        <w:r>
          <w:fldChar w:fldCharType="begin"/>
        </w:r>
        <w:r>
          <w:instrText xml:space="preserve"> PAGE   \* MERGEFORMAT </w:instrText>
        </w:r>
        <w:r>
          <w:fldChar w:fldCharType="separate"/>
        </w:r>
        <w:r w:rsidR="00F12A90">
          <w:rPr>
            <w:noProof/>
            <w:rtl/>
          </w:rPr>
          <w:t>2</w:t>
        </w:r>
        <w:r>
          <w:rPr>
            <w:noProof/>
          </w:rPr>
          <w:fldChar w:fldCharType="end"/>
        </w:r>
      </w:p>
    </w:sdtContent>
  </w:sdt>
  <w:p w14:paraId="38C5077E" w14:textId="77777777" w:rsidR="001D6AE3" w:rsidRDefault="001D6AE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66932761"/>
      <w:docPartObj>
        <w:docPartGallery w:val="Page Numbers (Bottom of Page)"/>
        <w:docPartUnique/>
      </w:docPartObj>
    </w:sdtPr>
    <w:sdtEndPr>
      <w:rPr>
        <w:noProof/>
      </w:rPr>
    </w:sdtEndPr>
    <w:sdtContent>
      <w:p w14:paraId="6A9ABFBF" w14:textId="33B5F34D" w:rsidR="001D6AE3" w:rsidRDefault="001D6AE3">
        <w:pPr>
          <w:pStyle w:val="Footer"/>
          <w:jc w:val="center"/>
        </w:pPr>
        <w:r>
          <w:fldChar w:fldCharType="begin"/>
        </w:r>
        <w:r>
          <w:instrText xml:space="preserve"> PAGE   \* MERGEFORMAT </w:instrText>
        </w:r>
        <w:r>
          <w:fldChar w:fldCharType="separate"/>
        </w:r>
        <w:r w:rsidR="00F12A90">
          <w:rPr>
            <w:noProof/>
            <w:rtl/>
          </w:rPr>
          <w:t>19</w:t>
        </w:r>
        <w:r>
          <w:rPr>
            <w:noProof/>
          </w:rPr>
          <w:fldChar w:fldCharType="end"/>
        </w:r>
      </w:p>
    </w:sdtContent>
  </w:sdt>
  <w:p w14:paraId="295FCA57" w14:textId="77777777" w:rsidR="001D6AE3" w:rsidRDefault="001D6AE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82235506"/>
      <w:docPartObj>
        <w:docPartGallery w:val="Page Numbers (Bottom of Page)"/>
        <w:docPartUnique/>
      </w:docPartObj>
    </w:sdtPr>
    <w:sdtEndPr>
      <w:rPr>
        <w:noProof/>
      </w:rPr>
    </w:sdtEndPr>
    <w:sdtContent>
      <w:p w14:paraId="50CDAA21" w14:textId="57E5E3EA" w:rsidR="001D6AE3" w:rsidRDefault="001D6AE3">
        <w:pPr>
          <w:pStyle w:val="Footer"/>
          <w:jc w:val="center"/>
        </w:pPr>
        <w:r>
          <w:fldChar w:fldCharType="begin"/>
        </w:r>
        <w:r>
          <w:instrText xml:space="preserve"> PAGE   \* MERGEFORMAT </w:instrText>
        </w:r>
        <w:r>
          <w:fldChar w:fldCharType="separate"/>
        </w:r>
        <w:r w:rsidR="00F12A90">
          <w:rPr>
            <w:noProof/>
            <w:rtl/>
          </w:rPr>
          <w:t>1</w:t>
        </w:r>
        <w:r>
          <w:rPr>
            <w:noProof/>
          </w:rPr>
          <w:fldChar w:fldCharType="end"/>
        </w:r>
      </w:p>
    </w:sdtContent>
  </w:sdt>
  <w:p w14:paraId="53ED471B" w14:textId="77777777" w:rsidR="001D6AE3" w:rsidRDefault="001D6A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A3CF7" w14:textId="77777777" w:rsidR="00AA7A04" w:rsidRPr="00454CE5" w:rsidRDefault="00AA7A04" w:rsidP="005B3A92">
      <w:pPr>
        <w:spacing w:line="240" w:lineRule="auto"/>
        <w:ind w:firstLine="0"/>
        <w:rPr>
          <w:rFonts w:ascii="Times" w:hAnsi="Times"/>
          <w:sz w:val="28"/>
        </w:rPr>
      </w:pPr>
      <w:r w:rsidRPr="00454CE5">
        <w:rPr>
          <w:rFonts w:ascii="Times" w:hAnsi="Times"/>
          <w:sz w:val="28"/>
        </w:rPr>
        <w:separator/>
      </w:r>
    </w:p>
  </w:footnote>
  <w:footnote w:type="continuationSeparator" w:id="0">
    <w:p w14:paraId="545088B5" w14:textId="77777777" w:rsidR="00AA7A04" w:rsidRPr="00454CE5" w:rsidRDefault="00AA7A04" w:rsidP="005B3A92">
      <w:pPr>
        <w:spacing w:line="240" w:lineRule="auto"/>
        <w:ind w:firstLine="0"/>
        <w:rPr>
          <w:rFonts w:ascii="Times" w:hAnsi="Times"/>
          <w:sz w:val="28"/>
        </w:rPr>
      </w:pPr>
      <w:r w:rsidRPr="00454CE5">
        <w:rPr>
          <w:rFonts w:ascii="Times" w:hAnsi="Times"/>
          <w:sz w:val="28"/>
        </w:rPr>
        <w:continuationSeparator/>
      </w:r>
    </w:p>
  </w:footnote>
  <w:footnote w:type="continuationNotice" w:id="1">
    <w:p w14:paraId="0A4FB2B8" w14:textId="77777777" w:rsidR="00AA7A04" w:rsidRPr="00454CE5" w:rsidRDefault="00AA7A04" w:rsidP="00454CE5">
      <w:pPr>
        <w:spacing w:line="240" w:lineRule="auto"/>
        <w:rPr>
          <w:rFonts w:ascii="Times" w:hAnsi="Times"/>
          <w:sz w:val="28"/>
        </w:rPr>
      </w:pPr>
    </w:p>
  </w:footnote>
  <w:footnote w:id="2">
    <w:p w14:paraId="712614A4" w14:textId="0B2E18D9" w:rsidR="00F12A90" w:rsidRPr="001D6AE3" w:rsidRDefault="00F12A90" w:rsidP="00F12A90">
      <w:pPr>
        <w:pStyle w:val="FootnoteText"/>
        <w:spacing w:line="192" w:lineRule="auto"/>
        <w:ind w:left="170" w:hanging="170"/>
        <w:rPr>
          <w:sz w:val="27"/>
          <w:szCs w:val="27"/>
          <w:rtl/>
          <w:lang w:bidi="fa-IR"/>
        </w:rPr>
      </w:pPr>
      <w:r w:rsidRPr="001D6AE3">
        <w:rPr>
          <w:sz w:val="27"/>
          <w:szCs w:val="27"/>
          <w:rtl/>
        </w:rPr>
        <w:t>(</w:t>
      </w:r>
      <w:r w:rsidRPr="001D6AE3">
        <w:rPr>
          <w:rStyle w:val="FootnoteReference"/>
          <w:sz w:val="27"/>
          <w:szCs w:val="27"/>
          <w:rtl/>
        </w:rPr>
        <w:footnoteRef/>
      </w:r>
      <w:r w:rsidRPr="001D6AE3">
        <w:rPr>
          <w:sz w:val="27"/>
          <w:szCs w:val="27"/>
          <w:rtl/>
        </w:rPr>
        <w:t xml:space="preserve">) </w:t>
      </w:r>
      <w:r>
        <w:rPr>
          <w:rFonts w:hint="cs"/>
          <w:sz w:val="27"/>
          <w:szCs w:val="27"/>
          <w:rtl/>
        </w:rPr>
        <w:t>نشر هذا المقال في العدد المزدوج 52 ـ 53، من مجلّة نصوص معاصرة، في بيروت، لبنان، خريف عام 2018م، وشتاء عام 2019م.</w:t>
      </w:r>
    </w:p>
  </w:footnote>
  <w:footnote w:id="3">
    <w:p w14:paraId="44762D9D" w14:textId="77777777" w:rsidR="001D6AE3" w:rsidRPr="001D6AE3" w:rsidRDefault="001D6AE3" w:rsidP="001D6AE3">
      <w:pPr>
        <w:pStyle w:val="FootnoteText"/>
        <w:spacing w:line="192" w:lineRule="auto"/>
        <w:ind w:left="170" w:hanging="170"/>
        <w:rPr>
          <w:sz w:val="27"/>
          <w:szCs w:val="27"/>
          <w:rtl/>
        </w:rPr>
      </w:pPr>
      <w:r w:rsidRPr="001D6AE3">
        <w:rPr>
          <w:sz w:val="27"/>
          <w:szCs w:val="27"/>
          <w:rtl/>
        </w:rPr>
        <w:t>(</w:t>
      </w:r>
      <w:r w:rsidRPr="001D6AE3">
        <w:rPr>
          <w:rStyle w:val="FootnoteReference"/>
          <w:sz w:val="27"/>
          <w:szCs w:val="27"/>
          <w:rtl/>
        </w:rPr>
        <w:footnoteRef/>
      </w:r>
      <w:r w:rsidRPr="001D6AE3">
        <w:rPr>
          <w:sz w:val="27"/>
          <w:szCs w:val="27"/>
          <w:rtl/>
        </w:rPr>
        <w:t xml:space="preserve">) </w:t>
      </w:r>
      <w:r w:rsidRPr="001D6AE3">
        <w:rPr>
          <w:rFonts w:hint="cs"/>
          <w:sz w:val="27"/>
          <w:szCs w:val="27"/>
          <w:rtl/>
        </w:rPr>
        <w:t>أودّ الإشارة منذ البداية إلى أنّ الأفكار الأساسيّة التي نقلناها عن كيركجارد في هذا المقال، ترجع إلى مادّتين:</w:t>
      </w:r>
    </w:p>
    <w:p w14:paraId="04C0C5B7" w14:textId="77777777" w:rsidR="001D6AE3" w:rsidRPr="001D6AE3" w:rsidRDefault="001D6AE3" w:rsidP="001D6AE3">
      <w:pPr>
        <w:pStyle w:val="FootnoteText"/>
        <w:spacing w:line="192" w:lineRule="auto"/>
        <w:ind w:left="170" w:hanging="170"/>
        <w:rPr>
          <w:sz w:val="27"/>
          <w:szCs w:val="27"/>
          <w:rtl/>
        </w:rPr>
      </w:pPr>
      <w:r w:rsidRPr="001D6AE3">
        <w:rPr>
          <w:rFonts w:hint="cs"/>
          <w:sz w:val="27"/>
          <w:szCs w:val="27"/>
          <w:rtl/>
        </w:rPr>
        <w:t>أ ـ دراسته المترجمة إلى اللغة الفارسيّة على يد الدكتور مصطفى ملكيان، تحت عنوان: انفسى بودن حقيقت است، والمنشورة في العدد 3 ـ 4، من مجلة نقد ونظر، الصادرة في إيران صيف عام 1995م (ص 62 ـ 81).</w:t>
      </w:r>
    </w:p>
    <w:p w14:paraId="726DC39C" w14:textId="58EFEB18" w:rsidR="001D6AE3" w:rsidRDefault="001D6AE3" w:rsidP="001D6AE3">
      <w:pPr>
        <w:pStyle w:val="FootnoteText"/>
        <w:spacing w:line="192" w:lineRule="auto"/>
        <w:ind w:left="170" w:hanging="170"/>
        <w:rPr>
          <w:sz w:val="27"/>
          <w:szCs w:val="27"/>
          <w:rtl/>
        </w:rPr>
      </w:pPr>
      <w:r w:rsidRPr="001D6AE3">
        <w:rPr>
          <w:rFonts w:hint="cs"/>
          <w:sz w:val="27"/>
          <w:szCs w:val="27"/>
          <w:rtl/>
        </w:rPr>
        <w:t>ب ـ الدراسة التي كتبها روبرت مري هيو آدامز، وترجمها مصطفى ملكيان أيضاً، ونشرت تحت عنوان: ادله كر</w:t>
      </w:r>
      <w:r w:rsidRPr="001D6AE3">
        <w:rPr>
          <w:rFonts w:hint="cs"/>
          <w:sz w:val="27"/>
          <w:szCs w:val="27"/>
          <w:rtl/>
          <w:lang w:bidi="fa-IR"/>
        </w:rPr>
        <w:t>کگو</w:t>
      </w:r>
      <w:r w:rsidRPr="001D6AE3">
        <w:rPr>
          <w:rFonts w:hint="cs"/>
          <w:sz w:val="27"/>
          <w:szCs w:val="27"/>
          <w:rtl/>
        </w:rPr>
        <w:t>ر بر ضد استدلال آفاقى در دين، ونشرت في مجلة نقد نظر في العدد نفسه (ص 82 ـ 103).</w:t>
      </w:r>
    </w:p>
    <w:p w14:paraId="071AD4DC" w14:textId="3D34124B" w:rsidR="00754B10" w:rsidRPr="001D6AE3" w:rsidRDefault="00754B10" w:rsidP="00754B10">
      <w:pPr>
        <w:pStyle w:val="FootnoteText"/>
        <w:spacing w:line="192" w:lineRule="auto"/>
        <w:ind w:left="170" w:hanging="170"/>
        <w:rPr>
          <w:sz w:val="27"/>
          <w:szCs w:val="27"/>
          <w:rtl/>
        </w:rPr>
      </w:pPr>
      <w:r>
        <w:rPr>
          <w:rFonts w:hint="cs"/>
          <w:sz w:val="27"/>
          <w:szCs w:val="27"/>
          <w:rtl/>
        </w:rPr>
        <w:t xml:space="preserve">وأيضاً حول تصوّراته في نقد التعقيل الديني، راجع: يحيى نصرتي ومحسن رحيمي غازاني، عقل وايمان از </w:t>
      </w:r>
      <w:r>
        <w:rPr>
          <w:rFonts w:hint="cs"/>
          <w:sz w:val="27"/>
          <w:szCs w:val="27"/>
          <w:rtl/>
          <w:lang w:bidi="fa-IR"/>
        </w:rPr>
        <w:t>دیدگاه سورن کرکگور</w:t>
      </w:r>
      <w:r>
        <w:rPr>
          <w:rFonts w:hint="cs"/>
          <w:sz w:val="27"/>
          <w:szCs w:val="27"/>
          <w:rtl/>
        </w:rPr>
        <w:t xml:space="preserve">: 149 ـ 209، نشر </w:t>
      </w:r>
      <w:r>
        <w:rPr>
          <w:rFonts w:hint="cs"/>
          <w:sz w:val="27"/>
          <w:szCs w:val="27"/>
          <w:rtl/>
          <w:lang w:bidi="fa-IR"/>
        </w:rPr>
        <w:t>بژ</w:t>
      </w:r>
      <w:r>
        <w:rPr>
          <w:rFonts w:hint="cs"/>
          <w:sz w:val="27"/>
          <w:szCs w:val="27"/>
          <w:rtl/>
        </w:rPr>
        <w:t>و</w:t>
      </w:r>
      <w:r>
        <w:rPr>
          <w:rFonts w:hint="cs"/>
          <w:sz w:val="27"/>
          <w:szCs w:val="27"/>
          <w:rtl/>
          <w:lang w:bidi="fa-IR"/>
        </w:rPr>
        <w:t>هشگاه</w:t>
      </w:r>
      <w:r>
        <w:rPr>
          <w:rFonts w:hint="cs"/>
          <w:sz w:val="27"/>
          <w:szCs w:val="27"/>
          <w:rtl/>
        </w:rPr>
        <w:t xml:space="preserve"> علوم وفر</w:t>
      </w:r>
      <w:r>
        <w:rPr>
          <w:rFonts w:hint="cs"/>
          <w:sz w:val="27"/>
          <w:szCs w:val="27"/>
          <w:rtl/>
          <w:lang w:bidi="fa-IR"/>
        </w:rPr>
        <w:t>هنگ</w:t>
      </w:r>
      <w:r>
        <w:rPr>
          <w:rFonts w:hint="cs"/>
          <w:sz w:val="27"/>
          <w:szCs w:val="27"/>
          <w:rtl/>
        </w:rPr>
        <w:t xml:space="preserve"> اسلامى، إيران، الطبعة الأولى، 2016م.</w:t>
      </w:r>
    </w:p>
  </w:footnote>
  <w:footnote w:id="4">
    <w:p w14:paraId="77F63878" w14:textId="77777777" w:rsidR="001D6AE3" w:rsidRPr="001D6AE3" w:rsidRDefault="001D6AE3" w:rsidP="001D6AE3">
      <w:pPr>
        <w:pStyle w:val="FootnoteText"/>
        <w:spacing w:line="192" w:lineRule="auto"/>
        <w:ind w:left="170" w:hanging="170"/>
        <w:rPr>
          <w:sz w:val="27"/>
          <w:szCs w:val="27"/>
          <w:lang w:bidi="fa-IR"/>
        </w:rPr>
      </w:pPr>
      <w:r w:rsidRPr="001D6AE3">
        <w:rPr>
          <w:sz w:val="27"/>
          <w:szCs w:val="27"/>
          <w:rtl/>
        </w:rPr>
        <w:t>(</w:t>
      </w:r>
      <w:r w:rsidRPr="001D6AE3">
        <w:rPr>
          <w:rStyle w:val="FootnoteReference"/>
          <w:sz w:val="27"/>
          <w:szCs w:val="27"/>
          <w:rtl/>
        </w:rPr>
        <w:footnoteRef/>
      </w:r>
      <w:r w:rsidRPr="001D6AE3">
        <w:rPr>
          <w:sz w:val="27"/>
          <w:szCs w:val="27"/>
          <w:rtl/>
        </w:rPr>
        <w:t xml:space="preserve">) </w:t>
      </w:r>
      <w:r w:rsidRPr="001D6AE3">
        <w:rPr>
          <w:rFonts w:hint="cs"/>
          <w:sz w:val="27"/>
          <w:szCs w:val="27"/>
          <w:rtl/>
        </w:rPr>
        <w:t>انظر: نعيمه بورمحمدي، الإيمان عند كيركيغارد، مجلة قضايا إسلامية معاصرة، السنة السادسة عشرة، صيف وخريف عام 2012م، العدد 51 ـ 52: 161.</w:t>
      </w:r>
    </w:p>
  </w:footnote>
  <w:footnote w:id="5">
    <w:p w14:paraId="21758647" w14:textId="30E5AA6B" w:rsidR="006F3EA7" w:rsidRPr="001D6AE3" w:rsidRDefault="006F3EA7" w:rsidP="006F3EA7">
      <w:pPr>
        <w:pStyle w:val="FootnoteText"/>
        <w:spacing w:line="192" w:lineRule="auto"/>
        <w:ind w:left="170" w:hanging="170"/>
        <w:rPr>
          <w:sz w:val="27"/>
          <w:szCs w:val="27"/>
          <w:lang w:bidi="fa-IR"/>
        </w:rPr>
      </w:pPr>
      <w:r w:rsidRPr="001D6AE3">
        <w:rPr>
          <w:sz w:val="27"/>
          <w:szCs w:val="27"/>
          <w:rtl/>
        </w:rPr>
        <w:t>(</w:t>
      </w:r>
      <w:r w:rsidRPr="001D6AE3">
        <w:rPr>
          <w:rStyle w:val="FootnoteReference"/>
          <w:sz w:val="27"/>
          <w:szCs w:val="27"/>
          <w:rtl/>
        </w:rPr>
        <w:footnoteRef/>
      </w:r>
      <w:r w:rsidRPr="001D6AE3">
        <w:rPr>
          <w:sz w:val="27"/>
          <w:szCs w:val="27"/>
          <w:rtl/>
        </w:rPr>
        <w:t xml:space="preserve">) </w:t>
      </w:r>
      <w:r>
        <w:rPr>
          <w:rFonts w:hint="cs"/>
          <w:sz w:val="27"/>
          <w:szCs w:val="27"/>
          <w:rtl/>
        </w:rPr>
        <w:t>انظر: حسن يوسف، فلسفة الدين عند كيركجارد: 49 ـ 53، نشر مكتبة دار الكلمة، القاهرة، مصر، الطبعة الأولى، 2001م.</w:t>
      </w:r>
    </w:p>
  </w:footnote>
  <w:footnote w:id="6">
    <w:p w14:paraId="3BE15D16" w14:textId="77777777" w:rsidR="001D6AE3" w:rsidRPr="001D6AE3" w:rsidRDefault="001D6AE3" w:rsidP="001D6AE3">
      <w:pPr>
        <w:pStyle w:val="FootnoteText"/>
        <w:spacing w:line="192" w:lineRule="auto"/>
        <w:ind w:left="170" w:hanging="170"/>
        <w:rPr>
          <w:sz w:val="27"/>
          <w:szCs w:val="27"/>
          <w:rtl/>
          <w:lang w:bidi="fa-IR"/>
        </w:rPr>
      </w:pPr>
      <w:r w:rsidRPr="001D6AE3">
        <w:rPr>
          <w:sz w:val="27"/>
          <w:szCs w:val="27"/>
          <w:rtl/>
        </w:rPr>
        <w:t>(</w:t>
      </w:r>
      <w:r w:rsidRPr="001D6AE3">
        <w:rPr>
          <w:rStyle w:val="FootnoteReference"/>
          <w:sz w:val="27"/>
          <w:szCs w:val="27"/>
          <w:rtl/>
        </w:rPr>
        <w:footnoteRef/>
      </w:r>
      <w:r w:rsidRPr="001D6AE3">
        <w:rPr>
          <w:sz w:val="27"/>
          <w:szCs w:val="27"/>
          <w:rtl/>
        </w:rPr>
        <w:t xml:space="preserve">) </w:t>
      </w:r>
      <w:r w:rsidRPr="001D6AE3">
        <w:rPr>
          <w:rFonts w:hint="cs"/>
          <w:sz w:val="27"/>
          <w:szCs w:val="27"/>
          <w:rtl/>
        </w:rPr>
        <w:t xml:space="preserve">انظر: رضا أكبري، إيمان </w:t>
      </w:r>
      <w:r w:rsidRPr="001D6AE3">
        <w:rPr>
          <w:rFonts w:hint="cs"/>
          <w:sz w:val="27"/>
          <w:szCs w:val="27"/>
          <w:rtl/>
          <w:lang w:bidi="fa-IR"/>
        </w:rPr>
        <w:t>گر</w:t>
      </w:r>
      <w:r w:rsidRPr="001D6AE3">
        <w:rPr>
          <w:rFonts w:hint="cs"/>
          <w:sz w:val="27"/>
          <w:szCs w:val="27"/>
          <w:rtl/>
        </w:rPr>
        <w:t>وى (نظريات كر</w:t>
      </w:r>
      <w:r w:rsidRPr="001D6AE3">
        <w:rPr>
          <w:rFonts w:hint="cs"/>
          <w:sz w:val="27"/>
          <w:szCs w:val="27"/>
          <w:rtl/>
          <w:lang w:bidi="fa-IR"/>
        </w:rPr>
        <w:t>کگور ویتنگشتاین وبلانتینگا)</w:t>
      </w:r>
      <w:r w:rsidRPr="001D6AE3">
        <w:rPr>
          <w:rFonts w:hint="cs"/>
          <w:sz w:val="27"/>
          <w:szCs w:val="27"/>
          <w:rtl/>
        </w:rPr>
        <w:t>: 34، نشر بژوهشگاه فرهنگ وعلوم اسلامی، إیران، الطبعة الثانية، 2007م.</w:t>
      </w:r>
    </w:p>
  </w:footnote>
  <w:footnote w:id="7">
    <w:p w14:paraId="4FBCFAD2" w14:textId="77777777" w:rsidR="001D6AE3" w:rsidRPr="001D6AE3" w:rsidRDefault="001D6AE3" w:rsidP="001D6AE3">
      <w:pPr>
        <w:pStyle w:val="FootnoteText"/>
        <w:spacing w:line="192" w:lineRule="auto"/>
        <w:ind w:left="170" w:hanging="170"/>
        <w:rPr>
          <w:sz w:val="27"/>
          <w:szCs w:val="27"/>
          <w:rtl/>
          <w:lang w:bidi="fa-IR"/>
        </w:rPr>
      </w:pPr>
      <w:r w:rsidRPr="001D6AE3">
        <w:rPr>
          <w:sz w:val="27"/>
          <w:szCs w:val="27"/>
          <w:rtl/>
        </w:rPr>
        <w:t>(</w:t>
      </w:r>
      <w:r w:rsidRPr="001D6AE3">
        <w:rPr>
          <w:rStyle w:val="FootnoteReference"/>
          <w:sz w:val="27"/>
          <w:szCs w:val="27"/>
          <w:rtl/>
        </w:rPr>
        <w:footnoteRef/>
      </w:r>
      <w:r w:rsidRPr="001D6AE3">
        <w:rPr>
          <w:sz w:val="27"/>
          <w:szCs w:val="27"/>
          <w:rtl/>
        </w:rPr>
        <w:t xml:space="preserve">) </w:t>
      </w:r>
      <w:r w:rsidRPr="001D6AE3">
        <w:rPr>
          <w:rFonts w:hint="cs"/>
          <w:sz w:val="27"/>
          <w:szCs w:val="27"/>
          <w:rtl/>
        </w:rPr>
        <w:t xml:space="preserve">انظر: رضا أكبري، إيمان </w:t>
      </w:r>
      <w:r w:rsidRPr="001D6AE3">
        <w:rPr>
          <w:rFonts w:hint="cs"/>
          <w:sz w:val="27"/>
          <w:szCs w:val="27"/>
          <w:rtl/>
          <w:lang w:bidi="fa-IR"/>
        </w:rPr>
        <w:t>گر</w:t>
      </w:r>
      <w:r w:rsidRPr="001D6AE3">
        <w:rPr>
          <w:rFonts w:hint="cs"/>
          <w:sz w:val="27"/>
          <w:szCs w:val="27"/>
          <w:rtl/>
        </w:rPr>
        <w:t>وى: 35 ـ 36.</w:t>
      </w:r>
    </w:p>
  </w:footnote>
  <w:footnote w:id="8">
    <w:p w14:paraId="1FEF1E5C" w14:textId="77777777" w:rsidR="001D6AE3" w:rsidRPr="001D6AE3" w:rsidRDefault="001D6AE3" w:rsidP="001D6AE3">
      <w:pPr>
        <w:pStyle w:val="FootnoteText"/>
        <w:spacing w:line="192" w:lineRule="auto"/>
        <w:ind w:left="170" w:hanging="170"/>
        <w:rPr>
          <w:sz w:val="27"/>
          <w:szCs w:val="27"/>
          <w:rtl/>
          <w:lang w:bidi="fa-IR"/>
        </w:rPr>
      </w:pPr>
      <w:r w:rsidRPr="001D6AE3">
        <w:rPr>
          <w:sz w:val="27"/>
          <w:szCs w:val="27"/>
          <w:rtl/>
        </w:rPr>
        <w:t>(</w:t>
      </w:r>
      <w:r w:rsidRPr="001D6AE3">
        <w:rPr>
          <w:rStyle w:val="FootnoteReference"/>
          <w:sz w:val="27"/>
          <w:szCs w:val="27"/>
          <w:rtl/>
        </w:rPr>
        <w:footnoteRef/>
      </w:r>
      <w:r w:rsidRPr="001D6AE3">
        <w:rPr>
          <w:sz w:val="27"/>
          <w:szCs w:val="27"/>
          <w:rtl/>
        </w:rPr>
        <w:t xml:space="preserve">) </w:t>
      </w:r>
      <w:r w:rsidRPr="001D6AE3">
        <w:rPr>
          <w:rFonts w:hint="cs"/>
          <w:sz w:val="27"/>
          <w:szCs w:val="27"/>
          <w:rtl/>
        </w:rPr>
        <w:t>انظر: المصدر نفسه: 39.</w:t>
      </w:r>
    </w:p>
  </w:footnote>
  <w:footnote w:id="9">
    <w:p w14:paraId="336C819F" w14:textId="77777777" w:rsidR="001D6AE3" w:rsidRPr="001D6AE3" w:rsidRDefault="001D6AE3" w:rsidP="001D6AE3">
      <w:pPr>
        <w:pStyle w:val="FootnoteText"/>
        <w:spacing w:line="192" w:lineRule="auto"/>
        <w:ind w:left="170" w:hanging="170"/>
        <w:rPr>
          <w:sz w:val="27"/>
          <w:szCs w:val="27"/>
          <w:rtl/>
          <w:lang w:bidi="fa-IR"/>
        </w:rPr>
      </w:pPr>
      <w:r w:rsidRPr="001D6AE3">
        <w:rPr>
          <w:sz w:val="27"/>
          <w:szCs w:val="27"/>
          <w:rtl/>
        </w:rPr>
        <w:t>(</w:t>
      </w:r>
      <w:r w:rsidRPr="001D6AE3">
        <w:rPr>
          <w:rStyle w:val="FootnoteReference"/>
          <w:sz w:val="27"/>
          <w:szCs w:val="27"/>
          <w:rtl/>
        </w:rPr>
        <w:footnoteRef/>
      </w:r>
      <w:r w:rsidRPr="001D6AE3">
        <w:rPr>
          <w:sz w:val="27"/>
          <w:szCs w:val="27"/>
          <w:rtl/>
        </w:rPr>
        <w:t xml:space="preserve">) </w:t>
      </w:r>
      <w:r w:rsidRPr="001D6AE3">
        <w:rPr>
          <w:rFonts w:hint="cs"/>
          <w:sz w:val="27"/>
          <w:szCs w:val="27"/>
          <w:rtl/>
        </w:rPr>
        <w:t>انظر: محسن جوادي وشيماء الشهرستاني، تحليل النزعة الإيمانية عند جون بيشوب، مجلّة قضايا إسلاميّة معاصرة، السنة السادسة عشرة، شتاء وربيع، 2012م، العدد 49 ـ 50: 271.</w:t>
      </w:r>
    </w:p>
  </w:footnote>
  <w:footnote w:id="10">
    <w:p w14:paraId="64B56E33" w14:textId="77777777" w:rsidR="001D6AE3" w:rsidRPr="001D6AE3" w:rsidRDefault="001D6AE3" w:rsidP="001D6AE3">
      <w:pPr>
        <w:pStyle w:val="FootnoteText"/>
        <w:spacing w:line="192" w:lineRule="auto"/>
        <w:ind w:left="170" w:hanging="170"/>
        <w:rPr>
          <w:sz w:val="27"/>
          <w:szCs w:val="27"/>
          <w:rtl/>
          <w:lang w:bidi="fa-IR"/>
        </w:rPr>
      </w:pPr>
      <w:r w:rsidRPr="001D6AE3">
        <w:rPr>
          <w:sz w:val="27"/>
          <w:szCs w:val="27"/>
          <w:rtl/>
        </w:rPr>
        <w:t>(</w:t>
      </w:r>
      <w:r w:rsidRPr="001D6AE3">
        <w:rPr>
          <w:rStyle w:val="FootnoteReference"/>
          <w:sz w:val="27"/>
          <w:szCs w:val="27"/>
          <w:rtl/>
        </w:rPr>
        <w:footnoteRef/>
      </w:r>
      <w:r w:rsidRPr="001D6AE3">
        <w:rPr>
          <w:sz w:val="27"/>
          <w:szCs w:val="27"/>
          <w:rtl/>
        </w:rPr>
        <w:t xml:space="preserve">) </w:t>
      </w:r>
      <w:r w:rsidRPr="001D6AE3">
        <w:rPr>
          <w:rFonts w:hint="cs"/>
          <w:sz w:val="27"/>
          <w:szCs w:val="27"/>
          <w:rtl/>
        </w:rPr>
        <w:t>انظر: المصدر نفسه: 272، 273.</w:t>
      </w:r>
    </w:p>
  </w:footnote>
  <w:footnote w:id="11">
    <w:p w14:paraId="733D6873" w14:textId="3CC0780B" w:rsidR="00F91DBF" w:rsidRPr="001D6AE3" w:rsidRDefault="00F91DBF" w:rsidP="00F91DBF">
      <w:pPr>
        <w:pStyle w:val="FootnoteText"/>
        <w:spacing w:line="192" w:lineRule="auto"/>
        <w:ind w:left="170" w:hanging="170"/>
        <w:rPr>
          <w:sz w:val="27"/>
          <w:szCs w:val="27"/>
          <w:rtl/>
          <w:lang w:bidi="fa-IR"/>
        </w:rPr>
      </w:pPr>
      <w:r w:rsidRPr="001D6AE3">
        <w:rPr>
          <w:sz w:val="27"/>
          <w:szCs w:val="27"/>
          <w:rtl/>
        </w:rPr>
        <w:t>(</w:t>
      </w:r>
      <w:r w:rsidRPr="001D6AE3">
        <w:rPr>
          <w:rStyle w:val="FootnoteReference"/>
          <w:sz w:val="27"/>
          <w:szCs w:val="27"/>
          <w:rtl/>
        </w:rPr>
        <w:footnoteRef/>
      </w:r>
      <w:r w:rsidRPr="001D6AE3">
        <w:rPr>
          <w:sz w:val="27"/>
          <w:szCs w:val="27"/>
          <w:rtl/>
        </w:rPr>
        <w:t xml:space="preserve">) </w:t>
      </w:r>
      <w:r>
        <w:rPr>
          <w:rFonts w:hint="cs"/>
          <w:sz w:val="27"/>
          <w:szCs w:val="27"/>
          <w:rtl/>
        </w:rPr>
        <w:t>انظر موقف كيركجارد من الكنيسة: نعيمه بورمحمدي، ايمان واخلاق مقايسه رويكرد الاهيات كر</w:t>
      </w:r>
      <w:r>
        <w:rPr>
          <w:rFonts w:hint="cs"/>
          <w:sz w:val="27"/>
          <w:szCs w:val="27"/>
          <w:rtl/>
          <w:lang w:bidi="fa-IR"/>
        </w:rPr>
        <w:t>کگو</w:t>
      </w:r>
      <w:r>
        <w:rPr>
          <w:rFonts w:hint="cs"/>
          <w:sz w:val="27"/>
          <w:szCs w:val="27"/>
          <w:rtl/>
        </w:rPr>
        <w:t>ر واشاعره متقدّم: 33 ـ 45، نشر دا</w:t>
      </w:r>
      <w:r>
        <w:rPr>
          <w:rFonts w:hint="cs"/>
          <w:sz w:val="27"/>
          <w:szCs w:val="27"/>
          <w:rtl/>
          <w:lang w:bidi="fa-IR"/>
        </w:rPr>
        <w:t>نشگاه</w:t>
      </w:r>
      <w:r>
        <w:rPr>
          <w:rFonts w:hint="cs"/>
          <w:sz w:val="27"/>
          <w:szCs w:val="27"/>
          <w:rtl/>
        </w:rPr>
        <w:t xml:space="preserve"> اديان ومذاهب، إيران، الطبعة الأولى، 2011م.</w:t>
      </w:r>
    </w:p>
  </w:footnote>
  <w:footnote w:id="12">
    <w:p w14:paraId="3F72648A" w14:textId="1C04B00F" w:rsidR="006D4497" w:rsidRPr="001D6AE3" w:rsidRDefault="006D4497" w:rsidP="000A05AC">
      <w:pPr>
        <w:pStyle w:val="FootnoteText"/>
        <w:spacing w:line="192" w:lineRule="auto"/>
        <w:ind w:left="170" w:hanging="170"/>
        <w:rPr>
          <w:sz w:val="27"/>
          <w:szCs w:val="27"/>
          <w:rtl/>
          <w:lang w:bidi="fa-IR"/>
        </w:rPr>
      </w:pPr>
      <w:r w:rsidRPr="001D6AE3">
        <w:rPr>
          <w:sz w:val="27"/>
          <w:szCs w:val="27"/>
          <w:rtl/>
        </w:rPr>
        <w:t>(</w:t>
      </w:r>
      <w:r w:rsidRPr="001D6AE3">
        <w:rPr>
          <w:rStyle w:val="FootnoteReference"/>
          <w:sz w:val="27"/>
          <w:szCs w:val="27"/>
          <w:rtl/>
        </w:rPr>
        <w:footnoteRef/>
      </w:r>
      <w:r w:rsidRPr="001D6AE3">
        <w:rPr>
          <w:sz w:val="27"/>
          <w:szCs w:val="27"/>
          <w:rtl/>
        </w:rPr>
        <w:t xml:space="preserve">) </w:t>
      </w:r>
      <w:r>
        <w:rPr>
          <w:rFonts w:hint="cs"/>
          <w:sz w:val="27"/>
          <w:szCs w:val="27"/>
          <w:rtl/>
        </w:rPr>
        <w:t>قحطان جاسم، سورن كير</w:t>
      </w:r>
      <w:r>
        <w:rPr>
          <w:rFonts w:hint="cs"/>
          <w:sz w:val="27"/>
          <w:szCs w:val="27"/>
          <w:rtl/>
          <w:lang w:bidi="fa-IR"/>
        </w:rPr>
        <w:t>کگور</w:t>
      </w:r>
      <w:r>
        <w:rPr>
          <w:rFonts w:hint="cs"/>
          <w:sz w:val="27"/>
          <w:szCs w:val="27"/>
          <w:rtl/>
        </w:rPr>
        <w:t xml:space="preserve">د </w:t>
      </w:r>
      <w:r w:rsidR="00373E52">
        <w:rPr>
          <w:rFonts w:hint="cs"/>
          <w:sz w:val="27"/>
          <w:szCs w:val="27"/>
          <w:rtl/>
        </w:rPr>
        <w:t xml:space="preserve">في نقد الدين الجماهيري: 50، </w:t>
      </w:r>
      <w:r w:rsidR="000A05AC">
        <w:rPr>
          <w:rFonts w:hint="cs"/>
          <w:sz w:val="27"/>
          <w:szCs w:val="27"/>
          <w:rtl/>
        </w:rPr>
        <w:t>منشورات ضفاف والاختلاف، لبنان، الطبعة الأولى، 2015م.</w:t>
      </w:r>
    </w:p>
  </w:footnote>
  <w:footnote w:id="13">
    <w:p w14:paraId="1F5198A2" w14:textId="77777777" w:rsidR="001D6AE3" w:rsidRPr="001D6AE3" w:rsidRDefault="001D6AE3" w:rsidP="001D6AE3">
      <w:pPr>
        <w:pStyle w:val="FootnoteText"/>
        <w:spacing w:line="192" w:lineRule="auto"/>
        <w:ind w:left="170" w:hanging="170"/>
        <w:rPr>
          <w:sz w:val="27"/>
          <w:szCs w:val="27"/>
          <w:lang w:bidi="fa-IR"/>
        </w:rPr>
      </w:pPr>
      <w:r w:rsidRPr="001D6AE3">
        <w:rPr>
          <w:sz w:val="27"/>
          <w:szCs w:val="27"/>
          <w:rtl/>
        </w:rPr>
        <w:t>(</w:t>
      </w:r>
      <w:r w:rsidRPr="001D6AE3">
        <w:rPr>
          <w:rStyle w:val="FootnoteReference"/>
          <w:sz w:val="27"/>
          <w:szCs w:val="27"/>
          <w:rtl/>
        </w:rPr>
        <w:footnoteRef/>
      </w:r>
      <w:r w:rsidRPr="001D6AE3">
        <w:rPr>
          <w:sz w:val="27"/>
          <w:szCs w:val="27"/>
          <w:rtl/>
        </w:rPr>
        <w:t xml:space="preserve">) </w:t>
      </w:r>
      <w:r w:rsidRPr="001D6AE3">
        <w:rPr>
          <w:rFonts w:hint="cs"/>
          <w:sz w:val="27"/>
          <w:szCs w:val="27"/>
          <w:rtl/>
        </w:rPr>
        <w:t>انظر: نعيمه بورمحمدي، الإيمان عند كيركيغارد، مجلة قضايا إسلامية معاصرة، العدد 51 ـ 52: 165 ـ 166.</w:t>
      </w:r>
    </w:p>
  </w:footnote>
  <w:footnote w:id="14">
    <w:p w14:paraId="7BDA1DD9" w14:textId="525AAE39" w:rsidR="00373E52" w:rsidRPr="001D6AE3" w:rsidRDefault="00373E52" w:rsidP="00373E52">
      <w:pPr>
        <w:pStyle w:val="FootnoteText"/>
        <w:spacing w:line="192" w:lineRule="auto"/>
        <w:ind w:left="170" w:hanging="170"/>
        <w:rPr>
          <w:sz w:val="27"/>
          <w:szCs w:val="27"/>
          <w:rtl/>
          <w:lang w:bidi="fa-IR"/>
        </w:rPr>
      </w:pPr>
      <w:r w:rsidRPr="001D6AE3">
        <w:rPr>
          <w:sz w:val="27"/>
          <w:szCs w:val="27"/>
          <w:rtl/>
        </w:rPr>
        <w:t>(</w:t>
      </w:r>
      <w:r w:rsidRPr="001D6AE3">
        <w:rPr>
          <w:rStyle w:val="FootnoteReference"/>
          <w:sz w:val="27"/>
          <w:szCs w:val="27"/>
          <w:rtl/>
        </w:rPr>
        <w:footnoteRef/>
      </w:r>
      <w:r w:rsidRPr="001D6AE3">
        <w:rPr>
          <w:sz w:val="27"/>
          <w:szCs w:val="27"/>
          <w:rtl/>
        </w:rPr>
        <w:t xml:space="preserve">) </w:t>
      </w:r>
      <w:r>
        <w:rPr>
          <w:rFonts w:hint="cs"/>
          <w:sz w:val="27"/>
          <w:szCs w:val="27"/>
          <w:rtl/>
        </w:rPr>
        <w:t>ريتشارد بورك هوفر، سورن كير</w:t>
      </w:r>
      <w:r>
        <w:rPr>
          <w:rFonts w:hint="cs"/>
          <w:sz w:val="27"/>
          <w:szCs w:val="27"/>
          <w:rtl/>
          <w:lang w:bidi="fa-IR"/>
        </w:rPr>
        <w:t>کگور</w:t>
      </w:r>
      <w:r>
        <w:rPr>
          <w:rFonts w:hint="cs"/>
          <w:sz w:val="27"/>
          <w:szCs w:val="27"/>
          <w:rtl/>
        </w:rPr>
        <w:t>د وحضور الذات في وهاد الوجود، ترجمة: أسامة الشحماني، مجلّة قضايا إسلاميّة معاصرة،</w:t>
      </w:r>
      <w:r w:rsidR="006A29AD">
        <w:rPr>
          <w:rFonts w:hint="cs"/>
          <w:sz w:val="27"/>
          <w:szCs w:val="27"/>
          <w:rtl/>
        </w:rPr>
        <w:t xml:space="preserve"> </w:t>
      </w:r>
      <w:r>
        <w:rPr>
          <w:rFonts w:hint="cs"/>
          <w:sz w:val="27"/>
          <w:szCs w:val="27"/>
          <w:rtl/>
        </w:rPr>
        <w:t>العدد 55 ـ 56: 55.</w:t>
      </w:r>
    </w:p>
  </w:footnote>
  <w:footnote w:id="15">
    <w:p w14:paraId="0C5F7208" w14:textId="76FC60EA" w:rsidR="00343C77" w:rsidRPr="001D6AE3" w:rsidRDefault="00343C77" w:rsidP="00343C77">
      <w:pPr>
        <w:pStyle w:val="FootnoteText"/>
        <w:spacing w:line="192" w:lineRule="auto"/>
        <w:ind w:left="170" w:hanging="170"/>
        <w:rPr>
          <w:sz w:val="27"/>
          <w:szCs w:val="27"/>
          <w:rtl/>
          <w:lang w:bidi="fa-IR"/>
        </w:rPr>
      </w:pPr>
      <w:r w:rsidRPr="001D6AE3">
        <w:rPr>
          <w:sz w:val="27"/>
          <w:szCs w:val="27"/>
          <w:rtl/>
        </w:rPr>
        <w:t>(</w:t>
      </w:r>
      <w:r w:rsidRPr="001D6AE3">
        <w:rPr>
          <w:rStyle w:val="FootnoteReference"/>
          <w:sz w:val="27"/>
          <w:szCs w:val="27"/>
          <w:rtl/>
        </w:rPr>
        <w:footnoteRef/>
      </w:r>
      <w:r w:rsidRPr="001D6AE3">
        <w:rPr>
          <w:sz w:val="27"/>
          <w:szCs w:val="27"/>
          <w:rtl/>
        </w:rPr>
        <w:t xml:space="preserve">) </w:t>
      </w:r>
      <w:r w:rsidRPr="00343C77">
        <w:rPr>
          <w:rFonts w:hint="cs"/>
          <w:sz w:val="27"/>
          <w:szCs w:val="27"/>
          <w:rtl/>
        </w:rPr>
        <w:t xml:space="preserve">جوترفرايد كونزلن، مأزق المسيحيّة والعلمانيّة في أوروبا (شهادة </w:t>
      </w:r>
      <w:r>
        <w:rPr>
          <w:rFonts w:hint="cs"/>
          <w:sz w:val="27"/>
          <w:szCs w:val="27"/>
          <w:rtl/>
        </w:rPr>
        <w:t>أ</w:t>
      </w:r>
      <w:r w:rsidRPr="00343C77">
        <w:rPr>
          <w:rFonts w:hint="cs"/>
          <w:sz w:val="27"/>
          <w:szCs w:val="27"/>
          <w:rtl/>
        </w:rPr>
        <w:t>لمانيّ</w:t>
      </w:r>
      <w:r>
        <w:rPr>
          <w:rFonts w:hint="cs"/>
          <w:sz w:val="27"/>
          <w:szCs w:val="27"/>
          <w:rtl/>
        </w:rPr>
        <w:t>ة</w:t>
      </w:r>
      <w:r w:rsidRPr="00343C77">
        <w:rPr>
          <w:rFonts w:hint="cs"/>
          <w:sz w:val="27"/>
          <w:szCs w:val="27"/>
          <w:rtl/>
        </w:rPr>
        <w:t>)</w:t>
      </w:r>
      <w:r>
        <w:rPr>
          <w:rFonts w:hint="cs"/>
          <w:sz w:val="27"/>
          <w:szCs w:val="27"/>
          <w:rtl/>
        </w:rPr>
        <w:t>: 25 ـ 28</w:t>
      </w:r>
      <w:r w:rsidRPr="00343C77">
        <w:rPr>
          <w:rFonts w:hint="cs"/>
          <w:sz w:val="27"/>
          <w:szCs w:val="27"/>
          <w:rtl/>
        </w:rPr>
        <w:t>، تقديم وتعليق</w:t>
      </w:r>
      <w:r>
        <w:rPr>
          <w:rFonts w:hint="cs"/>
          <w:sz w:val="27"/>
          <w:szCs w:val="27"/>
          <w:rtl/>
        </w:rPr>
        <w:t>:</w:t>
      </w:r>
      <w:r w:rsidRPr="00343C77">
        <w:rPr>
          <w:rFonts w:hint="cs"/>
          <w:sz w:val="27"/>
          <w:szCs w:val="27"/>
          <w:rtl/>
        </w:rPr>
        <w:t xml:space="preserve"> محمد عمارة، ضمن سلسلة التن</w:t>
      </w:r>
      <w:r>
        <w:rPr>
          <w:rFonts w:hint="cs"/>
          <w:sz w:val="27"/>
          <w:szCs w:val="27"/>
          <w:rtl/>
        </w:rPr>
        <w:t>و</w:t>
      </w:r>
      <w:r w:rsidRPr="00343C77">
        <w:rPr>
          <w:rFonts w:hint="cs"/>
          <w:sz w:val="27"/>
          <w:szCs w:val="27"/>
          <w:rtl/>
        </w:rPr>
        <w:t>ير ال</w:t>
      </w:r>
      <w:r>
        <w:rPr>
          <w:rFonts w:hint="cs"/>
          <w:sz w:val="27"/>
          <w:szCs w:val="27"/>
          <w:rtl/>
        </w:rPr>
        <w:t>إ</w:t>
      </w:r>
      <w:r w:rsidRPr="00343C77">
        <w:rPr>
          <w:rFonts w:hint="cs"/>
          <w:sz w:val="27"/>
          <w:szCs w:val="27"/>
          <w:rtl/>
        </w:rPr>
        <w:t>سلامي الرقم 44، نشر دار نهضة مصر للطباعة، الطبعة الأولى، 1999م.</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B265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2B0CD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42ED7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DE6E0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AE66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EC19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8C96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4F078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13A33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0864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B83A7A"/>
    <w:multiLevelType w:val="hybridMultilevel"/>
    <w:tmpl w:val="51AA7E44"/>
    <w:lvl w:ilvl="0" w:tplc="D6E0EDB8">
      <w:start w:val="369"/>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3A4A98"/>
    <w:multiLevelType w:val="hybridMultilevel"/>
    <w:tmpl w:val="710A058E"/>
    <w:lvl w:ilvl="0" w:tplc="1E6EBF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2C014EE"/>
    <w:multiLevelType w:val="hybridMultilevel"/>
    <w:tmpl w:val="DA0CB4F2"/>
    <w:lvl w:ilvl="0" w:tplc="202ED052">
      <w:start w:val="1"/>
      <w:numFmt w:val="decimal"/>
      <w:lvlText w:val="%1-"/>
      <w:lvlJc w:val="left"/>
      <w:pPr>
        <w:tabs>
          <w:tab w:val="num" w:pos="1482"/>
        </w:tabs>
        <w:ind w:left="1482" w:right="1482" w:hanging="915"/>
      </w:pPr>
      <w:rPr>
        <w:lang w:bidi="ar-SA"/>
      </w:rPr>
    </w:lvl>
    <w:lvl w:ilvl="1" w:tplc="04010019">
      <w:start w:val="1"/>
      <w:numFmt w:val="lowerLetter"/>
      <w:lvlText w:val="%2."/>
      <w:lvlJc w:val="left"/>
      <w:pPr>
        <w:tabs>
          <w:tab w:val="num" w:pos="1647"/>
        </w:tabs>
        <w:ind w:left="1647" w:right="1647"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13" w15:restartNumberingAfterBreak="0">
    <w:nsid w:val="136A6D37"/>
    <w:multiLevelType w:val="hybridMultilevel"/>
    <w:tmpl w:val="2B36F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8CA41C0"/>
    <w:multiLevelType w:val="hybridMultilevel"/>
    <w:tmpl w:val="12245BC2"/>
    <w:lvl w:ilvl="0" w:tplc="557CF5F4">
      <w:start w:val="1"/>
      <w:numFmt w:val="arabicAlpha"/>
      <w:lvlText w:val="%1)"/>
      <w:lvlJc w:val="left"/>
      <w:pPr>
        <w:tabs>
          <w:tab w:val="num" w:pos="1057"/>
        </w:tabs>
        <w:ind w:left="1057" w:hanging="660"/>
      </w:pPr>
      <w:rPr>
        <w:rFonts w:hint="default"/>
      </w:rPr>
    </w:lvl>
    <w:lvl w:ilvl="1" w:tplc="04090019" w:tentative="1">
      <w:start w:val="1"/>
      <w:numFmt w:val="lowerLetter"/>
      <w:lvlText w:val="%2."/>
      <w:lvlJc w:val="left"/>
      <w:pPr>
        <w:tabs>
          <w:tab w:val="num" w:pos="1477"/>
        </w:tabs>
        <w:ind w:left="1477" w:hanging="360"/>
      </w:p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abstractNum w:abstractNumId="15" w15:restartNumberingAfterBreak="0">
    <w:nsid w:val="1A3A654C"/>
    <w:multiLevelType w:val="multilevel"/>
    <w:tmpl w:val="9134E892"/>
    <w:styleLink w:val="fgdsgfdfd"/>
    <w:lvl w:ilvl="0">
      <w:start w:val="1"/>
      <w:numFmt w:val="bullet"/>
      <w:lvlText w:val=""/>
      <w:lvlJc w:val="left"/>
      <w:pPr>
        <w:ind w:left="851" w:hanging="369"/>
      </w:pPr>
      <w:rPr>
        <w:rFonts w:ascii="Wingdings" w:hAnsi="Wingdings" w:cs="Times New Roman" w:hint="default"/>
        <w:color w:val="auto"/>
        <w:szCs w:val="28"/>
      </w:rPr>
    </w:lvl>
    <w:lvl w:ilvl="1">
      <w:start w:val="1"/>
      <w:numFmt w:val="lowerLetter"/>
      <w:lvlText w:val="%2)"/>
      <w:lvlJc w:val="left"/>
      <w:pPr>
        <w:ind w:left="1702" w:hanging="369"/>
      </w:pPr>
      <w:rPr>
        <w:rFonts w:hint="default"/>
      </w:rPr>
    </w:lvl>
    <w:lvl w:ilvl="2">
      <w:start w:val="1"/>
      <w:numFmt w:val="lowerRoman"/>
      <w:lvlText w:val="%3)"/>
      <w:lvlJc w:val="left"/>
      <w:pPr>
        <w:ind w:left="2553" w:hanging="369"/>
      </w:pPr>
      <w:rPr>
        <w:rFonts w:hint="default"/>
      </w:rPr>
    </w:lvl>
    <w:lvl w:ilvl="3">
      <w:start w:val="1"/>
      <w:numFmt w:val="decimal"/>
      <w:lvlText w:val="(%4)"/>
      <w:lvlJc w:val="left"/>
      <w:pPr>
        <w:ind w:left="3404" w:hanging="369"/>
      </w:pPr>
      <w:rPr>
        <w:rFonts w:hint="default"/>
      </w:rPr>
    </w:lvl>
    <w:lvl w:ilvl="4">
      <w:start w:val="1"/>
      <w:numFmt w:val="lowerLetter"/>
      <w:lvlText w:val="(%5)"/>
      <w:lvlJc w:val="left"/>
      <w:pPr>
        <w:ind w:left="4255" w:hanging="369"/>
      </w:pPr>
      <w:rPr>
        <w:rFonts w:hint="default"/>
      </w:rPr>
    </w:lvl>
    <w:lvl w:ilvl="5">
      <w:start w:val="1"/>
      <w:numFmt w:val="lowerRoman"/>
      <w:lvlText w:val="(%6)"/>
      <w:lvlJc w:val="left"/>
      <w:pPr>
        <w:ind w:left="5106" w:hanging="369"/>
      </w:pPr>
      <w:rPr>
        <w:rFonts w:hint="default"/>
      </w:rPr>
    </w:lvl>
    <w:lvl w:ilvl="6">
      <w:start w:val="1"/>
      <w:numFmt w:val="decimal"/>
      <w:lvlText w:val="%7."/>
      <w:lvlJc w:val="left"/>
      <w:pPr>
        <w:ind w:left="5957" w:hanging="369"/>
      </w:pPr>
      <w:rPr>
        <w:rFonts w:hint="default"/>
      </w:rPr>
    </w:lvl>
    <w:lvl w:ilvl="7">
      <w:start w:val="1"/>
      <w:numFmt w:val="lowerLetter"/>
      <w:lvlText w:val="%8."/>
      <w:lvlJc w:val="left"/>
      <w:pPr>
        <w:ind w:left="6808" w:hanging="369"/>
      </w:pPr>
      <w:rPr>
        <w:rFonts w:hint="default"/>
      </w:rPr>
    </w:lvl>
    <w:lvl w:ilvl="8">
      <w:start w:val="1"/>
      <w:numFmt w:val="lowerRoman"/>
      <w:lvlText w:val="%9."/>
      <w:lvlJc w:val="left"/>
      <w:pPr>
        <w:ind w:left="7659" w:hanging="369"/>
      </w:pPr>
      <w:rPr>
        <w:rFonts w:hint="default"/>
      </w:rPr>
    </w:lvl>
  </w:abstractNum>
  <w:abstractNum w:abstractNumId="16" w15:restartNumberingAfterBreak="0">
    <w:nsid w:val="1AD51C58"/>
    <w:multiLevelType w:val="multilevel"/>
    <w:tmpl w:val="7E0ABC90"/>
    <w:styleLink w:val="Style2"/>
    <w:lvl w:ilvl="0">
      <w:start w:val="1"/>
      <w:numFmt w:val="decimal"/>
      <w:lvlText w:val="%1ـ"/>
      <w:lvlJc w:val="left"/>
      <w:pPr>
        <w:ind w:left="851" w:hanging="284"/>
      </w:pPr>
      <w:rPr>
        <w:rFonts w:hint="default"/>
      </w:rPr>
    </w:lvl>
    <w:lvl w:ilvl="1">
      <w:start w:val="1"/>
      <w:numFmt w:val="lowerLetter"/>
      <w:lvlText w:val="%2)"/>
      <w:lvlJc w:val="left"/>
      <w:pPr>
        <w:ind w:left="1702" w:hanging="284"/>
      </w:pPr>
      <w:rPr>
        <w:rFonts w:hint="default"/>
      </w:rPr>
    </w:lvl>
    <w:lvl w:ilvl="2">
      <w:start w:val="1"/>
      <w:numFmt w:val="lowerRoman"/>
      <w:lvlText w:val="%3)"/>
      <w:lvlJc w:val="left"/>
      <w:pPr>
        <w:ind w:left="2553" w:hanging="284"/>
      </w:pPr>
      <w:rPr>
        <w:rFonts w:hint="default"/>
      </w:rPr>
    </w:lvl>
    <w:lvl w:ilvl="3">
      <w:start w:val="1"/>
      <w:numFmt w:val="decimal"/>
      <w:lvlText w:val="(%4)"/>
      <w:lvlJc w:val="left"/>
      <w:pPr>
        <w:ind w:left="3404" w:hanging="284"/>
      </w:pPr>
      <w:rPr>
        <w:rFonts w:hint="default"/>
      </w:rPr>
    </w:lvl>
    <w:lvl w:ilvl="4">
      <w:start w:val="1"/>
      <w:numFmt w:val="lowerLetter"/>
      <w:lvlText w:val="(%5)"/>
      <w:lvlJc w:val="left"/>
      <w:pPr>
        <w:ind w:left="4255" w:hanging="284"/>
      </w:pPr>
      <w:rPr>
        <w:rFonts w:hint="default"/>
      </w:rPr>
    </w:lvl>
    <w:lvl w:ilvl="5">
      <w:start w:val="1"/>
      <w:numFmt w:val="lowerRoman"/>
      <w:lvlText w:val="(%6)"/>
      <w:lvlJc w:val="left"/>
      <w:pPr>
        <w:ind w:left="5106" w:hanging="284"/>
      </w:pPr>
      <w:rPr>
        <w:rFonts w:hint="default"/>
      </w:rPr>
    </w:lvl>
    <w:lvl w:ilvl="6">
      <w:start w:val="1"/>
      <w:numFmt w:val="decimal"/>
      <w:lvlText w:val="%7."/>
      <w:lvlJc w:val="left"/>
      <w:pPr>
        <w:ind w:left="5957" w:hanging="284"/>
      </w:pPr>
      <w:rPr>
        <w:rFonts w:hint="default"/>
      </w:rPr>
    </w:lvl>
    <w:lvl w:ilvl="7">
      <w:start w:val="1"/>
      <w:numFmt w:val="lowerLetter"/>
      <w:lvlText w:val="%8."/>
      <w:lvlJc w:val="left"/>
      <w:pPr>
        <w:ind w:left="6808" w:hanging="284"/>
      </w:pPr>
      <w:rPr>
        <w:rFonts w:hint="default"/>
      </w:rPr>
    </w:lvl>
    <w:lvl w:ilvl="8">
      <w:start w:val="1"/>
      <w:numFmt w:val="lowerRoman"/>
      <w:lvlText w:val="%9."/>
      <w:lvlJc w:val="left"/>
      <w:pPr>
        <w:ind w:left="7659" w:hanging="284"/>
      </w:pPr>
      <w:rPr>
        <w:rFonts w:hint="default"/>
      </w:rPr>
    </w:lvl>
  </w:abstractNum>
  <w:abstractNum w:abstractNumId="17" w15:restartNumberingAfterBreak="0">
    <w:nsid w:val="20F04948"/>
    <w:multiLevelType w:val="multilevel"/>
    <w:tmpl w:val="5CF484C2"/>
    <w:styleLink w:val="a"/>
    <w:lvl w:ilvl="0">
      <w:start w:val="1"/>
      <w:numFmt w:val="arabicAbjad"/>
      <w:lvlText w:val="%1)"/>
      <w:lvlJc w:val="center"/>
      <w:pPr>
        <w:ind w:left="624" w:hanging="340"/>
      </w:pPr>
      <w:rPr>
        <w:rFonts w:hint="default"/>
      </w:rPr>
    </w:lvl>
    <w:lvl w:ilvl="1">
      <w:start w:val="1"/>
      <w:numFmt w:val="lowerLetter"/>
      <w:lvlText w:val="%2)"/>
      <w:lvlJc w:val="left"/>
      <w:pPr>
        <w:ind w:left="1248" w:hanging="340"/>
      </w:pPr>
      <w:rPr>
        <w:rFonts w:hint="default"/>
      </w:rPr>
    </w:lvl>
    <w:lvl w:ilvl="2">
      <w:start w:val="1"/>
      <w:numFmt w:val="lowerRoman"/>
      <w:pStyle w:val="Heading3"/>
      <w:lvlText w:val="%3)"/>
      <w:lvlJc w:val="left"/>
      <w:pPr>
        <w:ind w:left="1872" w:hanging="340"/>
      </w:pPr>
      <w:rPr>
        <w:rFonts w:hint="default"/>
      </w:rPr>
    </w:lvl>
    <w:lvl w:ilvl="3">
      <w:start w:val="1"/>
      <w:numFmt w:val="decimal"/>
      <w:pStyle w:val="Heading4"/>
      <w:lvlText w:val="(%4)"/>
      <w:lvlJc w:val="left"/>
      <w:pPr>
        <w:ind w:left="2496" w:hanging="340"/>
      </w:pPr>
      <w:rPr>
        <w:rFonts w:hint="default"/>
      </w:rPr>
    </w:lvl>
    <w:lvl w:ilvl="4">
      <w:start w:val="1"/>
      <w:numFmt w:val="lowerLetter"/>
      <w:pStyle w:val="Heading5"/>
      <w:lvlText w:val="(%5)"/>
      <w:lvlJc w:val="left"/>
      <w:pPr>
        <w:ind w:left="3120" w:hanging="340"/>
      </w:pPr>
      <w:rPr>
        <w:rFonts w:hint="default"/>
      </w:rPr>
    </w:lvl>
    <w:lvl w:ilvl="5">
      <w:start w:val="1"/>
      <w:numFmt w:val="lowerRoman"/>
      <w:pStyle w:val="Heading6"/>
      <w:lvlText w:val="(%6)"/>
      <w:lvlJc w:val="left"/>
      <w:pPr>
        <w:ind w:left="3744" w:hanging="340"/>
      </w:pPr>
      <w:rPr>
        <w:rFonts w:hint="default"/>
      </w:rPr>
    </w:lvl>
    <w:lvl w:ilvl="6">
      <w:start w:val="1"/>
      <w:numFmt w:val="decimal"/>
      <w:pStyle w:val="Heading7"/>
      <w:lvlText w:val="%7."/>
      <w:lvlJc w:val="left"/>
      <w:pPr>
        <w:ind w:left="4368" w:hanging="340"/>
      </w:pPr>
      <w:rPr>
        <w:rFonts w:hint="default"/>
      </w:rPr>
    </w:lvl>
    <w:lvl w:ilvl="7">
      <w:start w:val="1"/>
      <w:numFmt w:val="lowerLetter"/>
      <w:pStyle w:val="Heading8"/>
      <w:lvlText w:val="%8."/>
      <w:lvlJc w:val="left"/>
      <w:pPr>
        <w:ind w:left="4992" w:hanging="340"/>
      </w:pPr>
      <w:rPr>
        <w:rFonts w:hint="default"/>
      </w:rPr>
    </w:lvl>
    <w:lvl w:ilvl="8">
      <w:start w:val="1"/>
      <w:numFmt w:val="lowerRoman"/>
      <w:pStyle w:val="Heading9"/>
      <w:lvlText w:val="%9."/>
      <w:lvlJc w:val="left"/>
      <w:pPr>
        <w:ind w:left="5616" w:hanging="340"/>
      </w:pPr>
      <w:rPr>
        <w:rFonts w:hint="default"/>
      </w:rPr>
    </w:lvl>
  </w:abstractNum>
  <w:abstractNum w:abstractNumId="18" w15:restartNumberingAfterBreak="0">
    <w:nsid w:val="243F43C0"/>
    <w:multiLevelType w:val="hybridMultilevel"/>
    <w:tmpl w:val="B4EEB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5C81C86"/>
    <w:multiLevelType w:val="multilevel"/>
    <w:tmpl w:val="2F02BE40"/>
    <w:styleLink w:val="Style1"/>
    <w:lvl w:ilvl="0">
      <w:start w:val="1"/>
      <w:numFmt w:val="decimal"/>
      <w:lvlText w:val="%1ـ"/>
      <w:lvlJc w:val="left"/>
      <w:pPr>
        <w:ind w:left="624" w:hanging="340"/>
      </w:pPr>
      <w:rPr>
        <w:rFonts w:hint="default"/>
      </w:rPr>
    </w:lvl>
    <w:lvl w:ilvl="1">
      <w:start w:val="1"/>
      <w:numFmt w:val="lowerLetter"/>
      <w:lvlText w:val="%2)"/>
      <w:lvlJc w:val="left"/>
      <w:pPr>
        <w:ind w:left="1248" w:hanging="340"/>
      </w:pPr>
      <w:rPr>
        <w:rFonts w:hint="default"/>
      </w:rPr>
    </w:lvl>
    <w:lvl w:ilvl="2">
      <w:start w:val="1"/>
      <w:numFmt w:val="lowerRoman"/>
      <w:lvlText w:val="%3)"/>
      <w:lvlJc w:val="left"/>
      <w:pPr>
        <w:ind w:left="1872" w:hanging="340"/>
      </w:pPr>
      <w:rPr>
        <w:rFonts w:hint="default"/>
      </w:rPr>
    </w:lvl>
    <w:lvl w:ilvl="3">
      <w:start w:val="1"/>
      <w:numFmt w:val="decimal"/>
      <w:lvlText w:val="(%4)"/>
      <w:lvlJc w:val="left"/>
      <w:pPr>
        <w:ind w:left="2496" w:hanging="340"/>
      </w:pPr>
      <w:rPr>
        <w:rFonts w:hint="default"/>
      </w:rPr>
    </w:lvl>
    <w:lvl w:ilvl="4">
      <w:start w:val="1"/>
      <w:numFmt w:val="lowerLetter"/>
      <w:lvlText w:val="(%5)"/>
      <w:lvlJc w:val="left"/>
      <w:pPr>
        <w:ind w:left="3120" w:hanging="340"/>
      </w:pPr>
      <w:rPr>
        <w:rFonts w:hint="default"/>
      </w:rPr>
    </w:lvl>
    <w:lvl w:ilvl="5">
      <w:start w:val="1"/>
      <w:numFmt w:val="lowerRoman"/>
      <w:lvlText w:val="(%6)"/>
      <w:lvlJc w:val="left"/>
      <w:pPr>
        <w:ind w:left="3744" w:hanging="340"/>
      </w:pPr>
      <w:rPr>
        <w:rFonts w:hint="default"/>
      </w:rPr>
    </w:lvl>
    <w:lvl w:ilvl="6">
      <w:start w:val="1"/>
      <w:numFmt w:val="decimal"/>
      <w:lvlText w:val="%7."/>
      <w:lvlJc w:val="left"/>
      <w:pPr>
        <w:ind w:left="4368" w:hanging="340"/>
      </w:pPr>
      <w:rPr>
        <w:rFonts w:hint="default"/>
      </w:rPr>
    </w:lvl>
    <w:lvl w:ilvl="7">
      <w:start w:val="1"/>
      <w:numFmt w:val="lowerLetter"/>
      <w:lvlText w:val="%8."/>
      <w:lvlJc w:val="left"/>
      <w:pPr>
        <w:ind w:left="4992" w:hanging="340"/>
      </w:pPr>
      <w:rPr>
        <w:rFonts w:hint="default"/>
      </w:rPr>
    </w:lvl>
    <w:lvl w:ilvl="8">
      <w:start w:val="1"/>
      <w:numFmt w:val="lowerRoman"/>
      <w:lvlText w:val="%9."/>
      <w:lvlJc w:val="left"/>
      <w:pPr>
        <w:ind w:left="5616" w:hanging="340"/>
      </w:pPr>
      <w:rPr>
        <w:rFonts w:hint="default"/>
      </w:rPr>
    </w:lvl>
  </w:abstractNum>
  <w:abstractNum w:abstractNumId="20" w15:restartNumberingAfterBreak="0">
    <w:nsid w:val="26D15773"/>
    <w:multiLevelType w:val="hybridMultilevel"/>
    <w:tmpl w:val="1D9EB474"/>
    <w:lvl w:ilvl="0" w:tplc="F5427460">
      <w:start w:val="1"/>
      <w:numFmt w:val="arabicAlpha"/>
      <w:lvlText w:val="%1)"/>
      <w:lvlJc w:val="left"/>
      <w:pPr>
        <w:tabs>
          <w:tab w:val="num" w:pos="757"/>
        </w:tabs>
        <w:ind w:left="757" w:hanging="360"/>
      </w:pPr>
      <w:rPr>
        <w:rFonts w:hint="default"/>
      </w:rPr>
    </w:lvl>
    <w:lvl w:ilvl="1" w:tplc="04090019" w:tentative="1">
      <w:start w:val="1"/>
      <w:numFmt w:val="lowerLetter"/>
      <w:lvlText w:val="%2."/>
      <w:lvlJc w:val="left"/>
      <w:pPr>
        <w:tabs>
          <w:tab w:val="num" w:pos="1477"/>
        </w:tabs>
        <w:ind w:left="1477" w:hanging="360"/>
      </w:p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abstractNum w:abstractNumId="21" w15:restartNumberingAfterBreak="0">
    <w:nsid w:val="2BA524F2"/>
    <w:multiLevelType w:val="multilevel"/>
    <w:tmpl w:val="2CFC3300"/>
    <w:styleLink w:val="ggsdfkfgsdgg"/>
    <w:lvl w:ilvl="0">
      <w:start w:val="1"/>
      <w:numFmt w:val="bullet"/>
      <w:lvlText w:val=""/>
      <w:lvlJc w:val="left"/>
      <w:pPr>
        <w:ind w:left="851" w:hanging="369"/>
      </w:pPr>
      <w:rPr>
        <w:rFonts w:ascii="Symbol" w:hAnsi="Symbol" w:cs="Times New Roman" w:hint="default"/>
        <w:color w:val="auto"/>
        <w:szCs w:val="28"/>
      </w:rPr>
    </w:lvl>
    <w:lvl w:ilvl="1">
      <w:start w:val="1"/>
      <w:numFmt w:val="lowerLetter"/>
      <w:lvlText w:val="%2)"/>
      <w:lvlJc w:val="left"/>
      <w:pPr>
        <w:ind w:left="1702" w:hanging="369"/>
      </w:pPr>
      <w:rPr>
        <w:rFonts w:hint="default"/>
      </w:rPr>
    </w:lvl>
    <w:lvl w:ilvl="2">
      <w:start w:val="1"/>
      <w:numFmt w:val="lowerRoman"/>
      <w:lvlText w:val="%3)"/>
      <w:lvlJc w:val="left"/>
      <w:pPr>
        <w:ind w:left="2553" w:hanging="369"/>
      </w:pPr>
      <w:rPr>
        <w:rFonts w:hint="default"/>
      </w:rPr>
    </w:lvl>
    <w:lvl w:ilvl="3">
      <w:start w:val="1"/>
      <w:numFmt w:val="decimal"/>
      <w:lvlText w:val="(%4)"/>
      <w:lvlJc w:val="left"/>
      <w:pPr>
        <w:ind w:left="3404" w:hanging="369"/>
      </w:pPr>
      <w:rPr>
        <w:rFonts w:hint="default"/>
      </w:rPr>
    </w:lvl>
    <w:lvl w:ilvl="4">
      <w:start w:val="1"/>
      <w:numFmt w:val="lowerLetter"/>
      <w:lvlText w:val="(%5)"/>
      <w:lvlJc w:val="left"/>
      <w:pPr>
        <w:ind w:left="4255" w:hanging="369"/>
      </w:pPr>
      <w:rPr>
        <w:rFonts w:hint="default"/>
      </w:rPr>
    </w:lvl>
    <w:lvl w:ilvl="5">
      <w:start w:val="1"/>
      <w:numFmt w:val="lowerRoman"/>
      <w:lvlText w:val="(%6)"/>
      <w:lvlJc w:val="left"/>
      <w:pPr>
        <w:ind w:left="5106" w:hanging="369"/>
      </w:pPr>
      <w:rPr>
        <w:rFonts w:hint="default"/>
      </w:rPr>
    </w:lvl>
    <w:lvl w:ilvl="6">
      <w:start w:val="1"/>
      <w:numFmt w:val="decimal"/>
      <w:lvlText w:val="%7."/>
      <w:lvlJc w:val="left"/>
      <w:pPr>
        <w:ind w:left="5957" w:hanging="369"/>
      </w:pPr>
      <w:rPr>
        <w:rFonts w:hint="default"/>
      </w:rPr>
    </w:lvl>
    <w:lvl w:ilvl="7">
      <w:start w:val="1"/>
      <w:numFmt w:val="lowerLetter"/>
      <w:lvlText w:val="%8."/>
      <w:lvlJc w:val="left"/>
      <w:pPr>
        <w:ind w:left="6808" w:hanging="369"/>
      </w:pPr>
      <w:rPr>
        <w:rFonts w:hint="default"/>
      </w:rPr>
    </w:lvl>
    <w:lvl w:ilvl="8">
      <w:start w:val="1"/>
      <w:numFmt w:val="lowerRoman"/>
      <w:lvlText w:val="%9."/>
      <w:lvlJc w:val="left"/>
      <w:pPr>
        <w:ind w:left="7659" w:hanging="369"/>
      </w:pPr>
      <w:rPr>
        <w:rFonts w:hint="default"/>
      </w:rPr>
    </w:lvl>
  </w:abstractNum>
  <w:abstractNum w:abstractNumId="22" w15:restartNumberingAfterBreak="0">
    <w:nsid w:val="2CC944B4"/>
    <w:multiLevelType w:val="multilevel"/>
    <w:tmpl w:val="B1BAA678"/>
    <w:styleLink w:val="dgjhg"/>
    <w:lvl w:ilvl="0">
      <w:start w:val="1"/>
      <w:numFmt w:val="decimal"/>
      <w:lvlText w:val="%1ـ"/>
      <w:lvlJc w:val="left"/>
      <w:pPr>
        <w:ind w:left="624" w:hanging="340"/>
      </w:pPr>
      <w:rPr>
        <w:rFonts w:hint="default"/>
      </w:rPr>
    </w:lvl>
    <w:lvl w:ilvl="1">
      <w:start w:val="1"/>
      <w:numFmt w:val="lowerLetter"/>
      <w:lvlText w:val="%2)"/>
      <w:lvlJc w:val="left"/>
      <w:pPr>
        <w:ind w:left="1248" w:hanging="340"/>
      </w:pPr>
      <w:rPr>
        <w:rFonts w:hint="default"/>
      </w:rPr>
    </w:lvl>
    <w:lvl w:ilvl="2">
      <w:start w:val="1"/>
      <w:numFmt w:val="lowerRoman"/>
      <w:lvlText w:val="%3)"/>
      <w:lvlJc w:val="left"/>
      <w:pPr>
        <w:ind w:left="1872" w:hanging="340"/>
      </w:pPr>
      <w:rPr>
        <w:rFonts w:hint="default"/>
      </w:rPr>
    </w:lvl>
    <w:lvl w:ilvl="3">
      <w:start w:val="1"/>
      <w:numFmt w:val="decimal"/>
      <w:lvlText w:val="(%4)"/>
      <w:lvlJc w:val="left"/>
      <w:pPr>
        <w:ind w:left="2496" w:hanging="340"/>
      </w:pPr>
      <w:rPr>
        <w:rFonts w:hint="default"/>
      </w:rPr>
    </w:lvl>
    <w:lvl w:ilvl="4">
      <w:start w:val="1"/>
      <w:numFmt w:val="lowerLetter"/>
      <w:lvlText w:val="(%5)"/>
      <w:lvlJc w:val="left"/>
      <w:pPr>
        <w:ind w:left="3120" w:hanging="340"/>
      </w:pPr>
      <w:rPr>
        <w:rFonts w:hint="default"/>
      </w:rPr>
    </w:lvl>
    <w:lvl w:ilvl="5">
      <w:start w:val="1"/>
      <w:numFmt w:val="lowerRoman"/>
      <w:lvlText w:val="(%6)"/>
      <w:lvlJc w:val="left"/>
      <w:pPr>
        <w:ind w:left="3744" w:hanging="340"/>
      </w:pPr>
      <w:rPr>
        <w:rFonts w:hint="default"/>
      </w:rPr>
    </w:lvl>
    <w:lvl w:ilvl="6">
      <w:start w:val="1"/>
      <w:numFmt w:val="decimal"/>
      <w:lvlText w:val="%7."/>
      <w:lvlJc w:val="left"/>
      <w:pPr>
        <w:ind w:left="4368" w:hanging="340"/>
      </w:pPr>
      <w:rPr>
        <w:rFonts w:hint="default"/>
      </w:rPr>
    </w:lvl>
    <w:lvl w:ilvl="7">
      <w:start w:val="1"/>
      <w:numFmt w:val="lowerLetter"/>
      <w:lvlText w:val="%8."/>
      <w:lvlJc w:val="left"/>
      <w:pPr>
        <w:ind w:left="4992" w:hanging="340"/>
      </w:pPr>
      <w:rPr>
        <w:rFonts w:hint="default"/>
      </w:rPr>
    </w:lvl>
    <w:lvl w:ilvl="8">
      <w:start w:val="1"/>
      <w:numFmt w:val="lowerRoman"/>
      <w:lvlText w:val="%9."/>
      <w:lvlJc w:val="left"/>
      <w:pPr>
        <w:ind w:left="5616" w:hanging="340"/>
      </w:pPr>
      <w:rPr>
        <w:rFonts w:hint="default"/>
      </w:rPr>
    </w:lvl>
  </w:abstractNum>
  <w:abstractNum w:abstractNumId="23" w15:restartNumberingAfterBreak="0">
    <w:nsid w:val="2D392F24"/>
    <w:multiLevelType w:val="multilevel"/>
    <w:tmpl w:val="2F9605D0"/>
    <w:styleLink w:val="a0"/>
    <w:lvl w:ilvl="0">
      <w:start w:val="1"/>
      <w:numFmt w:val="decimal"/>
      <w:lvlText w:val="%1ـ"/>
      <w:lvlJc w:val="center"/>
      <w:pPr>
        <w:ind w:left="624" w:hanging="336"/>
      </w:pPr>
      <w:rPr>
        <w:rFonts w:hint="default"/>
      </w:rPr>
    </w:lvl>
    <w:lvl w:ilvl="1">
      <w:start w:val="1"/>
      <w:numFmt w:val="lowerLetter"/>
      <w:lvlText w:val="%2)"/>
      <w:lvlJc w:val="left"/>
      <w:pPr>
        <w:ind w:left="1248" w:hanging="340"/>
      </w:pPr>
      <w:rPr>
        <w:rFonts w:hint="default"/>
      </w:rPr>
    </w:lvl>
    <w:lvl w:ilvl="2">
      <w:start w:val="1"/>
      <w:numFmt w:val="lowerRoman"/>
      <w:lvlText w:val="%3)"/>
      <w:lvlJc w:val="left"/>
      <w:pPr>
        <w:ind w:left="1872" w:hanging="340"/>
      </w:pPr>
      <w:rPr>
        <w:rFonts w:hint="default"/>
      </w:rPr>
    </w:lvl>
    <w:lvl w:ilvl="3">
      <w:start w:val="1"/>
      <w:numFmt w:val="decimal"/>
      <w:lvlText w:val="(%4)"/>
      <w:lvlJc w:val="left"/>
      <w:pPr>
        <w:ind w:left="2496" w:hanging="340"/>
      </w:pPr>
      <w:rPr>
        <w:rFonts w:hint="default"/>
      </w:rPr>
    </w:lvl>
    <w:lvl w:ilvl="4">
      <w:start w:val="1"/>
      <w:numFmt w:val="lowerLetter"/>
      <w:lvlText w:val="(%5)"/>
      <w:lvlJc w:val="left"/>
      <w:pPr>
        <w:ind w:left="3120" w:hanging="340"/>
      </w:pPr>
      <w:rPr>
        <w:rFonts w:hint="default"/>
      </w:rPr>
    </w:lvl>
    <w:lvl w:ilvl="5">
      <w:start w:val="1"/>
      <w:numFmt w:val="lowerRoman"/>
      <w:lvlText w:val="(%6)"/>
      <w:lvlJc w:val="left"/>
      <w:pPr>
        <w:ind w:left="3744" w:hanging="340"/>
      </w:pPr>
      <w:rPr>
        <w:rFonts w:hint="default"/>
      </w:rPr>
    </w:lvl>
    <w:lvl w:ilvl="6">
      <w:start w:val="1"/>
      <w:numFmt w:val="decimal"/>
      <w:lvlText w:val="%7."/>
      <w:lvlJc w:val="left"/>
      <w:pPr>
        <w:ind w:left="4368" w:hanging="340"/>
      </w:pPr>
      <w:rPr>
        <w:rFonts w:hint="default"/>
      </w:rPr>
    </w:lvl>
    <w:lvl w:ilvl="7">
      <w:start w:val="1"/>
      <w:numFmt w:val="lowerLetter"/>
      <w:lvlText w:val="%8."/>
      <w:lvlJc w:val="left"/>
      <w:pPr>
        <w:ind w:left="4992" w:hanging="340"/>
      </w:pPr>
      <w:rPr>
        <w:rFonts w:hint="default"/>
      </w:rPr>
    </w:lvl>
    <w:lvl w:ilvl="8">
      <w:start w:val="1"/>
      <w:numFmt w:val="lowerRoman"/>
      <w:lvlText w:val="%9."/>
      <w:lvlJc w:val="left"/>
      <w:pPr>
        <w:ind w:left="5616" w:hanging="340"/>
      </w:pPr>
      <w:rPr>
        <w:rFonts w:hint="default"/>
      </w:rPr>
    </w:lvl>
  </w:abstractNum>
  <w:abstractNum w:abstractNumId="24" w15:restartNumberingAfterBreak="0">
    <w:nsid w:val="2EFE767B"/>
    <w:multiLevelType w:val="hybridMultilevel"/>
    <w:tmpl w:val="2D404414"/>
    <w:lvl w:ilvl="0" w:tplc="CE705A44">
      <w:start w:val="1"/>
      <w:numFmt w:val="decimal"/>
      <w:pStyle w:val="a1"/>
      <w:lvlText w:val="%1ـ"/>
      <w:lvlJc w:val="center"/>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30D35849"/>
    <w:multiLevelType w:val="hybridMultilevel"/>
    <w:tmpl w:val="7E3C4EBC"/>
    <w:lvl w:ilvl="0" w:tplc="D4A4289E">
      <w:start w:val="369"/>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002E36"/>
    <w:multiLevelType w:val="multilevel"/>
    <w:tmpl w:val="04090023"/>
    <w:styleLink w:val="ArticleSection"/>
    <w:lvl w:ilvl="0">
      <w:start w:val="1"/>
      <w:numFmt w:val="upperRoman"/>
      <w:lvlText w:val="المقالة %1."/>
      <w:lvlJc w:val="left"/>
      <w:pPr>
        <w:tabs>
          <w:tab w:val="num" w:pos="1800"/>
        </w:tabs>
        <w:ind w:left="0" w:firstLine="0"/>
      </w:pPr>
    </w:lvl>
    <w:lvl w:ilvl="1">
      <w:start w:val="1"/>
      <w:numFmt w:val="decimalZero"/>
      <w:isLgl/>
      <w:lvlText w:val="المقطع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39A76D46"/>
    <w:multiLevelType w:val="multilevel"/>
    <w:tmpl w:val="BDE45AA2"/>
    <w:styleLink w:val="a2"/>
    <w:lvl w:ilvl="0">
      <w:start w:val="1"/>
      <w:numFmt w:val="bullet"/>
      <w:lvlText w:val=""/>
      <w:lvlJc w:val="left"/>
      <w:pPr>
        <w:ind w:left="851" w:hanging="284"/>
      </w:pPr>
      <w:rPr>
        <w:rFonts w:ascii="Wingdings" w:hAnsi="Wingdings" w:cs="Times New Roman" w:hint="default"/>
        <w:color w:val="auto"/>
        <w:szCs w:val="28"/>
      </w:rPr>
    </w:lvl>
    <w:lvl w:ilvl="1">
      <w:start w:val="1"/>
      <w:numFmt w:val="lowerLetter"/>
      <w:lvlText w:val="%2)"/>
      <w:lvlJc w:val="left"/>
      <w:pPr>
        <w:ind w:left="1702" w:hanging="284"/>
      </w:pPr>
      <w:rPr>
        <w:rFonts w:hint="default"/>
      </w:rPr>
    </w:lvl>
    <w:lvl w:ilvl="2">
      <w:start w:val="1"/>
      <w:numFmt w:val="lowerRoman"/>
      <w:lvlText w:val="%3)"/>
      <w:lvlJc w:val="left"/>
      <w:pPr>
        <w:ind w:left="2553" w:hanging="284"/>
      </w:pPr>
      <w:rPr>
        <w:rFonts w:hint="default"/>
      </w:rPr>
    </w:lvl>
    <w:lvl w:ilvl="3">
      <w:start w:val="1"/>
      <w:numFmt w:val="decimal"/>
      <w:lvlText w:val="(%4)"/>
      <w:lvlJc w:val="left"/>
      <w:pPr>
        <w:ind w:left="3404" w:hanging="284"/>
      </w:pPr>
      <w:rPr>
        <w:rFonts w:hint="default"/>
      </w:rPr>
    </w:lvl>
    <w:lvl w:ilvl="4">
      <w:start w:val="1"/>
      <w:numFmt w:val="lowerLetter"/>
      <w:lvlText w:val="(%5)"/>
      <w:lvlJc w:val="left"/>
      <w:pPr>
        <w:ind w:left="4255" w:hanging="284"/>
      </w:pPr>
      <w:rPr>
        <w:rFonts w:hint="default"/>
      </w:rPr>
    </w:lvl>
    <w:lvl w:ilvl="5">
      <w:start w:val="1"/>
      <w:numFmt w:val="lowerRoman"/>
      <w:lvlText w:val="(%6)"/>
      <w:lvlJc w:val="left"/>
      <w:pPr>
        <w:ind w:left="5106" w:hanging="284"/>
      </w:pPr>
      <w:rPr>
        <w:rFonts w:hint="default"/>
      </w:rPr>
    </w:lvl>
    <w:lvl w:ilvl="6">
      <w:start w:val="1"/>
      <w:numFmt w:val="decimal"/>
      <w:lvlText w:val="%7."/>
      <w:lvlJc w:val="left"/>
      <w:pPr>
        <w:ind w:left="5957" w:hanging="284"/>
      </w:pPr>
      <w:rPr>
        <w:rFonts w:hint="default"/>
      </w:rPr>
    </w:lvl>
    <w:lvl w:ilvl="7">
      <w:start w:val="1"/>
      <w:numFmt w:val="lowerLetter"/>
      <w:lvlText w:val="%8."/>
      <w:lvlJc w:val="left"/>
      <w:pPr>
        <w:ind w:left="6808" w:hanging="284"/>
      </w:pPr>
      <w:rPr>
        <w:rFonts w:hint="default"/>
      </w:rPr>
    </w:lvl>
    <w:lvl w:ilvl="8">
      <w:start w:val="1"/>
      <w:numFmt w:val="lowerRoman"/>
      <w:lvlText w:val="%9."/>
      <w:lvlJc w:val="left"/>
      <w:pPr>
        <w:ind w:left="7659" w:hanging="284"/>
      </w:pPr>
      <w:rPr>
        <w:rFonts w:hint="default"/>
      </w:rPr>
    </w:lvl>
  </w:abstractNum>
  <w:abstractNum w:abstractNumId="28" w15:restartNumberingAfterBreak="0">
    <w:nsid w:val="430F4EC0"/>
    <w:multiLevelType w:val="hybridMultilevel"/>
    <w:tmpl w:val="D4E841A0"/>
    <w:lvl w:ilvl="0" w:tplc="3D5C861E">
      <w:start w:val="1"/>
      <w:numFmt w:val="arabicAlpha"/>
      <w:lvlText w:val="%1)"/>
      <w:lvlJc w:val="left"/>
      <w:pPr>
        <w:tabs>
          <w:tab w:val="num" w:pos="757"/>
        </w:tabs>
        <w:ind w:left="757" w:hanging="360"/>
      </w:pPr>
      <w:rPr>
        <w:rFonts w:hint="default"/>
      </w:rPr>
    </w:lvl>
    <w:lvl w:ilvl="1" w:tplc="04090019" w:tentative="1">
      <w:start w:val="1"/>
      <w:numFmt w:val="lowerLetter"/>
      <w:lvlText w:val="%2."/>
      <w:lvlJc w:val="left"/>
      <w:pPr>
        <w:tabs>
          <w:tab w:val="num" w:pos="1477"/>
        </w:tabs>
        <w:ind w:left="1477" w:hanging="360"/>
      </w:p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abstractNum w:abstractNumId="29" w15:restartNumberingAfterBreak="0">
    <w:nsid w:val="440E2151"/>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30" w15:restartNumberingAfterBreak="0">
    <w:nsid w:val="44AB0669"/>
    <w:multiLevelType w:val="multilevel"/>
    <w:tmpl w:val="8684D71E"/>
    <w:styleLink w:val="a3"/>
    <w:lvl w:ilvl="0">
      <w:start w:val="1"/>
      <w:numFmt w:val="bullet"/>
      <w:lvlText w:val=""/>
      <w:lvlJc w:val="left"/>
      <w:pPr>
        <w:ind w:left="624" w:hanging="454"/>
      </w:pPr>
      <w:rPr>
        <w:rFonts w:ascii="Symbol" w:hAnsi="Symbol" w:cs="Times New Roman" w:hint="default"/>
        <w:color w:val="auto"/>
        <w:szCs w:val="28"/>
      </w:rPr>
    </w:lvl>
    <w:lvl w:ilvl="1">
      <w:start w:val="1"/>
      <w:numFmt w:val="lowerLetter"/>
      <w:lvlText w:val="%2)"/>
      <w:lvlJc w:val="left"/>
      <w:pPr>
        <w:ind w:left="1248" w:hanging="454"/>
      </w:pPr>
      <w:rPr>
        <w:rFonts w:hint="default"/>
      </w:rPr>
    </w:lvl>
    <w:lvl w:ilvl="2">
      <w:start w:val="1"/>
      <w:numFmt w:val="lowerRoman"/>
      <w:lvlText w:val="%3)"/>
      <w:lvlJc w:val="left"/>
      <w:pPr>
        <w:ind w:left="1872" w:hanging="454"/>
      </w:pPr>
      <w:rPr>
        <w:rFonts w:hint="default"/>
      </w:rPr>
    </w:lvl>
    <w:lvl w:ilvl="3">
      <w:start w:val="1"/>
      <w:numFmt w:val="decimal"/>
      <w:lvlText w:val="(%4)"/>
      <w:lvlJc w:val="left"/>
      <w:pPr>
        <w:ind w:left="2496" w:hanging="454"/>
      </w:pPr>
      <w:rPr>
        <w:rFonts w:hint="default"/>
      </w:rPr>
    </w:lvl>
    <w:lvl w:ilvl="4">
      <w:start w:val="1"/>
      <w:numFmt w:val="lowerLetter"/>
      <w:lvlText w:val="(%5)"/>
      <w:lvlJc w:val="left"/>
      <w:pPr>
        <w:ind w:left="3120" w:hanging="454"/>
      </w:pPr>
      <w:rPr>
        <w:rFonts w:hint="default"/>
      </w:rPr>
    </w:lvl>
    <w:lvl w:ilvl="5">
      <w:start w:val="1"/>
      <w:numFmt w:val="lowerRoman"/>
      <w:lvlText w:val="(%6)"/>
      <w:lvlJc w:val="left"/>
      <w:pPr>
        <w:ind w:left="3744" w:hanging="454"/>
      </w:pPr>
      <w:rPr>
        <w:rFonts w:hint="default"/>
      </w:rPr>
    </w:lvl>
    <w:lvl w:ilvl="6">
      <w:start w:val="1"/>
      <w:numFmt w:val="decimal"/>
      <w:lvlText w:val="%7."/>
      <w:lvlJc w:val="left"/>
      <w:pPr>
        <w:ind w:left="4368" w:hanging="454"/>
      </w:pPr>
      <w:rPr>
        <w:rFonts w:hint="default"/>
      </w:rPr>
    </w:lvl>
    <w:lvl w:ilvl="7">
      <w:start w:val="1"/>
      <w:numFmt w:val="lowerLetter"/>
      <w:lvlText w:val="%8."/>
      <w:lvlJc w:val="left"/>
      <w:pPr>
        <w:ind w:left="4992" w:hanging="454"/>
      </w:pPr>
      <w:rPr>
        <w:rFonts w:hint="default"/>
      </w:rPr>
    </w:lvl>
    <w:lvl w:ilvl="8">
      <w:start w:val="1"/>
      <w:numFmt w:val="lowerRoman"/>
      <w:lvlText w:val="%9."/>
      <w:lvlJc w:val="left"/>
      <w:pPr>
        <w:ind w:left="5616" w:hanging="454"/>
      </w:pPr>
      <w:rPr>
        <w:rFonts w:hint="default"/>
      </w:rPr>
    </w:lvl>
  </w:abstractNum>
  <w:abstractNum w:abstractNumId="31" w15:restartNumberingAfterBreak="0">
    <w:nsid w:val="463945AF"/>
    <w:multiLevelType w:val="hybridMultilevel"/>
    <w:tmpl w:val="177E98B0"/>
    <w:lvl w:ilvl="0" w:tplc="4BC89030">
      <w:start w:val="1"/>
      <w:numFmt w:val="decimal"/>
      <w:lvlText w:val="%1ـ"/>
      <w:lvlJc w:val="center"/>
      <w:pPr>
        <w:ind w:left="360" w:hanging="360"/>
      </w:pPr>
      <w:rPr>
        <w:rFonts w:cs="Mosawi" w:hint="default"/>
        <w:bCs w:val="0"/>
        <w:iCs w:val="0"/>
        <w:szCs w:val="30"/>
        <w:lang w:bidi="ar-SA"/>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46CA653D"/>
    <w:multiLevelType w:val="multilevel"/>
    <w:tmpl w:val="C4244776"/>
    <w:styleLink w:val="a4"/>
    <w:lvl w:ilvl="0">
      <w:start w:val="1"/>
      <w:numFmt w:val="arabicAbjad"/>
      <w:lvlText w:val="%1)"/>
      <w:lvlJc w:val="left"/>
      <w:pPr>
        <w:ind w:left="624" w:hanging="340"/>
      </w:pPr>
      <w:rPr>
        <w:rFonts w:hint="default"/>
      </w:rPr>
    </w:lvl>
    <w:lvl w:ilvl="1">
      <w:start w:val="1"/>
      <w:numFmt w:val="lowerLetter"/>
      <w:lvlText w:val="%2)"/>
      <w:lvlJc w:val="left"/>
      <w:pPr>
        <w:ind w:left="1248" w:hanging="340"/>
      </w:pPr>
      <w:rPr>
        <w:rFonts w:hint="default"/>
      </w:rPr>
    </w:lvl>
    <w:lvl w:ilvl="2">
      <w:start w:val="1"/>
      <w:numFmt w:val="lowerRoman"/>
      <w:lvlText w:val="%3)"/>
      <w:lvlJc w:val="left"/>
      <w:pPr>
        <w:ind w:left="1872" w:hanging="340"/>
      </w:pPr>
      <w:rPr>
        <w:rFonts w:hint="default"/>
      </w:rPr>
    </w:lvl>
    <w:lvl w:ilvl="3">
      <w:start w:val="1"/>
      <w:numFmt w:val="decimal"/>
      <w:lvlText w:val="(%4)"/>
      <w:lvlJc w:val="left"/>
      <w:pPr>
        <w:ind w:left="2496" w:hanging="340"/>
      </w:pPr>
      <w:rPr>
        <w:rFonts w:hint="default"/>
      </w:rPr>
    </w:lvl>
    <w:lvl w:ilvl="4">
      <w:start w:val="1"/>
      <w:numFmt w:val="lowerLetter"/>
      <w:lvlText w:val="(%5)"/>
      <w:lvlJc w:val="left"/>
      <w:pPr>
        <w:ind w:left="3120" w:hanging="340"/>
      </w:pPr>
      <w:rPr>
        <w:rFonts w:hint="default"/>
      </w:rPr>
    </w:lvl>
    <w:lvl w:ilvl="5">
      <w:start w:val="1"/>
      <w:numFmt w:val="lowerRoman"/>
      <w:lvlText w:val="(%6)"/>
      <w:lvlJc w:val="left"/>
      <w:pPr>
        <w:ind w:left="3744" w:hanging="340"/>
      </w:pPr>
      <w:rPr>
        <w:rFonts w:hint="default"/>
      </w:rPr>
    </w:lvl>
    <w:lvl w:ilvl="6">
      <w:start w:val="1"/>
      <w:numFmt w:val="decimal"/>
      <w:lvlText w:val="%7."/>
      <w:lvlJc w:val="left"/>
      <w:pPr>
        <w:ind w:left="4368" w:hanging="340"/>
      </w:pPr>
      <w:rPr>
        <w:rFonts w:hint="default"/>
      </w:rPr>
    </w:lvl>
    <w:lvl w:ilvl="7">
      <w:start w:val="1"/>
      <w:numFmt w:val="lowerLetter"/>
      <w:lvlText w:val="%8."/>
      <w:lvlJc w:val="left"/>
      <w:pPr>
        <w:ind w:left="4992" w:hanging="340"/>
      </w:pPr>
      <w:rPr>
        <w:rFonts w:hint="default"/>
      </w:rPr>
    </w:lvl>
    <w:lvl w:ilvl="8">
      <w:start w:val="1"/>
      <w:numFmt w:val="lowerRoman"/>
      <w:lvlText w:val="%9."/>
      <w:lvlJc w:val="left"/>
      <w:pPr>
        <w:ind w:left="5616" w:hanging="340"/>
      </w:pPr>
      <w:rPr>
        <w:rFonts w:hint="default"/>
      </w:rPr>
    </w:lvl>
  </w:abstractNum>
  <w:abstractNum w:abstractNumId="33" w15:restartNumberingAfterBreak="0">
    <w:nsid w:val="542C6D34"/>
    <w:multiLevelType w:val="multilevel"/>
    <w:tmpl w:val="659CAFB8"/>
    <w:styleLink w:val="a5"/>
    <w:lvl w:ilvl="0">
      <w:start w:val="1"/>
      <w:numFmt w:val="arabicAbjad"/>
      <w:lvlText w:val="%1)"/>
      <w:lvlJc w:val="center"/>
      <w:pPr>
        <w:ind w:left="851" w:hanging="284"/>
      </w:pPr>
      <w:rPr>
        <w:rFonts w:hint="default"/>
      </w:rPr>
    </w:lvl>
    <w:lvl w:ilvl="1">
      <w:start w:val="1"/>
      <w:numFmt w:val="lowerLetter"/>
      <w:lvlText w:val="%2)"/>
      <w:lvlJc w:val="left"/>
      <w:pPr>
        <w:ind w:left="1702" w:hanging="284"/>
      </w:pPr>
      <w:rPr>
        <w:rFonts w:hint="default"/>
      </w:rPr>
    </w:lvl>
    <w:lvl w:ilvl="2">
      <w:start w:val="1"/>
      <w:numFmt w:val="lowerRoman"/>
      <w:lvlText w:val="%3)"/>
      <w:lvlJc w:val="left"/>
      <w:pPr>
        <w:ind w:left="2553" w:hanging="284"/>
      </w:pPr>
      <w:rPr>
        <w:rFonts w:hint="default"/>
      </w:rPr>
    </w:lvl>
    <w:lvl w:ilvl="3">
      <w:start w:val="1"/>
      <w:numFmt w:val="decimal"/>
      <w:lvlText w:val="(%4)"/>
      <w:lvlJc w:val="left"/>
      <w:pPr>
        <w:ind w:left="3404" w:hanging="284"/>
      </w:pPr>
      <w:rPr>
        <w:rFonts w:hint="default"/>
      </w:rPr>
    </w:lvl>
    <w:lvl w:ilvl="4">
      <w:start w:val="1"/>
      <w:numFmt w:val="lowerLetter"/>
      <w:lvlText w:val="(%5)"/>
      <w:lvlJc w:val="left"/>
      <w:pPr>
        <w:ind w:left="4255" w:hanging="284"/>
      </w:pPr>
      <w:rPr>
        <w:rFonts w:hint="default"/>
      </w:rPr>
    </w:lvl>
    <w:lvl w:ilvl="5">
      <w:start w:val="1"/>
      <w:numFmt w:val="lowerRoman"/>
      <w:lvlText w:val="(%6)"/>
      <w:lvlJc w:val="left"/>
      <w:pPr>
        <w:ind w:left="5106" w:hanging="284"/>
      </w:pPr>
      <w:rPr>
        <w:rFonts w:hint="default"/>
      </w:rPr>
    </w:lvl>
    <w:lvl w:ilvl="6">
      <w:start w:val="1"/>
      <w:numFmt w:val="decimal"/>
      <w:lvlText w:val="%7."/>
      <w:lvlJc w:val="left"/>
      <w:pPr>
        <w:ind w:left="5957" w:hanging="284"/>
      </w:pPr>
      <w:rPr>
        <w:rFonts w:hint="default"/>
      </w:rPr>
    </w:lvl>
    <w:lvl w:ilvl="7">
      <w:start w:val="1"/>
      <w:numFmt w:val="lowerLetter"/>
      <w:lvlText w:val="%8."/>
      <w:lvlJc w:val="left"/>
      <w:pPr>
        <w:ind w:left="6808" w:hanging="284"/>
      </w:pPr>
      <w:rPr>
        <w:rFonts w:hint="default"/>
      </w:rPr>
    </w:lvl>
    <w:lvl w:ilvl="8">
      <w:start w:val="1"/>
      <w:numFmt w:val="lowerRoman"/>
      <w:lvlText w:val="%9."/>
      <w:lvlJc w:val="left"/>
      <w:pPr>
        <w:ind w:left="7659" w:hanging="284"/>
      </w:pPr>
      <w:rPr>
        <w:rFonts w:hint="default"/>
      </w:rPr>
    </w:lvl>
  </w:abstractNum>
  <w:abstractNum w:abstractNumId="34" w15:restartNumberingAfterBreak="0">
    <w:nsid w:val="57EC43DC"/>
    <w:multiLevelType w:val="multilevel"/>
    <w:tmpl w:val="0420BC82"/>
    <w:styleLink w:val="a6"/>
    <w:lvl w:ilvl="0">
      <w:start w:val="1"/>
      <w:numFmt w:val="arabicAbjad"/>
      <w:lvlText w:val="%1)"/>
      <w:lvlJc w:val="left"/>
      <w:pPr>
        <w:ind w:left="624" w:hanging="340"/>
      </w:pPr>
      <w:rPr>
        <w:rFonts w:hint="default"/>
      </w:rPr>
    </w:lvl>
    <w:lvl w:ilvl="1">
      <w:start w:val="1"/>
      <w:numFmt w:val="lowerLetter"/>
      <w:lvlText w:val="%2)"/>
      <w:lvlJc w:val="left"/>
      <w:pPr>
        <w:ind w:left="1248" w:hanging="340"/>
      </w:pPr>
      <w:rPr>
        <w:rFonts w:hint="default"/>
      </w:rPr>
    </w:lvl>
    <w:lvl w:ilvl="2">
      <w:start w:val="1"/>
      <w:numFmt w:val="lowerRoman"/>
      <w:lvlText w:val="%3)"/>
      <w:lvlJc w:val="left"/>
      <w:pPr>
        <w:ind w:left="1872" w:hanging="340"/>
      </w:pPr>
      <w:rPr>
        <w:rFonts w:hint="default"/>
      </w:rPr>
    </w:lvl>
    <w:lvl w:ilvl="3">
      <w:start w:val="1"/>
      <w:numFmt w:val="decimal"/>
      <w:lvlText w:val="(%4)"/>
      <w:lvlJc w:val="left"/>
      <w:pPr>
        <w:ind w:left="2496" w:hanging="340"/>
      </w:pPr>
      <w:rPr>
        <w:rFonts w:hint="default"/>
      </w:rPr>
    </w:lvl>
    <w:lvl w:ilvl="4">
      <w:start w:val="1"/>
      <w:numFmt w:val="lowerLetter"/>
      <w:lvlText w:val="(%5)"/>
      <w:lvlJc w:val="left"/>
      <w:pPr>
        <w:ind w:left="3120" w:hanging="340"/>
      </w:pPr>
      <w:rPr>
        <w:rFonts w:hint="default"/>
      </w:rPr>
    </w:lvl>
    <w:lvl w:ilvl="5">
      <w:start w:val="1"/>
      <w:numFmt w:val="lowerRoman"/>
      <w:lvlText w:val="(%6)"/>
      <w:lvlJc w:val="left"/>
      <w:pPr>
        <w:ind w:left="3744" w:hanging="340"/>
      </w:pPr>
      <w:rPr>
        <w:rFonts w:hint="default"/>
      </w:rPr>
    </w:lvl>
    <w:lvl w:ilvl="6">
      <w:start w:val="1"/>
      <w:numFmt w:val="decimal"/>
      <w:lvlText w:val="%7."/>
      <w:lvlJc w:val="left"/>
      <w:pPr>
        <w:ind w:left="4368" w:hanging="340"/>
      </w:pPr>
      <w:rPr>
        <w:rFonts w:hint="default"/>
      </w:rPr>
    </w:lvl>
    <w:lvl w:ilvl="7">
      <w:start w:val="1"/>
      <w:numFmt w:val="lowerLetter"/>
      <w:lvlText w:val="%8."/>
      <w:lvlJc w:val="left"/>
      <w:pPr>
        <w:ind w:left="4992" w:hanging="340"/>
      </w:pPr>
      <w:rPr>
        <w:rFonts w:hint="default"/>
      </w:rPr>
    </w:lvl>
    <w:lvl w:ilvl="8">
      <w:start w:val="1"/>
      <w:numFmt w:val="lowerRoman"/>
      <w:lvlText w:val="%9."/>
      <w:lvlJc w:val="left"/>
      <w:pPr>
        <w:ind w:left="5616" w:hanging="340"/>
      </w:pPr>
      <w:rPr>
        <w:rFonts w:hint="default"/>
      </w:rPr>
    </w:lvl>
  </w:abstractNum>
  <w:abstractNum w:abstractNumId="35" w15:restartNumberingAfterBreak="0">
    <w:nsid w:val="5A634BA6"/>
    <w:multiLevelType w:val="multilevel"/>
    <w:tmpl w:val="84484D08"/>
    <w:styleLink w:val="a7"/>
    <w:lvl w:ilvl="0">
      <w:start w:val="1"/>
      <w:numFmt w:val="bullet"/>
      <w:lvlText w:val=""/>
      <w:lvlJc w:val="left"/>
      <w:pPr>
        <w:ind w:left="624" w:hanging="340"/>
      </w:pPr>
      <w:rPr>
        <w:rFonts w:ascii="Symbol" w:hAnsi="Symbol" w:cs="Times New Roman" w:hint="default"/>
        <w:color w:val="auto"/>
        <w:szCs w:val="28"/>
      </w:rPr>
    </w:lvl>
    <w:lvl w:ilvl="1">
      <w:start w:val="1"/>
      <w:numFmt w:val="lowerLetter"/>
      <w:lvlText w:val="%2)"/>
      <w:lvlJc w:val="left"/>
      <w:pPr>
        <w:ind w:left="1248" w:hanging="340"/>
      </w:pPr>
      <w:rPr>
        <w:rFonts w:hint="default"/>
      </w:rPr>
    </w:lvl>
    <w:lvl w:ilvl="2">
      <w:start w:val="1"/>
      <w:numFmt w:val="lowerRoman"/>
      <w:lvlText w:val="%3)"/>
      <w:lvlJc w:val="left"/>
      <w:pPr>
        <w:ind w:left="1872" w:hanging="340"/>
      </w:pPr>
      <w:rPr>
        <w:rFonts w:hint="default"/>
      </w:rPr>
    </w:lvl>
    <w:lvl w:ilvl="3">
      <w:start w:val="1"/>
      <w:numFmt w:val="decimal"/>
      <w:lvlText w:val="(%4)"/>
      <w:lvlJc w:val="left"/>
      <w:pPr>
        <w:ind w:left="2496" w:hanging="340"/>
      </w:pPr>
      <w:rPr>
        <w:rFonts w:hint="default"/>
      </w:rPr>
    </w:lvl>
    <w:lvl w:ilvl="4">
      <w:start w:val="1"/>
      <w:numFmt w:val="lowerLetter"/>
      <w:lvlText w:val="(%5)"/>
      <w:lvlJc w:val="left"/>
      <w:pPr>
        <w:ind w:left="3120" w:hanging="340"/>
      </w:pPr>
      <w:rPr>
        <w:rFonts w:hint="default"/>
      </w:rPr>
    </w:lvl>
    <w:lvl w:ilvl="5">
      <w:start w:val="1"/>
      <w:numFmt w:val="lowerRoman"/>
      <w:lvlText w:val="(%6)"/>
      <w:lvlJc w:val="left"/>
      <w:pPr>
        <w:ind w:left="3744" w:hanging="340"/>
      </w:pPr>
      <w:rPr>
        <w:rFonts w:hint="default"/>
      </w:rPr>
    </w:lvl>
    <w:lvl w:ilvl="6">
      <w:start w:val="1"/>
      <w:numFmt w:val="decimal"/>
      <w:lvlText w:val="%7."/>
      <w:lvlJc w:val="left"/>
      <w:pPr>
        <w:ind w:left="4368" w:hanging="340"/>
      </w:pPr>
      <w:rPr>
        <w:rFonts w:hint="default"/>
      </w:rPr>
    </w:lvl>
    <w:lvl w:ilvl="7">
      <w:start w:val="1"/>
      <w:numFmt w:val="lowerLetter"/>
      <w:lvlText w:val="%8."/>
      <w:lvlJc w:val="left"/>
      <w:pPr>
        <w:ind w:left="4992" w:hanging="340"/>
      </w:pPr>
      <w:rPr>
        <w:rFonts w:hint="default"/>
      </w:rPr>
    </w:lvl>
    <w:lvl w:ilvl="8">
      <w:start w:val="1"/>
      <w:numFmt w:val="lowerRoman"/>
      <w:lvlText w:val="%9."/>
      <w:lvlJc w:val="left"/>
      <w:pPr>
        <w:ind w:left="5616" w:hanging="340"/>
      </w:pPr>
      <w:rPr>
        <w:rFonts w:hint="default"/>
      </w:rPr>
    </w:lvl>
  </w:abstractNum>
  <w:abstractNum w:abstractNumId="36" w15:restartNumberingAfterBreak="0">
    <w:nsid w:val="5A6B7C94"/>
    <w:multiLevelType w:val="multilevel"/>
    <w:tmpl w:val="90209216"/>
    <w:styleLink w:val="a8"/>
    <w:lvl w:ilvl="0">
      <w:start w:val="1"/>
      <w:numFmt w:val="bullet"/>
      <w:lvlText w:val=""/>
      <w:lvlJc w:val="left"/>
      <w:pPr>
        <w:ind w:left="624" w:hanging="340"/>
      </w:pPr>
      <w:rPr>
        <w:rFonts w:ascii="Wingdings" w:hAnsi="Wingdings" w:cs="Times New Roman" w:hint="default"/>
        <w:color w:val="auto"/>
        <w:szCs w:val="28"/>
      </w:rPr>
    </w:lvl>
    <w:lvl w:ilvl="1">
      <w:start w:val="1"/>
      <w:numFmt w:val="lowerLetter"/>
      <w:lvlText w:val="%2)"/>
      <w:lvlJc w:val="left"/>
      <w:pPr>
        <w:ind w:left="1248" w:hanging="340"/>
      </w:pPr>
      <w:rPr>
        <w:rFonts w:hint="default"/>
      </w:rPr>
    </w:lvl>
    <w:lvl w:ilvl="2">
      <w:start w:val="1"/>
      <w:numFmt w:val="lowerRoman"/>
      <w:lvlText w:val="%3)"/>
      <w:lvlJc w:val="left"/>
      <w:pPr>
        <w:ind w:left="1872" w:hanging="340"/>
      </w:pPr>
      <w:rPr>
        <w:rFonts w:hint="default"/>
      </w:rPr>
    </w:lvl>
    <w:lvl w:ilvl="3">
      <w:start w:val="1"/>
      <w:numFmt w:val="decimal"/>
      <w:lvlText w:val="(%4)"/>
      <w:lvlJc w:val="left"/>
      <w:pPr>
        <w:ind w:left="2496" w:hanging="340"/>
      </w:pPr>
      <w:rPr>
        <w:rFonts w:hint="default"/>
      </w:rPr>
    </w:lvl>
    <w:lvl w:ilvl="4">
      <w:start w:val="1"/>
      <w:numFmt w:val="lowerLetter"/>
      <w:lvlText w:val="(%5)"/>
      <w:lvlJc w:val="left"/>
      <w:pPr>
        <w:ind w:left="3120" w:hanging="340"/>
      </w:pPr>
      <w:rPr>
        <w:rFonts w:hint="default"/>
      </w:rPr>
    </w:lvl>
    <w:lvl w:ilvl="5">
      <w:start w:val="1"/>
      <w:numFmt w:val="lowerRoman"/>
      <w:lvlText w:val="(%6)"/>
      <w:lvlJc w:val="left"/>
      <w:pPr>
        <w:ind w:left="3744" w:hanging="340"/>
      </w:pPr>
      <w:rPr>
        <w:rFonts w:hint="default"/>
      </w:rPr>
    </w:lvl>
    <w:lvl w:ilvl="6">
      <w:start w:val="1"/>
      <w:numFmt w:val="decimal"/>
      <w:lvlText w:val="%7."/>
      <w:lvlJc w:val="left"/>
      <w:pPr>
        <w:ind w:left="4368" w:hanging="340"/>
      </w:pPr>
      <w:rPr>
        <w:rFonts w:hint="default"/>
      </w:rPr>
    </w:lvl>
    <w:lvl w:ilvl="7">
      <w:start w:val="1"/>
      <w:numFmt w:val="lowerLetter"/>
      <w:lvlText w:val="%8."/>
      <w:lvlJc w:val="left"/>
      <w:pPr>
        <w:ind w:left="4992" w:hanging="340"/>
      </w:pPr>
      <w:rPr>
        <w:rFonts w:hint="default"/>
      </w:rPr>
    </w:lvl>
    <w:lvl w:ilvl="8">
      <w:start w:val="1"/>
      <w:numFmt w:val="lowerRoman"/>
      <w:lvlText w:val="%9."/>
      <w:lvlJc w:val="left"/>
      <w:pPr>
        <w:ind w:left="5616" w:hanging="340"/>
      </w:pPr>
      <w:rPr>
        <w:rFonts w:hint="default"/>
      </w:rPr>
    </w:lvl>
  </w:abstractNum>
  <w:abstractNum w:abstractNumId="37" w15:restartNumberingAfterBreak="0">
    <w:nsid w:val="61B82427"/>
    <w:multiLevelType w:val="multilevel"/>
    <w:tmpl w:val="CD3CF1C8"/>
    <w:styleLink w:val="ghf"/>
    <w:lvl w:ilvl="0">
      <w:start w:val="1"/>
      <w:numFmt w:val="bullet"/>
      <w:lvlText w:val=""/>
      <w:lvlJc w:val="left"/>
      <w:pPr>
        <w:ind w:left="624" w:hanging="426"/>
      </w:pPr>
      <w:rPr>
        <w:rFonts w:ascii="Wingdings" w:hAnsi="Wingdings" w:cs="Times New Roman" w:hint="default"/>
        <w:color w:val="auto"/>
        <w:szCs w:val="28"/>
      </w:rPr>
    </w:lvl>
    <w:lvl w:ilvl="1">
      <w:start w:val="1"/>
      <w:numFmt w:val="lowerLetter"/>
      <w:lvlText w:val="%2)"/>
      <w:lvlJc w:val="left"/>
      <w:pPr>
        <w:ind w:left="1248" w:hanging="426"/>
      </w:pPr>
      <w:rPr>
        <w:rFonts w:hint="default"/>
      </w:rPr>
    </w:lvl>
    <w:lvl w:ilvl="2">
      <w:start w:val="1"/>
      <w:numFmt w:val="lowerRoman"/>
      <w:lvlText w:val="%3)"/>
      <w:lvlJc w:val="left"/>
      <w:pPr>
        <w:ind w:left="1872" w:hanging="426"/>
      </w:pPr>
      <w:rPr>
        <w:rFonts w:hint="default"/>
      </w:rPr>
    </w:lvl>
    <w:lvl w:ilvl="3">
      <w:start w:val="1"/>
      <w:numFmt w:val="decimal"/>
      <w:lvlText w:val="(%4)"/>
      <w:lvlJc w:val="left"/>
      <w:pPr>
        <w:ind w:left="2496" w:hanging="426"/>
      </w:pPr>
      <w:rPr>
        <w:rFonts w:hint="default"/>
      </w:rPr>
    </w:lvl>
    <w:lvl w:ilvl="4">
      <w:start w:val="1"/>
      <w:numFmt w:val="lowerLetter"/>
      <w:lvlText w:val="(%5)"/>
      <w:lvlJc w:val="left"/>
      <w:pPr>
        <w:ind w:left="3120" w:hanging="426"/>
      </w:pPr>
      <w:rPr>
        <w:rFonts w:hint="default"/>
      </w:rPr>
    </w:lvl>
    <w:lvl w:ilvl="5">
      <w:start w:val="1"/>
      <w:numFmt w:val="lowerRoman"/>
      <w:lvlText w:val="(%6)"/>
      <w:lvlJc w:val="left"/>
      <w:pPr>
        <w:ind w:left="3744" w:hanging="426"/>
      </w:pPr>
      <w:rPr>
        <w:rFonts w:hint="default"/>
      </w:rPr>
    </w:lvl>
    <w:lvl w:ilvl="6">
      <w:start w:val="1"/>
      <w:numFmt w:val="decimal"/>
      <w:lvlText w:val="%7."/>
      <w:lvlJc w:val="left"/>
      <w:pPr>
        <w:ind w:left="4368" w:hanging="426"/>
      </w:pPr>
      <w:rPr>
        <w:rFonts w:hint="default"/>
      </w:rPr>
    </w:lvl>
    <w:lvl w:ilvl="7">
      <w:start w:val="1"/>
      <w:numFmt w:val="lowerLetter"/>
      <w:lvlText w:val="%8."/>
      <w:lvlJc w:val="left"/>
      <w:pPr>
        <w:ind w:left="4992" w:hanging="426"/>
      </w:pPr>
      <w:rPr>
        <w:rFonts w:hint="default"/>
      </w:rPr>
    </w:lvl>
    <w:lvl w:ilvl="8">
      <w:start w:val="1"/>
      <w:numFmt w:val="lowerRoman"/>
      <w:lvlText w:val="%9."/>
      <w:lvlJc w:val="left"/>
      <w:pPr>
        <w:ind w:left="5616" w:hanging="426"/>
      </w:pPr>
      <w:rPr>
        <w:rFonts w:hint="default"/>
      </w:rPr>
    </w:lvl>
  </w:abstractNum>
  <w:abstractNum w:abstractNumId="38" w15:restartNumberingAfterBreak="0">
    <w:nsid w:val="633C3F3E"/>
    <w:multiLevelType w:val="hybridMultilevel"/>
    <w:tmpl w:val="9E8E37D2"/>
    <w:lvl w:ilvl="0" w:tplc="CE7E46D6">
      <w:start w:val="1"/>
      <w:numFmt w:val="decimal"/>
      <w:lvlText w:val="%1ـ"/>
      <w:lvlJc w:val="left"/>
      <w:pPr>
        <w:tabs>
          <w:tab w:val="num" w:pos="915"/>
        </w:tabs>
        <w:ind w:left="915" w:hanging="915"/>
      </w:pPr>
      <w:rPr>
        <w:rFonts w:hint="default"/>
        <w:b/>
        <w:bCs/>
      </w:rPr>
    </w:lvl>
    <w:lvl w:ilvl="1" w:tplc="04090019" w:tentative="1">
      <w:start w:val="1"/>
      <w:numFmt w:val="lowerLetter"/>
      <w:lvlText w:val="%2."/>
      <w:lvlJc w:val="left"/>
      <w:pPr>
        <w:ind w:left="873" w:hanging="360"/>
      </w:pPr>
    </w:lvl>
    <w:lvl w:ilvl="2" w:tplc="0409001B">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9" w15:restartNumberingAfterBreak="0">
    <w:nsid w:val="63713D5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1970683"/>
    <w:multiLevelType w:val="multilevel"/>
    <w:tmpl w:val="670213B2"/>
    <w:styleLink w:val="a9"/>
    <w:lvl w:ilvl="0">
      <w:start w:val="1"/>
      <w:numFmt w:val="arabicAbjad"/>
      <w:lvlText w:val="%1)"/>
      <w:lvlJc w:val="left"/>
      <w:pPr>
        <w:ind w:left="624" w:hanging="340"/>
      </w:pPr>
      <w:rPr>
        <w:rFonts w:hint="default"/>
      </w:rPr>
    </w:lvl>
    <w:lvl w:ilvl="1">
      <w:start w:val="1"/>
      <w:numFmt w:val="lowerLetter"/>
      <w:lvlText w:val="%2)"/>
      <w:lvlJc w:val="left"/>
      <w:pPr>
        <w:ind w:left="1248" w:hanging="340"/>
      </w:pPr>
      <w:rPr>
        <w:rFonts w:hint="default"/>
      </w:rPr>
    </w:lvl>
    <w:lvl w:ilvl="2">
      <w:start w:val="1"/>
      <w:numFmt w:val="lowerRoman"/>
      <w:lvlText w:val="%3)"/>
      <w:lvlJc w:val="left"/>
      <w:pPr>
        <w:ind w:left="1872" w:hanging="340"/>
      </w:pPr>
      <w:rPr>
        <w:rFonts w:hint="default"/>
      </w:rPr>
    </w:lvl>
    <w:lvl w:ilvl="3">
      <w:start w:val="1"/>
      <w:numFmt w:val="decimal"/>
      <w:lvlText w:val="(%4)"/>
      <w:lvlJc w:val="left"/>
      <w:pPr>
        <w:ind w:left="2496" w:hanging="340"/>
      </w:pPr>
      <w:rPr>
        <w:rFonts w:hint="default"/>
      </w:rPr>
    </w:lvl>
    <w:lvl w:ilvl="4">
      <w:start w:val="1"/>
      <w:numFmt w:val="lowerLetter"/>
      <w:lvlText w:val="(%5)"/>
      <w:lvlJc w:val="left"/>
      <w:pPr>
        <w:ind w:left="3120" w:hanging="340"/>
      </w:pPr>
      <w:rPr>
        <w:rFonts w:hint="default"/>
      </w:rPr>
    </w:lvl>
    <w:lvl w:ilvl="5">
      <w:start w:val="1"/>
      <w:numFmt w:val="lowerRoman"/>
      <w:lvlText w:val="(%6)"/>
      <w:lvlJc w:val="left"/>
      <w:pPr>
        <w:ind w:left="3744" w:hanging="340"/>
      </w:pPr>
      <w:rPr>
        <w:rFonts w:hint="default"/>
      </w:rPr>
    </w:lvl>
    <w:lvl w:ilvl="6">
      <w:start w:val="1"/>
      <w:numFmt w:val="decimal"/>
      <w:lvlText w:val="%7."/>
      <w:lvlJc w:val="left"/>
      <w:pPr>
        <w:ind w:left="4368" w:hanging="340"/>
      </w:pPr>
      <w:rPr>
        <w:rFonts w:hint="default"/>
      </w:rPr>
    </w:lvl>
    <w:lvl w:ilvl="7">
      <w:start w:val="1"/>
      <w:numFmt w:val="lowerLetter"/>
      <w:lvlText w:val="%8."/>
      <w:lvlJc w:val="left"/>
      <w:pPr>
        <w:ind w:left="4992" w:hanging="340"/>
      </w:pPr>
      <w:rPr>
        <w:rFonts w:hint="default"/>
      </w:rPr>
    </w:lvl>
    <w:lvl w:ilvl="8">
      <w:start w:val="1"/>
      <w:numFmt w:val="lowerRoman"/>
      <w:lvlText w:val="%9."/>
      <w:lvlJc w:val="left"/>
      <w:pPr>
        <w:ind w:left="5616" w:hanging="340"/>
      </w:pPr>
      <w:rPr>
        <w:rFonts w:hint="default"/>
      </w:rPr>
    </w:lvl>
  </w:abstractNum>
  <w:abstractNum w:abstractNumId="41" w15:restartNumberingAfterBreak="0">
    <w:nsid w:val="73636E8E"/>
    <w:multiLevelType w:val="multilevel"/>
    <w:tmpl w:val="FD4E40EC"/>
    <w:styleLink w:val="aa"/>
    <w:lvl w:ilvl="0">
      <w:start w:val="1"/>
      <w:numFmt w:val="bullet"/>
      <w:lvlText w:val=""/>
      <w:lvlJc w:val="left"/>
      <w:pPr>
        <w:ind w:left="851" w:hanging="284"/>
      </w:pPr>
      <w:rPr>
        <w:rFonts w:ascii="Symbol" w:hAnsi="Symbol" w:cs="Times New Roman" w:hint="default"/>
        <w:color w:val="auto"/>
        <w:szCs w:val="28"/>
      </w:rPr>
    </w:lvl>
    <w:lvl w:ilvl="1">
      <w:start w:val="1"/>
      <w:numFmt w:val="lowerLetter"/>
      <w:lvlText w:val="%2)"/>
      <w:lvlJc w:val="left"/>
      <w:pPr>
        <w:ind w:left="1702" w:hanging="284"/>
      </w:pPr>
      <w:rPr>
        <w:rFonts w:hint="default"/>
      </w:rPr>
    </w:lvl>
    <w:lvl w:ilvl="2">
      <w:start w:val="1"/>
      <w:numFmt w:val="lowerRoman"/>
      <w:lvlText w:val="%3)"/>
      <w:lvlJc w:val="left"/>
      <w:pPr>
        <w:ind w:left="2553" w:hanging="284"/>
      </w:pPr>
      <w:rPr>
        <w:rFonts w:hint="default"/>
      </w:rPr>
    </w:lvl>
    <w:lvl w:ilvl="3">
      <w:start w:val="1"/>
      <w:numFmt w:val="decimal"/>
      <w:lvlText w:val="(%4)"/>
      <w:lvlJc w:val="left"/>
      <w:pPr>
        <w:ind w:left="3404" w:hanging="284"/>
      </w:pPr>
      <w:rPr>
        <w:rFonts w:hint="default"/>
      </w:rPr>
    </w:lvl>
    <w:lvl w:ilvl="4">
      <w:start w:val="1"/>
      <w:numFmt w:val="lowerLetter"/>
      <w:lvlText w:val="(%5)"/>
      <w:lvlJc w:val="left"/>
      <w:pPr>
        <w:ind w:left="4255" w:hanging="284"/>
      </w:pPr>
      <w:rPr>
        <w:rFonts w:hint="default"/>
      </w:rPr>
    </w:lvl>
    <w:lvl w:ilvl="5">
      <w:start w:val="1"/>
      <w:numFmt w:val="lowerRoman"/>
      <w:lvlText w:val="(%6)"/>
      <w:lvlJc w:val="left"/>
      <w:pPr>
        <w:ind w:left="5106" w:hanging="284"/>
      </w:pPr>
      <w:rPr>
        <w:rFonts w:hint="default"/>
      </w:rPr>
    </w:lvl>
    <w:lvl w:ilvl="6">
      <w:start w:val="1"/>
      <w:numFmt w:val="decimal"/>
      <w:lvlText w:val="%7."/>
      <w:lvlJc w:val="left"/>
      <w:pPr>
        <w:ind w:left="5957" w:hanging="284"/>
      </w:pPr>
      <w:rPr>
        <w:rFonts w:hint="default"/>
      </w:rPr>
    </w:lvl>
    <w:lvl w:ilvl="7">
      <w:start w:val="1"/>
      <w:numFmt w:val="lowerLetter"/>
      <w:lvlText w:val="%8."/>
      <w:lvlJc w:val="left"/>
      <w:pPr>
        <w:ind w:left="6808" w:hanging="284"/>
      </w:pPr>
      <w:rPr>
        <w:rFonts w:hint="default"/>
      </w:rPr>
    </w:lvl>
    <w:lvl w:ilvl="8">
      <w:start w:val="1"/>
      <w:numFmt w:val="lowerRoman"/>
      <w:lvlText w:val="%9."/>
      <w:lvlJc w:val="left"/>
      <w:pPr>
        <w:ind w:left="7659" w:hanging="284"/>
      </w:pPr>
      <w:rPr>
        <w:rFonts w:hint="default"/>
      </w:rPr>
    </w:lvl>
  </w:abstractNum>
  <w:abstractNum w:abstractNumId="42" w15:restartNumberingAfterBreak="0">
    <w:nsid w:val="774868AF"/>
    <w:multiLevelType w:val="multilevel"/>
    <w:tmpl w:val="6804D838"/>
    <w:styleLink w:val="jdhgdfjkghkdll"/>
    <w:lvl w:ilvl="0">
      <w:start w:val="1"/>
      <w:numFmt w:val="decimal"/>
      <w:lvlText w:val="%1ـ"/>
      <w:lvlJc w:val="center"/>
      <w:pPr>
        <w:ind w:left="851" w:hanging="284"/>
      </w:pPr>
      <w:rPr>
        <w:rFonts w:hint="default"/>
      </w:rPr>
    </w:lvl>
    <w:lvl w:ilvl="1">
      <w:start w:val="1"/>
      <w:numFmt w:val="lowerLetter"/>
      <w:lvlText w:val="%2)"/>
      <w:lvlJc w:val="left"/>
      <w:pPr>
        <w:ind w:left="1702" w:hanging="284"/>
      </w:pPr>
      <w:rPr>
        <w:rFonts w:hint="default"/>
      </w:rPr>
    </w:lvl>
    <w:lvl w:ilvl="2">
      <w:start w:val="1"/>
      <w:numFmt w:val="lowerRoman"/>
      <w:lvlText w:val="%3)"/>
      <w:lvlJc w:val="left"/>
      <w:pPr>
        <w:ind w:left="2553" w:hanging="284"/>
      </w:pPr>
      <w:rPr>
        <w:rFonts w:hint="default"/>
      </w:rPr>
    </w:lvl>
    <w:lvl w:ilvl="3">
      <w:start w:val="1"/>
      <w:numFmt w:val="decimal"/>
      <w:lvlText w:val="(%4)"/>
      <w:lvlJc w:val="left"/>
      <w:pPr>
        <w:ind w:left="3404" w:hanging="284"/>
      </w:pPr>
      <w:rPr>
        <w:rFonts w:hint="default"/>
      </w:rPr>
    </w:lvl>
    <w:lvl w:ilvl="4">
      <w:start w:val="1"/>
      <w:numFmt w:val="lowerLetter"/>
      <w:lvlText w:val="(%5)"/>
      <w:lvlJc w:val="left"/>
      <w:pPr>
        <w:ind w:left="4255" w:hanging="284"/>
      </w:pPr>
      <w:rPr>
        <w:rFonts w:hint="default"/>
      </w:rPr>
    </w:lvl>
    <w:lvl w:ilvl="5">
      <w:start w:val="1"/>
      <w:numFmt w:val="lowerRoman"/>
      <w:lvlText w:val="(%6)"/>
      <w:lvlJc w:val="left"/>
      <w:pPr>
        <w:ind w:left="5106" w:hanging="284"/>
      </w:pPr>
      <w:rPr>
        <w:rFonts w:hint="default"/>
      </w:rPr>
    </w:lvl>
    <w:lvl w:ilvl="6">
      <w:start w:val="1"/>
      <w:numFmt w:val="decimal"/>
      <w:lvlText w:val="%7."/>
      <w:lvlJc w:val="left"/>
      <w:pPr>
        <w:ind w:left="5957" w:hanging="284"/>
      </w:pPr>
      <w:rPr>
        <w:rFonts w:hint="default"/>
      </w:rPr>
    </w:lvl>
    <w:lvl w:ilvl="7">
      <w:start w:val="1"/>
      <w:numFmt w:val="lowerLetter"/>
      <w:lvlText w:val="%8."/>
      <w:lvlJc w:val="left"/>
      <w:pPr>
        <w:ind w:left="6808" w:hanging="284"/>
      </w:pPr>
      <w:rPr>
        <w:rFonts w:hint="default"/>
      </w:rPr>
    </w:lvl>
    <w:lvl w:ilvl="8">
      <w:start w:val="1"/>
      <w:numFmt w:val="lowerRoman"/>
      <w:lvlText w:val="%9."/>
      <w:lvlJc w:val="left"/>
      <w:pPr>
        <w:ind w:left="7659" w:hanging="284"/>
      </w:pPr>
      <w:rPr>
        <w:rFonts w:hint="default"/>
      </w:rPr>
    </w:lvl>
  </w:abstractNum>
  <w:abstractNum w:abstractNumId="43" w15:restartNumberingAfterBreak="0">
    <w:nsid w:val="77B64D75"/>
    <w:multiLevelType w:val="multilevel"/>
    <w:tmpl w:val="DA0CB4F2"/>
    <w:lvl w:ilvl="0">
      <w:start w:val="1"/>
      <w:numFmt w:val="decimal"/>
      <w:lvlText w:val="%1-"/>
      <w:lvlJc w:val="left"/>
      <w:pPr>
        <w:tabs>
          <w:tab w:val="num" w:pos="1482"/>
        </w:tabs>
        <w:ind w:left="1482" w:right="1482" w:hanging="915"/>
      </w:pPr>
      <w:rPr>
        <w:rFonts w:hint="cs"/>
        <w:lang w:bidi="ar-SA"/>
      </w:rPr>
    </w:lvl>
    <w:lvl w:ilvl="1">
      <w:start w:val="1"/>
      <w:numFmt w:val="lowerLetter"/>
      <w:lvlText w:val="%2."/>
      <w:lvlJc w:val="left"/>
      <w:pPr>
        <w:tabs>
          <w:tab w:val="num" w:pos="1647"/>
        </w:tabs>
        <w:ind w:left="1647" w:right="1647" w:hanging="360"/>
      </w:pPr>
    </w:lvl>
    <w:lvl w:ilvl="2">
      <w:start w:val="1"/>
      <w:numFmt w:val="lowerRoman"/>
      <w:lvlText w:val="%3."/>
      <w:lvlJc w:val="right"/>
      <w:pPr>
        <w:tabs>
          <w:tab w:val="num" w:pos="2367"/>
        </w:tabs>
        <w:ind w:left="2367" w:right="2367" w:hanging="180"/>
      </w:pPr>
    </w:lvl>
    <w:lvl w:ilvl="3">
      <w:start w:val="1"/>
      <w:numFmt w:val="decimal"/>
      <w:lvlText w:val="%4."/>
      <w:lvlJc w:val="left"/>
      <w:pPr>
        <w:tabs>
          <w:tab w:val="num" w:pos="3087"/>
        </w:tabs>
        <w:ind w:left="3087" w:right="3087" w:hanging="360"/>
      </w:pPr>
    </w:lvl>
    <w:lvl w:ilvl="4">
      <w:start w:val="1"/>
      <w:numFmt w:val="lowerLetter"/>
      <w:lvlText w:val="%5."/>
      <w:lvlJc w:val="left"/>
      <w:pPr>
        <w:tabs>
          <w:tab w:val="num" w:pos="3807"/>
        </w:tabs>
        <w:ind w:left="3807" w:right="3807" w:hanging="360"/>
      </w:pPr>
    </w:lvl>
    <w:lvl w:ilvl="5">
      <w:start w:val="1"/>
      <w:numFmt w:val="lowerRoman"/>
      <w:lvlText w:val="%6."/>
      <w:lvlJc w:val="right"/>
      <w:pPr>
        <w:tabs>
          <w:tab w:val="num" w:pos="4527"/>
        </w:tabs>
        <w:ind w:left="4527" w:right="4527" w:hanging="180"/>
      </w:pPr>
    </w:lvl>
    <w:lvl w:ilvl="6">
      <w:start w:val="1"/>
      <w:numFmt w:val="decimal"/>
      <w:lvlText w:val="%7."/>
      <w:lvlJc w:val="left"/>
      <w:pPr>
        <w:tabs>
          <w:tab w:val="num" w:pos="5247"/>
        </w:tabs>
        <w:ind w:left="5247" w:right="5247" w:hanging="360"/>
      </w:pPr>
    </w:lvl>
    <w:lvl w:ilvl="7">
      <w:start w:val="1"/>
      <w:numFmt w:val="lowerLetter"/>
      <w:lvlText w:val="%8."/>
      <w:lvlJc w:val="left"/>
      <w:pPr>
        <w:tabs>
          <w:tab w:val="num" w:pos="5967"/>
        </w:tabs>
        <w:ind w:left="5967" w:right="5967" w:hanging="360"/>
      </w:pPr>
    </w:lvl>
    <w:lvl w:ilvl="8">
      <w:start w:val="1"/>
      <w:numFmt w:val="lowerRoman"/>
      <w:lvlText w:val="%9."/>
      <w:lvlJc w:val="right"/>
      <w:pPr>
        <w:tabs>
          <w:tab w:val="num" w:pos="6687"/>
        </w:tabs>
        <w:ind w:left="6687" w:right="6687" w:hanging="180"/>
      </w:pPr>
    </w:lvl>
  </w:abstractNum>
  <w:abstractNum w:abstractNumId="44" w15:restartNumberingAfterBreak="0">
    <w:nsid w:val="77D17205"/>
    <w:multiLevelType w:val="multilevel"/>
    <w:tmpl w:val="54DCF7B8"/>
    <w:styleLink w:val="gfdjkhjl"/>
    <w:lvl w:ilvl="0">
      <w:start w:val="1"/>
      <w:numFmt w:val="bullet"/>
      <w:lvlText w:val=""/>
      <w:lvlJc w:val="left"/>
      <w:pPr>
        <w:ind w:left="851" w:hanging="369"/>
      </w:pPr>
      <w:rPr>
        <w:rFonts w:ascii="Wingdings" w:hAnsi="Wingdings" w:cs="Times New Roman" w:hint="default"/>
        <w:color w:val="auto"/>
        <w:szCs w:val="28"/>
      </w:rPr>
    </w:lvl>
    <w:lvl w:ilvl="1">
      <w:start w:val="1"/>
      <w:numFmt w:val="lowerLetter"/>
      <w:lvlText w:val="%2)"/>
      <w:lvlJc w:val="left"/>
      <w:pPr>
        <w:ind w:left="1702" w:hanging="369"/>
      </w:pPr>
      <w:rPr>
        <w:rFonts w:hint="default"/>
      </w:rPr>
    </w:lvl>
    <w:lvl w:ilvl="2">
      <w:start w:val="1"/>
      <w:numFmt w:val="lowerRoman"/>
      <w:lvlText w:val="%3)"/>
      <w:lvlJc w:val="left"/>
      <w:pPr>
        <w:ind w:left="2553" w:hanging="369"/>
      </w:pPr>
      <w:rPr>
        <w:rFonts w:hint="default"/>
      </w:rPr>
    </w:lvl>
    <w:lvl w:ilvl="3">
      <w:start w:val="1"/>
      <w:numFmt w:val="decimal"/>
      <w:lvlText w:val="(%4)"/>
      <w:lvlJc w:val="left"/>
      <w:pPr>
        <w:ind w:left="3404" w:hanging="369"/>
      </w:pPr>
      <w:rPr>
        <w:rFonts w:hint="default"/>
      </w:rPr>
    </w:lvl>
    <w:lvl w:ilvl="4">
      <w:start w:val="1"/>
      <w:numFmt w:val="lowerLetter"/>
      <w:lvlText w:val="(%5)"/>
      <w:lvlJc w:val="left"/>
      <w:pPr>
        <w:ind w:left="4255" w:hanging="369"/>
      </w:pPr>
      <w:rPr>
        <w:rFonts w:hint="default"/>
      </w:rPr>
    </w:lvl>
    <w:lvl w:ilvl="5">
      <w:start w:val="1"/>
      <w:numFmt w:val="lowerRoman"/>
      <w:lvlText w:val="(%6)"/>
      <w:lvlJc w:val="left"/>
      <w:pPr>
        <w:ind w:left="5106" w:hanging="369"/>
      </w:pPr>
      <w:rPr>
        <w:rFonts w:hint="default"/>
      </w:rPr>
    </w:lvl>
    <w:lvl w:ilvl="6">
      <w:start w:val="1"/>
      <w:numFmt w:val="decimal"/>
      <w:lvlText w:val="%7."/>
      <w:lvlJc w:val="left"/>
      <w:pPr>
        <w:ind w:left="5957" w:hanging="369"/>
      </w:pPr>
      <w:rPr>
        <w:rFonts w:hint="default"/>
      </w:rPr>
    </w:lvl>
    <w:lvl w:ilvl="7">
      <w:start w:val="1"/>
      <w:numFmt w:val="lowerLetter"/>
      <w:lvlText w:val="%8."/>
      <w:lvlJc w:val="left"/>
      <w:pPr>
        <w:ind w:left="6808" w:hanging="369"/>
      </w:pPr>
      <w:rPr>
        <w:rFonts w:hint="default"/>
      </w:rPr>
    </w:lvl>
    <w:lvl w:ilvl="8">
      <w:start w:val="1"/>
      <w:numFmt w:val="lowerRoman"/>
      <w:lvlText w:val="%9."/>
      <w:lvlJc w:val="left"/>
      <w:pPr>
        <w:ind w:left="7659" w:hanging="369"/>
      </w:pPr>
      <w:rPr>
        <w:rFonts w:hint="default"/>
      </w:rPr>
    </w:lvl>
  </w:abstractNum>
  <w:abstractNum w:abstractNumId="45" w15:restartNumberingAfterBreak="0">
    <w:nsid w:val="781C1F3B"/>
    <w:multiLevelType w:val="hybridMultilevel"/>
    <w:tmpl w:val="236E9C6C"/>
    <w:lvl w:ilvl="0" w:tplc="3C781F92">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9783D2A"/>
    <w:multiLevelType w:val="multilevel"/>
    <w:tmpl w:val="BA606B90"/>
    <w:styleLink w:val="hgfghfgkfj"/>
    <w:lvl w:ilvl="0">
      <w:start w:val="1"/>
      <w:numFmt w:val="bullet"/>
      <w:lvlText w:val=""/>
      <w:lvlJc w:val="left"/>
      <w:pPr>
        <w:ind w:left="624" w:hanging="340"/>
      </w:pPr>
      <w:rPr>
        <w:rFonts w:ascii="Symbol" w:hAnsi="Symbol" w:cs="Times New Roman" w:hint="default"/>
        <w:color w:val="auto"/>
        <w:szCs w:val="28"/>
      </w:rPr>
    </w:lvl>
    <w:lvl w:ilvl="1">
      <w:start w:val="1"/>
      <w:numFmt w:val="lowerLetter"/>
      <w:lvlText w:val="%2)"/>
      <w:lvlJc w:val="left"/>
      <w:pPr>
        <w:ind w:left="1248" w:hanging="340"/>
      </w:pPr>
      <w:rPr>
        <w:rFonts w:hint="default"/>
      </w:rPr>
    </w:lvl>
    <w:lvl w:ilvl="2">
      <w:start w:val="1"/>
      <w:numFmt w:val="lowerRoman"/>
      <w:lvlText w:val="%3)"/>
      <w:lvlJc w:val="left"/>
      <w:pPr>
        <w:ind w:left="1872" w:hanging="340"/>
      </w:pPr>
      <w:rPr>
        <w:rFonts w:hint="default"/>
      </w:rPr>
    </w:lvl>
    <w:lvl w:ilvl="3">
      <w:start w:val="1"/>
      <w:numFmt w:val="decimal"/>
      <w:lvlText w:val="(%4)"/>
      <w:lvlJc w:val="left"/>
      <w:pPr>
        <w:ind w:left="2496" w:hanging="340"/>
      </w:pPr>
      <w:rPr>
        <w:rFonts w:hint="default"/>
      </w:rPr>
    </w:lvl>
    <w:lvl w:ilvl="4">
      <w:start w:val="1"/>
      <w:numFmt w:val="lowerLetter"/>
      <w:lvlText w:val="(%5)"/>
      <w:lvlJc w:val="left"/>
      <w:pPr>
        <w:ind w:left="3120" w:hanging="340"/>
      </w:pPr>
      <w:rPr>
        <w:rFonts w:hint="default"/>
      </w:rPr>
    </w:lvl>
    <w:lvl w:ilvl="5">
      <w:start w:val="1"/>
      <w:numFmt w:val="lowerRoman"/>
      <w:lvlText w:val="(%6)"/>
      <w:lvlJc w:val="left"/>
      <w:pPr>
        <w:ind w:left="3744" w:hanging="340"/>
      </w:pPr>
      <w:rPr>
        <w:rFonts w:hint="default"/>
      </w:rPr>
    </w:lvl>
    <w:lvl w:ilvl="6">
      <w:start w:val="1"/>
      <w:numFmt w:val="decimal"/>
      <w:lvlText w:val="%7."/>
      <w:lvlJc w:val="left"/>
      <w:pPr>
        <w:ind w:left="4368" w:hanging="340"/>
      </w:pPr>
      <w:rPr>
        <w:rFonts w:hint="default"/>
      </w:rPr>
    </w:lvl>
    <w:lvl w:ilvl="7">
      <w:start w:val="1"/>
      <w:numFmt w:val="lowerLetter"/>
      <w:lvlText w:val="%8."/>
      <w:lvlJc w:val="left"/>
      <w:pPr>
        <w:ind w:left="4992" w:hanging="340"/>
      </w:pPr>
      <w:rPr>
        <w:rFonts w:hint="default"/>
      </w:rPr>
    </w:lvl>
    <w:lvl w:ilvl="8">
      <w:start w:val="1"/>
      <w:numFmt w:val="lowerRoman"/>
      <w:lvlText w:val="%9."/>
      <w:lvlJc w:val="left"/>
      <w:pPr>
        <w:ind w:left="5616" w:hanging="340"/>
      </w:pPr>
      <w:rPr>
        <w:rFonts w:hint="default"/>
      </w:rPr>
    </w:lvl>
  </w:abstractNum>
  <w:abstractNum w:abstractNumId="47" w15:restartNumberingAfterBreak="0">
    <w:nsid w:val="7A237412"/>
    <w:multiLevelType w:val="hybridMultilevel"/>
    <w:tmpl w:val="55308E88"/>
    <w:lvl w:ilvl="0" w:tplc="0A582644">
      <w:start w:val="1"/>
      <w:numFmt w:val="decimal"/>
      <w:lvlText w:val="%1-"/>
      <w:lvlJc w:val="left"/>
      <w:pPr>
        <w:tabs>
          <w:tab w:val="num" w:pos="2160"/>
        </w:tabs>
        <w:ind w:left="2160" w:right="2160" w:hanging="720"/>
      </w:pPr>
      <w:rPr>
        <w:rFonts w:hint="cs"/>
      </w:rPr>
    </w:lvl>
    <w:lvl w:ilvl="1" w:tplc="04010019" w:tentative="1">
      <w:start w:val="1"/>
      <w:numFmt w:val="lowerLetter"/>
      <w:lvlText w:val="%2."/>
      <w:lvlJc w:val="left"/>
      <w:pPr>
        <w:tabs>
          <w:tab w:val="num" w:pos="2520"/>
        </w:tabs>
        <w:ind w:left="2520" w:right="2520" w:hanging="360"/>
      </w:pPr>
    </w:lvl>
    <w:lvl w:ilvl="2" w:tplc="0401001B" w:tentative="1">
      <w:start w:val="1"/>
      <w:numFmt w:val="lowerRoman"/>
      <w:lvlText w:val="%3."/>
      <w:lvlJc w:val="right"/>
      <w:pPr>
        <w:tabs>
          <w:tab w:val="num" w:pos="3240"/>
        </w:tabs>
        <w:ind w:left="3240" w:right="3240" w:hanging="180"/>
      </w:pPr>
    </w:lvl>
    <w:lvl w:ilvl="3" w:tplc="0401000F" w:tentative="1">
      <w:start w:val="1"/>
      <w:numFmt w:val="decimal"/>
      <w:lvlText w:val="%4."/>
      <w:lvlJc w:val="left"/>
      <w:pPr>
        <w:tabs>
          <w:tab w:val="num" w:pos="3960"/>
        </w:tabs>
        <w:ind w:left="3960" w:right="3960" w:hanging="360"/>
      </w:pPr>
    </w:lvl>
    <w:lvl w:ilvl="4" w:tplc="04010019" w:tentative="1">
      <w:start w:val="1"/>
      <w:numFmt w:val="lowerLetter"/>
      <w:lvlText w:val="%5."/>
      <w:lvlJc w:val="left"/>
      <w:pPr>
        <w:tabs>
          <w:tab w:val="num" w:pos="4680"/>
        </w:tabs>
        <w:ind w:left="4680" w:right="4680" w:hanging="360"/>
      </w:pPr>
    </w:lvl>
    <w:lvl w:ilvl="5" w:tplc="0401001B" w:tentative="1">
      <w:start w:val="1"/>
      <w:numFmt w:val="lowerRoman"/>
      <w:lvlText w:val="%6."/>
      <w:lvlJc w:val="right"/>
      <w:pPr>
        <w:tabs>
          <w:tab w:val="num" w:pos="5400"/>
        </w:tabs>
        <w:ind w:left="5400" w:right="5400" w:hanging="180"/>
      </w:pPr>
    </w:lvl>
    <w:lvl w:ilvl="6" w:tplc="0401000F" w:tentative="1">
      <w:start w:val="1"/>
      <w:numFmt w:val="decimal"/>
      <w:lvlText w:val="%7."/>
      <w:lvlJc w:val="left"/>
      <w:pPr>
        <w:tabs>
          <w:tab w:val="num" w:pos="6120"/>
        </w:tabs>
        <w:ind w:left="6120" w:right="6120" w:hanging="360"/>
      </w:pPr>
    </w:lvl>
    <w:lvl w:ilvl="7" w:tplc="04010019" w:tentative="1">
      <w:start w:val="1"/>
      <w:numFmt w:val="lowerLetter"/>
      <w:lvlText w:val="%8."/>
      <w:lvlJc w:val="left"/>
      <w:pPr>
        <w:tabs>
          <w:tab w:val="num" w:pos="6840"/>
        </w:tabs>
        <w:ind w:left="6840" w:right="6840" w:hanging="360"/>
      </w:pPr>
    </w:lvl>
    <w:lvl w:ilvl="8" w:tplc="0401001B" w:tentative="1">
      <w:start w:val="1"/>
      <w:numFmt w:val="lowerRoman"/>
      <w:lvlText w:val="%9."/>
      <w:lvlJc w:val="right"/>
      <w:pPr>
        <w:tabs>
          <w:tab w:val="num" w:pos="7560"/>
        </w:tabs>
        <w:ind w:left="7560" w:right="7560" w:hanging="180"/>
      </w:pPr>
    </w:lvl>
  </w:abstractNum>
  <w:abstractNum w:abstractNumId="48" w15:restartNumberingAfterBreak="0">
    <w:nsid w:val="7F552A73"/>
    <w:multiLevelType w:val="multilevel"/>
    <w:tmpl w:val="0DE670A6"/>
    <w:styleLink w:val="ab"/>
    <w:lvl w:ilvl="0">
      <w:start w:val="1"/>
      <w:numFmt w:val="bullet"/>
      <w:lvlText w:val=""/>
      <w:lvlJc w:val="left"/>
      <w:pPr>
        <w:ind w:left="624" w:hanging="426"/>
      </w:pPr>
      <w:rPr>
        <w:rFonts w:ascii="Symbol" w:hAnsi="Symbol" w:cs="Times New Roman" w:hint="default"/>
        <w:color w:val="auto"/>
        <w:szCs w:val="28"/>
      </w:rPr>
    </w:lvl>
    <w:lvl w:ilvl="1">
      <w:start w:val="1"/>
      <w:numFmt w:val="lowerLetter"/>
      <w:lvlText w:val="%2)"/>
      <w:lvlJc w:val="left"/>
      <w:pPr>
        <w:ind w:left="1248" w:hanging="426"/>
      </w:pPr>
      <w:rPr>
        <w:rFonts w:hint="default"/>
      </w:rPr>
    </w:lvl>
    <w:lvl w:ilvl="2">
      <w:start w:val="1"/>
      <w:numFmt w:val="lowerRoman"/>
      <w:lvlText w:val="%3)"/>
      <w:lvlJc w:val="left"/>
      <w:pPr>
        <w:ind w:left="1872" w:hanging="426"/>
      </w:pPr>
      <w:rPr>
        <w:rFonts w:hint="default"/>
      </w:rPr>
    </w:lvl>
    <w:lvl w:ilvl="3">
      <w:start w:val="1"/>
      <w:numFmt w:val="decimal"/>
      <w:lvlText w:val="(%4)"/>
      <w:lvlJc w:val="left"/>
      <w:pPr>
        <w:ind w:left="2496" w:hanging="426"/>
      </w:pPr>
      <w:rPr>
        <w:rFonts w:hint="default"/>
      </w:rPr>
    </w:lvl>
    <w:lvl w:ilvl="4">
      <w:start w:val="1"/>
      <w:numFmt w:val="lowerLetter"/>
      <w:lvlText w:val="(%5)"/>
      <w:lvlJc w:val="left"/>
      <w:pPr>
        <w:ind w:left="3120" w:hanging="426"/>
      </w:pPr>
      <w:rPr>
        <w:rFonts w:hint="default"/>
      </w:rPr>
    </w:lvl>
    <w:lvl w:ilvl="5">
      <w:start w:val="1"/>
      <w:numFmt w:val="lowerRoman"/>
      <w:lvlText w:val="(%6)"/>
      <w:lvlJc w:val="left"/>
      <w:pPr>
        <w:ind w:left="3744" w:hanging="426"/>
      </w:pPr>
      <w:rPr>
        <w:rFonts w:hint="default"/>
      </w:rPr>
    </w:lvl>
    <w:lvl w:ilvl="6">
      <w:start w:val="1"/>
      <w:numFmt w:val="decimal"/>
      <w:lvlText w:val="%7."/>
      <w:lvlJc w:val="left"/>
      <w:pPr>
        <w:ind w:left="4368" w:hanging="426"/>
      </w:pPr>
      <w:rPr>
        <w:rFonts w:hint="default"/>
      </w:rPr>
    </w:lvl>
    <w:lvl w:ilvl="7">
      <w:start w:val="1"/>
      <w:numFmt w:val="lowerLetter"/>
      <w:lvlText w:val="%8."/>
      <w:lvlJc w:val="left"/>
      <w:pPr>
        <w:ind w:left="4992" w:hanging="426"/>
      </w:pPr>
      <w:rPr>
        <w:rFonts w:hint="default"/>
      </w:rPr>
    </w:lvl>
    <w:lvl w:ilvl="8">
      <w:start w:val="1"/>
      <w:numFmt w:val="lowerRoman"/>
      <w:lvlText w:val="%9."/>
      <w:lvlJc w:val="left"/>
      <w:pPr>
        <w:ind w:left="5616" w:hanging="426"/>
      </w:pPr>
      <w:rPr>
        <w:rFonts w:hint="default"/>
      </w:rPr>
    </w:lvl>
  </w:abstractNum>
  <w:num w:numId="1">
    <w:abstractNumId w:val="18"/>
  </w:num>
  <w:num w:numId="2">
    <w:abstractNumId w:val="45"/>
  </w:num>
  <w:num w:numId="3">
    <w:abstractNumId w:val="1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1"/>
  </w:num>
  <w:num w:numId="15">
    <w:abstractNumId w:val="10"/>
  </w:num>
  <w:num w:numId="16">
    <w:abstractNumId w:val="25"/>
  </w:num>
  <w:num w:numId="17">
    <w:abstractNumId w:val="40"/>
  </w:num>
  <w:num w:numId="18">
    <w:abstractNumId w:val="33"/>
  </w:num>
  <w:num w:numId="19">
    <w:abstractNumId w:val="17"/>
  </w:num>
  <w:num w:numId="20">
    <w:abstractNumId w:val="23"/>
  </w:num>
  <w:num w:numId="21">
    <w:abstractNumId w:val="42"/>
  </w:num>
  <w:num w:numId="22">
    <w:abstractNumId w:val="46"/>
  </w:num>
  <w:num w:numId="23">
    <w:abstractNumId w:val="30"/>
  </w:num>
  <w:num w:numId="24">
    <w:abstractNumId w:val="48"/>
  </w:num>
  <w:num w:numId="25">
    <w:abstractNumId w:val="21"/>
  </w:num>
  <w:num w:numId="26">
    <w:abstractNumId w:val="37"/>
  </w:num>
  <w:num w:numId="27">
    <w:abstractNumId w:val="44"/>
  </w:num>
  <w:num w:numId="28">
    <w:abstractNumId w:val="15"/>
  </w:num>
  <w:num w:numId="29">
    <w:abstractNumId w:val="34"/>
  </w:num>
  <w:num w:numId="30">
    <w:abstractNumId w:val="19"/>
  </w:num>
  <w:num w:numId="31">
    <w:abstractNumId w:val="16"/>
  </w:num>
  <w:num w:numId="32">
    <w:abstractNumId w:val="32"/>
  </w:num>
  <w:num w:numId="33">
    <w:abstractNumId w:val="36"/>
  </w:num>
  <w:num w:numId="34">
    <w:abstractNumId w:val="27"/>
  </w:num>
  <w:num w:numId="35">
    <w:abstractNumId w:val="35"/>
  </w:num>
  <w:num w:numId="36">
    <w:abstractNumId w:val="41"/>
  </w:num>
  <w:num w:numId="37">
    <w:abstractNumId w:val="22"/>
  </w:num>
  <w:num w:numId="38">
    <w:abstractNumId w:val="24"/>
  </w:num>
  <w:num w:numId="39">
    <w:abstractNumId w:val="29"/>
  </w:num>
  <w:num w:numId="40">
    <w:abstractNumId w:val="39"/>
  </w:num>
  <w:num w:numId="41">
    <w:abstractNumId w:val="26"/>
  </w:num>
  <w:num w:numId="42">
    <w:abstractNumId w:val="28"/>
  </w:num>
  <w:num w:numId="43">
    <w:abstractNumId w:val="14"/>
  </w:num>
  <w:num w:numId="44">
    <w:abstractNumId w:val="20"/>
  </w:num>
  <w:num w:numId="45">
    <w:abstractNumId w:val="12"/>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num>
  <w:num w:numId="48">
    <w:abstractNumId w:val="47"/>
  </w:num>
  <w:num w:numId="49">
    <w:abstractNumId w:val="43"/>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numRestart w:val="eachPage"/>
    <w:footnote w:id="-1"/>
    <w:footnote w:id="0"/>
    <w:footnote w:id="1"/>
  </w:footnotePr>
  <w:endnotePr>
    <w:numFmt w:val="decimal"/>
    <w:numRestart w:val="eachSect"/>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0D1"/>
    <w:rsid w:val="00000310"/>
    <w:rsid w:val="00000942"/>
    <w:rsid w:val="00000CE7"/>
    <w:rsid w:val="000022C1"/>
    <w:rsid w:val="00002B08"/>
    <w:rsid w:val="00002EF0"/>
    <w:rsid w:val="0000435C"/>
    <w:rsid w:val="00005DF7"/>
    <w:rsid w:val="00007155"/>
    <w:rsid w:val="00007408"/>
    <w:rsid w:val="00007A34"/>
    <w:rsid w:val="00010983"/>
    <w:rsid w:val="00011CDE"/>
    <w:rsid w:val="00012161"/>
    <w:rsid w:val="000122F8"/>
    <w:rsid w:val="0001252A"/>
    <w:rsid w:val="000127AA"/>
    <w:rsid w:val="00012FBF"/>
    <w:rsid w:val="000132E3"/>
    <w:rsid w:val="00014CD4"/>
    <w:rsid w:val="0001515E"/>
    <w:rsid w:val="00015603"/>
    <w:rsid w:val="0001577E"/>
    <w:rsid w:val="000158EA"/>
    <w:rsid w:val="000169E7"/>
    <w:rsid w:val="00017892"/>
    <w:rsid w:val="000210D5"/>
    <w:rsid w:val="00022CEA"/>
    <w:rsid w:val="00022F99"/>
    <w:rsid w:val="0002336B"/>
    <w:rsid w:val="00023FC3"/>
    <w:rsid w:val="00024A1A"/>
    <w:rsid w:val="00025C54"/>
    <w:rsid w:val="0002629F"/>
    <w:rsid w:val="00026626"/>
    <w:rsid w:val="00027513"/>
    <w:rsid w:val="0003007F"/>
    <w:rsid w:val="00030B3D"/>
    <w:rsid w:val="00030D3C"/>
    <w:rsid w:val="000328A6"/>
    <w:rsid w:val="00035A4F"/>
    <w:rsid w:val="00035DC8"/>
    <w:rsid w:val="0003600E"/>
    <w:rsid w:val="00036045"/>
    <w:rsid w:val="000366B0"/>
    <w:rsid w:val="00036A5D"/>
    <w:rsid w:val="00036C22"/>
    <w:rsid w:val="00037F9D"/>
    <w:rsid w:val="000405D2"/>
    <w:rsid w:val="00040AE7"/>
    <w:rsid w:val="000413DE"/>
    <w:rsid w:val="00041F6F"/>
    <w:rsid w:val="00042809"/>
    <w:rsid w:val="00043123"/>
    <w:rsid w:val="00044871"/>
    <w:rsid w:val="000502B1"/>
    <w:rsid w:val="000506F2"/>
    <w:rsid w:val="00050FFF"/>
    <w:rsid w:val="00051A45"/>
    <w:rsid w:val="0005288A"/>
    <w:rsid w:val="00052927"/>
    <w:rsid w:val="00053207"/>
    <w:rsid w:val="000536C0"/>
    <w:rsid w:val="00053C5B"/>
    <w:rsid w:val="00053D6C"/>
    <w:rsid w:val="00053E65"/>
    <w:rsid w:val="00055913"/>
    <w:rsid w:val="00057244"/>
    <w:rsid w:val="0006099A"/>
    <w:rsid w:val="00064059"/>
    <w:rsid w:val="000649E9"/>
    <w:rsid w:val="00065402"/>
    <w:rsid w:val="00066982"/>
    <w:rsid w:val="000702BB"/>
    <w:rsid w:val="00070A05"/>
    <w:rsid w:val="00072C1F"/>
    <w:rsid w:val="00073396"/>
    <w:rsid w:val="00074F4B"/>
    <w:rsid w:val="000765D3"/>
    <w:rsid w:val="00076BCF"/>
    <w:rsid w:val="00076DD7"/>
    <w:rsid w:val="0007765B"/>
    <w:rsid w:val="00077781"/>
    <w:rsid w:val="00080494"/>
    <w:rsid w:val="00083062"/>
    <w:rsid w:val="0008460B"/>
    <w:rsid w:val="0008546A"/>
    <w:rsid w:val="000857C8"/>
    <w:rsid w:val="00086235"/>
    <w:rsid w:val="000867AB"/>
    <w:rsid w:val="00086CD8"/>
    <w:rsid w:val="00086CDA"/>
    <w:rsid w:val="000904C5"/>
    <w:rsid w:val="00090C6F"/>
    <w:rsid w:val="00090E8D"/>
    <w:rsid w:val="00091CFF"/>
    <w:rsid w:val="00092369"/>
    <w:rsid w:val="0009336E"/>
    <w:rsid w:val="00093CD1"/>
    <w:rsid w:val="00093DF1"/>
    <w:rsid w:val="000951F2"/>
    <w:rsid w:val="00095B2D"/>
    <w:rsid w:val="00095D9A"/>
    <w:rsid w:val="00096A51"/>
    <w:rsid w:val="000A0538"/>
    <w:rsid w:val="000A05AC"/>
    <w:rsid w:val="000A0DEB"/>
    <w:rsid w:val="000A1773"/>
    <w:rsid w:val="000A20C1"/>
    <w:rsid w:val="000A233D"/>
    <w:rsid w:val="000A283A"/>
    <w:rsid w:val="000A2E73"/>
    <w:rsid w:val="000A300F"/>
    <w:rsid w:val="000A3D16"/>
    <w:rsid w:val="000A4204"/>
    <w:rsid w:val="000A5C17"/>
    <w:rsid w:val="000A6197"/>
    <w:rsid w:val="000A7095"/>
    <w:rsid w:val="000A7133"/>
    <w:rsid w:val="000B0F69"/>
    <w:rsid w:val="000B17DE"/>
    <w:rsid w:val="000B2652"/>
    <w:rsid w:val="000B2C92"/>
    <w:rsid w:val="000B30A1"/>
    <w:rsid w:val="000B3C1D"/>
    <w:rsid w:val="000B4112"/>
    <w:rsid w:val="000B4316"/>
    <w:rsid w:val="000B510C"/>
    <w:rsid w:val="000B60A9"/>
    <w:rsid w:val="000B646A"/>
    <w:rsid w:val="000C0B45"/>
    <w:rsid w:val="000C12C1"/>
    <w:rsid w:val="000C2132"/>
    <w:rsid w:val="000C266C"/>
    <w:rsid w:val="000C4032"/>
    <w:rsid w:val="000C4840"/>
    <w:rsid w:val="000C584C"/>
    <w:rsid w:val="000C5FBB"/>
    <w:rsid w:val="000C699F"/>
    <w:rsid w:val="000C6E90"/>
    <w:rsid w:val="000C7A2F"/>
    <w:rsid w:val="000D1455"/>
    <w:rsid w:val="000D1E47"/>
    <w:rsid w:val="000D23E0"/>
    <w:rsid w:val="000D5422"/>
    <w:rsid w:val="000D7CAA"/>
    <w:rsid w:val="000D7D14"/>
    <w:rsid w:val="000E0C1B"/>
    <w:rsid w:val="000E1E57"/>
    <w:rsid w:val="000E21AB"/>
    <w:rsid w:val="000E36DB"/>
    <w:rsid w:val="000E4012"/>
    <w:rsid w:val="000E55C4"/>
    <w:rsid w:val="000E63E2"/>
    <w:rsid w:val="000E75F2"/>
    <w:rsid w:val="000F3EB0"/>
    <w:rsid w:val="000F4692"/>
    <w:rsid w:val="000F4F98"/>
    <w:rsid w:val="000F57C1"/>
    <w:rsid w:val="000F58FB"/>
    <w:rsid w:val="000F5E4F"/>
    <w:rsid w:val="000F5FE3"/>
    <w:rsid w:val="000F61C1"/>
    <w:rsid w:val="001008A4"/>
    <w:rsid w:val="00101AFF"/>
    <w:rsid w:val="00102218"/>
    <w:rsid w:val="00102CBB"/>
    <w:rsid w:val="00103CA0"/>
    <w:rsid w:val="001069C7"/>
    <w:rsid w:val="001070D5"/>
    <w:rsid w:val="00107C9A"/>
    <w:rsid w:val="001101FB"/>
    <w:rsid w:val="00111D88"/>
    <w:rsid w:val="00113174"/>
    <w:rsid w:val="001133FC"/>
    <w:rsid w:val="0011398A"/>
    <w:rsid w:val="00113E0C"/>
    <w:rsid w:val="00114A34"/>
    <w:rsid w:val="001155F0"/>
    <w:rsid w:val="00115D37"/>
    <w:rsid w:val="00116A30"/>
    <w:rsid w:val="00120A21"/>
    <w:rsid w:val="001236C5"/>
    <w:rsid w:val="0012386C"/>
    <w:rsid w:val="001243DB"/>
    <w:rsid w:val="0012492E"/>
    <w:rsid w:val="0012615C"/>
    <w:rsid w:val="001268AD"/>
    <w:rsid w:val="00127BD9"/>
    <w:rsid w:val="00130427"/>
    <w:rsid w:val="00130CAF"/>
    <w:rsid w:val="00131329"/>
    <w:rsid w:val="001329FD"/>
    <w:rsid w:val="001331FD"/>
    <w:rsid w:val="001342B5"/>
    <w:rsid w:val="00134AA5"/>
    <w:rsid w:val="00135019"/>
    <w:rsid w:val="00135365"/>
    <w:rsid w:val="00136087"/>
    <w:rsid w:val="00136588"/>
    <w:rsid w:val="00137D1C"/>
    <w:rsid w:val="001409DB"/>
    <w:rsid w:val="00140D7D"/>
    <w:rsid w:val="00141597"/>
    <w:rsid w:val="001417FE"/>
    <w:rsid w:val="00141836"/>
    <w:rsid w:val="00141C5A"/>
    <w:rsid w:val="00142197"/>
    <w:rsid w:val="00142463"/>
    <w:rsid w:val="00142737"/>
    <w:rsid w:val="00142832"/>
    <w:rsid w:val="00142B29"/>
    <w:rsid w:val="00144239"/>
    <w:rsid w:val="001443CD"/>
    <w:rsid w:val="00144840"/>
    <w:rsid w:val="00144E65"/>
    <w:rsid w:val="00145409"/>
    <w:rsid w:val="001456F7"/>
    <w:rsid w:val="00145AB3"/>
    <w:rsid w:val="00145DBD"/>
    <w:rsid w:val="00147496"/>
    <w:rsid w:val="00150261"/>
    <w:rsid w:val="0015154B"/>
    <w:rsid w:val="00151E7E"/>
    <w:rsid w:val="00153DBC"/>
    <w:rsid w:val="00153DCF"/>
    <w:rsid w:val="00154082"/>
    <w:rsid w:val="001540F4"/>
    <w:rsid w:val="00155E19"/>
    <w:rsid w:val="00156410"/>
    <w:rsid w:val="0015770A"/>
    <w:rsid w:val="00157D73"/>
    <w:rsid w:val="00157DC1"/>
    <w:rsid w:val="0016042C"/>
    <w:rsid w:val="001608D4"/>
    <w:rsid w:val="001610A0"/>
    <w:rsid w:val="00161A6E"/>
    <w:rsid w:val="00162B2B"/>
    <w:rsid w:val="00162EA2"/>
    <w:rsid w:val="0016385F"/>
    <w:rsid w:val="00163D5C"/>
    <w:rsid w:val="00163E52"/>
    <w:rsid w:val="001641D1"/>
    <w:rsid w:val="0016440C"/>
    <w:rsid w:val="00165290"/>
    <w:rsid w:val="00165429"/>
    <w:rsid w:val="001676CC"/>
    <w:rsid w:val="0016795E"/>
    <w:rsid w:val="00167EAB"/>
    <w:rsid w:val="00170DCD"/>
    <w:rsid w:val="001716BB"/>
    <w:rsid w:val="00171A20"/>
    <w:rsid w:val="00171A7C"/>
    <w:rsid w:val="00171E60"/>
    <w:rsid w:val="00171F96"/>
    <w:rsid w:val="001730DD"/>
    <w:rsid w:val="00173413"/>
    <w:rsid w:val="00177085"/>
    <w:rsid w:val="00177269"/>
    <w:rsid w:val="0017760B"/>
    <w:rsid w:val="00181206"/>
    <w:rsid w:val="001812E9"/>
    <w:rsid w:val="0018259A"/>
    <w:rsid w:val="00182F9F"/>
    <w:rsid w:val="00185003"/>
    <w:rsid w:val="001860D9"/>
    <w:rsid w:val="00186D3B"/>
    <w:rsid w:val="00187711"/>
    <w:rsid w:val="0019016F"/>
    <w:rsid w:val="001902D6"/>
    <w:rsid w:val="001903CE"/>
    <w:rsid w:val="0019174E"/>
    <w:rsid w:val="00191A8A"/>
    <w:rsid w:val="00192BE6"/>
    <w:rsid w:val="00195D3B"/>
    <w:rsid w:val="00196573"/>
    <w:rsid w:val="00197690"/>
    <w:rsid w:val="00197CC9"/>
    <w:rsid w:val="00197D5B"/>
    <w:rsid w:val="001A37C7"/>
    <w:rsid w:val="001A5731"/>
    <w:rsid w:val="001A6589"/>
    <w:rsid w:val="001A67E4"/>
    <w:rsid w:val="001A73BA"/>
    <w:rsid w:val="001A773E"/>
    <w:rsid w:val="001A7A87"/>
    <w:rsid w:val="001B03C0"/>
    <w:rsid w:val="001B2038"/>
    <w:rsid w:val="001B38E1"/>
    <w:rsid w:val="001B5581"/>
    <w:rsid w:val="001B605F"/>
    <w:rsid w:val="001B60C4"/>
    <w:rsid w:val="001B663B"/>
    <w:rsid w:val="001B79F7"/>
    <w:rsid w:val="001B7CFA"/>
    <w:rsid w:val="001C0556"/>
    <w:rsid w:val="001C0562"/>
    <w:rsid w:val="001C09A7"/>
    <w:rsid w:val="001C0A0D"/>
    <w:rsid w:val="001C0F71"/>
    <w:rsid w:val="001C1314"/>
    <w:rsid w:val="001C190D"/>
    <w:rsid w:val="001C1B0E"/>
    <w:rsid w:val="001C1DB4"/>
    <w:rsid w:val="001C1E29"/>
    <w:rsid w:val="001C6129"/>
    <w:rsid w:val="001C677A"/>
    <w:rsid w:val="001C677B"/>
    <w:rsid w:val="001C6BC7"/>
    <w:rsid w:val="001D13C9"/>
    <w:rsid w:val="001D22E0"/>
    <w:rsid w:val="001D2458"/>
    <w:rsid w:val="001D2612"/>
    <w:rsid w:val="001D304B"/>
    <w:rsid w:val="001D31DD"/>
    <w:rsid w:val="001D33D0"/>
    <w:rsid w:val="001D3DA9"/>
    <w:rsid w:val="001D3DDD"/>
    <w:rsid w:val="001D4861"/>
    <w:rsid w:val="001D6AE3"/>
    <w:rsid w:val="001E0183"/>
    <w:rsid w:val="001E0393"/>
    <w:rsid w:val="001E0717"/>
    <w:rsid w:val="001E0B8D"/>
    <w:rsid w:val="001E0D90"/>
    <w:rsid w:val="001E108A"/>
    <w:rsid w:val="001E2BB2"/>
    <w:rsid w:val="001E3718"/>
    <w:rsid w:val="001E55A7"/>
    <w:rsid w:val="001E6AA5"/>
    <w:rsid w:val="001E6F0A"/>
    <w:rsid w:val="001E7EFE"/>
    <w:rsid w:val="001F035B"/>
    <w:rsid w:val="001F0903"/>
    <w:rsid w:val="001F2CD2"/>
    <w:rsid w:val="001F45A5"/>
    <w:rsid w:val="001F53C0"/>
    <w:rsid w:val="001F56C3"/>
    <w:rsid w:val="001F64BC"/>
    <w:rsid w:val="00200986"/>
    <w:rsid w:val="00200C67"/>
    <w:rsid w:val="00202C9B"/>
    <w:rsid w:val="0020348C"/>
    <w:rsid w:val="00203792"/>
    <w:rsid w:val="0020490B"/>
    <w:rsid w:val="00204E65"/>
    <w:rsid w:val="0020505F"/>
    <w:rsid w:val="00205486"/>
    <w:rsid w:val="0020560E"/>
    <w:rsid w:val="002057ED"/>
    <w:rsid w:val="00205915"/>
    <w:rsid w:val="00207F38"/>
    <w:rsid w:val="00210405"/>
    <w:rsid w:val="002104FB"/>
    <w:rsid w:val="00210534"/>
    <w:rsid w:val="00212144"/>
    <w:rsid w:val="002130A2"/>
    <w:rsid w:val="0021326E"/>
    <w:rsid w:val="0021332E"/>
    <w:rsid w:val="00214514"/>
    <w:rsid w:val="00214DEA"/>
    <w:rsid w:val="0021532C"/>
    <w:rsid w:val="00215AC0"/>
    <w:rsid w:val="00216FBD"/>
    <w:rsid w:val="0022187D"/>
    <w:rsid w:val="0022255D"/>
    <w:rsid w:val="00222922"/>
    <w:rsid w:val="00222EDC"/>
    <w:rsid w:val="00223656"/>
    <w:rsid w:val="0022367F"/>
    <w:rsid w:val="0022398C"/>
    <w:rsid w:val="002252F8"/>
    <w:rsid w:val="0022550A"/>
    <w:rsid w:val="00225EB0"/>
    <w:rsid w:val="00230952"/>
    <w:rsid w:val="0023236B"/>
    <w:rsid w:val="00233CCC"/>
    <w:rsid w:val="00233D27"/>
    <w:rsid w:val="00233F41"/>
    <w:rsid w:val="002349E8"/>
    <w:rsid w:val="00234D4B"/>
    <w:rsid w:val="0023621A"/>
    <w:rsid w:val="00236463"/>
    <w:rsid w:val="00237DD9"/>
    <w:rsid w:val="0024054F"/>
    <w:rsid w:val="00241386"/>
    <w:rsid w:val="00241562"/>
    <w:rsid w:val="00241D76"/>
    <w:rsid w:val="00242730"/>
    <w:rsid w:val="00243BC7"/>
    <w:rsid w:val="00244295"/>
    <w:rsid w:val="00244303"/>
    <w:rsid w:val="00247632"/>
    <w:rsid w:val="00250258"/>
    <w:rsid w:val="00250522"/>
    <w:rsid w:val="00251C7B"/>
    <w:rsid w:val="002564DE"/>
    <w:rsid w:val="00256EFB"/>
    <w:rsid w:val="0025719C"/>
    <w:rsid w:val="002574E0"/>
    <w:rsid w:val="00260295"/>
    <w:rsid w:val="00260FF7"/>
    <w:rsid w:val="00261471"/>
    <w:rsid w:val="00261642"/>
    <w:rsid w:val="002617EB"/>
    <w:rsid w:val="002620C7"/>
    <w:rsid w:val="00263722"/>
    <w:rsid w:val="0026450A"/>
    <w:rsid w:val="00265245"/>
    <w:rsid w:val="00266881"/>
    <w:rsid w:val="00267C61"/>
    <w:rsid w:val="00267E7B"/>
    <w:rsid w:val="002713AA"/>
    <w:rsid w:val="0027171D"/>
    <w:rsid w:val="00271EE6"/>
    <w:rsid w:val="00272776"/>
    <w:rsid w:val="00274D38"/>
    <w:rsid w:val="00276C27"/>
    <w:rsid w:val="00277F75"/>
    <w:rsid w:val="0028102C"/>
    <w:rsid w:val="00282CB8"/>
    <w:rsid w:val="00282CDB"/>
    <w:rsid w:val="00282F39"/>
    <w:rsid w:val="00285837"/>
    <w:rsid w:val="00286A14"/>
    <w:rsid w:val="00286ACE"/>
    <w:rsid w:val="00286FDC"/>
    <w:rsid w:val="0028726D"/>
    <w:rsid w:val="00287D0B"/>
    <w:rsid w:val="002902A8"/>
    <w:rsid w:val="00290797"/>
    <w:rsid w:val="00290ECB"/>
    <w:rsid w:val="002919EA"/>
    <w:rsid w:val="00291FCA"/>
    <w:rsid w:val="002922ED"/>
    <w:rsid w:val="00292E69"/>
    <w:rsid w:val="00293A17"/>
    <w:rsid w:val="002946EE"/>
    <w:rsid w:val="00295716"/>
    <w:rsid w:val="00296B58"/>
    <w:rsid w:val="00296BC7"/>
    <w:rsid w:val="00297DA1"/>
    <w:rsid w:val="002A0757"/>
    <w:rsid w:val="002A1C26"/>
    <w:rsid w:val="002A1C8F"/>
    <w:rsid w:val="002A20A0"/>
    <w:rsid w:val="002A23D0"/>
    <w:rsid w:val="002A36A7"/>
    <w:rsid w:val="002A45F8"/>
    <w:rsid w:val="002A4898"/>
    <w:rsid w:val="002A4F48"/>
    <w:rsid w:val="002A6517"/>
    <w:rsid w:val="002B00D1"/>
    <w:rsid w:val="002B0535"/>
    <w:rsid w:val="002B0566"/>
    <w:rsid w:val="002B20CB"/>
    <w:rsid w:val="002B2B0B"/>
    <w:rsid w:val="002B2CC6"/>
    <w:rsid w:val="002B3865"/>
    <w:rsid w:val="002B42E7"/>
    <w:rsid w:val="002B59A8"/>
    <w:rsid w:val="002B5B32"/>
    <w:rsid w:val="002B6BC3"/>
    <w:rsid w:val="002C0ACA"/>
    <w:rsid w:val="002C0B8E"/>
    <w:rsid w:val="002C2776"/>
    <w:rsid w:val="002C3219"/>
    <w:rsid w:val="002C32C5"/>
    <w:rsid w:val="002C3D3C"/>
    <w:rsid w:val="002C3F1C"/>
    <w:rsid w:val="002C40E9"/>
    <w:rsid w:val="002C49E9"/>
    <w:rsid w:val="002C58D9"/>
    <w:rsid w:val="002C6330"/>
    <w:rsid w:val="002D092D"/>
    <w:rsid w:val="002D0DA7"/>
    <w:rsid w:val="002D1821"/>
    <w:rsid w:val="002D3B00"/>
    <w:rsid w:val="002D43AC"/>
    <w:rsid w:val="002D4A78"/>
    <w:rsid w:val="002D511B"/>
    <w:rsid w:val="002D7F7B"/>
    <w:rsid w:val="002E0746"/>
    <w:rsid w:val="002E0EA8"/>
    <w:rsid w:val="002E16D9"/>
    <w:rsid w:val="002E1794"/>
    <w:rsid w:val="002E1BF6"/>
    <w:rsid w:val="002E3055"/>
    <w:rsid w:val="002E53C0"/>
    <w:rsid w:val="002E5B37"/>
    <w:rsid w:val="002E65F6"/>
    <w:rsid w:val="002E6EA2"/>
    <w:rsid w:val="002F04C8"/>
    <w:rsid w:val="002F3FF8"/>
    <w:rsid w:val="002F46D7"/>
    <w:rsid w:val="002F5628"/>
    <w:rsid w:val="002F5B92"/>
    <w:rsid w:val="002F5C88"/>
    <w:rsid w:val="002F70F5"/>
    <w:rsid w:val="00300545"/>
    <w:rsid w:val="003022A5"/>
    <w:rsid w:val="00303C0E"/>
    <w:rsid w:val="003042BB"/>
    <w:rsid w:val="00304683"/>
    <w:rsid w:val="003047C8"/>
    <w:rsid w:val="00305078"/>
    <w:rsid w:val="003067C7"/>
    <w:rsid w:val="0030685D"/>
    <w:rsid w:val="00307E96"/>
    <w:rsid w:val="0031029F"/>
    <w:rsid w:val="00310385"/>
    <w:rsid w:val="003123A7"/>
    <w:rsid w:val="003150AE"/>
    <w:rsid w:val="0031526E"/>
    <w:rsid w:val="003167C2"/>
    <w:rsid w:val="00317148"/>
    <w:rsid w:val="00317DFC"/>
    <w:rsid w:val="00320743"/>
    <w:rsid w:val="003221C9"/>
    <w:rsid w:val="003226FE"/>
    <w:rsid w:val="00323023"/>
    <w:rsid w:val="003237FA"/>
    <w:rsid w:val="00325569"/>
    <w:rsid w:val="00325811"/>
    <w:rsid w:val="00325D83"/>
    <w:rsid w:val="00326D8C"/>
    <w:rsid w:val="0032726A"/>
    <w:rsid w:val="00330BED"/>
    <w:rsid w:val="00330CBE"/>
    <w:rsid w:val="00330D6E"/>
    <w:rsid w:val="0033123A"/>
    <w:rsid w:val="00331B2C"/>
    <w:rsid w:val="00332D24"/>
    <w:rsid w:val="00333DFC"/>
    <w:rsid w:val="003341BD"/>
    <w:rsid w:val="003352F3"/>
    <w:rsid w:val="0033558D"/>
    <w:rsid w:val="0033669A"/>
    <w:rsid w:val="00336B31"/>
    <w:rsid w:val="00337306"/>
    <w:rsid w:val="00340966"/>
    <w:rsid w:val="00340E13"/>
    <w:rsid w:val="00341134"/>
    <w:rsid w:val="00341AAB"/>
    <w:rsid w:val="00342382"/>
    <w:rsid w:val="00342B41"/>
    <w:rsid w:val="00343C77"/>
    <w:rsid w:val="00344557"/>
    <w:rsid w:val="00345242"/>
    <w:rsid w:val="003474E5"/>
    <w:rsid w:val="0034782B"/>
    <w:rsid w:val="00347C55"/>
    <w:rsid w:val="00350ED2"/>
    <w:rsid w:val="0035130C"/>
    <w:rsid w:val="0035228B"/>
    <w:rsid w:val="00352808"/>
    <w:rsid w:val="0035325B"/>
    <w:rsid w:val="003554AC"/>
    <w:rsid w:val="00355E11"/>
    <w:rsid w:val="003579A3"/>
    <w:rsid w:val="00357FC0"/>
    <w:rsid w:val="00360AE1"/>
    <w:rsid w:val="003614EF"/>
    <w:rsid w:val="003618F3"/>
    <w:rsid w:val="00361B8B"/>
    <w:rsid w:val="00361C6A"/>
    <w:rsid w:val="00362D52"/>
    <w:rsid w:val="00363213"/>
    <w:rsid w:val="003636A7"/>
    <w:rsid w:val="003649A9"/>
    <w:rsid w:val="00364EB9"/>
    <w:rsid w:val="00366DC3"/>
    <w:rsid w:val="00367422"/>
    <w:rsid w:val="00367FC9"/>
    <w:rsid w:val="0037135C"/>
    <w:rsid w:val="00371AAB"/>
    <w:rsid w:val="00371FDA"/>
    <w:rsid w:val="00372BFB"/>
    <w:rsid w:val="00373884"/>
    <w:rsid w:val="00373E52"/>
    <w:rsid w:val="003743AA"/>
    <w:rsid w:val="0037553D"/>
    <w:rsid w:val="00376FDD"/>
    <w:rsid w:val="00377FB9"/>
    <w:rsid w:val="00380C95"/>
    <w:rsid w:val="0038118E"/>
    <w:rsid w:val="003824AD"/>
    <w:rsid w:val="00382666"/>
    <w:rsid w:val="0038288F"/>
    <w:rsid w:val="00383171"/>
    <w:rsid w:val="00383A7D"/>
    <w:rsid w:val="003843A1"/>
    <w:rsid w:val="00385330"/>
    <w:rsid w:val="003861AD"/>
    <w:rsid w:val="0038642B"/>
    <w:rsid w:val="00386844"/>
    <w:rsid w:val="00387D51"/>
    <w:rsid w:val="003910AF"/>
    <w:rsid w:val="00391D04"/>
    <w:rsid w:val="003930C0"/>
    <w:rsid w:val="003935B7"/>
    <w:rsid w:val="00393BA4"/>
    <w:rsid w:val="00395307"/>
    <w:rsid w:val="00395856"/>
    <w:rsid w:val="003971BB"/>
    <w:rsid w:val="003A0DA6"/>
    <w:rsid w:val="003A284C"/>
    <w:rsid w:val="003A3057"/>
    <w:rsid w:val="003A3139"/>
    <w:rsid w:val="003A3384"/>
    <w:rsid w:val="003A37B4"/>
    <w:rsid w:val="003A3902"/>
    <w:rsid w:val="003A3A20"/>
    <w:rsid w:val="003A40AA"/>
    <w:rsid w:val="003A410B"/>
    <w:rsid w:val="003A4133"/>
    <w:rsid w:val="003A5442"/>
    <w:rsid w:val="003A5F7A"/>
    <w:rsid w:val="003B165B"/>
    <w:rsid w:val="003B2DA9"/>
    <w:rsid w:val="003B33F4"/>
    <w:rsid w:val="003B3D8D"/>
    <w:rsid w:val="003B4A2C"/>
    <w:rsid w:val="003B4D1C"/>
    <w:rsid w:val="003B6CA8"/>
    <w:rsid w:val="003C2237"/>
    <w:rsid w:val="003C276B"/>
    <w:rsid w:val="003C30D7"/>
    <w:rsid w:val="003C44C3"/>
    <w:rsid w:val="003C4A26"/>
    <w:rsid w:val="003C50CD"/>
    <w:rsid w:val="003C598F"/>
    <w:rsid w:val="003C645A"/>
    <w:rsid w:val="003C64E5"/>
    <w:rsid w:val="003C7782"/>
    <w:rsid w:val="003D09CD"/>
    <w:rsid w:val="003D19D3"/>
    <w:rsid w:val="003D24BC"/>
    <w:rsid w:val="003D2C35"/>
    <w:rsid w:val="003D4581"/>
    <w:rsid w:val="003D5372"/>
    <w:rsid w:val="003D5F3B"/>
    <w:rsid w:val="003D628D"/>
    <w:rsid w:val="003D686C"/>
    <w:rsid w:val="003D7FD3"/>
    <w:rsid w:val="003E0D84"/>
    <w:rsid w:val="003E31CE"/>
    <w:rsid w:val="003E31E9"/>
    <w:rsid w:val="003E3230"/>
    <w:rsid w:val="003E4814"/>
    <w:rsid w:val="003E485A"/>
    <w:rsid w:val="003F191B"/>
    <w:rsid w:val="003F313A"/>
    <w:rsid w:val="003F31D1"/>
    <w:rsid w:val="003F373F"/>
    <w:rsid w:val="003F4031"/>
    <w:rsid w:val="003F484E"/>
    <w:rsid w:val="003F4A72"/>
    <w:rsid w:val="003F512D"/>
    <w:rsid w:val="003F536F"/>
    <w:rsid w:val="003F61C8"/>
    <w:rsid w:val="003F76A2"/>
    <w:rsid w:val="0040091D"/>
    <w:rsid w:val="004019E1"/>
    <w:rsid w:val="0040271F"/>
    <w:rsid w:val="00402CD1"/>
    <w:rsid w:val="00403123"/>
    <w:rsid w:val="00403464"/>
    <w:rsid w:val="00403540"/>
    <w:rsid w:val="00405782"/>
    <w:rsid w:val="004065E3"/>
    <w:rsid w:val="00406FCC"/>
    <w:rsid w:val="004120F9"/>
    <w:rsid w:val="0041279C"/>
    <w:rsid w:val="00413724"/>
    <w:rsid w:val="004138C3"/>
    <w:rsid w:val="00414928"/>
    <w:rsid w:val="00414956"/>
    <w:rsid w:val="00415433"/>
    <w:rsid w:val="004156D3"/>
    <w:rsid w:val="00416427"/>
    <w:rsid w:val="00416B9B"/>
    <w:rsid w:val="0041708C"/>
    <w:rsid w:val="00417283"/>
    <w:rsid w:val="004200B3"/>
    <w:rsid w:val="00420598"/>
    <w:rsid w:val="004209CA"/>
    <w:rsid w:val="00423626"/>
    <w:rsid w:val="004244F6"/>
    <w:rsid w:val="00424EA9"/>
    <w:rsid w:val="004254EE"/>
    <w:rsid w:val="004276A5"/>
    <w:rsid w:val="00431466"/>
    <w:rsid w:val="004318E4"/>
    <w:rsid w:val="00431CAF"/>
    <w:rsid w:val="00431EE8"/>
    <w:rsid w:val="0043213C"/>
    <w:rsid w:val="00433CE9"/>
    <w:rsid w:val="00433DAF"/>
    <w:rsid w:val="00433DD4"/>
    <w:rsid w:val="004344DA"/>
    <w:rsid w:val="00434CD7"/>
    <w:rsid w:val="00434F4C"/>
    <w:rsid w:val="00435C3D"/>
    <w:rsid w:val="0043687D"/>
    <w:rsid w:val="00436C4C"/>
    <w:rsid w:val="00437A61"/>
    <w:rsid w:val="00440740"/>
    <w:rsid w:val="004410D1"/>
    <w:rsid w:val="0044168E"/>
    <w:rsid w:val="004424E7"/>
    <w:rsid w:val="00442D88"/>
    <w:rsid w:val="004446A0"/>
    <w:rsid w:val="00444E83"/>
    <w:rsid w:val="00445407"/>
    <w:rsid w:val="004456E3"/>
    <w:rsid w:val="00446127"/>
    <w:rsid w:val="00446930"/>
    <w:rsid w:val="00447911"/>
    <w:rsid w:val="0045010E"/>
    <w:rsid w:val="004508B8"/>
    <w:rsid w:val="00450ED8"/>
    <w:rsid w:val="00450F9C"/>
    <w:rsid w:val="004518AA"/>
    <w:rsid w:val="00452993"/>
    <w:rsid w:val="004537C6"/>
    <w:rsid w:val="00454303"/>
    <w:rsid w:val="004544F5"/>
    <w:rsid w:val="00454CE5"/>
    <w:rsid w:val="00456065"/>
    <w:rsid w:val="00456312"/>
    <w:rsid w:val="00456921"/>
    <w:rsid w:val="00457CEC"/>
    <w:rsid w:val="00460E9D"/>
    <w:rsid w:val="0046146A"/>
    <w:rsid w:val="00462CE0"/>
    <w:rsid w:val="00462E3D"/>
    <w:rsid w:val="00463F5F"/>
    <w:rsid w:val="004645B4"/>
    <w:rsid w:val="00467380"/>
    <w:rsid w:val="00467386"/>
    <w:rsid w:val="00471802"/>
    <w:rsid w:val="00471FCA"/>
    <w:rsid w:val="00472AB9"/>
    <w:rsid w:val="00472D6E"/>
    <w:rsid w:val="00473094"/>
    <w:rsid w:val="00473768"/>
    <w:rsid w:val="004739F1"/>
    <w:rsid w:val="00474560"/>
    <w:rsid w:val="00476276"/>
    <w:rsid w:val="004772AE"/>
    <w:rsid w:val="00477D71"/>
    <w:rsid w:val="00481599"/>
    <w:rsid w:val="00481B16"/>
    <w:rsid w:val="00483EF9"/>
    <w:rsid w:val="00483F31"/>
    <w:rsid w:val="00485F5F"/>
    <w:rsid w:val="0048715C"/>
    <w:rsid w:val="00490321"/>
    <w:rsid w:val="00490BDF"/>
    <w:rsid w:val="00490C04"/>
    <w:rsid w:val="00490F1D"/>
    <w:rsid w:val="004911EE"/>
    <w:rsid w:val="0049318D"/>
    <w:rsid w:val="004933DF"/>
    <w:rsid w:val="004948A4"/>
    <w:rsid w:val="004948D5"/>
    <w:rsid w:val="00495AD2"/>
    <w:rsid w:val="00497A59"/>
    <w:rsid w:val="00497F37"/>
    <w:rsid w:val="004A21F1"/>
    <w:rsid w:val="004A2A1D"/>
    <w:rsid w:val="004A3AC0"/>
    <w:rsid w:val="004A7826"/>
    <w:rsid w:val="004A7DF2"/>
    <w:rsid w:val="004B14FF"/>
    <w:rsid w:val="004B2664"/>
    <w:rsid w:val="004B3A98"/>
    <w:rsid w:val="004B6717"/>
    <w:rsid w:val="004B6793"/>
    <w:rsid w:val="004B6E4C"/>
    <w:rsid w:val="004C023A"/>
    <w:rsid w:val="004C0ADE"/>
    <w:rsid w:val="004C0C4A"/>
    <w:rsid w:val="004C0D57"/>
    <w:rsid w:val="004C23E8"/>
    <w:rsid w:val="004C3B2A"/>
    <w:rsid w:val="004C429A"/>
    <w:rsid w:val="004C4388"/>
    <w:rsid w:val="004C4D54"/>
    <w:rsid w:val="004C55E6"/>
    <w:rsid w:val="004C6757"/>
    <w:rsid w:val="004C763E"/>
    <w:rsid w:val="004D02D5"/>
    <w:rsid w:val="004D092B"/>
    <w:rsid w:val="004D0D34"/>
    <w:rsid w:val="004D1946"/>
    <w:rsid w:val="004D22CE"/>
    <w:rsid w:val="004D2E04"/>
    <w:rsid w:val="004D32BD"/>
    <w:rsid w:val="004D36C0"/>
    <w:rsid w:val="004D4E06"/>
    <w:rsid w:val="004D682C"/>
    <w:rsid w:val="004E0219"/>
    <w:rsid w:val="004E1458"/>
    <w:rsid w:val="004E16C2"/>
    <w:rsid w:val="004E2565"/>
    <w:rsid w:val="004E3384"/>
    <w:rsid w:val="004E4253"/>
    <w:rsid w:val="004E5E61"/>
    <w:rsid w:val="004E68FD"/>
    <w:rsid w:val="004E7707"/>
    <w:rsid w:val="004E7EE0"/>
    <w:rsid w:val="004F145E"/>
    <w:rsid w:val="004F22D2"/>
    <w:rsid w:val="004F408E"/>
    <w:rsid w:val="004F49BB"/>
    <w:rsid w:val="004F4F75"/>
    <w:rsid w:val="004F5E15"/>
    <w:rsid w:val="004F66A7"/>
    <w:rsid w:val="004F6B98"/>
    <w:rsid w:val="004F756B"/>
    <w:rsid w:val="004F7FC6"/>
    <w:rsid w:val="00500924"/>
    <w:rsid w:val="00500AB3"/>
    <w:rsid w:val="00501551"/>
    <w:rsid w:val="00502DE0"/>
    <w:rsid w:val="0050376C"/>
    <w:rsid w:val="005039B6"/>
    <w:rsid w:val="00504BFD"/>
    <w:rsid w:val="00505D86"/>
    <w:rsid w:val="005078AA"/>
    <w:rsid w:val="005119C1"/>
    <w:rsid w:val="00512A46"/>
    <w:rsid w:val="00512F5F"/>
    <w:rsid w:val="0051361C"/>
    <w:rsid w:val="00515EA9"/>
    <w:rsid w:val="005162DC"/>
    <w:rsid w:val="00517628"/>
    <w:rsid w:val="005176D8"/>
    <w:rsid w:val="00517D1A"/>
    <w:rsid w:val="00517F5E"/>
    <w:rsid w:val="00521635"/>
    <w:rsid w:val="005222B7"/>
    <w:rsid w:val="005237A8"/>
    <w:rsid w:val="00523D1A"/>
    <w:rsid w:val="00524759"/>
    <w:rsid w:val="00524CE2"/>
    <w:rsid w:val="005260EA"/>
    <w:rsid w:val="00527DD2"/>
    <w:rsid w:val="00527FA2"/>
    <w:rsid w:val="00530CFB"/>
    <w:rsid w:val="0053288B"/>
    <w:rsid w:val="005328C6"/>
    <w:rsid w:val="00533298"/>
    <w:rsid w:val="0053338F"/>
    <w:rsid w:val="00533474"/>
    <w:rsid w:val="005342A5"/>
    <w:rsid w:val="005368AD"/>
    <w:rsid w:val="00536EB5"/>
    <w:rsid w:val="0053732B"/>
    <w:rsid w:val="00537655"/>
    <w:rsid w:val="005377C8"/>
    <w:rsid w:val="005379EC"/>
    <w:rsid w:val="00537D8D"/>
    <w:rsid w:val="00540330"/>
    <w:rsid w:val="00542529"/>
    <w:rsid w:val="00542AB7"/>
    <w:rsid w:val="0054306D"/>
    <w:rsid w:val="0054346B"/>
    <w:rsid w:val="00545109"/>
    <w:rsid w:val="005454DD"/>
    <w:rsid w:val="005467AF"/>
    <w:rsid w:val="005476FC"/>
    <w:rsid w:val="00551F71"/>
    <w:rsid w:val="00553512"/>
    <w:rsid w:val="005535FC"/>
    <w:rsid w:val="005552A4"/>
    <w:rsid w:val="00555430"/>
    <w:rsid w:val="0055612C"/>
    <w:rsid w:val="00557BB3"/>
    <w:rsid w:val="00560C5F"/>
    <w:rsid w:val="00561101"/>
    <w:rsid w:val="005618FF"/>
    <w:rsid w:val="00561DBD"/>
    <w:rsid w:val="00561F26"/>
    <w:rsid w:val="00562935"/>
    <w:rsid w:val="00562BCD"/>
    <w:rsid w:val="0056338A"/>
    <w:rsid w:val="00563C65"/>
    <w:rsid w:val="00564C8F"/>
    <w:rsid w:val="00565037"/>
    <w:rsid w:val="00565B99"/>
    <w:rsid w:val="005668A5"/>
    <w:rsid w:val="00570B7B"/>
    <w:rsid w:val="0057174A"/>
    <w:rsid w:val="00571C30"/>
    <w:rsid w:val="0057328E"/>
    <w:rsid w:val="0057354B"/>
    <w:rsid w:val="005736E6"/>
    <w:rsid w:val="00574156"/>
    <w:rsid w:val="0057489E"/>
    <w:rsid w:val="00574C85"/>
    <w:rsid w:val="005753C2"/>
    <w:rsid w:val="0057572F"/>
    <w:rsid w:val="00575CD2"/>
    <w:rsid w:val="00575EFC"/>
    <w:rsid w:val="00576427"/>
    <w:rsid w:val="00576FF8"/>
    <w:rsid w:val="005770AD"/>
    <w:rsid w:val="005771C1"/>
    <w:rsid w:val="0057725E"/>
    <w:rsid w:val="00577ED9"/>
    <w:rsid w:val="0058133D"/>
    <w:rsid w:val="00582B58"/>
    <w:rsid w:val="00585262"/>
    <w:rsid w:val="00586583"/>
    <w:rsid w:val="00587667"/>
    <w:rsid w:val="00587CFB"/>
    <w:rsid w:val="00590124"/>
    <w:rsid w:val="0059058C"/>
    <w:rsid w:val="005910B2"/>
    <w:rsid w:val="0059178F"/>
    <w:rsid w:val="0059248A"/>
    <w:rsid w:val="005925CD"/>
    <w:rsid w:val="00592E86"/>
    <w:rsid w:val="0059564B"/>
    <w:rsid w:val="0059570C"/>
    <w:rsid w:val="00595C36"/>
    <w:rsid w:val="005967C9"/>
    <w:rsid w:val="005975B0"/>
    <w:rsid w:val="005A02DF"/>
    <w:rsid w:val="005A0AA0"/>
    <w:rsid w:val="005A0C5D"/>
    <w:rsid w:val="005A0F06"/>
    <w:rsid w:val="005A11AC"/>
    <w:rsid w:val="005A1759"/>
    <w:rsid w:val="005A20C6"/>
    <w:rsid w:val="005A37DB"/>
    <w:rsid w:val="005A3AE3"/>
    <w:rsid w:val="005A3E41"/>
    <w:rsid w:val="005A466D"/>
    <w:rsid w:val="005A4DB1"/>
    <w:rsid w:val="005A5124"/>
    <w:rsid w:val="005A6C91"/>
    <w:rsid w:val="005A6F63"/>
    <w:rsid w:val="005B0D99"/>
    <w:rsid w:val="005B1845"/>
    <w:rsid w:val="005B2254"/>
    <w:rsid w:val="005B2513"/>
    <w:rsid w:val="005B3A92"/>
    <w:rsid w:val="005B533A"/>
    <w:rsid w:val="005B5CA2"/>
    <w:rsid w:val="005B6370"/>
    <w:rsid w:val="005B6909"/>
    <w:rsid w:val="005B6A84"/>
    <w:rsid w:val="005B6DC8"/>
    <w:rsid w:val="005B7D86"/>
    <w:rsid w:val="005C08BF"/>
    <w:rsid w:val="005C23E6"/>
    <w:rsid w:val="005C265A"/>
    <w:rsid w:val="005C2B19"/>
    <w:rsid w:val="005C533F"/>
    <w:rsid w:val="005C6641"/>
    <w:rsid w:val="005C6D6C"/>
    <w:rsid w:val="005C7066"/>
    <w:rsid w:val="005C7DD6"/>
    <w:rsid w:val="005D1745"/>
    <w:rsid w:val="005D1E03"/>
    <w:rsid w:val="005D21E6"/>
    <w:rsid w:val="005D3248"/>
    <w:rsid w:val="005D4C7A"/>
    <w:rsid w:val="005D5A1F"/>
    <w:rsid w:val="005D67F1"/>
    <w:rsid w:val="005D73D0"/>
    <w:rsid w:val="005D7701"/>
    <w:rsid w:val="005E0229"/>
    <w:rsid w:val="005E0235"/>
    <w:rsid w:val="005E055A"/>
    <w:rsid w:val="005E0971"/>
    <w:rsid w:val="005E0A7A"/>
    <w:rsid w:val="005E20B0"/>
    <w:rsid w:val="005E2BB9"/>
    <w:rsid w:val="005E33DD"/>
    <w:rsid w:val="005E4898"/>
    <w:rsid w:val="005E5522"/>
    <w:rsid w:val="005E5872"/>
    <w:rsid w:val="005E5B01"/>
    <w:rsid w:val="005E62A3"/>
    <w:rsid w:val="005E6BBA"/>
    <w:rsid w:val="005E7397"/>
    <w:rsid w:val="005F1BB5"/>
    <w:rsid w:val="005F2041"/>
    <w:rsid w:val="005F2298"/>
    <w:rsid w:val="005F2DAB"/>
    <w:rsid w:val="005F5151"/>
    <w:rsid w:val="005F6967"/>
    <w:rsid w:val="005F69C0"/>
    <w:rsid w:val="005F7F7F"/>
    <w:rsid w:val="00600416"/>
    <w:rsid w:val="0060172D"/>
    <w:rsid w:val="0060242A"/>
    <w:rsid w:val="00602AF7"/>
    <w:rsid w:val="00603747"/>
    <w:rsid w:val="006046E9"/>
    <w:rsid w:val="0060630D"/>
    <w:rsid w:val="00607427"/>
    <w:rsid w:val="00607E83"/>
    <w:rsid w:val="006107B7"/>
    <w:rsid w:val="00611310"/>
    <w:rsid w:val="00611773"/>
    <w:rsid w:val="0061178C"/>
    <w:rsid w:val="00613057"/>
    <w:rsid w:val="00613788"/>
    <w:rsid w:val="00613B0C"/>
    <w:rsid w:val="0061407B"/>
    <w:rsid w:val="00615ADF"/>
    <w:rsid w:val="00616C4B"/>
    <w:rsid w:val="00617922"/>
    <w:rsid w:val="00621F65"/>
    <w:rsid w:val="0062346D"/>
    <w:rsid w:val="00623CA5"/>
    <w:rsid w:val="006240EC"/>
    <w:rsid w:val="00624CC8"/>
    <w:rsid w:val="00626FC6"/>
    <w:rsid w:val="0062734E"/>
    <w:rsid w:val="00627D0F"/>
    <w:rsid w:val="006300EA"/>
    <w:rsid w:val="006305C1"/>
    <w:rsid w:val="00630844"/>
    <w:rsid w:val="006308DE"/>
    <w:rsid w:val="006309F0"/>
    <w:rsid w:val="0063287A"/>
    <w:rsid w:val="00632993"/>
    <w:rsid w:val="00633597"/>
    <w:rsid w:val="0063390C"/>
    <w:rsid w:val="0063404D"/>
    <w:rsid w:val="00634753"/>
    <w:rsid w:val="00634C73"/>
    <w:rsid w:val="00634CDA"/>
    <w:rsid w:val="00635F32"/>
    <w:rsid w:val="00636B4B"/>
    <w:rsid w:val="0063741A"/>
    <w:rsid w:val="0064282D"/>
    <w:rsid w:val="006430CB"/>
    <w:rsid w:val="006430F0"/>
    <w:rsid w:val="00643240"/>
    <w:rsid w:val="0064426A"/>
    <w:rsid w:val="00644A17"/>
    <w:rsid w:val="00644BCD"/>
    <w:rsid w:val="00644DE5"/>
    <w:rsid w:val="00645D48"/>
    <w:rsid w:val="00645D5E"/>
    <w:rsid w:val="006472F8"/>
    <w:rsid w:val="00647950"/>
    <w:rsid w:val="00651701"/>
    <w:rsid w:val="006518E7"/>
    <w:rsid w:val="00651B3C"/>
    <w:rsid w:val="00651BB2"/>
    <w:rsid w:val="00651D18"/>
    <w:rsid w:val="0065211C"/>
    <w:rsid w:val="00654AE2"/>
    <w:rsid w:val="006555B1"/>
    <w:rsid w:val="0065627E"/>
    <w:rsid w:val="006564F1"/>
    <w:rsid w:val="0066109E"/>
    <w:rsid w:val="0066152A"/>
    <w:rsid w:val="00661D98"/>
    <w:rsid w:val="00662B02"/>
    <w:rsid w:val="006630D3"/>
    <w:rsid w:val="006643B8"/>
    <w:rsid w:val="0066457E"/>
    <w:rsid w:val="00666DA2"/>
    <w:rsid w:val="0067219E"/>
    <w:rsid w:val="0067236F"/>
    <w:rsid w:val="006724A4"/>
    <w:rsid w:val="00672CAB"/>
    <w:rsid w:val="00673441"/>
    <w:rsid w:val="00673D4E"/>
    <w:rsid w:val="006743E5"/>
    <w:rsid w:val="006743EF"/>
    <w:rsid w:val="00674AAA"/>
    <w:rsid w:val="00675919"/>
    <w:rsid w:val="00675A4C"/>
    <w:rsid w:val="00675C67"/>
    <w:rsid w:val="006762A9"/>
    <w:rsid w:val="00676382"/>
    <w:rsid w:val="00676F9D"/>
    <w:rsid w:val="00677659"/>
    <w:rsid w:val="006779FF"/>
    <w:rsid w:val="006808A5"/>
    <w:rsid w:val="006815F7"/>
    <w:rsid w:val="006821A2"/>
    <w:rsid w:val="00683D2E"/>
    <w:rsid w:val="0068478E"/>
    <w:rsid w:val="006854C5"/>
    <w:rsid w:val="006858F5"/>
    <w:rsid w:val="00685CA4"/>
    <w:rsid w:val="00686A05"/>
    <w:rsid w:val="0068714D"/>
    <w:rsid w:val="0068726C"/>
    <w:rsid w:val="0069027D"/>
    <w:rsid w:val="00691D07"/>
    <w:rsid w:val="00692891"/>
    <w:rsid w:val="00692B41"/>
    <w:rsid w:val="00692DC6"/>
    <w:rsid w:val="0069422E"/>
    <w:rsid w:val="006943C9"/>
    <w:rsid w:val="00694711"/>
    <w:rsid w:val="00696844"/>
    <w:rsid w:val="00696CA5"/>
    <w:rsid w:val="0069754A"/>
    <w:rsid w:val="00697579"/>
    <w:rsid w:val="00697CEC"/>
    <w:rsid w:val="00697E56"/>
    <w:rsid w:val="006A025B"/>
    <w:rsid w:val="006A0572"/>
    <w:rsid w:val="006A05A0"/>
    <w:rsid w:val="006A10DD"/>
    <w:rsid w:val="006A29AD"/>
    <w:rsid w:val="006A2F7F"/>
    <w:rsid w:val="006A3E37"/>
    <w:rsid w:val="006A4641"/>
    <w:rsid w:val="006A7899"/>
    <w:rsid w:val="006A7C9E"/>
    <w:rsid w:val="006B269D"/>
    <w:rsid w:val="006B2B06"/>
    <w:rsid w:val="006B39E3"/>
    <w:rsid w:val="006B5303"/>
    <w:rsid w:val="006B58FF"/>
    <w:rsid w:val="006B633F"/>
    <w:rsid w:val="006B68FE"/>
    <w:rsid w:val="006C164D"/>
    <w:rsid w:val="006C1BEF"/>
    <w:rsid w:val="006C1DEE"/>
    <w:rsid w:val="006C2EB7"/>
    <w:rsid w:val="006C388E"/>
    <w:rsid w:val="006C432D"/>
    <w:rsid w:val="006C5487"/>
    <w:rsid w:val="006C5C63"/>
    <w:rsid w:val="006C66AD"/>
    <w:rsid w:val="006C6CB8"/>
    <w:rsid w:val="006D161A"/>
    <w:rsid w:val="006D191B"/>
    <w:rsid w:val="006D1B48"/>
    <w:rsid w:val="006D2DB0"/>
    <w:rsid w:val="006D3419"/>
    <w:rsid w:val="006D3F73"/>
    <w:rsid w:val="006D4497"/>
    <w:rsid w:val="006D50CE"/>
    <w:rsid w:val="006D5983"/>
    <w:rsid w:val="006E057A"/>
    <w:rsid w:val="006E4E36"/>
    <w:rsid w:val="006E6664"/>
    <w:rsid w:val="006E7352"/>
    <w:rsid w:val="006F05B6"/>
    <w:rsid w:val="006F2A24"/>
    <w:rsid w:val="006F32BA"/>
    <w:rsid w:val="006F3EA7"/>
    <w:rsid w:val="006F434C"/>
    <w:rsid w:val="006F4611"/>
    <w:rsid w:val="006F4A3C"/>
    <w:rsid w:val="00701176"/>
    <w:rsid w:val="0070249A"/>
    <w:rsid w:val="007032EA"/>
    <w:rsid w:val="00703E67"/>
    <w:rsid w:val="00704BA7"/>
    <w:rsid w:val="00704D3C"/>
    <w:rsid w:val="00704FAB"/>
    <w:rsid w:val="00704FD7"/>
    <w:rsid w:val="00705327"/>
    <w:rsid w:val="00705CBF"/>
    <w:rsid w:val="00705D18"/>
    <w:rsid w:val="00705EE2"/>
    <w:rsid w:val="00710684"/>
    <w:rsid w:val="0071142D"/>
    <w:rsid w:val="00711DB9"/>
    <w:rsid w:val="00714087"/>
    <w:rsid w:val="00714C57"/>
    <w:rsid w:val="00717F93"/>
    <w:rsid w:val="00717FAA"/>
    <w:rsid w:val="007215D2"/>
    <w:rsid w:val="00721A71"/>
    <w:rsid w:val="00721E02"/>
    <w:rsid w:val="007220CA"/>
    <w:rsid w:val="00722A97"/>
    <w:rsid w:val="00724829"/>
    <w:rsid w:val="00724DC5"/>
    <w:rsid w:val="00725354"/>
    <w:rsid w:val="00725508"/>
    <w:rsid w:val="0072562C"/>
    <w:rsid w:val="00726EB9"/>
    <w:rsid w:val="00730958"/>
    <w:rsid w:val="007309AD"/>
    <w:rsid w:val="00731829"/>
    <w:rsid w:val="00731F49"/>
    <w:rsid w:val="00732693"/>
    <w:rsid w:val="00732C88"/>
    <w:rsid w:val="0073316D"/>
    <w:rsid w:val="007369B3"/>
    <w:rsid w:val="00736E07"/>
    <w:rsid w:val="0074053A"/>
    <w:rsid w:val="00740801"/>
    <w:rsid w:val="007419DC"/>
    <w:rsid w:val="007423D3"/>
    <w:rsid w:val="007424E3"/>
    <w:rsid w:val="00742532"/>
    <w:rsid w:val="007425AB"/>
    <w:rsid w:val="00743AF7"/>
    <w:rsid w:val="00744639"/>
    <w:rsid w:val="00744A35"/>
    <w:rsid w:val="007450D0"/>
    <w:rsid w:val="00745982"/>
    <w:rsid w:val="00745CF4"/>
    <w:rsid w:val="00747F58"/>
    <w:rsid w:val="00751677"/>
    <w:rsid w:val="00751ACF"/>
    <w:rsid w:val="00752807"/>
    <w:rsid w:val="007530B8"/>
    <w:rsid w:val="0075355D"/>
    <w:rsid w:val="007535D9"/>
    <w:rsid w:val="007537B4"/>
    <w:rsid w:val="007546BB"/>
    <w:rsid w:val="00754B10"/>
    <w:rsid w:val="00755BBF"/>
    <w:rsid w:val="00755D43"/>
    <w:rsid w:val="00755EC1"/>
    <w:rsid w:val="00756BFE"/>
    <w:rsid w:val="00757A42"/>
    <w:rsid w:val="00761896"/>
    <w:rsid w:val="00761A12"/>
    <w:rsid w:val="00761A37"/>
    <w:rsid w:val="00761B64"/>
    <w:rsid w:val="00762926"/>
    <w:rsid w:val="00763B6D"/>
    <w:rsid w:val="007643B9"/>
    <w:rsid w:val="00764FEF"/>
    <w:rsid w:val="00766935"/>
    <w:rsid w:val="00766F84"/>
    <w:rsid w:val="00771223"/>
    <w:rsid w:val="007717B1"/>
    <w:rsid w:val="00772642"/>
    <w:rsid w:val="00772E6E"/>
    <w:rsid w:val="007736E8"/>
    <w:rsid w:val="00775371"/>
    <w:rsid w:val="00775879"/>
    <w:rsid w:val="00776B48"/>
    <w:rsid w:val="00777533"/>
    <w:rsid w:val="00780043"/>
    <w:rsid w:val="00780474"/>
    <w:rsid w:val="00780D61"/>
    <w:rsid w:val="00781AF7"/>
    <w:rsid w:val="007825EE"/>
    <w:rsid w:val="00784EFE"/>
    <w:rsid w:val="007859F7"/>
    <w:rsid w:val="00787590"/>
    <w:rsid w:val="00787F8D"/>
    <w:rsid w:val="007918AE"/>
    <w:rsid w:val="007933B2"/>
    <w:rsid w:val="0079460A"/>
    <w:rsid w:val="007947CA"/>
    <w:rsid w:val="007949E7"/>
    <w:rsid w:val="00796640"/>
    <w:rsid w:val="007A1454"/>
    <w:rsid w:val="007A1B46"/>
    <w:rsid w:val="007A2456"/>
    <w:rsid w:val="007A2CCA"/>
    <w:rsid w:val="007A2D4C"/>
    <w:rsid w:val="007A38B4"/>
    <w:rsid w:val="007A427D"/>
    <w:rsid w:val="007A4C7F"/>
    <w:rsid w:val="007A5870"/>
    <w:rsid w:val="007A5C4D"/>
    <w:rsid w:val="007A5EBC"/>
    <w:rsid w:val="007A6194"/>
    <w:rsid w:val="007A6E20"/>
    <w:rsid w:val="007A7F45"/>
    <w:rsid w:val="007B08CF"/>
    <w:rsid w:val="007B17C0"/>
    <w:rsid w:val="007B29EA"/>
    <w:rsid w:val="007B4825"/>
    <w:rsid w:val="007B53CC"/>
    <w:rsid w:val="007B73A4"/>
    <w:rsid w:val="007B7BE8"/>
    <w:rsid w:val="007C009C"/>
    <w:rsid w:val="007C0DF7"/>
    <w:rsid w:val="007C1130"/>
    <w:rsid w:val="007C170D"/>
    <w:rsid w:val="007C1B3E"/>
    <w:rsid w:val="007C1E13"/>
    <w:rsid w:val="007C2816"/>
    <w:rsid w:val="007C2911"/>
    <w:rsid w:val="007C2ADF"/>
    <w:rsid w:val="007C33E1"/>
    <w:rsid w:val="007C510A"/>
    <w:rsid w:val="007C546A"/>
    <w:rsid w:val="007C7E03"/>
    <w:rsid w:val="007D0450"/>
    <w:rsid w:val="007D0B8D"/>
    <w:rsid w:val="007D17B8"/>
    <w:rsid w:val="007D19DA"/>
    <w:rsid w:val="007D1F43"/>
    <w:rsid w:val="007D4ECF"/>
    <w:rsid w:val="007D515D"/>
    <w:rsid w:val="007D77E2"/>
    <w:rsid w:val="007E239F"/>
    <w:rsid w:val="007E26BA"/>
    <w:rsid w:val="007E315F"/>
    <w:rsid w:val="007E420E"/>
    <w:rsid w:val="007E438A"/>
    <w:rsid w:val="007E7239"/>
    <w:rsid w:val="007F08F7"/>
    <w:rsid w:val="007F1946"/>
    <w:rsid w:val="007F2257"/>
    <w:rsid w:val="007F280B"/>
    <w:rsid w:val="007F2F2F"/>
    <w:rsid w:val="007F3E69"/>
    <w:rsid w:val="007F52B4"/>
    <w:rsid w:val="007F58B1"/>
    <w:rsid w:val="007F612F"/>
    <w:rsid w:val="007F66A7"/>
    <w:rsid w:val="007F6B96"/>
    <w:rsid w:val="007F6E9A"/>
    <w:rsid w:val="007F6F00"/>
    <w:rsid w:val="007F7BA6"/>
    <w:rsid w:val="00801240"/>
    <w:rsid w:val="00803AED"/>
    <w:rsid w:val="00803FF3"/>
    <w:rsid w:val="00806911"/>
    <w:rsid w:val="00810001"/>
    <w:rsid w:val="0081015B"/>
    <w:rsid w:val="00810DE5"/>
    <w:rsid w:val="00812611"/>
    <w:rsid w:val="00812DF6"/>
    <w:rsid w:val="008131B6"/>
    <w:rsid w:val="00814CD8"/>
    <w:rsid w:val="008159DF"/>
    <w:rsid w:val="0081623D"/>
    <w:rsid w:val="00816599"/>
    <w:rsid w:val="00816DA1"/>
    <w:rsid w:val="008170A0"/>
    <w:rsid w:val="00820113"/>
    <w:rsid w:val="00820313"/>
    <w:rsid w:val="00820F1D"/>
    <w:rsid w:val="00821136"/>
    <w:rsid w:val="008214AF"/>
    <w:rsid w:val="00823724"/>
    <w:rsid w:val="00823985"/>
    <w:rsid w:val="00823BEE"/>
    <w:rsid w:val="008247D2"/>
    <w:rsid w:val="00824DFC"/>
    <w:rsid w:val="00824FB7"/>
    <w:rsid w:val="00825FC3"/>
    <w:rsid w:val="00826BEF"/>
    <w:rsid w:val="00826CFA"/>
    <w:rsid w:val="00831B9E"/>
    <w:rsid w:val="00831E86"/>
    <w:rsid w:val="0083265E"/>
    <w:rsid w:val="00833323"/>
    <w:rsid w:val="008338EC"/>
    <w:rsid w:val="00833DB5"/>
    <w:rsid w:val="00835EE0"/>
    <w:rsid w:val="00837175"/>
    <w:rsid w:val="0084207F"/>
    <w:rsid w:val="0084222C"/>
    <w:rsid w:val="00843DAD"/>
    <w:rsid w:val="00844699"/>
    <w:rsid w:val="008467F2"/>
    <w:rsid w:val="00846DD7"/>
    <w:rsid w:val="008470F9"/>
    <w:rsid w:val="00847364"/>
    <w:rsid w:val="00847864"/>
    <w:rsid w:val="00850500"/>
    <w:rsid w:val="0085084F"/>
    <w:rsid w:val="00850B6B"/>
    <w:rsid w:val="00850F39"/>
    <w:rsid w:val="008516F9"/>
    <w:rsid w:val="008524D8"/>
    <w:rsid w:val="00852605"/>
    <w:rsid w:val="00852A9D"/>
    <w:rsid w:val="008531A0"/>
    <w:rsid w:val="0085461D"/>
    <w:rsid w:val="008558D2"/>
    <w:rsid w:val="00855F44"/>
    <w:rsid w:val="00855FCE"/>
    <w:rsid w:val="0085616D"/>
    <w:rsid w:val="008561E8"/>
    <w:rsid w:val="008568A4"/>
    <w:rsid w:val="00856F61"/>
    <w:rsid w:val="008576C0"/>
    <w:rsid w:val="00857B63"/>
    <w:rsid w:val="008601E5"/>
    <w:rsid w:val="00860507"/>
    <w:rsid w:val="008607A1"/>
    <w:rsid w:val="0086088C"/>
    <w:rsid w:val="00861165"/>
    <w:rsid w:val="00861F20"/>
    <w:rsid w:val="008635CB"/>
    <w:rsid w:val="00863AFB"/>
    <w:rsid w:val="00864121"/>
    <w:rsid w:val="008644C5"/>
    <w:rsid w:val="00865615"/>
    <w:rsid w:val="00865BDC"/>
    <w:rsid w:val="00867849"/>
    <w:rsid w:val="0086797D"/>
    <w:rsid w:val="00867FA5"/>
    <w:rsid w:val="008715A2"/>
    <w:rsid w:val="00872F44"/>
    <w:rsid w:val="00873B81"/>
    <w:rsid w:val="008745F4"/>
    <w:rsid w:val="008747FF"/>
    <w:rsid w:val="0087695E"/>
    <w:rsid w:val="00877C22"/>
    <w:rsid w:val="0088186A"/>
    <w:rsid w:val="008829E4"/>
    <w:rsid w:val="00884274"/>
    <w:rsid w:val="00884481"/>
    <w:rsid w:val="00885892"/>
    <w:rsid w:val="00885C32"/>
    <w:rsid w:val="00885FA4"/>
    <w:rsid w:val="008862D0"/>
    <w:rsid w:val="00886393"/>
    <w:rsid w:val="008864C7"/>
    <w:rsid w:val="008870AB"/>
    <w:rsid w:val="008909B6"/>
    <w:rsid w:val="00891D30"/>
    <w:rsid w:val="0089211D"/>
    <w:rsid w:val="00892347"/>
    <w:rsid w:val="00892B36"/>
    <w:rsid w:val="00892CA9"/>
    <w:rsid w:val="00893D19"/>
    <w:rsid w:val="00894495"/>
    <w:rsid w:val="008947BE"/>
    <w:rsid w:val="0089532E"/>
    <w:rsid w:val="008965D5"/>
    <w:rsid w:val="0089688D"/>
    <w:rsid w:val="008A071C"/>
    <w:rsid w:val="008A086D"/>
    <w:rsid w:val="008A105F"/>
    <w:rsid w:val="008A30BA"/>
    <w:rsid w:val="008A54B3"/>
    <w:rsid w:val="008A5DF0"/>
    <w:rsid w:val="008A5E5E"/>
    <w:rsid w:val="008A6D42"/>
    <w:rsid w:val="008A6E07"/>
    <w:rsid w:val="008A7817"/>
    <w:rsid w:val="008B0D39"/>
    <w:rsid w:val="008B1413"/>
    <w:rsid w:val="008B31F1"/>
    <w:rsid w:val="008B592E"/>
    <w:rsid w:val="008B60A9"/>
    <w:rsid w:val="008B74CC"/>
    <w:rsid w:val="008B7B55"/>
    <w:rsid w:val="008C0B22"/>
    <w:rsid w:val="008C1E93"/>
    <w:rsid w:val="008C3DC3"/>
    <w:rsid w:val="008C411A"/>
    <w:rsid w:val="008C4719"/>
    <w:rsid w:val="008C4999"/>
    <w:rsid w:val="008C4EAF"/>
    <w:rsid w:val="008C59F3"/>
    <w:rsid w:val="008C6BB5"/>
    <w:rsid w:val="008C7CF7"/>
    <w:rsid w:val="008D4972"/>
    <w:rsid w:val="008D4C4E"/>
    <w:rsid w:val="008D51C7"/>
    <w:rsid w:val="008D52B6"/>
    <w:rsid w:val="008D5CF1"/>
    <w:rsid w:val="008D6192"/>
    <w:rsid w:val="008D6393"/>
    <w:rsid w:val="008D79BE"/>
    <w:rsid w:val="008E2806"/>
    <w:rsid w:val="008E2FFC"/>
    <w:rsid w:val="008E3AD4"/>
    <w:rsid w:val="008E49C5"/>
    <w:rsid w:val="008E5F36"/>
    <w:rsid w:val="008E66D2"/>
    <w:rsid w:val="008E6B4B"/>
    <w:rsid w:val="008E75A2"/>
    <w:rsid w:val="008E7920"/>
    <w:rsid w:val="008E7FC5"/>
    <w:rsid w:val="008F002C"/>
    <w:rsid w:val="008F0EE7"/>
    <w:rsid w:val="008F0F6E"/>
    <w:rsid w:val="008F1399"/>
    <w:rsid w:val="008F159A"/>
    <w:rsid w:val="008F38F2"/>
    <w:rsid w:val="008F3D35"/>
    <w:rsid w:val="008F3E9F"/>
    <w:rsid w:val="008F45DF"/>
    <w:rsid w:val="008F4D69"/>
    <w:rsid w:val="008F5D53"/>
    <w:rsid w:val="008F72F3"/>
    <w:rsid w:val="008F7580"/>
    <w:rsid w:val="008F792B"/>
    <w:rsid w:val="009003FC"/>
    <w:rsid w:val="00900E61"/>
    <w:rsid w:val="009012E4"/>
    <w:rsid w:val="0090184F"/>
    <w:rsid w:val="00901896"/>
    <w:rsid w:val="00901E5B"/>
    <w:rsid w:val="00901FAA"/>
    <w:rsid w:val="00902657"/>
    <w:rsid w:val="00902BE3"/>
    <w:rsid w:val="00902C30"/>
    <w:rsid w:val="00903111"/>
    <w:rsid w:val="00903453"/>
    <w:rsid w:val="00904166"/>
    <w:rsid w:val="0090520D"/>
    <w:rsid w:val="009054AD"/>
    <w:rsid w:val="009064C2"/>
    <w:rsid w:val="00907DCF"/>
    <w:rsid w:val="00911A92"/>
    <w:rsid w:val="00913D8F"/>
    <w:rsid w:val="00914093"/>
    <w:rsid w:val="009145DE"/>
    <w:rsid w:val="00914FC4"/>
    <w:rsid w:val="0091559D"/>
    <w:rsid w:val="00916563"/>
    <w:rsid w:val="00916E99"/>
    <w:rsid w:val="00917F13"/>
    <w:rsid w:val="00920853"/>
    <w:rsid w:val="00920B3D"/>
    <w:rsid w:val="009219AE"/>
    <w:rsid w:val="00921AD6"/>
    <w:rsid w:val="00921D5E"/>
    <w:rsid w:val="0092258A"/>
    <w:rsid w:val="009225B3"/>
    <w:rsid w:val="00922CE3"/>
    <w:rsid w:val="00922F20"/>
    <w:rsid w:val="009231B6"/>
    <w:rsid w:val="009241BE"/>
    <w:rsid w:val="00924472"/>
    <w:rsid w:val="00927B88"/>
    <w:rsid w:val="009305A8"/>
    <w:rsid w:val="00932719"/>
    <w:rsid w:val="00933A61"/>
    <w:rsid w:val="00934747"/>
    <w:rsid w:val="00935649"/>
    <w:rsid w:val="009363B8"/>
    <w:rsid w:val="00937936"/>
    <w:rsid w:val="00940037"/>
    <w:rsid w:val="00942888"/>
    <w:rsid w:val="00942F9E"/>
    <w:rsid w:val="009430AD"/>
    <w:rsid w:val="00944434"/>
    <w:rsid w:val="00944E07"/>
    <w:rsid w:val="00945257"/>
    <w:rsid w:val="00945C19"/>
    <w:rsid w:val="00945C9C"/>
    <w:rsid w:val="009474BE"/>
    <w:rsid w:val="0094779C"/>
    <w:rsid w:val="00947910"/>
    <w:rsid w:val="00950C5B"/>
    <w:rsid w:val="00951DE1"/>
    <w:rsid w:val="009528AA"/>
    <w:rsid w:val="00954531"/>
    <w:rsid w:val="00954635"/>
    <w:rsid w:val="00954968"/>
    <w:rsid w:val="00954EE1"/>
    <w:rsid w:val="0095663A"/>
    <w:rsid w:val="0095675B"/>
    <w:rsid w:val="009613B6"/>
    <w:rsid w:val="0096181E"/>
    <w:rsid w:val="00961A1A"/>
    <w:rsid w:val="00961EA4"/>
    <w:rsid w:val="009622B5"/>
    <w:rsid w:val="009630B2"/>
    <w:rsid w:val="009632D2"/>
    <w:rsid w:val="00963855"/>
    <w:rsid w:val="009653D8"/>
    <w:rsid w:val="00965560"/>
    <w:rsid w:val="00965DC9"/>
    <w:rsid w:val="009660EB"/>
    <w:rsid w:val="009670A5"/>
    <w:rsid w:val="00967239"/>
    <w:rsid w:val="00967592"/>
    <w:rsid w:val="009706E3"/>
    <w:rsid w:val="009708CF"/>
    <w:rsid w:val="00971292"/>
    <w:rsid w:val="0097178F"/>
    <w:rsid w:val="00972E0D"/>
    <w:rsid w:val="00973B69"/>
    <w:rsid w:val="009747B2"/>
    <w:rsid w:val="0097656A"/>
    <w:rsid w:val="0097757D"/>
    <w:rsid w:val="0098042E"/>
    <w:rsid w:val="0098181B"/>
    <w:rsid w:val="00981ABE"/>
    <w:rsid w:val="009859B3"/>
    <w:rsid w:val="00987179"/>
    <w:rsid w:val="009872E2"/>
    <w:rsid w:val="00992B14"/>
    <w:rsid w:val="0099397F"/>
    <w:rsid w:val="00994BA7"/>
    <w:rsid w:val="0099510C"/>
    <w:rsid w:val="009957CC"/>
    <w:rsid w:val="00997042"/>
    <w:rsid w:val="009A0F6F"/>
    <w:rsid w:val="009A11D7"/>
    <w:rsid w:val="009A1708"/>
    <w:rsid w:val="009A181C"/>
    <w:rsid w:val="009A2169"/>
    <w:rsid w:val="009A2613"/>
    <w:rsid w:val="009A3D8C"/>
    <w:rsid w:val="009A64AC"/>
    <w:rsid w:val="009A6F6D"/>
    <w:rsid w:val="009A74FB"/>
    <w:rsid w:val="009A7ED8"/>
    <w:rsid w:val="009B06A8"/>
    <w:rsid w:val="009B341E"/>
    <w:rsid w:val="009B5146"/>
    <w:rsid w:val="009B5BD8"/>
    <w:rsid w:val="009B5F5D"/>
    <w:rsid w:val="009B60CD"/>
    <w:rsid w:val="009B6441"/>
    <w:rsid w:val="009B6EDB"/>
    <w:rsid w:val="009B723B"/>
    <w:rsid w:val="009B7291"/>
    <w:rsid w:val="009C0525"/>
    <w:rsid w:val="009C24B8"/>
    <w:rsid w:val="009C30C7"/>
    <w:rsid w:val="009C347E"/>
    <w:rsid w:val="009C3DCA"/>
    <w:rsid w:val="009C50DD"/>
    <w:rsid w:val="009C690E"/>
    <w:rsid w:val="009C736B"/>
    <w:rsid w:val="009D050A"/>
    <w:rsid w:val="009D0FC8"/>
    <w:rsid w:val="009D1E34"/>
    <w:rsid w:val="009D2212"/>
    <w:rsid w:val="009D3B51"/>
    <w:rsid w:val="009D6160"/>
    <w:rsid w:val="009E0C49"/>
    <w:rsid w:val="009E23C6"/>
    <w:rsid w:val="009E2842"/>
    <w:rsid w:val="009E2CCC"/>
    <w:rsid w:val="009E2DA0"/>
    <w:rsid w:val="009E3860"/>
    <w:rsid w:val="009E4B43"/>
    <w:rsid w:val="009E5815"/>
    <w:rsid w:val="009E5C8B"/>
    <w:rsid w:val="009E60A7"/>
    <w:rsid w:val="009E6BC3"/>
    <w:rsid w:val="009E7CE8"/>
    <w:rsid w:val="009F088B"/>
    <w:rsid w:val="009F1DA0"/>
    <w:rsid w:val="009F1EB3"/>
    <w:rsid w:val="009F209C"/>
    <w:rsid w:val="009F2FBE"/>
    <w:rsid w:val="009F302F"/>
    <w:rsid w:val="009F38C2"/>
    <w:rsid w:val="009F3F5F"/>
    <w:rsid w:val="009F5729"/>
    <w:rsid w:val="00A007CC"/>
    <w:rsid w:val="00A01588"/>
    <w:rsid w:val="00A02143"/>
    <w:rsid w:val="00A021A7"/>
    <w:rsid w:val="00A021A8"/>
    <w:rsid w:val="00A02581"/>
    <w:rsid w:val="00A0276E"/>
    <w:rsid w:val="00A030CF"/>
    <w:rsid w:val="00A040F9"/>
    <w:rsid w:val="00A04A3E"/>
    <w:rsid w:val="00A0542E"/>
    <w:rsid w:val="00A0548F"/>
    <w:rsid w:val="00A05DDF"/>
    <w:rsid w:val="00A063C0"/>
    <w:rsid w:val="00A071C8"/>
    <w:rsid w:val="00A076AC"/>
    <w:rsid w:val="00A07C88"/>
    <w:rsid w:val="00A12A12"/>
    <w:rsid w:val="00A13820"/>
    <w:rsid w:val="00A143C1"/>
    <w:rsid w:val="00A14647"/>
    <w:rsid w:val="00A147C1"/>
    <w:rsid w:val="00A14C4C"/>
    <w:rsid w:val="00A1511A"/>
    <w:rsid w:val="00A15799"/>
    <w:rsid w:val="00A15A5D"/>
    <w:rsid w:val="00A16B99"/>
    <w:rsid w:val="00A174AB"/>
    <w:rsid w:val="00A205B7"/>
    <w:rsid w:val="00A2270C"/>
    <w:rsid w:val="00A22895"/>
    <w:rsid w:val="00A22F10"/>
    <w:rsid w:val="00A246E7"/>
    <w:rsid w:val="00A24B39"/>
    <w:rsid w:val="00A256AF"/>
    <w:rsid w:val="00A25FAF"/>
    <w:rsid w:val="00A27BA0"/>
    <w:rsid w:val="00A3059A"/>
    <w:rsid w:val="00A316CA"/>
    <w:rsid w:val="00A31EA6"/>
    <w:rsid w:val="00A323E6"/>
    <w:rsid w:val="00A3555D"/>
    <w:rsid w:val="00A36557"/>
    <w:rsid w:val="00A3697B"/>
    <w:rsid w:val="00A36D99"/>
    <w:rsid w:val="00A3700D"/>
    <w:rsid w:val="00A416E2"/>
    <w:rsid w:val="00A41AE2"/>
    <w:rsid w:val="00A42172"/>
    <w:rsid w:val="00A43074"/>
    <w:rsid w:val="00A43F75"/>
    <w:rsid w:val="00A44706"/>
    <w:rsid w:val="00A46725"/>
    <w:rsid w:val="00A46A8C"/>
    <w:rsid w:val="00A51F72"/>
    <w:rsid w:val="00A52646"/>
    <w:rsid w:val="00A5275D"/>
    <w:rsid w:val="00A5351D"/>
    <w:rsid w:val="00A5492B"/>
    <w:rsid w:val="00A54A4A"/>
    <w:rsid w:val="00A579B6"/>
    <w:rsid w:val="00A57AF9"/>
    <w:rsid w:val="00A57F1A"/>
    <w:rsid w:val="00A61D30"/>
    <w:rsid w:val="00A62529"/>
    <w:rsid w:val="00A62924"/>
    <w:rsid w:val="00A64067"/>
    <w:rsid w:val="00A64376"/>
    <w:rsid w:val="00A652E6"/>
    <w:rsid w:val="00A65AE9"/>
    <w:rsid w:val="00A65BC8"/>
    <w:rsid w:val="00A67785"/>
    <w:rsid w:val="00A71855"/>
    <w:rsid w:val="00A723B9"/>
    <w:rsid w:val="00A7389C"/>
    <w:rsid w:val="00A73AF1"/>
    <w:rsid w:val="00A73E5F"/>
    <w:rsid w:val="00A74883"/>
    <w:rsid w:val="00A7795A"/>
    <w:rsid w:val="00A80A40"/>
    <w:rsid w:val="00A80B04"/>
    <w:rsid w:val="00A81C38"/>
    <w:rsid w:val="00A83EE0"/>
    <w:rsid w:val="00A844DB"/>
    <w:rsid w:val="00A84C45"/>
    <w:rsid w:val="00A855D0"/>
    <w:rsid w:val="00A8725C"/>
    <w:rsid w:val="00A878F6"/>
    <w:rsid w:val="00A87C13"/>
    <w:rsid w:val="00A913CE"/>
    <w:rsid w:val="00A922C6"/>
    <w:rsid w:val="00A932C4"/>
    <w:rsid w:val="00A93746"/>
    <w:rsid w:val="00A9435C"/>
    <w:rsid w:val="00A94FED"/>
    <w:rsid w:val="00A95D07"/>
    <w:rsid w:val="00A96D1B"/>
    <w:rsid w:val="00A97D8B"/>
    <w:rsid w:val="00A97F09"/>
    <w:rsid w:val="00A97F71"/>
    <w:rsid w:val="00AA08D7"/>
    <w:rsid w:val="00AA1353"/>
    <w:rsid w:val="00AA1992"/>
    <w:rsid w:val="00AA2A2C"/>
    <w:rsid w:val="00AA3672"/>
    <w:rsid w:val="00AA3B7F"/>
    <w:rsid w:val="00AA412B"/>
    <w:rsid w:val="00AA5243"/>
    <w:rsid w:val="00AA5471"/>
    <w:rsid w:val="00AA61F0"/>
    <w:rsid w:val="00AA774B"/>
    <w:rsid w:val="00AA7A04"/>
    <w:rsid w:val="00AA7EDC"/>
    <w:rsid w:val="00AB146F"/>
    <w:rsid w:val="00AB22BD"/>
    <w:rsid w:val="00AB3E66"/>
    <w:rsid w:val="00AB5FFF"/>
    <w:rsid w:val="00AB7A8E"/>
    <w:rsid w:val="00AC026D"/>
    <w:rsid w:val="00AC072E"/>
    <w:rsid w:val="00AC0AC5"/>
    <w:rsid w:val="00AC181D"/>
    <w:rsid w:val="00AC2715"/>
    <w:rsid w:val="00AC2B45"/>
    <w:rsid w:val="00AC2D35"/>
    <w:rsid w:val="00AC3159"/>
    <w:rsid w:val="00AC33F3"/>
    <w:rsid w:val="00AC3AE2"/>
    <w:rsid w:val="00AC448A"/>
    <w:rsid w:val="00AC5FC5"/>
    <w:rsid w:val="00AC67EE"/>
    <w:rsid w:val="00AC6F75"/>
    <w:rsid w:val="00AD2A84"/>
    <w:rsid w:val="00AD2F29"/>
    <w:rsid w:val="00AD3E61"/>
    <w:rsid w:val="00AD46BE"/>
    <w:rsid w:val="00AD4F48"/>
    <w:rsid w:val="00AD5367"/>
    <w:rsid w:val="00AD57C1"/>
    <w:rsid w:val="00AD602D"/>
    <w:rsid w:val="00AD6061"/>
    <w:rsid w:val="00AD60BE"/>
    <w:rsid w:val="00AD657B"/>
    <w:rsid w:val="00AE1F14"/>
    <w:rsid w:val="00AE2576"/>
    <w:rsid w:val="00AE2E21"/>
    <w:rsid w:val="00AE38C0"/>
    <w:rsid w:val="00AE5B27"/>
    <w:rsid w:val="00AE6878"/>
    <w:rsid w:val="00AE6D65"/>
    <w:rsid w:val="00AF03EC"/>
    <w:rsid w:val="00AF065A"/>
    <w:rsid w:val="00AF0C86"/>
    <w:rsid w:val="00AF1EC4"/>
    <w:rsid w:val="00AF30AD"/>
    <w:rsid w:val="00AF3467"/>
    <w:rsid w:val="00AF3B1E"/>
    <w:rsid w:val="00AF404F"/>
    <w:rsid w:val="00AF550C"/>
    <w:rsid w:val="00AF5C37"/>
    <w:rsid w:val="00AF5F85"/>
    <w:rsid w:val="00AF6100"/>
    <w:rsid w:val="00AF6427"/>
    <w:rsid w:val="00AF7067"/>
    <w:rsid w:val="00AF7238"/>
    <w:rsid w:val="00AF78DD"/>
    <w:rsid w:val="00B0043A"/>
    <w:rsid w:val="00B015FE"/>
    <w:rsid w:val="00B01A53"/>
    <w:rsid w:val="00B03A8F"/>
    <w:rsid w:val="00B03CB8"/>
    <w:rsid w:val="00B0561F"/>
    <w:rsid w:val="00B058DB"/>
    <w:rsid w:val="00B0619D"/>
    <w:rsid w:val="00B06730"/>
    <w:rsid w:val="00B06FC5"/>
    <w:rsid w:val="00B072E3"/>
    <w:rsid w:val="00B07993"/>
    <w:rsid w:val="00B07C93"/>
    <w:rsid w:val="00B1096A"/>
    <w:rsid w:val="00B10C7A"/>
    <w:rsid w:val="00B124CA"/>
    <w:rsid w:val="00B125E1"/>
    <w:rsid w:val="00B13052"/>
    <w:rsid w:val="00B13352"/>
    <w:rsid w:val="00B142E9"/>
    <w:rsid w:val="00B15720"/>
    <w:rsid w:val="00B15F30"/>
    <w:rsid w:val="00B16DBB"/>
    <w:rsid w:val="00B172A2"/>
    <w:rsid w:val="00B17C3B"/>
    <w:rsid w:val="00B20751"/>
    <w:rsid w:val="00B20D3C"/>
    <w:rsid w:val="00B20D6D"/>
    <w:rsid w:val="00B20DF4"/>
    <w:rsid w:val="00B21045"/>
    <w:rsid w:val="00B21916"/>
    <w:rsid w:val="00B21E1C"/>
    <w:rsid w:val="00B21EA2"/>
    <w:rsid w:val="00B22445"/>
    <w:rsid w:val="00B2245D"/>
    <w:rsid w:val="00B224C1"/>
    <w:rsid w:val="00B23032"/>
    <w:rsid w:val="00B234F6"/>
    <w:rsid w:val="00B238D1"/>
    <w:rsid w:val="00B24554"/>
    <w:rsid w:val="00B245C7"/>
    <w:rsid w:val="00B25673"/>
    <w:rsid w:val="00B271DC"/>
    <w:rsid w:val="00B30DFD"/>
    <w:rsid w:val="00B30F79"/>
    <w:rsid w:val="00B320C2"/>
    <w:rsid w:val="00B3240F"/>
    <w:rsid w:val="00B33285"/>
    <w:rsid w:val="00B332F1"/>
    <w:rsid w:val="00B337C1"/>
    <w:rsid w:val="00B33CE6"/>
    <w:rsid w:val="00B33D2C"/>
    <w:rsid w:val="00B340DD"/>
    <w:rsid w:val="00B343CE"/>
    <w:rsid w:val="00B34814"/>
    <w:rsid w:val="00B350A8"/>
    <w:rsid w:val="00B3578F"/>
    <w:rsid w:val="00B35845"/>
    <w:rsid w:val="00B35DBA"/>
    <w:rsid w:val="00B360F5"/>
    <w:rsid w:val="00B37232"/>
    <w:rsid w:val="00B37A19"/>
    <w:rsid w:val="00B37AA6"/>
    <w:rsid w:val="00B37FA7"/>
    <w:rsid w:val="00B40C07"/>
    <w:rsid w:val="00B41146"/>
    <w:rsid w:val="00B42248"/>
    <w:rsid w:val="00B4508A"/>
    <w:rsid w:val="00B4581D"/>
    <w:rsid w:val="00B46177"/>
    <w:rsid w:val="00B463B2"/>
    <w:rsid w:val="00B4769B"/>
    <w:rsid w:val="00B5161A"/>
    <w:rsid w:val="00B51BB5"/>
    <w:rsid w:val="00B51D1E"/>
    <w:rsid w:val="00B532F4"/>
    <w:rsid w:val="00B53779"/>
    <w:rsid w:val="00B538AA"/>
    <w:rsid w:val="00B54A04"/>
    <w:rsid w:val="00B5570D"/>
    <w:rsid w:val="00B60CEA"/>
    <w:rsid w:val="00B611B6"/>
    <w:rsid w:val="00B631D7"/>
    <w:rsid w:val="00B6342B"/>
    <w:rsid w:val="00B63E7E"/>
    <w:rsid w:val="00B649D7"/>
    <w:rsid w:val="00B65433"/>
    <w:rsid w:val="00B6546F"/>
    <w:rsid w:val="00B65AF5"/>
    <w:rsid w:val="00B670D5"/>
    <w:rsid w:val="00B674A9"/>
    <w:rsid w:val="00B67C2C"/>
    <w:rsid w:val="00B700F3"/>
    <w:rsid w:val="00B7033F"/>
    <w:rsid w:val="00B70CE4"/>
    <w:rsid w:val="00B70D22"/>
    <w:rsid w:val="00B712C5"/>
    <w:rsid w:val="00B72141"/>
    <w:rsid w:val="00B745DA"/>
    <w:rsid w:val="00B746C7"/>
    <w:rsid w:val="00B75131"/>
    <w:rsid w:val="00B75999"/>
    <w:rsid w:val="00B75C89"/>
    <w:rsid w:val="00B772BA"/>
    <w:rsid w:val="00B77549"/>
    <w:rsid w:val="00B77C3C"/>
    <w:rsid w:val="00B77C8F"/>
    <w:rsid w:val="00B804A9"/>
    <w:rsid w:val="00B810C4"/>
    <w:rsid w:val="00B81501"/>
    <w:rsid w:val="00B829BC"/>
    <w:rsid w:val="00B83474"/>
    <w:rsid w:val="00B839BA"/>
    <w:rsid w:val="00B83DBB"/>
    <w:rsid w:val="00B83E0E"/>
    <w:rsid w:val="00B852DC"/>
    <w:rsid w:val="00B85667"/>
    <w:rsid w:val="00B85FCF"/>
    <w:rsid w:val="00B863B4"/>
    <w:rsid w:val="00B868FE"/>
    <w:rsid w:val="00B8714A"/>
    <w:rsid w:val="00B873FB"/>
    <w:rsid w:val="00B90269"/>
    <w:rsid w:val="00B9099B"/>
    <w:rsid w:val="00B914E9"/>
    <w:rsid w:val="00B918F9"/>
    <w:rsid w:val="00B938D4"/>
    <w:rsid w:val="00B9444E"/>
    <w:rsid w:val="00B94AE5"/>
    <w:rsid w:val="00B94CB4"/>
    <w:rsid w:val="00B94D15"/>
    <w:rsid w:val="00B96204"/>
    <w:rsid w:val="00B964D2"/>
    <w:rsid w:val="00B965FA"/>
    <w:rsid w:val="00B97069"/>
    <w:rsid w:val="00BA14B3"/>
    <w:rsid w:val="00BA3B0E"/>
    <w:rsid w:val="00BA57C0"/>
    <w:rsid w:val="00BA59E5"/>
    <w:rsid w:val="00BA70DA"/>
    <w:rsid w:val="00BA71BA"/>
    <w:rsid w:val="00BB0278"/>
    <w:rsid w:val="00BB1763"/>
    <w:rsid w:val="00BB1975"/>
    <w:rsid w:val="00BB1DCE"/>
    <w:rsid w:val="00BB26AF"/>
    <w:rsid w:val="00BB27FE"/>
    <w:rsid w:val="00BB2E62"/>
    <w:rsid w:val="00BB3C59"/>
    <w:rsid w:val="00BB6041"/>
    <w:rsid w:val="00BB7536"/>
    <w:rsid w:val="00BB7961"/>
    <w:rsid w:val="00BC029F"/>
    <w:rsid w:val="00BC3578"/>
    <w:rsid w:val="00BC4B86"/>
    <w:rsid w:val="00BC55FB"/>
    <w:rsid w:val="00BC5C8F"/>
    <w:rsid w:val="00BC6110"/>
    <w:rsid w:val="00BC704D"/>
    <w:rsid w:val="00BC774F"/>
    <w:rsid w:val="00BC7963"/>
    <w:rsid w:val="00BC7E0B"/>
    <w:rsid w:val="00BD117E"/>
    <w:rsid w:val="00BD1F20"/>
    <w:rsid w:val="00BD3543"/>
    <w:rsid w:val="00BD4174"/>
    <w:rsid w:val="00BD487E"/>
    <w:rsid w:val="00BD54AD"/>
    <w:rsid w:val="00BD581A"/>
    <w:rsid w:val="00BD5B45"/>
    <w:rsid w:val="00BD5E89"/>
    <w:rsid w:val="00BE208E"/>
    <w:rsid w:val="00BE22C6"/>
    <w:rsid w:val="00BE3504"/>
    <w:rsid w:val="00BE4D67"/>
    <w:rsid w:val="00BE538A"/>
    <w:rsid w:val="00BE55EC"/>
    <w:rsid w:val="00BE561C"/>
    <w:rsid w:val="00BE5DFA"/>
    <w:rsid w:val="00BE7D34"/>
    <w:rsid w:val="00BF0B6E"/>
    <w:rsid w:val="00BF12F6"/>
    <w:rsid w:val="00BF1708"/>
    <w:rsid w:val="00BF1A4F"/>
    <w:rsid w:val="00BF4023"/>
    <w:rsid w:val="00BF402A"/>
    <w:rsid w:val="00BF51DC"/>
    <w:rsid w:val="00BF51E2"/>
    <w:rsid w:val="00BF5FB3"/>
    <w:rsid w:val="00BF62F2"/>
    <w:rsid w:val="00BF6A97"/>
    <w:rsid w:val="00BF6C45"/>
    <w:rsid w:val="00BF6E10"/>
    <w:rsid w:val="00C00273"/>
    <w:rsid w:val="00C01AEB"/>
    <w:rsid w:val="00C036B3"/>
    <w:rsid w:val="00C04627"/>
    <w:rsid w:val="00C0486B"/>
    <w:rsid w:val="00C0607C"/>
    <w:rsid w:val="00C0727A"/>
    <w:rsid w:val="00C101BF"/>
    <w:rsid w:val="00C1076D"/>
    <w:rsid w:val="00C10E41"/>
    <w:rsid w:val="00C11B6E"/>
    <w:rsid w:val="00C12162"/>
    <w:rsid w:val="00C1243F"/>
    <w:rsid w:val="00C132B2"/>
    <w:rsid w:val="00C13BDB"/>
    <w:rsid w:val="00C13E88"/>
    <w:rsid w:val="00C14D1B"/>
    <w:rsid w:val="00C14E21"/>
    <w:rsid w:val="00C14FEB"/>
    <w:rsid w:val="00C158BC"/>
    <w:rsid w:val="00C1605E"/>
    <w:rsid w:val="00C16202"/>
    <w:rsid w:val="00C16BF5"/>
    <w:rsid w:val="00C20213"/>
    <w:rsid w:val="00C2097A"/>
    <w:rsid w:val="00C21D33"/>
    <w:rsid w:val="00C22181"/>
    <w:rsid w:val="00C250A1"/>
    <w:rsid w:val="00C266E3"/>
    <w:rsid w:val="00C26E93"/>
    <w:rsid w:val="00C271E7"/>
    <w:rsid w:val="00C272AE"/>
    <w:rsid w:val="00C274A8"/>
    <w:rsid w:val="00C30C64"/>
    <w:rsid w:val="00C31193"/>
    <w:rsid w:val="00C31CD2"/>
    <w:rsid w:val="00C31DE9"/>
    <w:rsid w:val="00C32CC3"/>
    <w:rsid w:val="00C33BE4"/>
    <w:rsid w:val="00C34976"/>
    <w:rsid w:val="00C35A51"/>
    <w:rsid w:val="00C35B90"/>
    <w:rsid w:val="00C35F92"/>
    <w:rsid w:val="00C36712"/>
    <w:rsid w:val="00C367A7"/>
    <w:rsid w:val="00C36CF0"/>
    <w:rsid w:val="00C36EE1"/>
    <w:rsid w:val="00C37CD3"/>
    <w:rsid w:val="00C40452"/>
    <w:rsid w:val="00C41644"/>
    <w:rsid w:val="00C41DB2"/>
    <w:rsid w:val="00C42FAE"/>
    <w:rsid w:val="00C43612"/>
    <w:rsid w:val="00C457DC"/>
    <w:rsid w:val="00C45E9E"/>
    <w:rsid w:val="00C465B3"/>
    <w:rsid w:val="00C4739B"/>
    <w:rsid w:val="00C50CD5"/>
    <w:rsid w:val="00C51714"/>
    <w:rsid w:val="00C51DB7"/>
    <w:rsid w:val="00C52A41"/>
    <w:rsid w:val="00C542BD"/>
    <w:rsid w:val="00C54674"/>
    <w:rsid w:val="00C54DCC"/>
    <w:rsid w:val="00C5539D"/>
    <w:rsid w:val="00C56C94"/>
    <w:rsid w:val="00C60C53"/>
    <w:rsid w:val="00C62D0D"/>
    <w:rsid w:val="00C66032"/>
    <w:rsid w:val="00C66352"/>
    <w:rsid w:val="00C66731"/>
    <w:rsid w:val="00C66B7A"/>
    <w:rsid w:val="00C67F64"/>
    <w:rsid w:val="00C7234E"/>
    <w:rsid w:val="00C732FD"/>
    <w:rsid w:val="00C73492"/>
    <w:rsid w:val="00C738F7"/>
    <w:rsid w:val="00C747E8"/>
    <w:rsid w:val="00C7651B"/>
    <w:rsid w:val="00C76E62"/>
    <w:rsid w:val="00C77A5D"/>
    <w:rsid w:val="00C807C4"/>
    <w:rsid w:val="00C80C7C"/>
    <w:rsid w:val="00C80DA7"/>
    <w:rsid w:val="00C8133B"/>
    <w:rsid w:val="00C8133C"/>
    <w:rsid w:val="00C81B43"/>
    <w:rsid w:val="00C81CB9"/>
    <w:rsid w:val="00C84CF2"/>
    <w:rsid w:val="00C85C61"/>
    <w:rsid w:val="00C86119"/>
    <w:rsid w:val="00C86371"/>
    <w:rsid w:val="00C86F15"/>
    <w:rsid w:val="00C874B2"/>
    <w:rsid w:val="00C8776F"/>
    <w:rsid w:val="00C90C6A"/>
    <w:rsid w:val="00C9108B"/>
    <w:rsid w:val="00C910D0"/>
    <w:rsid w:val="00C91BB0"/>
    <w:rsid w:val="00C92E35"/>
    <w:rsid w:val="00C92FCC"/>
    <w:rsid w:val="00C943A9"/>
    <w:rsid w:val="00C94673"/>
    <w:rsid w:val="00C9587B"/>
    <w:rsid w:val="00C965DD"/>
    <w:rsid w:val="00C96DC0"/>
    <w:rsid w:val="00C97A6D"/>
    <w:rsid w:val="00C97E41"/>
    <w:rsid w:val="00CA1BAB"/>
    <w:rsid w:val="00CA3ED6"/>
    <w:rsid w:val="00CA5311"/>
    <w:rsid w:val="00CA64E2"/>
    <w:rsid w:val="00CA6E34"/>
    <w:rsid w:val="00CB211F"/>
    <w:rsid w:val="00CB28B9"/>
    <w:rsid w:val="00CB28E9"/>
    <w:rsid w:val="00CB2DC8"/>
    <w:rsid w:val="00CB3D21"/>
    <w:rsid w:val="00CB44B1"/>
    <w:rsid w:val="00CB4A5F"/>
    <w:rsid w:val="00CB7796"/>
    <w:rsid w:val="00CB7CB2"/>
    <w:rsid w:val="00CB7F38"/>
    <w:rsid w:val="00CC23E1"/>
    <w:rsid w:val="00CC2B1F"/>
    <w:rsid w:val="00CC38E1"/>
    <w:rsid w:val="00CC43C6"/>
    <w:rsid w:val="00CC485F"/>
    <w:rsid w:val="00CC48F4"/>
    <w:rsid w:val="00CC4D75"/>
    <w:rsid w:val="00CC5E5C"/>
    <w:rsid w:val="00CC69B7"/>
    <w:rsid w:val="00CD26E3"/>
    <w:rsid w:val="00CD2FFF"/>
    <w:rsid w:val="00CD3152"/>
    <w:rsid w:val="00CD4898"/>
    <w:rsid w:val="00CD4BCC"/>
    <w:rsid w:val="00CD513D"/>
    <w:rsid w:val="00CD6A53"/>
    <w:rsid w:val="00CD6F71"/>
    <w:rsid w:val="00CD7022"/>
    <w:rsid w:val="00CE0A7F"/>
    <w:rsid w:val="00CE0ACD"/>
    <w:rsid w:val="00CE0D0B"/>
    <w:rsid w:val="00CE1BE3"/>
    <w:rsid w:val="00CE2366"/>
    <w:rsid w:val="00CE2B5A"/>
    <w:rsid w:val="00CE2F71"/>
    <w:rsid w:val="00CE3976"/>
    <w:rsid w:val="00CE4743"/>
    <w:rsid w:val="00CE4AB2"/>
    <w:rsid w:val="00CE4F1D"/>
    <w:rsid w:val="00CE4F9B"/>
    <w:rsid w:val="00CE5219"/>
    <w:rsid w:val="00CE55FF"/>
    <w:rsid w:val="00CE68EF"/>
    <w:rsid w:val="00CE6B0D"/>
    <w:rsid w:val="00CE6B38"/>
    <w:rsid w:val="00CF0906"/>
    <w:rsid w:val="00CF0BE5"/>
    <w:rsid w:val="00CF1E15"/>
    <w:rsid w:val="00CF2FEC"/>
    <w:rsid w:val="00CF3A3C"/>
    <w:rsid w:val="00CF4851"/>
    <w:rsid w:val="00CF4E57"/>
    <w:rsid w:val="00CF54EE"/>
    <w:rsid w:val="00CF5ACD"/>
    <w:rsid w:val="00CF69C3"/>
    <w:rsid w:val="00D0193A"/>
    <w:rsid w:val="00D01F10"/>
    <w:rsid w:val="00D023CE"/>
    <w:rsid w:val="00D038CF"/>
    <w:rsid w:val="00D04CAC"/>
    <w:rsid w:val="00D04F23"/>
    <w:rsid w:val="00D05D09"/>
    <w:rsid w:val="00D05FF1"/>
    <w:rsid w:val="00D11BA7"/>
    <w:rsid w:val="00D122A0"/>
    <w:rsid w:val="00D12F39"/>
    <w:rsid w:val="00D13C2D"/>
    <w:rsid w:val="00D1494A"/>
    <w:rsid w:val="00D15216"/>
    <w:rsid w:val="00D15CDC"/>
    <w:rsid w:val="00D20355"/>
    <w:rsid w:val="00D217CF"/>
    <w:rsid w:val="00D22208"/>
    <w:rsid w:val="00D23001"/>
    <w:rsid w:val="00D2355A"/>
    <w:rsid w:val="00D248A5"/>
    <w:rsid w:val="00D25544"/>
    <w:rsid w:val="00D2591A"/>
    <w:rsid w:val="00D2729D"/>
    <w:rsid w:val="00D276EC"/>
    <w:rsid w:val="00D2795A"/>
    <w:rsid w:val="00D27AF8"/>
    <w:rsid w:val="00D27C27"/>
    <w:rsid w:val="00D30A5D"/>
    <w:rsid w:val="00D30C3E"/>
    <w:rsid w:val="00D31192"/>
    <w:rsid w:val="00D31A91"/>
    <w:rsid w:val="00D32DBB"/>
    <w:rsid w:val="00D33D48"/>
    <w:rsid w:val="00D3423F"/>
    <w:rsid w:val="00D350AF"/>
    <w:rsid w:val="00D3513B"/>
    <w:rsid w:val="00D355CE"/>
    <w:rsid w:val="00D36E6E"/>
    <w:rsid w:val="00D37010"/>
    <w:rsid w:val="00D376B2"/>
    <w:rsid w:val="00D422EC"/>
    <w:rsid w:val="00D4277A"/>
    <w:rsid w:val="00D42805"/>
    <w:rsid w:val="00D42CA4"/>
    <w:rsid w:val="00D436A9"/>
    <w:rsid w:val="00D44BA3"/>
    <w:rsid w:val="00D44BEB"/>
    <w:rsid w:val="00D4508A"/>
    <w:rsid w:val="00D458FB"/>
    <w:rsid w:val="00D46965"/>
    <w:rsid w:val="00D47AC9"/>
    <w:rsid w:val="00D47FB4"/>
    <w:rsid w:val="00D511EC"/>
    <w:rsid w:val="00D51639"/>
    <w:rsid w:val="00D51ECF"/>
    <w:rsid w:val="00D52457"/>
    <w:rsid w:val="00D53AB0"/>
    <w:rsid w:val="00D55320"/>
    <w:rsid w:val="00D567D8"/>
    <w:rsid w:val="00D61860"/>
    <w:rsid w:val="00D61E6A"/>
    <w:rsid w:val="00D62A20"/>
    <w:rsid w:val="00D63496"/>
    <w:rsid w:val="00D64F47"/>
    <w:rsid w:val="00D65AAE"/>
    <w:rsid w:val="00D66020"/>
    <w:rsid w:val="00D66BEA"/>
    <w:rsid w:val="00D70080"/>
    <w:rsid w:val="00D7104B"/>
    <w:rsid w:val="00D71D34"/>
    <w:rsid w:val="00D71D78"/>
    <w:rsid w:val="00D72999"/>
    <w:rsid w:val="00D72FF0"/>
    <w:rsid w:val="00D73382"/>
    <w:rsid w:val="00D755E8"/>
    <w:rsid w:val="00D75691"/>
    <w:rsid w:val="00D766FA"/>
    <w:rsid w:val="00D76DB1"/>
    <w:rsid w:val="00D80D80"/>
    <w:rsid w:val="00D80EEF"/>
    <w:rsid w:val="00D81A2A"/>
    <w:rsid w:val="00D83076"/>
    <w:rsid w:val="00D85FD2"/>
    <w:rsid w:val="00D86DD2"/>
    <w:rsid w:val="00D873D1"/>
    <w:rsid w:val="00D876C6"/>
    <w:rsid w:val="00D9008A"/>
    <w:rsid w:val="00D901B8"/>
    <w:rsid w:val="00D91D6E"/>
    <w:rsid w:val="00D9405E"/>
    <w:rsid w:val="00D9425C"/>
    <w:rsid w:val="00D95543"/>
    <w:rsid w:val="00D95CB9"/>
    <w:rsid w:val="00D95EFC"/>
    <w:rsid w:val="00D96832"/>
    <w:rsid w:val="00D96F0A"/>
    <w:rsid w:val="00DA0004"/>
    <w:rsid w:val="00DA06FF"/>
    <w:rsid w:val="00DA155F"/>
    <w:rsid w:val="00DA1835"/>
    <w:rsid w:val="00DA1A04"/>
    <w:rsid w:val="00DA3FE3"/>
    <w:rsid w:val="00DA4B78"/>
    <w:rsid w:val="00DA5060"/>
    <w:rsid w:val="00DA576F"/>
    <w:rsid w:val="00DA6650"/>
    <w:rsid w:val="00DB0349"/>
    <w:rsid w:val="00DB03DC"/>
    <w:rsid w:val="00DB06F8"/>
    <w:rsid w:val="00DB0F6E"/>
    <w:rsid w:val="00DB1E2D"/>
    <w:rsid w:val="00DB2112"/>
    <w:rsid w:val="00DB2937"/>
    <w:rsid w:val="00DB3432"/>
    <w:rsid w:val="00DB3647"/>
    <w:rsid w:val="00DB3750"/>
    <w:rsid w:val="00DB3CBA"/>
    <w:rsid w:val="00DB3D9E"/>
    <w:rsid w:val="00DB5AEC"/>
    <w:rsid w:val="00DB7959"/>
    <w:rsid w:val="00DC2082"/>
    <w:rsid w:val="00DC22C0"/>
    <w:rsid w:val="00DC2778"/>
    <w:rsid w:val="00DC3022"/>
    <w:rsid w:val="00DC3333"/>
    <w:rsid w:val="00DC33ED"/>
    <w:rsid w:val="00DC463F"/>
    <w:rsid w:val="00DC532A"/>
    <w:rsid w:val="00DC5B99"/>
    <w:rsid w:val="00DC60A5"/>
    <w:rsid w:val="00DC624A"/>
    <w:rsid w:val="00DC6EA3"/>
    <w:rsid w:val="00DC7149"/>
    <w:rsid w:val="00DC7D09"/>
    <w:rsid w:val="00DD033D"/>
    <w:rsid w:val="00DD148B"/>
    <w:rsid w:val="00DD1DFA"/>
    <w:rsid w:val="00DD21B8"/>
    <w:rsid w:val="00DD25A9"/>
    <w:rsid w:val="00DD32C6"/>
    <w:rsid w:val="00DD49A9"/>
    <w:rsid w:val="00DD4BBB"/>
    <w:rsid w:val="00DD58EB"/>
    <w:rsid w:val="00DD683A"/>
    <w:rsid w:val="00DD7399"/>
    <w:rsid w:val="00DD7F83"/>
    <w:rsid w:val="00DE08A5"/>
    <w:rsid w:val="00DE09FF"/>
    <w:rsid w:val="00DE1DC9"/>
    <w:rsid w:val="00DE2F12"/>
    <w:rsid w:val="00DE3E97"/>
    <w:rsid w:val="00DE414D"/>
    <w:rsid w:val="00DE4986"/>
    <w:rsid w:val="00DE6F57"/>
    <w:rsid w:val="00DE7283"/>
    <w:rsid w:val="00DE78B9"/>
    <w:rsid w:val="00DE7FC2"/>
    <w:rsid w:val="00DF038D"/>
    <w:rsid w:val="00DF0822"/>
    <w:rsid w:val="00DF0DD0"/>
    <w:rsid w:val="00DF1617"/>
    <w:rsid w:val="00DF16BD"/>
    <w:rsid w:val="00DF1B47"/>
    <w:rsid w:val="00DF2613"/>
    <w:rsid w:val="00DF2AB1"/>
    <w:rsid w:val="00DF3385"/>
    <w:rsid w:val="00DF3EEF"/>
    <w:rsid w:val="00DF4FCD"/>
    <w:rsid w:val="00DF5A3E"/>
    <w:rsid w:val="00DF6AE3"/>
    <w:rsid w:val="00DF779C"/>
    <w:rsid w:val="00DF7ED7"/>
    <w:rsid w:val="00E018E2"/>
    <w:rsid w:val="00E021F9"/>
    <w:rsid w:val="00E0256B"/>
    <w:rsid w:val="00E037F1"/>
    <w:rsid w:val="00E03CF3"/>
    <w:rsid w:val="00E04830"/>
    <w:rsid w:val="00E048DB"/>
    <w:rsid w:val="00E06AE0"/>
    <w:rsid w:val="00E06ED5"/>
    <w:rsid w:val="00E073D1"/>
    <w:rsid w:val="00E075F2"/>
    <w:rsid w:val="00E1083A"/>
    <w:rsid w:val="00E10D67"/>
    <w:rsid w:val="00E1138B"/>
    <w:rsid w:val="00E13CE5"/>
    <w:rsid w:val="00E156DF"/>
    <w:rsid w:val="00E15D4B"/>
    <w:rsid w:val="00E2038B"/>
    <w:rsid w:val="00E20679"/>
    <w:rsid w:val="00E20E8A"/>
    <w:rsid w:val="00E22E4C"/>
    <w:rsid w:val="00E233B3"/>
    <w:rsid w:val="00E235F2"/>
    <w:rsid w:val="00E23824"/>
    <w:rsid w:val="00E239B5"/>
    <w:rsid w:val="00E2541E"/>
    <w:rsid w:val="00E261E2"/>
    <w:rsid w:val="00E2689C"/>
    <w:rsid w:val="00E26998"/>
    <w:rsid w:val="00E272B2"/>
    <w:rsid w:val="00E27CD0"/>
    <w:rsid w:val="00E27CEA"/>
    <w:rsid w:val="00E30F6A"/>
    <w:rsid w:val="00E31691"/>
    <w:rsid w:val="00E32487"/>
    <w:rsid w:val="00E34F35"/>
    <w:rsid w:val="00E41939"/>
    <w:rsid w:val="00E41C6E"/>
    <w:rsid w:val="00E43571"/>
    <w:rsid w:val="00E44C47"/>
    <w:rsid w:val="00E46ABA"/>
    <w:rsid w:val="00E4706A"/>
    <w:rsid w:val="00E47761"/>
    <w:rsid w:val="00E51461"/>
    <w:rsid w:val="00E53A14"/>
    <w:rsid w:val="00E53B57"/>
    <w:rsid w:val="00E559E2"/>
    <w:rsid w:val="00E55E9F"/>
    <w:rsid w:val="00E56E2C"/>
    <w:rsid w:val="00E573D5"/>
    <w:rsid w:val="00E5741E"/>
    <w:rsid w:val="00E57F52"/>
    <w:rsid w:val="00E60D30"/>
    <w:rsid w:val="00E62440"/>
    <w:rsid w:val="00E63D8A"/>
    <w:rsid w:val="00E64DCC"/>
    <w:rsid w:val="00E65C04"/>
    <w:rsid w:val="00E66554"/>
    <w:rsid w:val="00E668B5"/>
    <w:rsid w:val="00E66FC9"/>
    <w:rsid w:val="00E70943"/>
    <w:rsid w:val="00E7189E"/>
    <w:rsid w:val="00E71F85"/>
    <w:rsid w:val="00E722A6"/>
    <w:rsid w:val="00E72D8B"/>
    <w:rsid w:val="00E7339A"/>
    <w:rsid w:val="00E73869"/>
    <w:rsid w:val="00E74063"/>
    <w:rsid w:val="00E74B19"/>
    <w:rsid w:val="00E74DD2"/>
    <w:rsid w:val="00E75071"/>
    <w:rsid w:val="00E761C3"/>
    <w:rsid w:val="00E761CD"/>
    <w:rsid w:val="00E76EB8"/>
    <w:rsid w:val="00E779E2"/>
    <w:rsid w:val="00E77C20"/>
    <w:rsid w:val="00E8001D"/>
    <w:rsid w:val="00E8141B"/>
    <w:rsid w:val="00E816D9"/>
    <w:rsid w:val="00E81C80"/>
    <w:rsid w:val="00E81E6A"/>
    <w:rsid w:val="00E82F24"/>
    <w:rsid w:val="00E8319A"/>
    <w:rsid w:val="00E83AB1"/>
    <w:rsid w:val="00E83D6E"/>
    <w:rsid w:val="00E84100"/>
    <w:rsid w:val="00E8501A"/>
    <w:rsid w:val="00E85B65"/>
    <w:rsid w:val="00E85BDD"/>
    <w:rsid w:val="00E85E4F"/>
    <w:rsid w:val="00E85FAE"/>
    <w:rsid w:val="00E86770"/>
    <w:rsid w:val="00E86C19"/>
    <w:rsid w:val="00E8744A"/>
    <w:rsid w:val="00E87C75"/>
    <w:rsid w:val="00E90F66"/>
    <w:rsid w:val="00E91A34"/>
    <w:rsid w:val="00E9236E"/>
    <w:rsid w:val="00E93DC7"/>
    <w:rsid w:val="00E946E9"/>
    <w:rsid w:val="00E94B9A"/>
    <w:rsid w:val="00E94CE5"/>
    <w:rsid w:val="00E954FC"/>
    <w:rsid w:val="00E95CC8"/>
    <w:rsid w:val="00E96588"/>
    <w:rsid w:val="00E965D3"/>
    <w:rsid w:val="00E96D9B"/>
    <w:rsid w:val="00E97292"/>
    <w:rsid w:val="00E97D0E"/>
    <w:rsid w:val="00EA08F2"/>
    <w:rsid w:val="00EA0DB7"/>
    <w:rsid w:val="00EA120B"/>
    <w:rsid w:val="00EA1BE8"/>
    <w:rsid w:val="00EA2ABB"/>
    <w:rsid w:val="00EA2CC6"/>
    <w:rsid w:val="00EA2ED6"/>
    <w:rsid w:val="00EA3791"/>
    <w:rsid w:val="00EA3840"/>
    <w:rsid w:val="00EA51F2"/>
    <w:rsid w:val="00EA58C6"/>
    <w:rsid w:val="00EA6035"/>
    <w:rsid w:val="00EA622E"/>
    <w:rsid w:val="00EA72FF"/>
    <w:rsid w:val="00EA74E9"/>
    <w:rsid w:val="00EB126E"/>
    <w:rsid w:val="00EB20FF"/>
    <w:rsid w:val="00EB2159"/>
    <w:rsid w:val="00EB244B"/>
    <w:rsid w:val="00EB27E2"/>
    <w:rsid w:val="00EB3C0D"/>
    <w:rsid w:val="00EB3CA9"/>
    <w:rsid w:val="00EB3CD1"/>
    <w:rsid w:val="00EB6EEE"/>
    <w:rsid w:val="00EB6FA5"/>
    <w:rsid w:val="00EB773B"/>
    <w:rsid w:val="00EC0647"/>
    <w:rsid w:val="00EC0739"/>
    <w:rsid w:val="00EC1B59"/>
    <w:rsid w:val="00EC1E40"/>
    <w:rsid w:val="00EC1F81"/>
    <w:rsid w:val="00EC334F"/>
    <w:rsid w:val="00EC4432"/>
    <w:rsid w:val="00EC5DC6"/>
    <w:rsid w:val="00EC63FF"/>
    <w:rsid w:val="00EC67EA"/>
    <w:rsid w:val="00EC692E"/>
    <w:rsid w:val="00ED1105"/>
    <w:rsid w:val="00ED2D24"/>
    <w:rsid w:val="00ED3086"/>
    <w:rsid w:val="00ED3353"/>
    <w:rsid w:val="00ED5F7B"/>
    <w:rsid w:val="00ED659E"/>
    <w:rsid w:val="00ED6D3B"/>
    <w:rsid w:val="00EE103C"/>
    <w:rsid w:val="00EE1056"/>
    <w:rsid w:val="00EE1713"/>
    <w:rsid w:val="00EE17F3"/>
    <w:rsid w:val="00EE18D9"/>
    <w:rsid w:val="00EE2136"/>
    <w:rsid w:val="00EE222A"/>
    <w:rsid w:val="00EE24F3"/>
    <w:rsid w:val="00EE312F"/>
    <w:rsid w:val="00EE40F7"/>
    <w:rsid w:val="00EE4351"/>
    <w:rsid w:val="00EE4F70"/>
    <w:rsid w:val="00EE5B26"/>
    <w:rsid w:val="00EE618D"/>
    <w:rsid w:val="00EE650C"/>
    <w:rsid w:val="00EE661A"/>
    <w:rsid w:val="00EE69C8"/>
    <w:rsid w:val="00EE7E9F"/>
    <w:rsid w:val="00EF0FC8"/>
    <w:rsid w:val="00EF1976"/>
    <w:rsid w:val="00EF5A10"/>
    <w:rsid w:val="00EF6258"/>
    <w:rsid w:val="00EF6B63"/>
    <w:rsid w:val="00EF7B61"/>
    <w:rsid w:val="00EF7DE3"/>
    <w:rsid w:val="00F00764"/>
    <w:rsid w:val="00F009C4"/>
    <w:rsid w:val="00F01521"/>
    <w:rsid w:val="00F0233B"/>
    <w:rsid w:val="00F0242C"/>
    <w:rsid w:val="00F0327C"/>
    <w:rsid w:val="00F03800"/>
    <w:rsid w:val="00F0548D"/>
    <w:rsid w:val="00F05DDD"/>
    <w:rsid w:val="00F06037"/>
    <w:rsid w:val="00F06257"/>
    <w:rsid w:val="00F06600"/>
    <w:rsid w:val="00F10566"/>
    <w:rsid w:val="00F10F43"/>
    <w:rsid w:val="00F11438"/>
    <w:rsid w:val="00F12A90"/>
    <w:rsid w:val="00F12D0C"/>
    <w:rsid w:val="00F1465B"/>
    <w:rsid w:val="00F154D2"/>
    <w:rsid w:val="00F166BE"/>
    <w:rsid w:val="00F16C55"/>
    <w:rsid w:val="00F17AFF"/>
    <w:rsid w:val="00F17BA7"/>
    <w:rsid w:val="00F22726"/>
    <w:rsid w:val="00F22815"/>
    <w:rsid w:val="00F24A9B"/>
    <w:rsid w:val="00F24F13"/>
    <w:rsid w:val="00F24FD6"/>
    <w:rsid w:val="00F2642B"/>
    <w:rsid w:val="00F3063A"/>
    <w:rsid w:val="00F3095B"/>
    <w:rsid w:val="00F30F06"/>
    <w:rsid w:val="00F31669"/>
    <w:rsid w:val="00F3187B"/>
    <w:rsid w:val="00F31983"/>
    <w:rsid w:val="00F32D21"/>
    <w:rsid w:val="00F33175"/>
    <w:rsid w:val="00F3525B"/>
    <w:rsid w:val="00F356AB"/>
    <w:rsid w:val="00F35E94"/>
    <w:rsid w:val="00F363A4"/>
    <w:rsid w:val="00F36F44"/>
    <w:rsid w:val="00F376AA"/>
    <w:rsid w:val="00F4066B"/>
    <w:rsid w:val="00F443A1"/>
    <w:rsid w:val="00F44DDA"/>
    <w:rsid w:val="00F44F9F"/>
    <w:rsid w:val="00F45210"/>
    <w:rsid w:val="00F472A2"/>
    <w:rsid w:val="00F47D28"/>
    <w:rsid w:val="00F50064"/>
    <w:rsid w:val="00F5028A"/>
    <w:rsid w:val="00F51074"/>
    <w:rsid w:val="00F5219A"/>
    <w:rsid w:val="00F522F4"/>
    <w:rsid w:val="00F5238C"/>
    <w:rsid w:val="00F52A5E"/>
    <w:rsid w:val="00F52E18"/>
    <w:rsid w:val="00F52EB8"/>
    <w:rsid w:val="00F5320D"/>
    <w:rsid w:val="00F54E11"/>
    <w:rsid w:val="00F55E47"/>
    <w:rsid w:val="00F56447"/>
    <w:rsid w:val="00F5739E"/>
    <w:rsid w:val="00F609EF"/>
    <w:rsid w:val="00F6185F"/>
    <w:rsid w:val="00F6336E"/>
    <w:rsid w:val="00F643CA"/>
    <w:rsid w:val="00F658D8"/>
    <w:rsid w:val="00F65916"/>
    <w:rsid w:val="00F6595D"/>
    <w:rsid w:val="00F65B35"/>
    <w:rsid w:val="00F6607E"/>
    <w:rsid w:val="00F66B39"/>
    <w:rsid w:val="00F6750A"/>
    <w:rsid w:val="00F71457"/>
    <w:rsid w:val="00F72087"/>
    <w:rsid w:val="00F725B8"/>
    <w:rsid w:val="00F72FFB"/>
    <w:rsid w:val="00F74565"/>
    <w:rsid w:val="00F75983"/>
    <w:rsid w:val="00F75BB8"/>
    <w:rsid w:val="00F76823"/>
    <w:rsid w:val="00F778C0"/>
    <w:rsid w:val="00F8032A"/>
    <w:rsid w:val="00F81967"/>
    <w:rsid w:val="00F8206E"/>
    <w:rsid w:val="00F825C3"/>
    <w:rsid w:val="00F82B0B"/>
    <w:rsid w:val="00F83D0C"/>
    <w:rsid w:val="00F85899"/>
    <w:rsid w:val="00F8630C"/>
    <w:rsid w:val="00F9021B"/>
    <w:rsid w:val="00F9117E"/>
    <w:rsid w:val="00F91C60"/>
    <w:rsid w:val="00F91DBF"/>
    <w:rsid w:val="00F939C4"/>
    <w:rsid w:val="00F93DC3"/>
    <w:rsid w:val="00F9463A"/>
    <w:rsid w:val="00F95599"/>
    <w:rsid w:val="00F95C65"/>
    <w:rsid w:val="00F96CE8"/>
    <w:rsid w:val="00F97234"/>
    <w:rsid w:val="00F97BFA"/>
    <w:rsid w:val="00FA0DAF"/>
    <w:rsid w:val="00FA1D0A"/>
    <w:rsid w:val="00FA1EBC"/>
    <w:rsid w:val="00FA449C"/>
    <w:rsid w:val="00FA53C9"/>
    <w:rsid w:val="00FA5610"/>
    <w:rsid w:val="00FA5FCE"/>
    <w:rsid w:val="00FA71A8"/>
    <w:rsid w:val="00FA7F33"/>
    <w:rsid w:val="00FB02E6"/>
    <w:rsid w:val="00FB032A"/>
    <w:rsid w:val="00FB0DCF"/>
    <w:rsid w:val="00FB0E3F"/>
    <w:rsid w:val="00FB1324"/>
    <w:rsid w:val="00FB3077"/>
    <w:rsid w:val="00FB4B0E"/>
    <w:rsid w:val="00FB4C9D"/>
    <w:rsid w:val="00FB55CC"/>
    <w:rsid w:val="00FB5C14"/>
    <w:rsid w:val="00FB5D70"/>
    <w:rsid w:val="00FB7659"/>
    <w:rsid w:val="00FB7E9E"/>
    <w:rsid w:val="00FC1E29"/>
    <w:rsid w:val="00FC294D"/>
    <w:rsid w:val="00FC3270"/>
    <w:rsid w:val="00FC3D26"/>
    <w:rsid w:val="00FC3F70"/>
    <w:rsid w:val="00FC4829"/>
    <w:rsid w:val="00FC68C8"/>
    <w:rsid w:val="00FC6C69"/>
    <w:rsid w:val="00FD0198"/>
    <w:rsid w:val="00FD03F4"/>
    <w:rsid w:val="00FD0B2F"/>
    <w:rsid w:val="00FD14BA"/>
    <w:rsid w:val="00FD1DD6"/>
    <w:rsid w:val="00FD2225"/>
    <w:rsid w:val="00FD2F05"/>
    <w:rsid w:val="00FD5A77"/>
    <w:rsid w:val="00FD6005"/>
    <w:rsid w:val="00FD67D3"/>
    <w:rsid w:val="00FD6DCA"/>
    <w:rsid w:val="00FD79A7"/>
    <w:rsid w:val="00FD7AF2"/>
    <w:rsid w:val="00FD7EB4"/>
    <w:rsid w:val="00FE1468"/>
    <w:rsid w:val="00FE1894"/>
    <w:rsid w:val="00FE243F"/>
    <w:rsid w:val="00FE4E3A"/>
    <w:rsid w:val="00FE65F2"/>
    <w:rsid w:val="00FE65F6"/>
    <w:rsid w:val="00FE6B58"/>
    <w:rsid w:val="00FE73C4"/>
    <w:rsid w:val="00FE7A3D"/>
    <w:rsid w:val="00FF0931"/>
    <w:rsid w:val="00FF13A2"/>
    <w:rsid w:val="00FF359D"/>
    <w:rsid w:val="00FF3902"/>
    <w:rsid w:val="00FF49FA"/>
    <w:rsid w:val="00FF4E05"/>
    <w:rsid w:val="00FF65CD"/>
    <w:rsid w:val="00FF77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89078"/>
  <w15:docId w15:val="{03C9171B-DFAB-4A2B-AA70-A61AB5B4A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F6D"/>
    <w:pPr>
      <w:widowControl w:val="0"/>
      <w:bidi/>
      <w:spacing w:after="0" w:line="216" w:lineRule="auto"/>
      <w:ind w:firstLine="284"/>
      <w:jc w:val="both"/>
    </w:pPr>
    <w:rPr>
      <w:rFonts w:ascii="Mosawi" w:hAnsi="Mosawi" w:cs="Mosawi"/>
      <w:sz w:val="30"/>
      <w:szCs w:val="30"/>
    </w:rPr>
  </w:style>
  <w:style w:type="paragraph" w:styleId="Heading1">
    <w:name w:val="heading 1"/>
    <w:basedOn w:val="Normal"/>
    <w:next w:val="Normal"/>
    <w:link w:val="Heading1Char"/>
    <w:qFormat/>
    <w:rsid w:val="000F57C1"/>
    <w:pPr>
      <w:keepNext/>
      <w:keepLines/>
      <w:spacing w:line="240" w:lineRule="auto"/>
      <w:ind w:firstLine="0"/>
      <w:jc w:val="center"/>
      <w:outlineLvl w:val="0"/>
    </w:pPr>
    <w:rPr>
      <w:rFonts w:eastAsiaTheme="majorEastAsia" w:cs="AL-Mateen"/>
      <w:b/>
      <w:sz w:val="32"/>
      <w:szCs w:val="50"/>
    </w:rPr>
  </w:style>
  <w:style w:type="paragraph" w:styleId="Heading2">
    <w:name w:val="heading 2"/>
    <w:basedOn w:val="Normal"/>
    <w:next w:val="Normal"/>
    <w:link w:val="Heading2Char"/>
    <w:unhideWhenUsed/>
    <w:qFormat/>
    <w:rsid w:val="00823985"/>
    <w:pPr>
      <w:spacing w:before="360" w:line="192" w:lineRule="auto"/>
      <w:ind w:firstLine="0"/>
      <w:outlineLvl w:val="1"/>
    </w:pPr>
    <w:rPr>
      <w:rFonts w:eastAsiaTheme="majorEastAsia" w:cs="AL-Mateen"/>
      <w:color w:val="000000" w:themeColor="text1"/>
      <w:szCs w:val="36"/>
    </w:rPr>
  </w:style>
  <w:style w:type="paragraph" w:styleId="Heading3">
    <w:name w:val="heading 3"/>
    <w:basedOn w:val="Normal"/>
    <w:next w:val="Normal"/>
    <w:link w:val="Heading3Char"/>
    <w:unhideWhenUsed/>
    <w:qFormat/>
    <w:rsid w:val="00414928"/>
    <w:pPr>
      <w:numPr>
        <w:ilvl w:val="2"/>
        <w:numId w:val="19"/>
      </w:numPr>
      <w:spacing w:after="40" w:line="192" w:lineRule="auto"/>
      <w:outlineLvl w:val="2"/>
    </w:pPr>
    <w:rPr>
      <w:rFonts w:eastAsiaTheme="majorEastAsia" w:cs="AL-Mateen"/>
      <w:color w:val="000000" w:themeColor="text1"/>
      <w:szCs w:val="32"/>
    </w:rPr>
  </w:style>
  <w:style w:type="paragraph" w:styleId="Heading4">
    <w:name w:val="heading 4"/>
    <w:basedOn w:val="Normal"/>
    <w:next w:val="Normal"/>
    <w:link w:val="Heading4Char"/>
    <w:unhideWhenUsed/>
    <w:qFormat/>
    <w:rsid w:val="005975B0"/>
    <w:pPr>
      <w:keepNext/>
      <w:keepLines/>
      <w:widowControl/>
      <w:numPr>
        <w:ilvl w:val="3"/>
        <w:numId w:val="19"/>
      </w:numPr>
      <w:spacing w:before="200" w:line="276" w:lineRule="auto"/>
      <w:jc w:val="left"/>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nhideWhenUsed/>
    <w:qFormat/>
    <w:rsid w:val="005975B0"/>
    <w:pPr>
      <w:keepNext/>
      <w:keepLines/>
      <w:widowControl/>
      <w:numPr>
        <w:ilvl w:val="4"/>
        <w:numId w:val="19"/>
      </w:numPr>
      <w:spacing w:before="200" w:line="276" w:lineRule="auto"/>
      <w:jc w:val="left"/>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qFormat/>
    <w:rsid w:val="00ED3086"/>
    <w:pPr>
      <w:keepNext/>
      <w:keepLines/>
      <w:numPr>
        <w:ilvl w:val="5"/>
        <w:numId w:val="19"/>
      </w:numPr>
      <w:spacing w:before="40"/>
      <w:ind w:left="1152" w:hanging="43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ED3086"/>
    <w:pPr>
      <w:keepNext/>
      <w:keepLines/>
      <w:numPr>
        <w:ilvl w:val="6"/>
        <w:numId w:val="19"/>
      </w:numPr>
      <w:spacing w:before="40"/>
      <w:ind w:left="1296" w:hanging="288"/>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ED3086"/>
    <w:pPr>
      <w:keepNext/>
      <w:keepLines/>
      <w:numPr>
        <w:ilvl w:val="7"/>
        <w:numId w:val="19"/>
      </w:numPr>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ED3086"/>
    <w:pPr>
      <w:keepNext/>
      <w:keepLines/>
      <w:numPr>
        <w:ilvl w:val="8"/>
        <w:numId w:val="19"/>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3086"/>
    <w:rPr>
      <w:rFonts w:ascii="Mosawi" w:eastAsiaTheme="majorEastAsia" w:hAnsi="Mosawi" w:cs="AL-Mateen"/>
      <w:b/>
      <w:sz w:val="32"/>
      <w:szCs w:val="50"/>
    </w:rPr>
  </w:style>
  <w:style w:type="character" w:customStyle="1" w:styleId="Heading2Char">
    <w:name w:val="Heading 2 Char"/>
    <w:basedOn w:val="DefaultParagraphFont"/>
    <w:link w:val="Heading2"/>
    <w:rsid w:val="0043213C"/>
    <w:rPr>
      <w:rFonts w:ascii="Mosawi" w:eastAsiaTheme="majorEastAsia" w:hAnsi="Mosawi" w:cs="AL-Mateen"/>
      <w:color w:val="000000" w:themeColor="text1"/>
      <w:sz w:val="30"/>
      <w:szCs w:val="36"/>
    </w:rPr>
  </w:style>
  <w:style w:type="character" w:customStyle="1" w:styleId="Heading3Char">
    <w:name w:val="Heading 3 Char"/>
    <w:basedOn w:val="DefaultParagraphFont"/>
    <w:link w:val="Heading3"/>
    <w:rsid w:val="00414928"/>
    <w:rPr>
      <w:rFonts w:ascii="Times" w:eastAsiaTheme="majorEastAsia" w:hAnsi="Times" w:cs="AL-Mateen"/>
      <w:color w:val="000000" w:themeColor="text1"/>
      <w:sz w:val="28"/>
      <w:szCs w:val="32"/>
    </w:rPr>
  </w:style>
  <w:style w:type="character" w:customStyle="1" w:styleId="Heading4Char">
    <w:name w:val="Heading 4 Char"/>
    <w:basedOn w:val="DefaultParagraphFont"/>
    <w:link w:val="Heading4"/>
    <w:rsid w:val="005975B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5975B0"/>
    <w:rPr>
      <w:rFonts w:asciiTheme="majorHAnsi" w:eastAsiaTheme="majorEastAsia" w:hAnsiTheme="majorHAnsi" w:cstheme="majorBidi"/>
      <w:color w:val="243F60" w:themeColor="accent1" w:themeShade="7F"/>
    </w:rPr>
  </w:style>
  <w:style w:type="paragraph" w:customStyle="1" w:styleId="Author">
    <w:name w:val="Author"/>
    <w:basedOn w:val="Normal"/>
    <w:qFormat/>
    <w:rsid w:val="000A7133"/>
    <w:pPr>
      <w:spacing w:line="192" w:lineRule="auto"/>
      <w:ind w:firstLine="0"/>
      <w:jc w:val="right"/>
    </w:pPr>
    <w:rPr>
      <w:rFonts w:cs="Ya-Ali"/>
      <w:bCs/>
    </w:rPr>
  </w:style>
  <w:style w:type="character" w:styleId="Strong">
    <w:name w:val="Strong"/>
    <w:basedOn w:val="DefaultParagraphFont"/>
    <w:qFormat/>
    <w:rsid w:val="00FB55CC"/>
    <w:rPr>
      <w:rFonts w:ascii="Times" w:hAnsi="Times" w:cs="Mosawi"/>
      <w:b/>
      <w:bCs/>
      <w:i w:val="0"/>
      <w:iCs w:val="0"/>
      <w:sz w:val="24"/>
      <w:szCs w:val="29"/>
    </w:rPr>
  </w:style>
  <w:style w:type="paragraph" w:styleId="Header">
    <w:name w:val="header"/>
    <w:basedOn w:val="Normal"/>
    <w:link w:val="HeaderChar"/>
    <w:unhideWhenUsed/>
    <w:rsid w:val="00E63D8A"/>
    <w:pPr>
      <w:tabs>
        <w:tab w:val="center" w:pos="4680"/>
        <w:tab w:val="right" w:pos="9360"/>
      </w:tabs>
      <w:spacing w:line="240" w:lineRule="auto"/>
    </w:pPr>
  </w:style>
  <w:style w:type="character" w:customStyle="1" w:styleId="HeaderChar">
    <w:name w:val="Header Char"/>
    <w:basedOn w:val="DefaultParagraphFont"/>
    <w:link w:val="Header"/>
    <w:rsid w:val="00E63D8A"/>
    <w:rPr>
      <w:rFonts w:ascii="Times" w:hAnsi="Times" w:cs="Mosawi"/>
      <w:sz w:val="28"/>
      <w:szCs w:val="30"/>
    </w:rPr>
  </w:style>
  <w:style w:type="paragraph" w:styleId="Footer">
    <w:name w:val="footer"/>
    <w:basedOn w:val="Normal"/>
    <w:link w:val="FooterChar"/>
    <w:uiPriority w:val="99"/>
    <w:unhideWhenUsed/>
    <w:rsid w:val="00E63D8A"/>
    <w:pPr>
      <w:tabs>
        <w:tab w:val="center" w:pos="4680"/>
        <w:tab w:val="right" w:pos="9360"/>
      </w:tabs>
      <w:spacing w:line="240" w:lineRule="auto"/>
    </w:pPr>
  </w:style>
  <w:style w:type="character" w:customStyle="1" w:styleId="FooterChar">
    <w:name w:val="Footer Char"/>
    <w:basedOn w:val="DefaultParagraphFont"/>
    <w:link w:val="Footer"/>
    <w:uiPriority w:val="99"/>
    <w:rsid w:val="00E63D8A"/>
    <w:rPr>
      <w:rFonts w:ascii="Times" w:hAnsi="Times" w:cs="Mosawi"/>
      <w:sz w:val="28"/>
      <w:szCs w:val="30"/>
    </w:rPr>
  </w:style>
  <w:style w:type="paragraph" w:customStyle="1" w:styleId="Footnote">
    <w:name w:val="Footnote"/>
    <w:basedOn w:val="FootnoteText"/>
    <w:link w:val="FootnoteChar"/>
    <w:rsid w:val="0016440C"/>
    <w:pPr>
      <w:spacing w:line="192" w:lineRule="auto"/>
      <w:ind w:left="170" w:hanging="170"/>
    </w:pPr>
    <w:rPr>
      <w:rFonts w:ascii="Times New Roman" w:eastAsia="Times New Roman" w:hAnsi="Times New Roman"/>
      <w:position w:val="4"/>
      <w:sz w:val="24"/>
      <w:szCs w:val="26"/>
      <w:lang w:eastAsia="ar-SA"/>
    </w:r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nhideWhenUsed/>
    <w:rsid w:val="0016440C"/>
    <w:pPr>
      <w:spacing w:line="240" w:lineRule="auto"/>
    </w:pPr>
    <w:rPr>
      <w:sz w:val="20"/>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rsid w:val="0016440C"/>
    <w:rPr>
      <w:rFonts w:ascii="Times" w:hAnsi="Times" w:cs="Mosawi"/>
      <w:sz w:val="20"/>
      <w:szCs w:val="20"/>
    </w:rPr>
  </w:style>
  <w:style w:type="character" w:customStyle="1" w:styleId="FootnoteChar">
    <w:name w:val="Footnote Char"/>
    <w:link w:val="Footnote"/>
    <w:rsid w:val="0016440C"/>
    <w:rPr>
      <w:rFonts w:ascii="Times New Roman" w:eastAsia="Times New Roman" w:hAnsi="Times New Roman" w:cs="Mosawi"/>
      <w:position w:val="4"/>
      <w:sz w:val="24"/>
      <w:szCs w:val="26"/>
      <w:lang w:eastAsia="ar-SA"/>
    </w:rPr>
  </w:style>
  <w:style w:type="paragraph" w:styleId="EndnoteText">
    <w:name w:val="endnote text"/>
    <w:basedOn w:val="Normal"/>
    <w:link w:val="EndnoteTextChar"/>
    <w:unhideWhenUsed/>
    <w:rsid w:val="0016440C"/>
    <w:pPr>
      <w:spacing w:line="240" w:lineRule="auto"/>
    </w:pPr>
    <w:rPr>
      <w:sz w:val="20"/>
      <w:szCs w:val="20"/>
    </w:rPr>
  </w:style>
  <w:style w:type="character" w:customStyle="1" w:styleId="EndnoteTextChar">
    <w:name w:val="Endnote Text Char"/>
    <w:basedOn w:val="DefaultParagraphFont"/>
    <w:link w:val="EndnoteText"/>
    <w:rsid w:val="0016440C"/>
    <w:rPr>
      <w:rFonts w:ascii="Times" w:hAnsi="Times" w:cs="Mosawi"/>
      <w:sz w:val="20"/>
      <w:szCs w:val="20"/>
    </w:rPr>
  </w:style>
  <w:style w:type="character" w:styleId="FootnoteReference">
    <w:name w:val="footnote reference"/>
    <w:aliases w:val="حاشية سفلية"/>
    <w:basedOn w:val="DefaultParagraphFont"/>
    <w:unhideWhenUsed/>
    <w:rsid w:val="0016440C"/>
    <w:rPr>
      <w:vertAlign w:val="superscript"/>
    </w:rPr>
  </w:style>
  <w:style w:type="character" w:styleId="EndnoteReference">
    <w:name w:val="endnote reference"/>
    <w:basedOn w:val="DefaultParagraphFont"/>
    <w:unhideWhenUsed/>
    <w:rsid w:val="0016440C"/>
    <w:rPr>
      <w:vertAlign w:val="superscript"/>
    </w:rPr>
  </w:style>
  <w:style w:type="table" w:styleId="TableGrid">
    <w:name w:val="Table Grid"/>
    <w:basedOn w:val="TableNormal"/>
    <w:rsid w:val="00AF0C86"/>
    <w:pPr>
      <w:spacing w:after="0" w:line="211" w:lineRule="auto"/>
      <w:jc w:val="lowKashida"/>
    </w:pPr>
    <w:rPr>
      <w:rFonts w:ascii="Times" w:hAnsi="Times" w:cs="Mosawi"/>
      <w:bCs/>
      <w:sz w:val="28"/>
      <w:szCs w:val="28"/>
    </w:rPr>
    <w:tblPr/>
    <w:tcPr>
      <w:vAlign w:val="center"/>
    </w:tcPr>
  </w:style>
  <w:style w:type="table" w:customStyle="1" w:styleId="Table">
    <w:name w:val="Table"/>
    <w:basedOn w:val="TableNormal"/>
    <w:uiPriority w:val="99"/>
    <w:rsid w:val="00521635"/>
    <w:pPr>
      <w:spacing w:after="0" w:line="211" w:lineRule="auto"/>
      <w:jc w:val="lowKashida"/>
    </w:pPr>
    <w:tblPr>
      <w:jc w:val="center"/>
    </w:tblPr>
    <w:trPr>
      <w:jc w:val="center"/>
    </w:trPr>
    <w:tcPr>
      <w:vAlign w:val="center"/>
    </w:tcPr>
  </w:style>
  <w:style w:type="paragraph" w:customStyle="1" w:styleId="NoSpace">
    <w:name w:val="No Space"/>
    <w:basedOn w:val="Normal"/>
    <w:qFormat/>
    <w:rsid w:val="00CF2FEC"/>
    <w:pPr>
      <w:spacing w:line="192" w:lineRule="auto"/>
    </w:pPr>
    <w:rPr>
      <w:sz w:val="26"/>
      <w:szCs w:val="26"/>
    </w:rPr>
  </w:style>
  <w:style w:type="paragraph" w:styleId="ListParagraph">
    <w:name w:val="List Paragraph"/>
    <w:basedOn w:val="Normal"/>
    <w:qFormat/>
    <w:rsid w:val="00675919"/>
    <w:pPr>
      <w:ind w:left="720"/>
      <w:contextualSpacing/>
    </w:pPr>
  </w:style>
  <w:style w:type="paragraph" w:customStyle="1" w:styleId="Space1">
    <w:name w:val="Space1"/>
    <w:basedOn w:val="Normal"/>
    <w:qFormat/>
    <w:rsid w:val="006E6664"/>
    <w:pPr>
      <w:spacing w:line="204" w:lineRule="auto"/>
    </w:pPr>
  </w:style>
  <w:style w:type="paragraph" w:customStyle="1" w:styleId="Space2">
    <w:name w:val="Space2"/>
    <w:basedOn w:val="Space1"/>
    <w:qFormat/>
    <w:rsid w:val="006E6664"/>
    <w:pPr>
      <w:spacing w:line="209" w:lineRule="auto"/>
    </w:pPr>
  </w:style>
  <w:style w:type="paragraph" w:customStyle="1" w:styleId="Space3">
    <w:name w:val="Space3"/>
    <w:basedOn w:val="Normal"/>
    <w:qFormat/>
    <w:rsid w:val="006E6664"/>
    <w:pPr>
      <w:spacing w:line="221" w:lineRule="auto"/>
    </w:pPr>
  </w:style>
  <w:style w:type="paragraph" w:customStyle="1" w:styleId="ac">
    <w:name w:val="اصلى"/>
    <w:link w:val="Char"/>
    <w:rsid w:val="00EB3C0D"/>
    <w:pPr>
      <w:autoSpaceDE w:val="0"/>
      <w:autoSpaceDN w:val="0"/>
      <w:bidi/>
      <w:spacing w:after="0" w:line="399" w:lineRule="atLeast"/>
      <w:jc w:val="both"/>
    </w:pPr>
    <w:rPr>
      <w:rFonts w:ascii="Times New Roman" w:eastAsia="Times New Roman" w:hAnsi="Times New Roman" w:cs="Times New Roman"/>
      <w:sz w:val="24"/>
      <w:szCs w:val="30"/>
    </w:rPr>
  </w:style>
  <w:style w:type="paragraph" w:customStyle="1" w:styleId="ad">
    <w:name w:val="الشعر"/>
    <w:basedOn w:val="ac"/>
    <w:qFormat/>
    <w:rsid w:val="00EB3C0D"/>
    <w:pPr>
      <w:widowControl w:val="0"/>
      <w:adjustRightInd w:val="0"/>
      <w:spacing w:line="240" w:lineRule="auto"/>
      <w:jc w:val="mediumKashida"/>
    </w:pPr>
    <w:rPr>
      <w:rFonts w:cs="Mosawi"/>
      <w:sz w:val="32"/>
      <w:szCs w:val="32"/>
    </w:rPr>
  </w:style>
  <w:style w:type="character" w:customStyle="1" w:styleId="Char0">
    <w:name w:val="تذييل صفحة Char"/>
    <w:uiPriority w:val="99"/>
    <w:rsid w:val="00EB3C0D"/>
    <w:rPr>
      <w:rFonts w:cs="Mosawi"/>
      <w:sz w:val="22"/>
      <w:szCs w:val="30"/>
    </w:rPr>
  </w:style>
  <w:style w:type="character" w:customStyle="1" w:styleId="BalloonTextChar">
    <w:name w:val="Balloon Text Char"/>
    <w:basedOn w:val="DefaultParagraphFont"/>
    <w:link w:val="BalloonText"/>
    <w:rsid w:val="00EB3C0D"/>
    <w:rPr>
      <w:rFonts w:ascii="Tahoma" w:eastAsia="Calibri" w:hAnsi="Tahoma" w:cs="Tahoma"/>
      <w:sz w:val="16"/>
      <w:szCs w:val="16"/>
    </w:rPr>
  </w:style>
  <w:style w:type="paragraph" w:styleId="BalloonText">
    <w:name w:val="Balloon Text"/>
    <w:basedOn w:val="Normal"/>
    <w:link w:val="BalloonTextChar"/>
    <w:unhideWhenUsed/>
    <w:rsid w:val="00EB3C0D"/>
    <w:pPr>
      <w:spacing w:line="240" w:lineRule="auto"/>
      <w:jc w:val="lowKashida"/>
    </w:pPr>
    <w:rPr>
      <w:rFonts w:ascii="Tahoma" w:eastAsia="Calibri" w:hAnsi="Tahoma" w:cs="Tahoma"/>
      <w:sz w:val="16"/>
      <w:szCs w:val="16"/>
    </w:rPr>
  </w:style>
  <w:style w:type="paragraph" w:styleId="Caption">
    <w:name w:val="caption"/>
    <w:basedOn w:val="Normal"/>
    <w:next w:val="Normal"/>
    <w:uiPriority w:val="35"/>
    <w:unhideWhenUsed/>
    <w:qFormat/>
    <w:rsid w:val="00EB3C0D"/>
    <w:pPr>
      <w:spacing w:line="240" w:lineRule="auto"/>
      <w:jc w:val="lowKashida"/>
    </w:pPr>
    <w:rPr>
      <w:rFonts w:ascii="Calibri" w:eastAsia="Calibri" w:hAnsi="Calibri"/>
      <w:b/>
      <w:bCs/>
      <w:sz w:val="20"/>
      <w:szCs w:val="20"/>
    </w:rPr>
  </w:style>
  <w:style w:type="paragraph" w:styleId="ListBullet">
    <w:name w:val="List Bullet"/>
    <w:basedOn w:val="Normal"/>
    <w:unhideWhenUsed/>
    <w:rsid w:val="00885892"/>
    <w:pPr>
      <w:tabs>
        <w:tab w:val="num" w:pos="360"/>
      </w:tabs>
      <w:spacing w:line="240" w:lineRule="auto"/>
      <w:ind w:left="360" w:hanging="360"/>
      <w:contextualSpacing/>
      <w:jc w:val="lowKashida"/>
    </w:pPr>
    <w:rPr>
      <w:rFonts w:ascii="Calibri" w:eastAsia="Calibri" w:hAnsi="Calibri"/>
      <w:sz w:val="22"/>
    </w:rPr>
  </w:style>
  <w:style w:type="paragraph" w:styleId="TOC1">
    <w:name w:val="toc 1"/>
    <w:basedOn w:val="Normal"/>
    <w:next w:val="Normal"/>
    <w:uiPriority w:val="39"/>
    <w:unhideWhenUsed/>
    <w:rsid w:val="007F280B"/>
    <w:pPr>
      <w:tabs>
        <w:tab w:val="right" w:leader="dot" w:pos="7371"/>
      </w:tabs>
      <w:ind w:firstLine="0"/>
    </w:pPr>
    <w:rPr>
      <w:bCs/>
      <w:noProof/>
    </w:rPr>
  </w:style>
  <w:style w:type="paragraph" w:styleId="TOC2">
    <w:name w:val="toc 2"/>
    <w:basedOn w:val="TOC1"/>
    <w:next w:val="Normal"/>
    <w:uiPriority w:val="39"/>
    <w:unhideWhenUsed/>
    <w:rsid w:val="003E0D84"/>
    <w:rPr>
      <w:bCs w:val="0"/>
      <w:szCs w:val="28"/>
    </w:rPr>
  </w:style>
  <w:style w:type="paragraph" w:styleId="TOC3">
    <w:name w:val="toc 3"/>
    <w:basedOn w:val="Normal"/>
    <w:next w:val="Normal"/>
    <w:autoRedefine/>
    <w:uiPriority w:val="39"/>
    <w:unhideWhenUsed/>
    <w:rsid w:val="007F280B"/>
    <w:pPr>
      <w:tabs>
        <w:tab w:val="right" w:leader="dot" w:pos="7371"/>
      </w:tabs>
      <w:ind w:left="284" w:firstLine="0"/>
    </w:pPr>
    <w:rPr>
      <w:szCs w:val="28"/>
    </w:rPr>
  </w:style>
  <w:style w:type="character" w:styleId="Hyperlink">
    <w:name w:val="Hyperlink"/>
    <w:basedOn w:val="DefaultParagraphFont"/>
    <w:uiPriority w:val="99"/>
    <w:unhideWhenUsed/>
    <w:rsid w:val="00053E65"/>
    <w:rPr>
      <w:color w:val="0000FF" w:themeColor="hyperlink"/>
      <w:u w:val="single"/>
    </w:rPr>
  </w:style>
  <w:style w:type="character" w:styleId="CommentReference">
    <w:name w:val="annotation reference"/>
    <w:basedOn w:val="DefaultParagraphFont"/>
    <w:unhideWhenUsed/>
    <w:rsid w:val="00B35DBA"/>
    <w:rPr>
      <w:sz w:val="16"/>
      <w:szCs w:val="16"/>
    </w:rPr>
  </w:style>
  <w:style w:type="paragraph" w:styleId="CommentText">
    <w:name w:val="annotation text"/>
    <w:basedOn w:val="Normal"/>
    <w:link w:val="CommentTextChar"/>
    <w:unhideWhenUsed/>
    <w:rsid w:val="00B35DBA"/>
    <w:pPr>
      <w:spacing w:line="240" w:lineRule="auto"/>
    </w:pPr>
    <w:rPr>
      <w:sz w:val="20"/>
      <w:szCs w:val="20"/>
    </w:rPr>
  </w:style>
  <w:style w:type="character" w:customStyle="1" w:styleId="CommentTextChar">
    <w:name w:val="Comment Text Char"/>
    <w:basedOn w:val="DefaultParagraphFont"/>
    <w:link w:val="CommentText"/>
    <w:rsid w:val="00B35DBA"/>
    <w:rPr>
      <w:rFonts w:ascii="Times" w:hAnsi="Times" w:cs="Mosawi"/>
      <w:sz w:val="20"/>
      <w:szCs w:val="20"/>
    </w:rPr>
  </w:style>
  <w:style w:type="paragraph" w:styleId="CommentSubject">
    <w:name w:val="annotation subject"/>
    <w:basedOn w:val="CommentText"/>
    <w:next w:val="CommentText"/>
    <w:link w:val="CommentSubjectChar"/>
    <w:unhideWhenUsed/>
    <w:rsid w:val="00B35DBA"/>
    <w:rPr>
      <w:b/>
      <w:bCs/>
    </w:rPr>
  </w:style>
  <w:style w:type="character" w:customStyle="1" w:styleId="CommentSubjectChar">
    <w:name w:val="Comment Subject Char"/>
    <w:basedOn w:val="CommentTextChar"/>
    <w:link w:val="CommentSubject"/>
    <w:rsid w:val="00B35DBA"/>
    <w:rPr>
      <w:rFonts w:ascii="Times" w:hAnsi="Times" w:cs="Mosawi"/>
      <w:b/>
      <w:bCs/>
      <w:sz w:val="20"/>
      <w:szCs w:val="20"/>
    </w:rPr>
  </w:style>
  <w:style w:type="paragraph" w:styleId="Revision">
    <w:name w:val="Revision"/>
    <w:hidden/>
    <w:uiPriority w:val="99"/>
    <w:semiHidden/>
    <w:rsid w:val="005E4898"/>
    <w:pPr>
      <w:spacing w:after="0" w:line="240" w:lineRule="auto"/>
    </w:pPr>
    <w:rPr>
      <w:rFonts w:ascii="Times" w:hAnsi="Times" w:cs="Mosawi"/>
      <w:sz w:val="28"/>
      <w:szCs w:val="30"/>
    </w:rPr>
  </w:style>
  <w:style w:type="paragraph" w:customStyle="1" w:styleId="3">
    <w:name w:val="عنوان3"/>
    <w:basedOn w:val="Heading3"/>
    <w:rsid w:val="00F9021B"/>
    <w:pPr>
      <w:keepNext/>
      <w:bidi w:val="0"/>
      <w:spacing w:after="0" w:line="370" w:lineRule="exact"/>
      <w:jc w:val="right"/>
    </w:pPr>
    <w:rPr>
      <w:rFonts w:ascii="Times New Roman" w:eastAsia="Times New Roman" w:hAnsi="Times New Roman" w:cs="Simplified Arabic"/>
      <w:bCs/>
      <w:color w:val="auto"/>
      <w:sz w:val="26"/>
      <w:szCs w:val="28"/>
    </w:rPr>
  </w:style>
  <w:style w:type="paragraph" w:customStyle="1" w:styleId="1">
    <w:name w:val="عنوان1"/>
    <w:basedOn w:val="Normal"/>
    <w:rsid w:val="00F9021B"/>
    <w:pPr>
      <w:bidi w:val="0"/>
      <w:spacing w:line="240" w:lineRule="auto"/>
      <w:ind w:firstLine="0"/>
      <w:jc w:val="center"/>
      <w:outlineLvl w:val="0"/>
    </w:pPr>
    <w:rPr>
      <w:rFonts w:ascii="Times New Roman" w:eastAsia="Times New Roman" w:hAnsi="Times New Roman" w:cs="PT Bold Heading"/>
      <w:bCs/>
      <w:color w:val="000000"/>
      <w:sz w:val="26"/>
      <w:szCs w:val="32"/>
    </w:rPr>
  </w:style>
  <w:style w:type="paragraph" w:styleId="BodyText">
    <w:name w:val="Body Text"/>
    <w:basedOn w:val="Normal"/>
    <w:link w:val="BodyTextChar"/>
    <w:unhideWhenUsed/>
    <w:rsid w:val="005975B0"/>
    <w:pPr>
      <w:widowControl/>
      <w:spacing w:after="120" w:line="276" w:lineRule="auto"/>
      <w:ind w:firstLine="0"/>
      <w:jc w:val="left"/>
    </w:pPr>
    <w:rPr>
      <w:rFonts w:asciiTheme="minorHAnsi" w:hAnsiTheme="minorHAnsi" w:cstheme="minorBidi"/>
      <w:sz w:val="22"/>
      <w:szCs w:val="22"/>
    </w:rPr>
  </w:style>
  <w:style w:type="character" w:customStyle="1" w:styleId="BodyTextChar">
    <w:name w:val="Body Text Char"/>
    <w:basedOn w:val="DefaultParagraphFont"/>
    <w:link w:val="BodyText"/>
    <w:rsid w:val="005975B0"/>
  </w:style>
  <w:style w:type="paragraph" w:styleId="BodyTextFirstIndent">
    <w:name w:val="Body Text First Indent"/>
    <w:basedOn w:val="BodyText"/>
    <w:link w:val="BodyTextFirstIndentChar"/>
    <w:unhideWhenUsed/>
    <w:rsid w:val="005975B0"/>
    <w:pPr>
      <w:spacing w:after="200"/>
      <w:ind w:firstLine="360"/>
    </w:pPr>
  </w:style>
  <w:style w:type="character" w:customStyle="1" w:styleId="BodyTextFirstIndentChar">
    <w:name w:val="Body Text First Indent Char"/>
    <w:basedOn w:val="BodyTextChar"/>
    <w:link w:val="BodyTextFirstIndent"/>
    <w:rsid w:val="005975B0"/>
  </w:style>
  <w:style w:type="paragraph" w:styleId="BodyTextIndent">
    <w:name w:val="Body Text Indent"/>
    <w:basedOn w:val="Normal"/>
    <w:link w:val="BodyTextIndentChar"/>
    <w:unhideWhenUsed/>
    <w:rsid w:val="005975B0"/>
    <w:pPr>
      <w:widowControl/>
      <w:spacing w:after="120" w:line="276" w:lineRule="auto"/>
      <w:ind w:left="283" w:firstLine="0"/>
      <w:jc w:val="left"/>
    </w:pPr>
    <w:rPr>
      <w:rFonts w:asciiTheme="minorHAnsi" w:hAnsiTheme="minorHAnsi" w:cstheme="minorBidi"/>
      <w:sz w:val="22"/>
      <w:szCs w:val="22"/>
    </w:rPr>
  </w:style>
  <w:style w:type="character" w:customStyle="1" w:styleId="BodyTextIndentChar">
    <w:name w:val="Body Text Indent Char"/>
    <w:basedOn w:val="DefaultParagraphFont"/>
    <w:link w:val="BodyTextIndent"/>
    <w:rsid w:val="005975B0"/>
  </w:style>
  <w:style w:type="paragraph" w:styleId="BodyTextFirstIndent2">
    <w:name w:val="Body Text First Indent 2"/>
    <w:basedOn w:val="BodyTextIndent"/>
    <w:link w:val="BodyTextFirstIndent2Char"/>
    <w:unhideWhenUsed/>
    <w:rsid w:val="005975B0"/>
    <w:pPr>
      <w:spacing w:after="200"/>
      <w:ind w:left="360" w:firstLine="360"/>
    </w:pPr>
  </w:style>
  <w:style w:type="character" w:customStyle="1" w:styleId="BodyTextFirstIndent2Char">
    <w:name w:val="Body Text First Indent 2 Char"/>
    <w:basedOn w:val="BodyTextIndentChar"/>
    <w:link w:val="BodyTextFirstIndent2"/>
    <w:rsid w:val="005975B0"/>
  </w:style>
  <w:style w:type="paragraph" w:styleId="TOC4">
    <w:name w:val="toc 4"/>
    <w:basedOn w:val="Normal"/>
    <w:next w:val="Normal"/>
    <w:autoRedefine/>
    <w:uiPriority w:val="39"/>
    <w:unhideWhenUsed/>
    <w:rsid w:val="007F280B"/>
    <w:pPr>
      <w:widowControl/>
      <w:tabs>
        <w:tab w:val="right" w:leader="dot" w:pos="7371"/>
      </w:tabs>
      <w:spacing w:line="276" w:lineRule="auto"/>
      <w:ind w:left="567" w:firstLine="0"/>
    </w:pPr>
    <w:rPr>
      <w:rFonts w:asciiTheme="minorHAnsi" w:hAnsiTheme="minorHAnsi"/>
      <w:sz w:val="22"/>
      <w:szCs w:val="26"/>
    </w:rPr>
  </w:style>
  <w:style w:type="paragraph" w:styleId="TOC5">
    <w:name w:val="toc 5"/>
    <w:basedOn w:val="Normal"/>
    <w:next w:val="Normal"/>
    <w:autoRedefine/>
    <w:uiPriority w:val="39"/>
    <w:unhideWhenUsed/>
    <w:rsid w:val="007B73A4"/>
    <w:pPr>
      <w:widowControl/>
      <w:spacing w:after="100" w:line="276" w:lineRule="auto"/>
      <w:ind w:left="880" w:firstLine="0"/>
      <w:jc w:val="left"/>
    </w:pPr>
    <w:rPr>
      <w:rFonts w:asciiTheme="minorHAnsi" w:hAnsiTheme="minorHAnsi" w:cstheme="minorBidi"/>
      <w:sz w:val="22"/>
      <w:szCs w:val="22"/>
    </w:rPr>
  </w:style>
  <w:style w:type="paragraph" w:styleId="TOC6">
    <w:name w:val="toc 6"/>
    <w:basedOn w:val="Normal"/>
    <w:next w:val="Normal"/>
    <w:autoRedefine/>
    <w:uiPriority w:val="39"/>
    <w:unhideWhenUsed/>
    <w:rsid w:val="007B73A4"/>
    <w:pPr>
      <w:widowControl/>
      <w:spacing w:after="100" w:line="276" w:lineRule="auto"/>
      <w:ind w:left="1100" w:firstLine="0"/>
      <w:jc w:val="left"/>
    </w:pPr>
    <w:rPr>
      <w:rFonts w:asciiTheme="minorHAnsi" w:hAnsiTheme="minorHAnsi" w:cstheme="minorBidi"/>
      <w:sz w:val="22"/>
      <w:szCs w:val="22"/>
    </w:rPr>
  </w:style>
  <w:style w:type="paragraph" w:styleId="TOC7">
    <w:name w:val="toc 7"/>
    <w:basedOn w:val="Normal"/>
    <w:next w:val="Normal"/>
    <w:autoRedefine/>
    <w:uiPriority w:val="39"/>
    <w:unhideWhenUsed/>
    <w:rsid w:val="007B73A4"/>
    <w:pPr>
      <w:widowControl/>
      <w:spacing w:after="100" w:line="276" w:lineRule="auto"/>
      <w:ind w:left="1320" w:firstLine="0"/>
      <w:jc w:val="left"/>
    </w:pPr>
    <w:rPr>
      <w:rFonts w:asciiTheme="minorHAnsi" w:hAnsiTheme="minorHAnsi" w:cstheme="minorBidi"/>
      <w:sz w:val="22"/>
      <w:szCs w:val="22"/>
    </w:rPr>
  </w:style>
  <w:style w:type="paragraph" w:styleId="TOC8">
    <w:name w:val="toc 8"/>
    <w:basedOn w:val="Normal"/>
    <w:next w:val="Normal"/>
    <w:autoRedefine/>
    <w:uiPriority w:val="39"/>
    <w:unhideWhenUsed/>
    <w:rsid w:val="007B73A4"/>
    <w:pPr>
      <w:widowControl/>
      <w:spacing w:after="100" w:line="276" w:lineRule="auto"/>
      <w:ind w:left="1540" w:firstLine="0"/>
      <w:jc w:val="left"/>
    </w:pPr>
    <w:rPr>
      <w:rFonts w:asciiTheme="minorHAnsi" w:hAnsiTheme="minorHAnsi" w:cstheme="minorBidi"/>
      <w:sz w:val="22"/>
      <w:szCs w:val="22"/>
    </w:rPr>
  </w:style>
  <w:style w:type="paragraph" w:styleId="TOC9">
    <w:name w:val="toc 9"/>
    <w:basedOn w:val="Normal"/>
    <w:next w:val="Normal"/>
    <w:autoRedefine/>
    <w:uiPriority w:val="39"/>
    <w:unhideWhenUsed/>
    <w:rsid w:val="007B73A4"/>
    <w:pPr>
      <w:widowControl/>
      <w:spacing w:after="100" w:line="276" w:lineRule="auto"/>
      <w:ind w:left="1760" w:firstLine="0"/>
      <w:jc w:val="left"/>
    </w:pPr>
    <w:rPr>
      <w:rFonts w:asciiTheme="minorHAnsi" w:hAnsiTheme="minorHAnsi" w:cstheme="minorBidi"/>
      <w:sz w:val="22"/>
      <w:szCs w:val="22"/>
    </w:rPr>
  </w:style>
  <w:style w:type="paragraph" w:customStyle="1" w:styleId="ae">
    <w:name w:val="المتن (كتب)"/>
    <w:basedOn w:val="Normal"/>
    <w:link w:val="Char1"/>
    <w:qFormat/>
    <w:rsid w:val="00ED3086"/>
    <w:pPr>
      <w:spacing w:line="206" w:lineRule="auto"/>
    </w:pPr>
    <w:rPr>
      <w:rFonts w:ascii="Arno Pro Display" w:eastAsia="Batang" w:hAnsi="Arno Pro Display"/>
      <w:sz w:val="28"/>
    </w:rPr>
  </w:style>
  <w:style w:type="character" w:customStyle="1" w:styleId="Char1">
    <w:name w:val="المتن (كتب) Char"/>
    <w:link w:val="ae"/>
    <w:rsid w:val="00ED3086"/>
    <w:rPr>
      <w:rFonts w:ascii="Arno Pro Display" w:eastAsia="Batang" w:hAnsi="Arno Pro Display" w:cs="Mosawi"/>
      <w:sz w:val="28"/>
      <w:szCs w:val="30"/>
    </w:rPr>
  </w:style>
  <w:style w:type="character" w:customStyle="1" w:styleId="Heading6Char">
    <w:name w:val="Heading 6 Char"/>
    <w:basedOn w:val="DefaultParagraphFont"/>
    <w:link w:val="Heading6"/>
    <w:rsid w:val="00ED3086"/>
    <w:rPr>
      <w:rFonts w:asciiTheme="majorHAnsi" w:eastAsiaTheme="majorEastAsia" w:hAnsiTheme="majorHAnsi" w:cstheme="majorBidi"/>
      <w:color w:val="243F60" w:themeColor="accent1" w:themeShade="7F"/>
      <w:sz w:val="30"/>
      <w:szCs w:val="30"/>
    </w:rPr>
  </w:style>
  <w:style w:type="character" w:customStyle="1" w:styleId="Heading7Char">
    <w:name w:val="Heading 7 Char"/>
    <w:basedOn w:val="DefaultParagraphFont"/>
    <w:link w:val="Heading7"/>
    <w:rsid w:val="00ED3086"/>
    <w:rPr>
      <w:rFonts w:asciiTheme="majorHAnsi" w:eastAsiaTheme="majorEastAsia" w:hAnsiTheme="majorHAnsi" w:cstheme="majorBidi"/>
      <w:i/>
      <w:iCs/>
      <w:color w:val="243F60" w:themeColor="accent1" w:themeShade="7F"/>
      <w:sz w:val="30"/>
      <w:szCs w:val="30"/>
    </w:rPr>
  </w:style>
  <w:style w:type="character" w:customStyle="1" w:styleId="Heading8Char">
    <w:name w:val="Heading 8 Char"/>
    <w:basedOn w:val="DefaultParagraphFont"/>
    <w:link w:val="Heading8"/>
    <w:rsid w:val="00ED308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ED3086"/>
    <w:rPr>
      <w:rFonts w:asciiTheme="majorHAnsi" w:eastAsiaTheme="majorEastAsia" w:hAnsiTheme="majorHAnsi" w:cstheme="majorBidi"/>
      <w:i/>
      <w:iCs/>
      <w:color w:val="272727" w:themeColor="text1" w:themeTint="D8"/>
      <w:sz w:val="21"/>
      <w:szCs w:val="21"/>
    </w:rPr>
  </w:style>
  <w:style w:type="paragraph" w:customStyle="1" w:styleId="af">
    <w:name w:val="تكملة لعنوان البحث"/>
    <w:basedOn w:val="Normal"/>
    <w:link w:val="Char2"/>
    <w:rsid w:val="00ED3086"/>
    <w:pPr>
      <w:spacing w:line="418" w:lineRule="exact"/>
      <w:ind w:firstLine="0"/>
      <w:jc w:val="left"/>
    </w:pPr>
    <w:rPr>
      <w:rFonts w:ascii="Times New Roman" w:eastAsia="Batang" w:hAnsi="Times New Roman" w:cs="HeshamNormal"/>
      <w:sz w:val="6"/>
      <w:lang w:eastAsia="ar-SA"/>
    </w:rPr>
  </w:style>
  <w:style w:type="paragraph" w:customStyle="1" w:styleId="af0">
    <w:name w:val="خط الفهرس"/>
    <w:basedOn w:val="Normal"/>
    <w:qFormat/>
    <w:rsid w:val="00ED3086"/>
    <w:pPr>
      <w:pBdr>
        <w:bottom w:val="double" w:sz="6" w:space="1" w:color="auto"/>
      </w:pBdr>
      <w:ind w:firstLine="0"/>
    </w:pPr>
    <w:rPr>
      <w:rFonts w:ascii="Times New Roman" w:eastAsia="Batang" w:hAnsi="Times New Roman"/>
      <w:sz w:val="24"/>
      <w:szCs w:val="28"/>
    </w:rPr>
  </w:style>
  <w:style w:type="paragraph" w:customStyle="1" w:styleId="10">
    <w:name w:val="عنوان(1) ـ المتن"/>
    <w:basedOn w:val="Heading1"/>
    <w:qFormat/>
    <w:rsid w:val="00ED3086"/>
    <w:pPr>
      <w:keepNext w:val="0"/>
      <w:keepLines w:val="0"/>
      <w:spacing w:before="240"/>
      <w:contextualSpacing/>
      <w:jc w:val="both"/>
    </w:pPr>
    <w:rPr>
      <w:rFonts w:ascii="Times New Roman" w:eastAsia="Batang" w:hAnsi="Times New Roman"/>
      <w:kern w:val="32"/>
      <w:sz w:val="28"/>
      <w:szCs w:val="38"/>
    </w:rPr>
  </w:style>
  <w:style w:type="paragraph" w:customStyle="1" w:styleId="2">
    <w:name w:val="عنوان(2) ـ المتن"/>
    <w:basedOn w:val="Heading2"/>
    <w:qFormat/>
    <w:rsid w:val="00ED3086"/>
    <w:pPr>
      <w:spacing w:before="280" w:line="240" w:lineRule="auto"/>
    </w:pPr>
    <w:rPr>
      <w:rFonts w:ascii="Times New Roman" w:eastAsia="Batang" w:hAnsi="Times New Roman"/>
      <w:b/>
      <w:color w:val="auto"/>
      <w:sz w:val="24"/>
      <w:szCs w:val="35"/>
    </w:rPr>
  </w:style>
  <w:style w:type="paragraph" w:customStyle="1" w:styleId="30">
    <w:name w:val="عنوان(3) ـ المتن"/>
    <w:basedOn w:val="Heading3"/>
    <w:qFormat/>
    <w:rsid w:val="00ED3086"/>
    <w:pPr>
      <w:keepNext/>
      <w:numPr>
        <w:ilvl w:val="0"/>
        <w:numId w:val="0"/>
      </w:numPr>
      <w:spacing w:before="240" w:after="0" w:line="240" w:lineRule="auto"/>
      <w:ind w:firstLine="284"/>
    </w:pPr>
    <w:rPr>
      <w:rFonts w:ascii="Times New Roman" w:eastAsia="Batang" w:hAnsi="Times New Roman"/>
      <w:b/>
      <w:color w:val="auto"/>
      <w:sz w:val="24"/>
      <w:szCs w:val="34"/>
    </w:rPr>
  </w:style>
  <w:style w:type="paragraph" w:customStyle="1" w:styleId="4">
    <w:name w:val="عنوان(4) ـ المتن"/>
    <w:basedOn w:val="Heading4"/>
    <w:qFormat/>
    <w:rsid w:val="00ED3086"/>
    <w:pPr>
      <w:keepLines w:val="0"/>
      <w:widowControl w:val="0"/>
      <w:numPr>
        <w:ilvl w:val="0"/>
        <w:numId w:val="0"/>
      </w:numPr>
      <w:spacing w:before="240" w:line="240" w:lineRule="auto"/>
      <w:ind w:firstLine="284"/>
      <w:jc w:val="both"/>
    </w:pPr>
    <w:rPr>
      <w:rFonts w:ascii="Times New Roman" w:eastAsia="Batang" w:hAnsi="Times New Roman" w:cs="AL-Mateen"/>
      <w:bCs w:val="0"/>
      <w:i w:val="0"/>
      <w:iCs w:val="0"/>
      <w:color w:val="auto"/>
      <w:sz w:val="24"/>
      <w:szCs w:val="32"/>
    </w:rPr>
  </w:style>
  <w:style w:type="paragraph" w:customStyle="1" w:styleId="5">
    <w:name w:val="عنوان(5) ـ المتن"/>
    <w:basedOn w:val="4"/>
    <w:qFormat/>
    <w:rsid w:val="00ED3086"/>
    <w:rPr>
      <w:rFonts w:cs="Mosawi"/>
      <w:bCs/>
    </w:rPr>
  </w:style>
  <w:style w:type="character" w:customStyle="1" w:styleId="Char2">
    <w:name w:val="تكملة لعنوان البحث Char"/>
    <w:link w:val="af"/>
    <w:rsid w:val="00ED3086"/>
    <w:rPr>
      <w:rFonts w:ascii="Times New Roman" w:eastAsia="Batang" w:hAnsi="Times New Roman" w:cs="HeshamNormal"/>
      <w:sz w:val="6"/>
      <w:szCs w:val="30"/>
      <w:lang w:eastAsia="ar-SA"/>
    </w:rPr>
  </w:style>
  <w:style w:type="paragraph" w:customStyle="1" w:styleId="af1">
    <w:name w:val="متن"/>
    <w:basedOn w:val="Normal"/>
    <w:link w:val="Char3"/>
    <w:rsid w:val="00ED3086"/>
    <w:pPr>
      <w:autoSpaceDE w:val="0"/>
      <w:autoSpaceDN w:val="0"/>
      <w:adjustRightInd w:val="0"/>
      <w:spacing w:line="390" w:lineRule="exact"/>
      <w:ind w:firstLine="567"/>
    </w:pPr>
    <w:rPr>
      <w:rFonts w:ascii="Times New Roman" w:eastAsia="Batang" w:hAnsi="Times New Roman" w:cs="AL-Mohanad"/>
      <w:sz w:val="26"/>
      <w:szCs w:val="27"/>
      <w:lang w:eastAsia="ar-SA"/>
    </w:rPr>
  </w:style>
  <w:style w:type="paragraph" w:customStyle="1" w:styleId="af2">
    <w:name w:val="حاشية ختامية"/>
    <w:basedOn w:val="EndnoteText"/>
    <w:link w:val="Char4"/>
    <w:rsid w:val="00ED3086"/>
    <w:pPr>
      <w:spacing w:line="300" w:lineRule="exact"/>
      <w:ind w:left="284" w:hanging="284"/>
      <w:jc w:val="lowKashida"/>
    </w:pPr>
    <w:rPr>
      <w:rFonts w:ascii="Times New Roman" w:eastAsia="Batang" w:hAnsi="Times New Roman" w:cs="DanaFajr"/>
      <w:position w:val="4"/>
      <w:sz w:val="24"/>
      <w:szCs w:val="28"/>
      <w:lang w:eastAsia="ar-SA"/>
    </w:rPr>
  </w:style>
  <w:style w:type="character" w:customStyle="1" w:styleId="Char4">
    <w:name w:val="حاشية ختامية Char"/>
    <w:link w:val="af2"/>
    <w:rsid w:val="00ED3086"/>
    <w:rPr>
      <w:rFonts w:ascii="Times New Roman" w:eastAsia="Batang" w:hAnsi="Times New Roman" w:cs="DanaFajr"/>
      <w:position w:val="4"/>
      <w:sz w:val="24"/>
      <w:szCs w:val="28"/>
      <w:lang w:eastAsia="ar-SA"/>
    </w:rPr>
  </w:style>
  <w:style w:type="paragraph" w:customStyle="1" w:styleId="af3">
    <w:name w:val="الآية"/>
    <w:basedOn w:val="Normal"/>
    <w:link w:val="Char5"/>
    <w:rsid w:val="00ED3086"/>
    <w:pPr>
      <w:autoSpaceDE w:val="0"/>
      <w:autoSpaceDN w:val="0"/>
      <w:adjustRightInd w:val="0"/>
      <w:spacing w:line="418" w:lineRule="exact"/>
      <w:ind w:firstLine="0"/>
      <w:jc w:val="lowKashida"/>
    </w:pPr>
    <w:rPr>
      <w:rFonts w:ascii="Times New Roman" w:eastAsia="Batang" w:hAnsi="Times New Roman" w:cs="Traditional Arabic"/>
      <w:bCs/>
      <w:color w:val="000000"/>
      <w:sz w:val="36"/>
      <w:szCs w:val="28"/>
      <w:lang w:eastAsia="ar-SA"/>
    </w:rPr>
  </w:style>
  <w:style w:type="paragraph" w:customStyle="1" w:styleId="af4">
    <w:name w:val="عنوان داخل المتن"/>
    <w:basedOn w:val="Normal"/>
    <w:link w:val="Char6"/>
    <w:rsid w:val="00ED3086"/>
    <w:pPr>
      <w:widowControl/>
      <w:autoSpaceDE w:val="0"/>
      <w:autoSpaceDN w:val="0"/>
      <w:spacing w:line="418" w:lineRule="exact"/>
      <w:ind w:firstLine="0"/>
      <w:jc w:val="right"/>
    </w:pPr>
    <w:rPr>
      <w:rFonts w:ascii="Times New Roman" w:eastAsia="Batang" w:hAnsi="Times New Roman" w:cs="HeshamNormal"/>
      <w:sz w:val="24"/>
      <w:szCs w:val="28"/>
      <w:lang w:eastAsia="ar-SA"/>
    </w:rPr>
  </w:style>
  <w:style w:type="paragraph" w:customStyle="1" w:styleId="af5">
    <w:name w:val="متن الهامش"/>
    <w:basedOn w:val="Normal"/>
    <w:link w:val="Char7"/>
    <w:qFormat/>
    <w:rsid w:val="00ED3086"/>
    <w:pPr>
      <w:spacing w:line="180" w:lineRule="auto"/>
      <w:ind w:left="170" w:hanging="170"/>
    </w:pPr>
    <w:rPr>
      <w:rFonts w:ascii="Times New Roman" w:eastAsia="Batang" w:hAnsi="Times New Roman"/>
      <w:sz w:val="20"/>
      <w:szCs w:val="26"/>
    </w:rPr>
  </w:style>
  <w:style w:type="paragraph" w:customStyle="1" w:styleId="af6">
    <w:name w:val="متن أسود"/>
    <w:basedOn w:val="Normal"/>
    <w:link w:val="Char8"/>
    <w:rsid w:val="00ED3086"/>
    <w:pPr>
      <w:autoSpaceDE w:val="0"/>
      <w:autoSpaceDN w:val="0"/>
      <w:adjustRightInd w:val="0"/>
      <w:spacing w:line="400" w:lineRule="exact"/>
      <w:ind w:firstLine="567"/>
    </w:pPr>
    <w:rPr>
      <w:rFonts w:ascii="Times New Roman" w:eastAsia="Batang" w:hAnsi="Times New Roman" w:cs="AL-Mohanad"/>
      <w:bCs/>
      <w:sz w:val="26"/>
      <w:szCs w:val="27"/>
      <w:lang w:eastAsia="ar-SA"/>
    </w:rPr>
  </w:style>
  <w:style w:type="numbering" w:customStyle="1" w:styleId="a9">
    <w:name w:val="الترقيم الحرفـي"/>
    <w:basedOn w:val="NoList"/>
    <w:rsid w:val="00ED3086"/>
    <w:pPr>
      <w:numPr>
        <w:numId w:val="17"/>
      </w:numPr>
    </w:pPr>
  </w:style>
  <w:style w:type="character" w:customStyle="1" w:styleId="Char3">
    <w:name w:val="متن Char"/>
    <w:link w:val="af1"/>
    <w:rsid w:val="00ED3086"/>
    <w:rPr>
      <w:rFonts w:ascii="Times New Roman" w:eastAsia="Batang" w:hAnsi="Times New Roman" w:cs="AL-Mohanad"/>
      <w:sz w:val="26"/>
      <w:szCs w:val="27"/>
      <w:lang w:eastAsia="ar-SA"/>
    </w:rPr>
  </w:style>
  <w:style w:type="numbering" w:customStyle="1" w:styleId="a5">
    <w:name w:val="الترقيم الحرفي الضـمني"/>
    <w:basedOn w:val="NoList"/>
    <w:rsid w:val="00ED3086"/>
    <w:pPr>
      <w:numPr>
        <w:numId w:val="18"/>
      </w:numPr>
    </w:pPr>
  </w:style>
  <w:style w:type="numbering" w:customStyle="1" w:styleId="a">
    <w:name w:val="الترقيم الحـــرفي"/>
    <w:basedOn w:val="a9"/>
    <w:rsid w:val="00ED3086"/>
    <w:pPr>
      <w:numPr>
        <w:numId w:val="19"/>
      </w:numPr>
    </w:pPr>
  </w:style>
  <w:style w:type="character" w:customStyle="1" w:styleId="Char5">
    <w:name w:val="الآية Char"/>
    <w:link w:val="af3"/>
    <w:rsid w:val="00ED3086"/>
    <w:rPr>
      <w:rFonts w:ascii="Times New Roman" w:eastAsia="Batang" w:hAnsi="Times New Roman" w:cs="Traditional Arabic"/>
      <w:bCs/>
      <w:color w:val="000000"/>
      <w:sz w:val="36"/>
      <w:szCs w:val="28"/>
      <w:lang w:eastAsia="ar-SA"/>
    </w:rPr>
  </w:style>
  <w:style w:type="numbering" w:customStyle="1" w:styleId="a0">
    <w:name w:val="التررررقيم العددي"/>
    <w:basedOn w:val="NoList"/>
    <w:rsid w:val="00ED3086"/>
    <w:pPr>
      <w:numPr>
        <w:numId w:val="20"/>
      </w:numPr>
    </w:pPr>
  </w:style>
  <w:style w:type="character" w:customStyle="1" w:styleId="Char8">
    <w:name w:val="متن أسود Char"/>
    <w:link w:val="af6"/>
    <w:rsid w:val="00ED3086"/>
    <w:rPr>
      <w:rFonts w:ascii="Times New Roman" w:eastAsia="Batang" w:hAnsi="Times New Roman" w:cs="AL-Mohanad"/>
      <w:bCs/>
      <w:sz w:val="26"/>
      <w:szCs w:val="27"/>
      <w:lang w:eastAsia="ar-SA"/>
    </w:rPr>
  </w:style>
  <w:style w:type="numbering" w:customStyle="1" w:styleId="jdhgdfjkghkdll">
    <w:name w:val="jdhgdfjkghkdll"/>
    <w:basedOn w:val="NoList"/>
    <w:rsid w:val="00ED3086"/>
    <w:pPr>
      <w:numPr>
        <w:numId w:val="21"/>
      </w:numPr>
    </w:pPr>
  </w:style>
  <w:style w:type="paragraph" w:customStyle="1" w:styleId="af7">
    <w:name w:val="الهوامش"/>
    <w:basedOn w:val="af1"/>
    <w:rsid w:val="00ED3086"/>
    <w:pPr>
      <w:spacing w:line="418" w:lineRule="exact"/>
      <w:ind w:firstLine="0"/>
    </w:pPr>
    <w:rPr>
      <w:rFonts w:cs="K Sina"/>
    </w:rPr>
  </w:style>
  <w:style w:type="numbering" w:customStyle="1" w:styleId="hgfghfgkfj">
    <w:name w:val="hgfghfgkfj"/>
    <w:basedOn w:val="NoList"/>
    <w:rsid w:val="00ED3086"/>
    <w:pPr>
      <w:numPr>
        <w:numId w:val="22"/>
      </w:numPr>
    </w:pPr>
  </w:style>
  <w:style w:type="numbering" w:customStyle="1" w:styleId="a3">
    <w:name w:val="ليباتليبت"/>
    <w:basedOn w:val="hgfghfgkfj"/>
    <w:rsid w:val="00ED3086"/>
    <w:pPr>
      <w:numPr>
        <w:numId w:val="23"/>
      </w:numPr>
    </w:pPr>
  </w:style>
  <w:style w:type="numbering" w:customStyle="1" w:styleId="ab">
    <w:name w:val="التلعتالتنم"/>
    <w:basedOn w:val="a3"/>
    <w:rsid w:val="00ED3086"/>
    <w:pPr>
      <w:numPr>
        <w:numId w:val="24"/>
      </w:numPr>
    </w:pPr>
  </w:style>
  <w:style w:type="character" w:customStyle="1" w:styleId="Char6">
    <w:name w:val="عنوان داخل المتن Char"/>
    <w:link w:val="af4"/>
    <w:rsid w:val="00ED3086"/>
    <w:rPr>
      <w:rFonts w:ascii="Times New Roman" w:eastAsia="Batang" w:hAnsi="Times New Roman" w:cs="HeshamNormal"/>
      <w:sz w:val="24"/>
      <w:szCs w:val="28"/>
      <w:lang w:eastAsia="ar-SA"/>
    </w:rPr>
  </w:style>
  <w:style w:type="numbering" w:customStyle="1" w:styleId="ggsdfkfgsdgg">
    <w:name w:val="ggsdfkfgsdgg"/>
    <w:basedOn w:val="NoList"/>
    <w:rsid w:val="00ED3086"/>
    <w:pPr>
      <w:numPr>
        <w:numId w:val="25"/>
      </w:numPr>
    </w:pPr>
  </w:style>
  <w:style w:type="numbering" w:customStyle="1" w:styleId="ghf">
    <w:name w:val="ghf"/>
    <w:basedOn w:val="NoList"/>
    <w:rsid w:val="00ED3086"/>
    <w:pPr>
      <w:numPr>
        <w:numId w:val="26"/>
      </w:numPr>
    </w:pPr>
  </w:style>
  <w:style w:type="numbering" w:customStyle="1" w:styleId="gfdjkhjl">
    <w:name w:val="gfdjkhjl"/>
    <w:basedOn w:val="NoList"/>
    <w:rsid w:val="00ED3086"/>
    <w:pPr>
      <w:numPr>
        <w:numId w:val="27"/>
      </w:numPr>
    </w:pPr>
  </w:style>
  <w:style w:type="paragraph" w:customStyle="1" w:styleId="11">
    <w:name w:val="رأس الصفحة1"/>
    <w:basedOn w:val="Normal"/>
    <w:qFormat/>
    <w:rsid w:val="00ED3086"/>
    <w:pPr>
      <w:tabs>
        <w:tab w:val="right" w:leader="dot" w:pos="8313"/>
      </w:tabs>
      <w:ind w:firstLine="0"/>
    </w:pPr>
    <w:rPr>
      <w:rFonts w:ascii="Times New Roman" w:eastAsia="Batang" w:hAnsi="Times New Roman"/>
      <w:sz w:val="24"/>
      <w:szCs w:val="28"/>
    </w:rPr>
  </w:style>
  <w:style w:type="numbering" w:customStyle="1" w:styleId="fgdsgfdfd">
    <w:name w:val="fgdsgfdfd"/>
    <w:basedOn w:val="NoList"/>
    <w:uiPriority w:val="99"/>
    <w:rsid w:val="00ED3086"/>
    <w:pPr>
      <w:numPr>
        <w:numId w:val="28"/>
      </w:numPr>
    </w:pPr>
  </w:style>
  <w:style w:type="numbering" w:customStyle="1" w:styleId="a6">
    <w:name w:val="لاالبتنمبلتن"/>
    <w:basedOn w:val="NoList"/>
    <w:uiPriority w:val="99"/>
    <w:rsid w:val="00ED3086"/>
    <w:pPr>
      <w:numPr>
        <w:numId w:val="29"/>
      </w:numPr>
    </w:pPr>
  </w:style>
  <w:style w:type="numbering" w:customStyle="1" w:styleId="Style1">
    <w:name w:val="Style1"/>
    <w:basedOn w:val="a6"/>
    <w:uiPriority w:val="99"/>
    <w:rsid w:val="00ED3086"/>
    <w:pPr>
      <w:numPr>
        <w:numId w:val="30"/>
      </w:numPr>
    </w:pPr>
  </w:style>
  <w:style w:type="numbering" w:customStyle="1" w:styleId="Style2">
    <w:name w:val="Style2"/>
    <w:basedOn w:val="NoList"/>
    <w:uiPriority w:val="99"/>
    <w:rsid w:val="00ED3086"/>
    <w:pPr>
      <w:numPr>
        <w:numId w:val="31"/>
      </w:numPr>
    </w:pPr>
  </w:style>
  <w:style w:type="numbering" w:customStyle="1" w:styleId="a4">
    <w:name w:val="بسيب"/>
    <w:basedOn w:val="NoList"/>
    <w:uiPriority w:val="99"/>
    <w:rsid w:val="00ED3086"/>
    <w:pPr>
      <w:numPr>
        <w:numId w:val="32"/>
      </w:numPr>
    </w:pPr>
  </w:style>
  <w:style w:type="numbering" w:customStyle="1" w:styleId="a8">
    <w:name w:val="ب"/>
    <w:basedOn w:val="Style1"/>
    <w:uiPriority w:val="99"/>
    <w:rsid w:val="00ED3086"/>
    <w:pPr>
      <w:numPr>
        <w:numId w:val="33"/>
      </w:numPr>
    </w:pPr>
  </w:style>
  <w:style w:type="numbering" w:customStyle="1" w:styleId="a2">
    <w:name w:val="بسي"/>
    <w:basedOn w:val="NoList"/>
    <w:uiPriority w:val="99"/>
    <w:rsid w:val="00ED3086"/>
    <w:pPr>
      <w:numPr>
        <w:numId w:val="34"/>
      </w:numPr>
    </w:pPr>
  </w:style>
  <w:style w:type="numbering" w:customStyle="1" w:styleId="a7">
    <w:name w:val="بيسي"/>
    <w:basedOn w:val="NoList"/>
    <w:uiPriority w:val="99"/>
    <w:rsid w:val="00ED3086"/>
    <w:pPr>
      <w:numPr>
        <w:numId w:val="35"/>
      </w:numPr>
    </w:pPr>
  </w:style>
  <w:style w:type="numbering" w:customStyle="1" w:styleId="aa">
    <w:name w:val="بيشسيب"/>
    <w:basedOn w:val="NoList"/>
    <w:uiPriority w:val="99"/>
    <w:rsid w:val="00ED3086"/>
    <w:pPr>
      <w:numPr>
        <w:numId w:val="36"/>
      </w:numPr>
    </w:pPr>
  </w:style>
  <w:style w:type="numbering" w:customStyle="1" w:styleId="dgjhg">
    <w:name w:val="dgjhg"/>
    <w:basedOn w:val="NoList"/>
    <w:uiPriority w:val="99"/>
    <w:rsid w:val="00ED3086"/>
    <w:pPr>
      <w:numPr>
        <w:numId w:val="37"/>
      </w:numPr>
    </w:pPr>
  </w:style>
  <w:style w:type="paragraph" w:customStyle="1" w:styleId="KSina13">
    <w:name w:val="نمط بقلم وترجمة + (العربية وغيرها) K Sina (لاتيني) ‏13 نقطة دون..."/>
    <w:basedOn w:val="Normal"/>
    <w:link w:val="KSina13Char"/>
    <w:rsid w:val="00ED3086"/>
    <w:pPr>
      <w:widowControl/>
      <w:spacing w:line="450" w:lineRule="exact"/>
      <w:ind w:left="4870" w:firstLine="0"/>
      <w:jc w:val="center"/>
    </w:pPr>
    <w:rPr>
      <w:rFonts w:ascii="Times New Roman" w:eastAsia="Batang" w:hAnsi="Times New Roman" w:cs="K Sina"/>
      <w:sz w:val="26"/>
      <w:szCs w:val="20"/>
      <w:lang w:eastAsia="ar-SA"/>
    </w:rPr>
  </w:style>
  <w:style w:type="character" w:customStyle="1" w:styleId="KSina13Char">
    <w:name w:val="نمط بقلم وترجمة + (العربية وغيرها) K Sina (لاتيني) ‏13 نقطة دون... Char"/>
    <w:link w:val="KSina13"/>
    <w:rsid w:val="00ED3086"/>
    <w:rPr>
      <w:rFonts w:ascii="Times New Roman" w:eastAsia="Batang" w:hAnsi="Times New Roman" w:cs="K Sina"/>
      <w:sz w:val="26"/>
      <w:szCs w:val="20"/>
      <w:lang w:eastAsia="ar-SA"/>
    </w:rPr>
  </w:style>
  <w:style w:type="paragraph" w:customStyle="1" w:styleId="123">
    <w:name w:val="نمط عنوان 1 + تباعد الأسطر:  تام 23 نقطة"/>
    <w:basedOn w:val="Heading1"/>
    <w:semiHidden/>
    <w:rsid w:val="00ED3086"/>
    <w:pPr>
      <w:keepNext w:val="0"/>
      <w:keepLines w:val="0"/>
      <w:spacing w:line="460" w:lineRule="exact"/>
    </w:pPr>
    <w:rPr>
      <w:rFonts w:ascii="Times New Roman" w:eastAsia="Batang" w:hAnsi="Times New Roman" w:cs="Abz-3 (Yagut)"/>
      <w:b w:val="0"/>
      <w:bCs/>
      <w:sz w:val="28"/>
      <w:szCs w:val="36"/>
      <w:lang w:eastAsia="ar-SA"/>
    </w:rPr>
  </w:style>
  <w:style w:type="character" w:customStyle="1" w:styleId="254225CharCharChar">
    <w:name w:val="نمط عنوان المقال + بعد:  2.54 سم تباعد الأسطر:  تام 22.5 نقطة Char Char Char"/>
    <w:rsid w:val="00ED3086"/>
    <w:rPr>
      <w:rFonts w:cs="HeshamNormal"/>
      <w:sz w:val="26"/>
      <w:szCs w:val="50"/>
      <w:lang w:val="en-US" w:eastAsia="ar-SA" w:bidi="ar-SA"/>
    </w:rPr>
  </w:style>
  <w:style w:type="paragraph" w:customStyle="1" w:styleId="af8">
    <w:name w:val="اسم الكاتب"/>
    <w:basedOn w:val="Normal"/>
    <w:link w:val="Char9"/>
    <w:rsid w:val="00ED3086"/>
    <w:pPr>
      <w:spacing w:before="360" w:line="240" w:lineRule="auto"/>
      <w:ind w:firstLine="0"/>
      <w:jc w:val="right"/>
    </w:pPr>
    <w:rPr>
      <w:rFonts w:ascii="Times New Roman" w:eastAsia="Batang" w:hAnsi="Times New Roman" w:cs="AF_Najed"/>
      <w:sz w:val="26"/>
      <w:lang w:eastAsia="ar-SA"/>
    </w:rPr>
  </w:style>
  <w:style w:type="paragraph" w:customStyle="1" w:styleId="af9">
    <w:name w:val="عنوان البحث"/>
    <w:basedOn w:val="Normal"/>
    <w:link w:val="Chara"/>
    <w:rsid w:val="00ED3086"/>
    <w:pPr>
      <w:spacing w:line="418" w:lineRule="exact"/>
      <w:ind w:right="539" w:firstLine="0"/>
      <w:jc w:val="left"/>
    </w:pPr>
    <w:rPr>
      <w:rFonts w:ascii="Times New Roman" w:eastAsia="Batang" w:hAnsi="Times New Roman" w:cs="HeshamNormal"/>
      <w:sz w:val="26"/>
      <w:szCs w:val="50"/>
      <w:lang w:eastAsia="ar-SA"/>
    </w:rPr>
  </w:style>
  <w:style w:type="character" w:customStyle="1" w:styleId="Chara">
    <w:name w:val="عنوان البحث Char"/>
    <w:link w:val="af9"/>
    <w:rsid w:val="00ED3086"/>
    <w:rPr>
      <w:rFonts w:ascii="Times New Roman" w:eastAsia="Batang" w:hAnsi="Times New Roman" w:cs="HeshamNormal"/>
      <w:sz w:val="26"/>
      <w:szCs w:val="50"/>
      <w:lang w:eastAsia="ar-SA"/>
    </w:rPr>
  </w:style>
  <w:style w:type="paragraph" w:styleId="Title">
    <w:name w:val="Title"/>
    <w:basedOn w:val="Normal"/>
    <w:link w:val="TitleChar"/>
    <w:qFormat/>
    <w:rsid w:val="00ED3086"/>
    <w:pPr>
      <w:widowControl/>
      <w:spacing w:line="240" w:lineRule="auto"/>
      <w:ind w:firstLine="0"/>
      <w:jc w:val="center"/>
    </w:pPr>
    <w:rPr>
      <w:rFonts w:ascii="Times New Roman" w:eastAsia="Batang" w:hAnsi="Times New Roman" w:cs="PT Bold Broken"/>
      <w:b/>
      <w:bCs/>
      <w:sz w:val="40"/>
      <w:szCs w:val="40"/>
      <w:lang w:eastAsia="ar-SA"/>
    </w:rPr>
  </w:style>
  <w:style w:type="character" w:customStyle="1" w:styleId="TitleChar">
    <w:name w:val="Title Char"/>
    <w:basedOn w:val="DefaultParagraphFont"/>
    <w:link w:val="Title"/>
    <w:rsid w:val="00ED3086"/>
    <w:rPr>
      <w:rFonts w:ascii="Times New Roman" w:eastAsia="Batang" w:hAnsi="Times New Roman" w:cs="PT Bold Broken"/>
      <w:b/>
      <w:bCs/>
      <w:sz w:val="40"/>
      <w:szCs w:val="40"/>
      <w:lang w:eastAsia="ar-SA"/>
    </w:rPr>
  </w:style>
  <w:style w:type="character" w:customStyle="1" w:styleId="Char">
    <w:name w:val="اصلى Char"/>
    <w:link w:val="ac"/>
    <w:rsid w:val="00ED3086"/>
    <w:rPr>
      <w:rFonts w:ascii="Times New Roman" w:eastAsia="Times New Roman" w:hAnsi="Times New Roman" w:cs="Times New Roman"/>
      <w:sz w:val="24"/>
      <w:szCs w:val="30"/>
    </w:rPr>
  </w:style>
  <w:style w:type="paragraph" w:customStyle="1" w:styleId="12">
    <w:name w:val="العنوان الجانبي1"/>
    <w:basedOn w:val="Normal"/>
    <w:link w:val="1Char"/>
    <w:rsid w:val="00ED3086"/>
    <w:pPr>
      <w:widowControl/>
      <w:spacing w:line="240" w:lineRule="auto"/>
      <w:ind w:firstLine="0"/>
      <w:jc w:val="right"/>
    </w:pPr>
    <w:rPr>
      <w:rFonts w:ascii="Times New Roman" w:eastAsia="Batang" w:hAnsi="Times New Roman" w:cs="HeshamNormal"/>
      <w:color w:val="808080"/>
      <w:lang w:eastAsia="ar-SA"/>
    </w:rPr>
  </w:style>
  <w:style w:type="character" w:customStyle="1" w:styleId="1Char">
    <w:name w:val="العنوان الجانبي1 Char"/>
    <w:link w:val="12"/>
    <w:rsid w:val="00ED3086"/>
    <w:rPr>
      <w:rFonts w:ascii="Times New Roman" w:eastAsia="Batang" w:hAnsi="Times New Roman" w:cs="HeshamNormal"/>
      <w:color w:val="808080"/>
      <w:sz w:val="30"/>
      <w:szCs w:val="30"/>
      <w:lang w:eastAsia="ar-SA"/>
    </w:rPr>
  </w:style>
  <w:style w:type="paragraph" w:customStyle="1" w:styleId="afa">
    <w:name w:val="العنوان الجانبي اساس"/>
    <w:basedOn w:val="12"/>
    <w:link w:val="Charb"/>
    <w:rsid w:val="00ED3086"/>
    <w:pPr>
      <w:spacing w:before="60"/>
    </w:pPr>
  </w:style>
  <w:style w:type="character" w:customStyle="1" w:styleId="Charb">
    <w:name w:val="العنوان الجانبي اساس Char"/>
    <w:basedOn w:val="1Char"/>
    <w:link w:val="afa"/>
    <w:rsid w:val="00ED3086"/>
    <w:rPr>
      <w:rFonts w:ascii="Times New Roman" w:eastAsia="Batang" w:hAnsi="Times New Roman" w:cs="HeshamNormal"/>
      <w:color w:val="808080"/>
      <w:sz w:val="30"/>
      <w:szCs w:val="30"/>
      <w:lang w:eastAsia="ar-SA"/>
    </w:rPr>
  </w:style>
  <w:style w:type="paragraph" w:customStyle="1" w:styleId="CharChar">
    <w:name w:val="العنوان المتواصل Char Char"/>
    <w:basedOn w:val="Title"/>
    <w:link w:val="CharCharChar"/>
    <w:rsid w:val="00ED3086"/>
    <w:pPr>
      <w:spacing w:before="60" w:after="120" w:line="460" w:lineRule="exact"/>
      <w:ind w:firstLine="476"/>
      <w:jc w:val="left"/>
    </w:pPr>
    <w:rPr>
      <w:rFonts w:cs="HeshamNormal"/>
      <w:b w:val="0"/>
      <w:bCs w:val="0"/>
      <w:sz w:val="30"/>
      <w:szCs w:val="30"/>
    </w:rPr>
  </w:style>
  <w:style w:type="character" w:customStyle="1" w:styleId="CharCharChar">
    <w:name w:val="العنوان المتواصل Char Char Char"/>
    <w:link w:val="CharChar"/>
    <w:rsid w:val="00ED3086"/>
    <w:rPr>
      <w:rFonts w:ascii="Times New Roman" w:eastAsia="Batang" w:hAnsi="Times New Roman" w:cs="HeshamNormal"/>
      <w:sz w:val="30"/>
      <w:szCs w:val="30"/>
      <w:lang w:eastAsia="ar-SA"/>
    </w:rPr>
  </w:style>
  <w:style w:type="paragraph" w:customStyle="1" w:styleId="afb">
    <w:name w:val="بقلم وترجمة"/>
    <w:basedOn w:val="Normal"/>
    <w:link w:val="Charc"/>
    <w:rsid w:val="00ED3086"/>
    <w:pPr>
      <w:widowControl/>
      <w:spacing w:line="420" w:lineRule="exact"/>
      <w:ind w:firstLine="476"/>
      <w:jc w:val="center"/>
    </w:pPr>
    <w:rPr>
      <w:rFonts w:ascii="Times New Roman" w:eastAsia="Batang" w:hAnsi="Times New Roman" w:cs="Malik Lt BT"/>
      <w:b/>
      <w:bCs/>
      <w:sz w:val="20"/>
      <w:szCs w:val="20"/>
      <w:lang w:eastAsia="ar-SA"/>
    </w:rPr>
  </w:style>
  <w:style w:type="character" w:customStyle="1" w:styleId="Charc">
    <w:name w:val="بقلم وترجمة Char"/>
    <w:link w:val="afb"/>
    <w:rsid w:val="00ED3086"/>
    <w:rPr>
      <w:rFonts w:ascii="Times New Roman" w:eastAsia="Batang" w:hAnsi="Times New Roman" w:cs="Malik Lt BT"/>
      <w:b/>
      <w:bCs/>
      <w:sz w:val="20"/>
      <w:szCs w:val="20"/>
      <w:lang w:eastAsia="ar-SA"/>
    </w:rPr>
  </w:style>
  <w:style w:type="paragraph" w:customStyle="1" w:styleId="afc">
    <w:name w:val="العنوان الجانبي الأساس"/>
    <w:basedOn w:val="afa"/>
    <w:link w:val="Chard"/>
    <w:rsid w:val="00ED3086"/>
    <w:pPr>
      <w:spacing w:before="120"/>
    </w:pPr>
  </w:style>
  <w:style w:type="character" w:customStyle="1" w:styleId="Chard">
    <w:name w:val="العنوان الجانبي الأساس Char"/>
    <w:basedOn w:val="Charb"/>
    <w:link w:val="afc"/>
    <w:rsid w:val="00ED3086"/>
    <w:rPr>
      <w:rFonts w:ascii="Times New Roman" w:eastAsia="Batang" w:hAnsi="Times New Roman" w:cs="HeshamNormal"/>
      <w:color w:val="808080"/>
      <w:sz w:val="30"/>
      <w:szCs w:val="30"/>
      <w:lang w:eastAsia="ar-SA"/>
    </w:rPr>
  </w:style>
  <w:style w:type="paragraph" w:customStyle="1" w:styleId="Chare">
    <w:name w:val="عنوان المقال Char"/>
    <w:basedOn w:val="Title"/>
    <w:link w:val="CharChar0"/>
    <w:rsid w:val="00ED3086"/>
    <w:pPr>
      <w:widowControl w:val="0"/>
      <w:spacing w:line="480" w:lineRule="exact"/>
      <w:jc w:val="left"/>
    </w:pPr>
    <w:rPr>
      <w:rFonts w:cs="HeshamNormal"/>
      <w:b w:val="0"/>
      <w:bCs w:val="0"/>
      <w:sz w:val="26"/>
      <w:szCs w:val="50"/>
    </w:rPr>
  </w:style>
  <w:style w:type="character" w:customStyle="1" w:styleId="CharChar0">
    <w:name w:val="عنوان المقال Char Char"/>
    <w:link w:val="Chare"/>
    <w:rsid w:val="00ED3086"/>
    <w:rPr>
      <w:rFonts w:ascii="Times New Roman" w:eastAsia="Batang" w:hAnsi="Times New Roman" w:cs="HeshamNormal"/>
      <w:sz w:val="26"/>
      <w:szCs w:val="50"/>
      <w:lang w:eastAsia="ar-SA"/>
    </w:rPr>
  </w:style>
  <w:style w:type="paragraph" w:customStyle="1" w:styleId="HEADING1Char0">
    <w:name w:val="HEADING 1 Char"/>
    <w:basedOn w:val="Normal"/>
    <w:link w:val="HEADING1CharChar"/>
    <w:rsid w:val="00ED3086"/>
    <w:pPr>
      <w:widowControl/>
      <w:spacing w:before="120" w:line="460" w:lineRule="exact"/>
      <w:ind w:firstLine="0"/>
    </w:pPr>
    <w:rPr>
      <w:rFonts w:ascii="Times New Roman" w:eastAsia="Batang" w:hAnsi="Times New Roman" w:cs="Simplified Arabic"/>
      <w:bCs/>
      <w:color w:val="FFFFFF"/>
      <w:sz w:val="24"/>
      <w:szCs w:val="24"/>
      <w:lang w:eastAsia="ar-SA"/>
    </w:rPr>
  </w:style>
  <w:style w:type="character" w:customStyle="1" w:styleId="HEADING1CharChar">
    <w:name w:val="HEADING 1 Char Char"/>
    <w:link w:val="HEADING1Char0"/>
    <w:rsid w:val="00ED3086"/>
    <w:rPr>
      <w:rFonts w:ascii="Times New Roman" w:eastAsia="Batang" w:hAnsi="Times New Roman" w:cs="Simplified Arabic"/>
      <w:bCs/>
      <w:color w:val="FFFFFF"/>
      <w:sz w:val="24"/>
      <w:szCs w:val="24"/>
      <w:lang w:eastAsia="ar-SA"/>
    </w:rPr>
  </w:style>
  <w:style w:type="paragraph" w:customStyle="1" w:styleId="13">
    <w:name w:val="نمط العنوان الجانبي الأساس + (لاتيني) ‏13 نقطة مضبوطة"/>
    <w:basedOn w:val="afc"/>
    <w:link w:val="13Char"/>
    <w:rsid w:val="00ED3086"/>
    <w:rPr>
      <w:sz w:val="26"/>
    </w:rPr>
  </w:style>
  <w:style w:type="character" w:customStyle="1" w:styleId="13Char">
    <w:name w:val="نمط العنوان الجانبي الأساس + (لاتيني) ‏13 نقطة مضبوطة Char"/>
    <w:link w:val="13"/>
    <w:rsid w:val="00ED3086"/>
    <w:rPr>
      <w:rFonts w:ascii="Times New Roman" w:eastAsia="Batang" w:hAnsi="Times New Roman" w:cs="HeshamNormal"/>
      <w:color w:val="808080"/>
      <w:sz w:val="26"/>
      <w:szCs w:val="30"/>
      <w:lang w:eastAsia="ar-SA"/>
    </w:rPr>
  </w:style>
  <w:style w:type="paragraph" w:customStyle="1" w:styleId="130">
    <w:name w:val="نمط العنوان الجانبي اساس + ‏13 نقطة"/>
    <w:basedOn w:val="afa"/>
    <w:link w:val="13Char0"/>
    <w:autoRedefine/>
    <w:rsid w:val="00ED3086"/>
    <w:rPr>
      <w:sz w:val="26"/>
      <w:szCs w:val="26"/>
    </w:rPr>
  </w:style>
  <w:style w:type="character" w:customStyle="1" w:styleId="13Char0">
    <w:name w:val="نمط العنوان الجانبي اساس + ‏13 نقطة Char"/>
    <w:link w:val="130"/>
    <w:rsid w:val="00ED3086"/>
    <w:rPr>
      <w:rFonts w:ascii="Times New Roman" w:eastAsia="Batang" w:hAnsi="Times New Roman" w:cs="HeshamNormal"/>
      <w:color w:val="808080"/>
      <w:sz w:val="26"/>
      <w:szCs w:val="26"/>
      <w:lang w:eastAsia="ar-SA"/>
    </w:rPr>
  </w:style>
  <w:style w:type="paragraph" w:customStyle="1" w:styleId="131">
    <w:name w:val="نمط نمط العنوان الجانبي الأساس + (لاتيني) ‏13 نقطة مضبوطة + (العر..."/>
    <w:basedOn w:val="13"/>
    <w:link w:val="13Char1"/>
    <w:autoRedefine/>
    <w:rsid w:val="00ED3086"/>
    <w:rPr>
      <w:szCs w:val="24"/>
    </w:rPr>
  </w:style>
  <w:style w:type="character" w:customStyle="1" w:styleId="13Char1">
    <w:name w:val="نمط نمط العنوان الجانبي الأساس + (لاتيني) ‏13 نقطة مضبوطة + (العر... Char"/>
    <w:link w:val="131"/>
    <w:rsid w:val="00ED3086"/>
    <w:rPr>
      <w:rFonts w:ascii="Times New Roman" w:eastAsia="Batang" w:hAnsi="Times New Roman" w:cs="HeshamNormal"/>
      <w:color w:val="808080"/>
      <w:sz w:val="26"/>
      <w:szCs w:val="24"/>
      <w:lang w:eastAsia="ar-SA"/>
    </w:rPr>
  </w:style>
  <w:style w:type="paragraph" w:customStyle="1" w:styleId="132">
    <w:name w:val="نمط بقلم وترجمة + (لاتيني) ‏13 نقطة أسود"/>
    <w:basedOn w:val="afb"/>
    <w:link w:val="13Char2"/>
    <w:autoRedefine/>
    <w:rsid w:val="00ED3086"/>
    <w:pPr>
      <w:jc w:val="right"/>
    </w:pPr>
    <w:rPr>
      <w:color w:val="000000"/>
      <w:sz w:val="26"/>
    </w:rPr>
  </w:style>
  <w:style w:type="character" w:customStyle="1" w:styleId="13Char2">
    <w:name w:val="نمط بقلم وترجمة + (لاتيني) ‏13 نقطة أسود Char"/>
    <w:link w:val="132"/>
    <w:rsid w:val="00ED3086"/>
    <w:rPr>
      <w:rFonts w:ascii="Times New Roman" w:eastAsia="Batang" w:hAnsi="Times New Roman" w:cs="Malik Lt BT"/>
      <w:b/>
      <w:bCs/>
      <w:color w:val="000000"/>
      <w:sz w:val="26"/>
      <w:szCs w:val="20"/>
      <w:lang w:eastAsia="ar-SA"/>
    </w:rPr>
  </w:style>
  <w:style w:type="paragraph" w:customStyle="1" w:styleId="1300">
    <w:name w:val="نمط العنوان الجانبي اساس + (لاتيني) ‏13 نقطة قبل:  0 نقطة تباعد..."/>
    <w:basedOn w:val="afa"/>
    <w:link w:val="130Char"/>
    <w:rsid w:val="00ED3086"/>
    <w:pPr>
      <w:spacing w:before="0" w:line="450" w:lineRule="exact"/>
    </w:pPr>
    <w:rPr>
      <w:color w:val="000000"/>
      <w:sz w:val="26"/>
    </w:rPr>
  </w:style>
  <w:style w:type="character" w:customStyle="1" w:styleId="130Char">
    <w:name w:val="نمط العنوان الجانبي اساس + (لاتيني) ‏13 نقطة قبل:  0 نقطة تباعد... Char"/>
    <w:link w:val="1300"/>
    <w:rsid w:val="00ED3086"/>
    <w:rPr>
      <w:rFonts w:ascii="Times New Roman" w:eastAsia="Batang" w:hAnsi="Times New Roman" w:cs="HeshamNormal"/>
      <w:color w:val="000000"/>
      <w:sz w:val="26"/>
      <w:szCs w:val="30"/>
      <w:lang w:eastAsia="ar-SA"/>
    </w:rPr>
  </w:style>
  <w:style w:type="paragraph" w:customStyle="1" w:styleId="254225CharCharCharCharChar">
    <w:name w:val="نمط عنوان المقال + بعد:  2.54 سم تباعد الأسطر:  تام 22.5 نقطة Char Char Char Char Char"/>
    <w:basedOn w:val="Chare"/>
    <w:link w:val="254225CharCharCharCharCharChar"/>
    <w:rsid w:val="00ED3086"/>
    <w:pPr>
      <w:spacing w:line="450" w:lineRule="exact"/>
      <w:ind w:right="1440"/>
    </w:pPr>
  </w:style>
  <w:style w:type="character" w:customStyle="1" w:styleId="254225CharCharCharCharCharChar">
    <w:name w:val="نمط عنوان المقال + بعد:  2.54 سم تباعد الأسطر:  تام 22.5 نقطة Char Char Char Char Char Char"/>
    <w:link w:val="254225CharCharCharCharChar"/>
    <w:rsid w:val="00ED3086"/>
    <w:rPr>
      <w:rFonts w:ascii="Times New Roman" w:eastAsia="Batang" w:hAnsi="Times New Roman" w:cs="HeshamNormal"/>
      <w:sz w:val="26"/>
      <w:szCs w:val="50"/>
      <w:lang w:eastAsia="ar-SA"/>
    </w:rPr>
  </w:style>
  <w:style w:type="paragraph" w:styleId="BodyText2">
    <w:name w:val="Body Text 2"/>
    <w:basedOn w:val="Normal"/>
    <w:link w:val="BodyText2Char"/>
    <w:rsid w:val="00ED3086"/>
    <w:pPr>
      <w:spacing w:line="240" w:lineRule="auto"/>
      <w:ind w:firstLine="0"/>
      <w:jc w:val="lowKashida"/>
    </w:pPr>
    <w:rPr>
      <w:rFonts w:ascii="Times New Roman" w:eastAsia="Batang" w:hAnsi="Times New Roman" w:cs="Simplified Arabic"/>
      <w:color w:val="800000"/>
      <w:sz w:val="28"/>
      <w:szCs w:val="28"/>
    </w:rPr>
  </w:style>
  <w:style w:type="character" w:customStyle="1" w:styleId="BodyText2Char">
    <w:name w:val="Body Text 2 Char"/>
    <w:basedOn w:val="DefaultParagraphFont"/>
    <w:link w:val="BodyText2"/>
    <w:rsid w:val="00ED3086"/>
    <w:rPr>
      <w:rFonts w:ascii="Times New Roman" w:eastAsia="Batang" w:hAnsi="Times New Roman" w:cs="Simplified Arabic"/>
      <w:color w:val="800000"/>
      <w:sz w:val="28"/>
      <w:szCs w:val="28"/>
    </w:rPr>
  </w:style>
  <w:style w:type="paragraph" w:customStyle="1" w:styleId="Heading11">
    <w:name w:val="Heading 11"/>
    <w:basedOn w:val="Normal"/>
    <w:link w:val="HEADING1Char1"/>
    <w:rsid w:val="00ED3086"/>
    <w:pPr>
      <w:widowControl/>
      <w:spacing w:before="120" w:line="460" w:lineRule="exact"/>
      <w:ind w:firstLine="0"/>
    </w:pPr>
    <w:rPr>
      <w:rFonts w:ascii="Times New Roman" w:eastAsia="Batang" w:hAnsi="Times New Roman" w:cs="Simplified Arabic"/>
      <w:bCs/>
      <w:color w:val="FFFFFF"/>
      <w:sz w:val="24"/>
      <w:szCs w:val="24"/>
      <w:lang w:eastAsia="ar-SA"/>
    </w:rPr>
  </w:style>
  <w:style w:type="character" w:customStyle="1" w:styleId="HEADING1Char1">
    <w:name w:val="HEADING 1 Char1"/>
    <w:link w:val="Heading11"/>
    <w:rsid w:val="00ED3086"/>
    <w:rPr>
      <w:rFonts w:ascii="Times New Roman" w:eastAsia="Batang" w:hAnsi="Times New Roman" w:cs="Simplified Arabic"/>
      <w:bCs/>
      <w:color w:val="FFFFFF"/>
      <w:sz w:val="24"/>
      <w:szCs w:val="24"/>
      <w:lang w:eastAsia="ar-SA"/>
    </w:rPr>
  </w:style>
  <w:style w:type="paragraph" w:customStyle="1" w:styleId="HEADING1TraditionalArabic13">
    <w:name w:val="نمط HEADING 1 + (العربية وغيرها) Traditional Arabic (لاتيني) ‏13..."/>
    <w:basedOn w:val="Heading11"/>
    <w:link w:val="HEADING1TraditionalArabic13Char"/>
    <w:rsid w:val="00ED3086"/>
    <w:rPr>
      <w:rFonts w:cs="Traditional Arabic"/>
      <w:sz w:val="26"/>
    </w:rPr>
  </w:style>
  <w:style w:type="character" w:customStyle="1" w:styleId="HEADING1TraditionalArabic13Char">
    <w:name w:val="نمط HEADING 1 + (العربية وغيرها) Traditional Arabic (لاتيني) ‏13... Char"/>
    <w:link w:val="HEADING1TraditionalArabic13"/>
    <w:rsid w:val="00ED3086"/>
    <w:rPr>
      <w:rFonts w:ascii="Times New Roman" w:eastAsia="Batang" w:hAnsi="Times New Roman" w:cs="Traditional Arabic"/>
      <w:bCs/>
      <w:color w:val="FFFFFF"/>
      <w:sz w:val="26"/>
      <w:szCs w:val="24"/>
      <w:lang w:eastAsia="ar-SA"/>
    </w:rPr>
  </w:style>
  <w:style w:type="paragraph" w:customStyle="1" w:styleId="KSina130">
    <w:name w:val="نمط نمط بقلم وترجمة + (العربية وغيرها) K Sina (لاتيني) ‏13 نقطة د..."/>
    <w:basedOn w:val="KSina13"/>
    <w:rsid w:val="00ED3086"/>
    <w:pPr>
      <w:ind w:left="4510"/>
    </w:pPr>
  </w:style>
  <w:style w:type="paragraph" w:customStyle="1" w:styleId="KSina131">
    <w:name w:val="نمط نمط بقلم وترجمة + (العربية وغيرها) K Sina (لاتيني) ‏13 نقطة د...1"/>
    <w:basedOn w:val="KSina13"/>
    <w:link w:val="KSina131Char"/>
    <w:rsid w:val="00ED3086"/>
    <w:pPr>
      <w:ind w:left="4150"/>
    </w:pPr>
  </w:style>
  <w:style w:type="character" w:customStyle="1" w:styleId="KSina131Char">
    <w:name w:val="نمط نمط بقلم وترجمة + (العربية وغيرها) K Sina (لاتيني) ‏13 نقطة د...1 Char"/>
    <w:basedOn w:val="KSina13Char"/>
    <w:link w:val="KSina131"/>
    <w:rsid w:val="00ED3086"/>
    <w:rPr>
      <w:rFonts w:ascii="Times New Roman" w:eastAsia="Batang" w:hAnsi="Times New Roman" w:cs="K Sina"/>
      <w:sz w:val="26"/>
      <w:szCs w:val="20"/>
      <w:lang w:eastAsia="ar-SA"/>
    </w:rPr>
  </w:style>
  <w:style w:type="paragraph" w:customStyle="1" w:styleId="254225CharCharCharCharCharCharCharCharChar">
    <w:name w:val="نمط عنوان المقال + بعد:  2.54 سم تباعد الأسطر:  تام 22.5 نقطة Char Char Char Char Char Char Char Char Char"/>
    <w:basedOn w:val="Chare"/>
    <w:link w:val="254225CharCharCharCharCharCharCharCharCharChar"/>
    <w:rsid w:val="00ED3086"/>
    <w:pPr>
      <w:spacing w:line="450" w:lineRule="exact"/>
      <w:ind w:right="1440"/>
    </w:pPr>
  </w:style>
  <w:style w:type="character" w:customStyle="1" w:styleId="254225CharCharCharCharCharCharCharCharCharChar">
    <w:name w:val="نمط عنوان المقال + بعد:  2.54 سم تباعد الأسطر:  تام 22.5 نقطة Char Char Char Char Char Char Char Char Char Char"/>
    <w:link w:val="254225CharCharCharCharCharCharCharCharChar"/>
    <w:rsid w:val="00ED3086"/>
    <w:rPr>
      <w:rFonts w:ascii="Times New Roman" w:eastAsia="Batang" w:hAnsi="Times New Roman" w:cs="HeshamNormal"/>
      <w:sz w:val="26"/>
      <w:szCs w:val="50"/>
      <w:lang w:eastAsia="ar-SA"/>
    </w:rPr>
  </w:style>
  <w:style w:type="paragraph" w:customStyle="1" w:styleId="HeshamNormal13">
    <w:name w:val="نمط اصلى + (العربية وغيرها) HeshamNormal (لاتيني) ‏13 نقطة (الع..."/>
    <w:basedOn w:val="ac"/>
    <w:link w:val="HeshamNormal13Char"/>
    <w:rsid w:val="00ED3086"/>
    <w:rPr>
      <w:rFonts w:eastAsia="Batang" w:cs="HeshamNormal"/>
      <w:sz w:val="26"/>
      <w:lang w:eastAsia="ar-SA"/>
    </w:rPr>
  </w:style>
  <w:style w:type="paragraph" w:customStyle="1" w:styleId="HeshamNormal130">
    <w:name w:val="نمط نمط اصلى + (العربية وغيرها) HeshamNormal (لاتيني) ‏13 نقطة (ا..."/>
    <w:basedOn w:val="HeshamNormal13"/>
    <w:link w:val="HeshamNormal13Char0"/>
    <w:rsid w:val="00ED3086"/>
    <w:pPr>
      <w:spacing w:line="418" w:lineRule="exact"/>
      <w:jc w:val="right"/>
    </w:pPr>
  </w:style>
  <w:style w:type="paragraph" w:customStyle="1" w:styleId="afd">
    <w:name w:val="تعداد فرعي"/>
    <w:basedOn w:val="ac"/>
    <w:rsid w:val="00ED3086"/>
    <w:pPr>
      <w:widowControl w:val="0"/>
      <w:adjustRightInd w:val="0"/>
      <w:spacing w:line="418" w:lineRule="exact"/>
    </w:pPr>
    <w:rPr>
      <w:rFonts w:eastAsia="Batang" w:cs="AL-Mohanad"/>
      <w:bCs/>
      <w:sz w:val="26"/>
      <w:szCs w:val="27"/>
      <w:lang w:eastAsia="ar-SA"/>
    </w:rPr>
  </w:style>
  <w:style w:type="paragraph" w:customStyle="1" w:styleId="afe">
    <w:name w:val="هوامش"/>
    <w:basedOn w:val="Normal"/>
    <w:rsid w:val="00ED3086"/>
    <w:pPr>
      <w:spacing w:line="418" w:lineRule="exact"/>
      <w:ind w:firstLine="0"/>
      <w:jc w:val="left"/>
    </w:pPr>
    <w:rPr>
      <w:rFonts w:ascii="Times New Roman" w:eastAsia="Batang" w:hAnsi="Times New Roman" w:cs="K Sina"/>
      <w:spacing w:val="-4"/>
      <w:sz w:val="24"/>
      <w:szCs w:val="24"/>
      <w:lang w:eastAsia="ar-SA"/>
    </w:rPr>
  </w:style>
  <w:style w:type="paragraph" w:customStyle="1" w:styleId="61195">
    <w:name w:val="نمط عنوان 6 + السطر الأول:  1 سم تباعد الأسطر:  تام 19.5 نقطة"/>
    <w:basedOn w:val="Heading6"/>
    <w:link w:val="61195Char"/>
    <w:rsid w:val="00ED3086"/>
    <w:pPr>
      <w:keepLines w:val="0"/>
      <w:numPr>
        <w:ilvl w:val="0"/>
        <w:numId w:val="0"/>
      </w:numPr>
      <w:spacing w:before="0" w:line="390" w:lineRule="exact"/>
      <w:jc w:val="lowKashida"/>
    </w:pPr>
    <w:rPr>
      <w:rFonts w:ascii="Times New Roman" w:eastAsia="Batang" w:hAnsi="Times New Roman" w:cs="Simplified Arabic"/>
      <w:b/>
      <w:color w:val="FFFFFF"/>
      <w:sz w:val="28"/>
      <w:szCs w:val="28"/>
    </w:rPr>
  </w:style>
  <w:style w:type="character" w:customStyle="1" w:styleId="61195Char">
    <w:name w:val="نمط عنوان 6 + السطر الأول:  1 سم تباعد الأسطر:  تام 19.5 نقطة Char"/>
    <w:link w:val="61195"/>
    <w:rsid w:val="00ED3086"/>
    <w:rPr>
      <w:rFonts w:ascii="Times New Roman" w:eastAsia="Batang" w:hAnsi="Times New Roman" w:cs="Simplified Arabic"/>
      <w:b/>
      <w:color w:val="FFFFFF"/>
      <w:sz w:val="28"/>
      <w:szCs w:val="28"/>
    </w:rPr>
  </w:style>
  <w:style w:type="paragraph" w:customStyle="1" w:styleId="20">
    <w:name w:val="نمط2"/>
    <w:basedOn w:val="Normal"/>
    <w:link w:val="2Char"/>
    <w:rsid w:val="00ED3086"/>
    <w:pPr>
      <w:spacing w:line="240" w:lineRule="auto"/>
      <w:ind w:firstLine="0"/>
      <w:jc w:val="right"/>
    </w:pPr>
    <w:rPr>
      <w:rFonts w:ascii="DanaFajr" w:eastAsia="Batang" w:hAnsi="DanaFajr" w:cs="Simplified Arabic"/>
      <w:b/>
      <w:sz w:val="28"/>
      <w:szCs w:val="16"/>
      <w:lang w:eastAsia="ar-SA"/>
    </w:rPr>
  </w:style>
  <w:style w:type="character" w:customStyle="1" w:styleId="2Char">
    <w:name w:val="نمط2 Char"/>
    <w:link w:val="20"/>
    <w:rsid w:val="00ED3086"/>
    <w:rPr>
      <w:rFonts w:ascii="DanaFajr" w:eastAsia="Batang" w:hAnsi="DanaFajr" w:cs="Simplified Arabic"/>
      <w:b/>
      <w:sz w:val="28"/>
      <w:szCs w:val="16"/>
      <w:lang w:eastAsia="ar-SA"/>
    </w:rPr>
  </w:style>
  <w:style w:type="paragraph" w:customStyle="1" w:styleId="Arial180">
    <w:name w:val="عادي + (لاتيني) Arial، (لاتيني) ‏18 نقطة، (لاتيني) غامق، أسود، قبل:  0 نقطة، ..."/>
    <w:basedOn w:val="Normal"/>
    <w:link w:val="Arial180Char"/>
    <w:semiHidden/>
    <w:rsid w:val="00ED3086"/>
    <w:pPr>
      <w:widowControl/>
      <w:spacing w:line="405" w:lineRule="exact"/>
      <w:ind w:firstLine="0"/>
      <w:jc w:val="left"/>
    </w:pPr>
    <w:rPr>
      <w:rFonts w:ascii="Arial" w:eastAsia="Batang" w:hAnsi="Arial" w:cs="md_ameli"/>
      <w:b/>
      <w:color w:val="000000"/>
      <w:sz w:val="28"/>
      <w:szCs w:val="28"/>
      <w:lang w:eastAsia="ar-SA"/>
    </w:rPr>
  </w:style>
  <w:style w:type="character" w:customStyle="1" w:styleId="Arial180Char">
    <w:name w:val="عادي + (لاتيني) Arial، (لاتيني) ‏18 نقطة، (لاتيني) غامق، أسود، قبل:  0 نقطة، ... Char"/>
    <w:link w:val="Arial180"/>
    <w:semiHidden/>
    <w:rsid w:val="00ED3086"/>
    <w:rPr>
      <w:rFonts w:ascii="Arial" w:eastAsia="Batang" w:hAnsi="Arial" w:cs="md_ameli"/>
      <w:b/>
      <w:color w:val="000000"/>
      <w:sz w:val="28"/>
      <w:szCs w:val="28"/>
      <w:lang w:eastAsia="ar-SA"/>
    </w:rPr>
  </w:style>
  <w:style w:type="paragraph" w:customStyle="1" w:styleId="151202">
    <w:name w:val="اصلى + ‏15 نقطة، السطر الأول:  1 سم، تباعد الأسطر:  تام 20.2 نقطة"/>
    <w:basedOn w:val="ac"/>
    <w:link w:val="151202Char"/>
    <w:semiHidden/>
    <w:rsid w:val="00ED3086"/>
    <w:pPr>
      <w:widowControl w:val="0"/>
      <w:adjustRightInd w:val="0"/>
      <w:spacing w:line="404" w:lineRule="exact"/>
      <w:ind w:firstLine="567"/>
    </w:pPr>
    <w:rPr>
      <w:rFonts w:eastAsia="Batang"/>
      <w:bCs/>
      <w:sz w:val="30"/>
      <w:lang w:eastAsia="ar-SA"/>
    </w:rPr>
  </w:style>
  <w:style w:type="character" w:customStyle="1" w:styleId="151202Char">
    <w:name w:val="اصلى + ‏15 نقطة، السطر الأول:  1 سم، تباعد الأسطر:  تام 20.2 نقطة Char"/>
    <w:link w:val="151202"/>
    <w:semiHidden/>
    <w:rsid w:val="00ED3086"/>
    <w:rPr>
      <w:rFonts w:ascii="Times New Roman" w:eastAsia="Batang" w:hAnsi="Times New Roman" w:cs="Times New Roman"/>
      <w:bCs/>
      <w:sz w:val="30"/>
      <w:szCs w:val="30"/>
      <w:lang w:eastAsia="ar-SA"/>
    </w:rPr>
  </w:style>
  <w:style w:type="paragraph" w:customStyle="1" w:styleId="aff">
    <w:name w:val="حاشية"/>
    <w:basedOn w:val="Normal"/>
    <w:link w:val="Charf"/>
    <w:rsid w:val="00ED3086"/>
    <w:pPr>
      <w:widowControl/>
      <w:spacing w:after="200" w:line="340" w:lineRule="exact"/>
      <w:ind w:firstLine="0"/>
      <w:jc w:val="left"/>
    </w:pPr>
    <w:rPr>
      <w:rFonts w:ascii="Calibri" w:eastAsia="Calibri" w:hAnsi="Calibri" w:cs="md_ameli"/>
      <w:sz w:val="24"/>
      <w:szCs w:val="22"/>
    </w:rPr>
  </w:style>
  <w:style w:type="character" w:customStyle="1" w:styleId="Charf">
    <w:name w:val="حاشية Char"/>
    <w:link w:val="aff"/>
    <w:rsid w:val="00ED3086"/>
    <w:rPr>
      <w:rFonts w:ascii="Calibri" w:eastAsia="Calibri" w:hAnsi="Calibri" w:cs="md_ameli"/>
      <w:sz w:val="24"/>
    </w:rPr>
  </w:style>
  <w:style w:type="paragraph" w:customStyle="1" w:styleId="aff0">
    <w:name w:val="خط الحاشية"/>
    <w:basedOn w:val="FootnoteText"/>
    <w:link w:val="Charf0"/>
    <w:semiHidden/>
    <w:rsid w:val="00ED3086"/>
    <w:pPr>
      <w:ind w:left="284" w:hanging="284"/>
      <w:jc w:val="lowKashida"/>
    </w:pPr>
    <w:rPr>
      <w:rFonts w:ascii="Times New Roman" w:eastAsia="Batang" w:hAnsi="Times New Roman" w:cs="Taher"/>
      <w:sz w:val="24"/>
      <w:szCs w:val="24"/>
    </w:rPr>
  </w:style>
  <w:style w:type="character" w:customStyle="1" w:styleId="Charf0">
    <w:name w:val="خط الحاشية Char"/>
    <w:link w:val="aff0"/>
    <w:semiHidden/>
    <w:rsid w:val="00ED3086"/>
    <w:rPr>
      <w:rFonts w:ascii="Times New Roman" w:eastAsia="Batang" w:hAnsi="Times New Roman" w:cs="Taher"/>
      <w:sz w:val="24"/>
      <w:szCs w:val="24"/>
    </w:rPr>
  </w:style>
  <w:style w:type="paragraph" w:customStyle="1" w:styleId="14">
    <w:name w:val="پاورقى1"/>
    <w:link w:val="1Char0"/>
    <w:rsid w:val="00ED3086"/>
    <w:pPr>
      <w:autoSpaceDE w:val="0"/>
      <w:autoSpaceDN w:val="0"/>
      <w:bidi/>
      <w:spacing w:after="0" w:line="342" w:lineRule="atLeast"/>
      <w:ind w:right="284" w:hanging="284"/>
      <w:jc w:val="both"/>
    </w:pPr>
    <w:rPr>
      <w:rFonts w:ascii="Times New Roman" w:eastAsia="Batang" w:hAnsi="Times New Roman" w:cs="Times New Roman"/>
      <w:sz w:val="24"/>
      <w:szCs w:val="28"/>
      <w:lang w:eastAsia="ar-SA"/>
    </w:rPr>
  </w:style>
  <w:style w:type="character" w:customStyle="1" w:styleId="1Char0">
    <w:name w:val="پاورقى1 Char"/>
    <w:link w:val="14"/>
    <w:rsid w:val="00ED3086"/>
    <w:rPr>
      <w:rFonts w:ascii="Times New Roman" w:eastAsia="Batang" w:hAnsi="Times New Roman" w:cs="Times New Roman"/>
      <w:sz w:val="24"/>
      <w:szCs w:val="28"/>
      <w:lang w:eastAsia="ar-SA"/>
    </w:rPr>
  </w:style>
  <w:style w:type="character" w:styleId="PageNumber">
    <w:name w:val="page number"/>
    <w:basedOn w:val="DefaultParagraphFont"/>
    <w:rsid w:val="00ED3086"/>
  </w:style>
  <w:style w:type="paragraph" w:customStyle="1" w:styleId="aff1">
    <w:name w:val="تحت العنوان"/>
    <w:basedOn w:val="Normal"/>
    <w:link w:val="Charf1"/>
    <w:rsid w:val="00ED3086"/>
    <w:pPr>
      <w:spacing w:line="600" w:lineRule="exact"/>
      <w:ind w:firstLine="0"/>
      <w:jc w:val="center"/>
      <w:outlineLvl w:val="3"/>
    </w:pPr>
    <w:rPr>
      <w:rFonts w:ascii="Times New Roman" w:eastAsia="Batang" w:hAnsi="Times New Roman" w:cs="SKR HEAD1"/>
      <w:color w:val="000000"/>
      <w:sz w:val="36"/>
      <w:szCs w:val="36"/>
    </w:rPr>
  </w:style>
  <w:style w:type="character" w:customStyle="1" w:styleId="Charf1">
    <w:name w:val="تحت العنوان Char"/>
    <w:link w:val="aff1"/>
    <w:rsid w:val="00ED3086"/>
    <w:rPr>
      <w:rFonts w:ascii="Times New Roman" w:eastAsia="Batang" w:hAnsi="Times New Roman" w:cs="SKR HEAD1"/>
      <w:color w:val="000000"/>
      <w:sz w:val="36"/>
      <w:szCs w:val="36"/>
    </w:rPr>
  </w:style>
  <w:style w:type="paragraph" w:customStyle="1" w:styleId="aff2">
    <w:name w:val="العنوان الأساسي"/>
    <w:basedOn w:val="Normal"/>
    <w:rsid w:val="000F57C1"/>
    <w:pPr>
      <w:spacing w:line="240" w:lineRule="auto"/>
      <w:ind w:firstLine="0"/>
      <w:jc w:val="center"/>
    </w:pPr>
    <w:rPr>
      <w:rFonts w:ascii="AL-Mateen" w:eastAsia="Batang" w:hAnsi="AL-Mateen" w:cs="AL-Mateen"/>
      <w:sz w:val="32"/>
      <w:szCs w:val="50"/>
    </w:rPr>
  </w:style>
  <w:style w:type="paragraph" w:styleId="PlainText">
    <w:name w:val="Plain Text"/>
    <w:basedOn w:val="Normal"/>
    <w:link w:val="PlainTextChar"/>
    <w:rsid w:val="00ED3086"/>
    <w:pPr>
      <w:widowControl/>
      <w:spacing w:line="240" w:lineRule="auto"/>
      <w:ind w:firstLine="0"/>
      <w:jc w:val="left"/>
    </w:pPr>
    <w:rPr>
      <w:rFonts w:ascii="Courier New" w:eastAsia="Batang" w:hAnsi="Courier New" w:cs="Courier New"/>
      <w:sz w:val="20"/>
      <w:szCs w:val="20"/>
    </w:rPr>
  </w:style>
  <w:style w:type="character" w:customStyle="1" w:styleId="PlainTextChar">
    <w:name w:val="Plain Text Char"/>
    <w:basedOn w:val="DefaultParagraphFont"/>
    <w:link w:val="PlainText"/>
    <w:rsid w:val="00ED3086"/>
    <w:rPr>
      <w:rFonts w:ascii="Courier New" w:eastAsia="Batang" w:hAnsi="Courier New" w:cs="Courier New"/>
      <w:sz w:val="20"/>
      <w:szCs w:val="20"/>
    </w:rPr>
  </w:style>
  <w:style w:type="character" w:customStyle="1" w:styleId="HeshamNormal13Char">
    <w:name w:val="نمط اصلى + (العربية وغيرها) HeshamNormal (لاتيني) ‏13 نقطة (الع... Char"/>
    <w:link w:val="HeshamNormal13"/>
    <w:rsid w:val="00ED3086"/>
    <w:rPr>
      <w:rFonts w:ascii="Times New Roman" w:eastAsia="Batang" w:hAnsi="Times New Roman" w:cs="HeshamNormal"/>
      <w:sz w:val="26"/>
      <w:szCs w:val="30"/>
      <w:lang w:eastAsia="ar-SA"/>
    </w:rPr>
  </w:style>
  <w:style w:type="character" w:customStyle="1" w:styleId="HeshamNormal13Char0">
    <w:name w:val="نمط نمط اصلى + (العربية وغيرها) HeshamNormal (لاتيني) ‏13 نقطة (ا... Char"/>
    <w:basedOn w:val="HeshamNormal13Char"/>
    <w:link w:val="HeshamNormal130"/>
    <w:rsid w:val="00ED3086"/>
    <w:rPr>
      <w:rFonts w:ascii="Times New Roman" w:eastAsia="Batang" w:hAnsi="Times New Roman" w:cs="HeshamNormal"/>
      <w:sz w:val="26"/>
      <w:szCs w:val="30"/>
      <w:lang w:eastAsia="ar-SA"/>
    </w:rPr>
  </w:style>
  <w:style w:type="paragraph" w:customStyle="1" w:styleId="400">
    <w:name w:val="نمط عنوان 4 + السطر الأول:  0 سم قبل:  0 نقطة تباعد الأسطر:  تا..."/>
    <w:basedOn w:val="Heading4"/>
    <w:link w:val="400Char"/>
    <w:rsid w:val="00ED3086"/>
    <w:pPr>
      <w:keepNext w:val="0"/>
      <w:keepLines w:val="0"/>
      <w:widowControl w:val="0"/>
      <w:numPr>
        <w:ilvl w:val="0"/>
        <w:numId w:val="0"/>
      </w:numPr>
      <w:spacing w:before="0" w:line="240" w:lineRule="auto"/>
      <w:jc w:val="center"/>
    </w:pPr>
    <w:rPr>
      <w:rFonts w:ascii="Times New Roman" w:eastAsia="Batang" w:hAnsi="Times New Roman" w:cs="SKR HEAD1"/>
      <w:b w:val="0"/>
      <w:bCs w:val="0"/>
      <w:i w:val="0"/>
      <w:iCs w:val="0"/>
      <w:color w:val="000000"/>
      <w:spacing w:val="-4"/>
      <w:sz w:val="28"/>
      <w:szCs w:val="32"/>
    </w:rPr>
  </w:style>
  <w:style w:type="character" w:customStyle="1" w:styleId="400Char">
    <w:name w:val="نمط عنوان 4 + السطر الأول:  0 سم قبل:  0 نقطة تباعد الأسطر:  تا... Char"/>
    <w:link w:val="400"/>
    <w:rsid w:val="00ED3086"/>
    <w:rPr>
      <w:rFonts w:ascii="Times New Roman" w:eastAsia="Batang" w:hAnsi="Times New Roman" w:cs="SKR HEAD1"/>
      <w:color w:val="000000"/>
      <w:spacing w:val="-4"/>
      <w:sz w:val="28"/>
      <w:szCs w:val="32"/>
    </w:rPr>
  </w:style>
  <w:style w:type="paragraph" w:customStyle="1" w:styleId="1020">
    <w:name w:val="نمط نمط نمط نمط نمط عنوان 1 + قبل:  0 نقطة تباعد الأسطر:  تام 20 ..."/>
    <w:basedOn w:val="Normal"/>
    <w:link w:val="1020Char"/>
    <w:rsid w:val="00ED3086"/>
    <w:pPr>
      <w:spacing w:line="418" w:lineRule="exact"/>
      <w:ind w:firstLine="0"/>
      <w:jc w:val="left"/>
      <w:outlineLvl w:val="0"/>
    </w:pPr>
    <w:rPr>
      <w:rFonts w:ascii="Times New Roman" w:eastAsia="Batang" w:hAnsi="Times New Roman" w:cs="Abz-3 (Yagut)"/>
      <w:bCs/>
      <w:color w:val="000000"/>
      <w:kern w:val="32"/>
      <w:sz w:val="26"/>
      <w:szCs w:val="26"/>
    </w:rPr>
  </w:style>
  <w:style w:type="character" w:customStyle="1" w:styleId="1020Char">
    <w:name w:val="نمط نمط نمط نمط نمط عنوان 1 + قبل:  0 نقطة تباعد الأسطر:  تام 20 ... Char"/>
    <w:basedOn w:val="1020Char0"/>
    <w:link w:val="1020"/>
    <w:rsid w:val="00ED3086"/>
    <w:rPr>
      <w:rFonts w:ascii="Times New Roman" w:eastAsia="Batang" w:hAnsi="Times New Roman" w:cs="Abz-3 (Yagut)"/>
      <w:bCs/>
      <w:color w:val="000000"/>
      <w:kern w:val="32"/>
      <w:sz w:val="26"/>
      <w:szCs w:val="26"/>
    </w:rPr>
  </w:style>
  <w:style w:type="character" w:customStyle="1" w:styleId="1020Char0">
    <w:name w:val="نمط نمط نمط نمط عنوان 1 + قبل:  0 نقطة تباعد الأسطر:  تام 20 نقطة... Char"/>
    <w:link w:val="10200"/>
    <w:rsid w:val="00ED3086"/>
    <w:rPr>
      <w:rFonts w:cs="Abz-3 (Yagut)"/>
      <w:color w:val="000000"/>
      <w:kern w:val="32"/>
      <w:sz w:val="26"/>
      <w:szCs w:val="26"/>
    </w:rPr>
  </w:style>
  <w:style w:type="character" w:customStyle="1" w:styleId="10201Char">
    <w:name w:val="نمط نمط نمط عنوان 1 + قبل:  0 نقطة تباعد الأسطر:  تام 20 نقطة + ت...1 Char"/>
    <w:link w:val="10201"/>
    <w:rsid w:val="00ED3086"/>
    <w:rPr>
      <w:rFonts w:cs="Arial"/>
      <w:b/>
      <w:bCs/>
      <w:color w:val="000000"/>
      <w:kern w:val="32"/>
      <w:sz w:val="26"/>
      <w:szCs w:val="36"/>
    </w:rPr>
  </w:style>
  <w:style w:type="character" w:customStyle="1" w:styleId="1020Char1">
    <w:name w:val="نمط نمط عنوان 1 + قبل:  0 نقطة تباعد الأسطر:  تام 20 نقطة + تباعد... Char"/>
    <w:link w:val="10202"/>
    <w:rsid w:val="00ED3086"/>
    <w:rPr>
      <w:rFonts w:cs="Arial"/>
      <w:b/>
      <w:color w:val="000000"/>
      <w:kern w:val="32"/>
      <w:szCs w:val="36"/>
    </w:rPr>
  </w:style>
  <w:style w:type="character" w:customStyle="1" w:styleId="1020Char2">
    <w:name w:val="نمط عنوان 1 + قبل:  0 نقطة تباعد الأسطر:  تام 20 نقطة Char"/>
    <w:link w:val="10203"/>
    <w:rsid w:val="00ED3086"/>
    <w:rPr>
      <w:rFonts w:cs="Arial"/>
      <w:b/>
      <w:bCs/>
      <w:color w:val="000000"/>
      <w:kern w:val="32"/>
      <w:szCs w:val="36"/>
    </w:rPr>
  </w:style>
  <w:style w:type="paragraph" w:customStyle="1" w:styleId="10203">
    <w:name w:val="نمط عنوان 1 + قبل:  0 نقطة تباعد الأسطر:  تام 20 نقطة"/>
    <w:basedOn w:val="Heading1"/>
    <w:link w:val="1020Char2"/>
    <w:rsid w:val="00ED3086"/>
    <w:pPr>
      <w:keepNext w:val="0"/>
      <w:keepLines w:val="0"/>
      <w:widowControl/>
      <w:bidi w:val="0"/>
      <w:spacing w:line="400" w:lineRule="exact"/>
    </w:pPr>
    <w:rPr>
      <w:rFonts w:asciiTheme="minorHAnsi" w:eastAsiaTheme="minorEastAsia" w:hAnsiTheme="minorHAnsi" w:cs="Arial"/>
      <w:bCs/>
      <w:color w:val="000000"/>
      <w:kern w:val="32"/>
      <w:sz w:val="22"/>
      <w:szCs w:val="36"/>
    </w:rPr>
  </w:style>
  <w:style w:type="paragraph" w:customStyle="1" w:styleId="10202">
    <w:name w:val="نمط نمط عنوان 1 + قبل:  0 نقطة تباعد الأسطر:  تام 20 نقطة + تباعد..."/>
    <w:basedOn w:val="10203"/>
    <w:next w:val="Normal"/>
    <w:link w:val="1020Char1"/>
    <w:rsid w:val="00ED3086"/>
    <w:pPr>
      <w:bidi/>
      <w:spacing w:line="390" w:lineRule="exact"/>
      <w:jc w:val="left"/>
    </w:pPr>
    <w:rPr>
      <w:bCs w:val="0"/>
    </w:rPr>
  </w:style>
  <w:style w:type="paragraph" w:customStyle="1" w:styleId="10201">
    <w:name w:val="نمط نمط نمط عنوان 1 + قبل:  0 نقطة تباعد الأسطر:  تام 20 نقطة + ت...1"/>
    <w:basedOn w:val="10202"/>
    <w:link w:val="10201Char"/>
    <w:rsid w:val="00ED3086"/>
    <w:pPr>
      <w:spacing w:line="377" w:lineRule="exact"/>
    </w:pPr>
    <w:rPr>
      <w:bCs/>
      <w:sz w:val="26"/>
    </w:rPr>
  </w:style>
  <w:style w:type="paragraph" w:customStyle="1" w:styleId="10200">
    <w:name w:val="نمط نمط نمط نمط عنوان 1 + قبل:  0 نقطة تباعد الأسطر:  تام 20 نقطة..."/>
    <w:basedOn w:val="10201"/>
    <w:link w:val="1020Char0"/>
    <w:rsid w:val="00ED3086"/>
    <w:rPr>
      <w:rFonts w:cs="Abz-3 (Yagut)"/>
      <w:b w:val="0"/>
      <w:bCs w:val="0"/>
      <w:szCs w:val="26"/>
    </w:rPr>
  </w:style>
  <w:style w:type="paragraph" w:customStyle="1" w:styleId="HeshamNormal131">
    <w:name w:val="نمط (العربية وغيرها) HeshamNormal (لاتيني) ‏13 نقطة (العربية وغ...1"/>
    <w:basedOn w:val="Normal"/>
    <w:semiHidden/>
    <w:rsid w:val="00ED3086"/>
    <w:pPr>
      <w:widowControl/>
      <w:spacing w:line="418" w:lineRule="exact"/>
      <w:ind w:firstLine="720"/>
      <w:jc w:val="right"/>
    </w:pPr>
    <w:rPr>
      <w:rFonts w:ascii="Times New Roman" w:eastAsia="Batang" w:hAnsi="Times New Roman" w:cs="HeshamNormal"/>
      <w:sz w:val="26"/>
      <w:lang w:eastAsia="ar-SA"/>
    </w:rPr>
  </w:style>
  <w:style w:type="character" w:customStyle="1" w:styleId="CharChar4">
    <w:name w:val="Char Char4"/>
    <w:rsid w:val="00ED3086"/>
    <w:rPr>
      <w:rFonts w:cs="Simplified Arabic"/>
      <w:color w:val="000000"/>
      <w:sz w:val="28"/>
      <w:szCs w:val="28"/>
      <w:lang w:val="en-US" w:eastAsia="en-US" w:bidi="ar-SA"/>
    </w:rPr>
  </w:style>
  <w:style w:type="paragraph" w:customStyle="1" w:styleId="StyleComplexSimplifiedArabic14ptFirstline05cm">
    <w:name w:val="Style (Complex) Simplified Arabic 14 pt First line:  0.5 cm"/>
    <w:basedOn w:val="Normal"/>
    <w:link w:val="StyleComplexSimplifiedArabic14ptFirstline05cmChar"/>
    <w:rsid w:val="00ED3086"/>
    <w:pPr>
      <w:widowControl/>
      <w:spacing w:line="240" w:lineRule="auto"/>
      <w:jc w:val="lowKashida"/>
    </w:pPr>
    <w:rPr>
      <w:rFonts w:ascii="Times New Roman" w:eastAsia="Batang" w:hAnsi="Times New Roman" w:cs="Akhbar MT"/>
      <w:sz w:val="24"/>
      <w:szCs w:val="28"/>
    </w:rPr>
  </w:style>
  <w:style w:type="character" w:customStyle="1" w:styleId="StyleComplexSimplifiedArabic14ptFirstline05cmChar">
    <w:name w:val="Style (Complex) Simplified Arabic 14 pt First line:  0.5 cm Char"/>
    <w:link w:val="StyleComplexSimplifiedArabic14ptFirstline05cm"/>
    <w:rsid w:val="00ED3086"/>
    <w:rPr>
      <w:rFonts w:ascii="Times New Roman" w:eastAsia="Batang" w:hAnsi="Times New Roman" w:cs="Akhbar MT"/>
      <w:sz w:val="24"/>
      <w:szCs w:val="28"/>
    </w:rPr>
  </w:style>
  <w:style w:type="paragraph" w:customStyle="1" w:styleId="StyleComplexSimplifiedArabic14ptJustifiedFirstl">
    <w:name w:val="Style اصلى + (Complex) Simplified Arabic 14 pt Justified First l..."/>
    <w:basedOn w:val="ac"/>
    <w:link w:val="StyleComplexSimplifiedArabic14ptJustifiedFirstlChar"/>
    <w:rsid w:val="00ED3086"/>
    <w:pPr>
      <w:widowControl w:val="0"/>
      <w:spacing w:before="100" w:line="400" w:lineRule="exact"/>
      <w:ind w:firstLine="510"/>
      <w:jc w:val="lowKashida"/>
    </w:pPr>
    <w:rPr>
      <w:rFonts w:eastAsia="Batang" w:cs="md_ameli"/>
      <w:spacing w:val="-4"/>
      <w:sz w:val="22"/>
      <w:szCs w:val="28"/>
      <w:lang w:eastAsia="ar-SA"/>
    </w:rPr>
  </w:style>
  <w:style w:type="character" w:customStyle="1" w:styleId="StyleComplexSimplifiedArabic14ptJustifiedFirstlChar">
    <w:name w:val="Style اصلى + (Complex) Simplified Arabic 14 pt Justified First l... Char"/>
    <w:link w:val="StyleComplexSimplifiedArabic14ptJustifiedFirstl"/>
    <w:rsid w:val="00ED3086"/>
    <w:rPr>
      <w:rFonts w:ascii="Times New Roman" w:eastAsia="Batang" w:hAnsi="Times New Roman" w:cs="md_ameli"/>
      <w:spacing w:val="-4"/>
      <w:szCs w:val="28"/>
      <w:lang w:eastAsia="ar-SA"/>
    </w:rPr>
  </w:style>
  <w:style w:type="paragraph" w:customStyle="1" w:styleId="StyleComplexSimplifiedArabic14ptCharChar">
    <w:name w:val="Style (Complex) Simplified Arabic 14 pt Char Char"/>
    <w:basedOn w:val="Normal"/>
    <w:link w:val="StyleComplexSimplifiedArabic14ptCharCharChar"/>
    <w:rsid w:val="00ED3086"/>
    <w:pPr>
      <w:widowControl/>
      <w:spacing w:line="240" w:lineRule="auto"/>
      <w:ind w:firstLine="510"/>
      <w:jc w:val="lowKashida"/>
    </w:pPr>
    <w:rPr>
      <w:rFonts w:ascii="Times New Roman" w:eastAsia="Batang" w:hAnsi="Times New Roman" w:cs="Akhbar MT"/>
      <w:sz w:val="22"/>
      <w:szCs w:val="36"/>
    </w:rPr>
  </w:style>
  <w:style w:type="character" w:customStyle="1" w:styleId="StyleComplexSimplifiedArabic14ptCharCharChar">
    <w:name w:val="Style (Complex) Simplified Arabic 14 pt Char Char Char"/>
    <w:link w:val="StyleComplexSimplifiedArabic14ptCharChar"/>
    <w:rsid w:val="00ED3086"/>
    <w:rPr>
      <w:rFonts w:ascii="Times New Roman" w:eastAsia="Batang" w:hAnsi="Times New Roman" w:cs="Akhbar MT"/>
      <w:szCs w:val="36"/>
    </w:rPr>
  </w:style>
  <w:style w:type="paragraph" w:customStyle="1" w:styleId="NormalText">
    <w:name w:val="Normal Text"/>
    <w:basedOn w:val="Normal"/>
    <w:link w:val="NormalTextChar"/>
    <w:rsid w:val="00ED3086"/>
    <w:pPr>
      <w:widowControl/>
      <w:spacing w:line="440" w:lineRule="exact"/>
    </w:pPr>
    <w:rPr>
      <w:rFonts w:ascii="Times New Roman" w:eastAsia="SimSun" w:hAnsi="Times New Roman" w:cs="Wasit5 Normal"/>
      <w:sz w:val="24"/>
      <w:szCs w:val="36"/>
      <w:lang w:eastAsia="zh-CN"/>
    </w:rPr>
  </w:style>
  <w:style w:type="character" w:customStyle="1" w:styleId="NormalTextChar">
    <w:name w:val="Normal Text Char"/>
    <w:link w:val="NormalText"/>
    <w:rsid w:val="00ED3086"/>
    <w:rPr>
      <w:rFonts w:ascii="Times New Roman" w:eastAsia="SimSun" w:hAnsi="Times New Roman" w:cs="Wasit5 Normal"/>
      <w:sz w:val="24"/>
      <w:szCs w:val="36"/>
      <w:lang w:eastAsia="zh-CN"/>
    </w:rPr>
  </w:style>
  <w:style w:type="paragraph" w:customStyle="1" w:styleId="Heading3DanaFajr165">
    <w:name w:val="نمط Heading 3 + (العربية وغيرها) DanaFajr (العربية وغيرها) ‏16.5..."/>
    <w:basedOn w:val="Heading3"/>
    <w:link w:val="Heading3DanaFajr165Char"/>
    <w:rsid w:val="00ED3086"/>
    <w:pPr>
      <w:widowControl/>
      <w:numPr>
        <w:ilvl w:val="0"/>
        <w:numId w:val="0"/>
      </w:numPr>
      <w:spacing w:after="0" w:line="420" w:lineRule="exact"/>
      <w:jc w:val="left"/>
    </w:pPr>
    <w:rPr>
      <w:rFonts w:ascii="Times New Roman" w:eastAsia="Batang" w:hAnsi="Times New Roman" w:cs="DanaFajr"/>
      <w:color w:val="auto"/>
      <w:sz w:val="28"/>
      <w:szCs w:val="33"/>
    </w:rPr>
  </w:style>
  <w:style w:type="character" w:customStyle="1" w:styleId="Heading3DanaFajr165Char">
    <w:name w:val="نمط Heading 3 + (العربية وغيرها) DanaFajr (العربية وغيرها) ‏16.5... Char"/>
    <w:link w:val="Heading3DanaFajr165"/>
    <w:rsid w:val="00ED3086"/>
    <w:rPr>
      <w:rFonts w:ascii="Times New Roman" w:eastAsia="Batang" w:hAnsi="Times New Roman" w:cs="DanaFajr"/>
      <w:sz w:val="28"/>
      <w:szCs w:val="33"/>
    </w:rPr>
  </w:style>
  <w:style w:type="paragraph" w:customStyle="1" w:styleId="aff3">
    <w:name w:val="آية"/>
    <w:basedOn w:val="Normal"/>
    <w:link w:val="Charf2"/>
    <w:rsid w:val="00ED3086"/>
    <w:pPr>
      <w:widowControl/>
      <w:suppressLineNumbers/>
      <w:spacing w:line="240" w:lineRule="auto"/>
      <w:ind w:firstLine="397"/>
      <w:jc w:val="lowKashida"/>
    </w:pPr>
    <w:rPr>
      <w:rFonts w:ascii="Times New Roman" w:eastAsia="Batang" w:hAnsi="Times New Roman" w:cs="OthmaniNorm"/>
      <w:color w:val="000000"/>
      <w:sz w:val="32"/>
    </w:rPr>
  </w:style>
  <w:style w:type="character" w:customStyle="1" w:styleId="Charf2">
    <w:name w:val="آية Char"/>
    <w:link w:val="aff3"/>
    <w:rsid w:val="00ED3086"/>
    <w:rPr>
      <w:rFonts w:ascii="Times New Roman" w:eastAsia="Batang" w:hAnsi="Times New Roman" w:cs="OthmaniNorm"/>
      <w:color w:val="000000"/>
      <w:sz w:val="32"/>
      <w:szCs w:val="30"/>
    </w:rPr>
  </w:style>
  <w:style w:type="paragraph" w:customStyle="1" w:styleId="213">
    <w:name w:val="نمط عنوان 2 + (لاتيني) ‏13 نقطة"/>
    <w:basedOn w:val="Heading2"/>
    <w:link w:val="213Char"/>
    <w:rsid w:val="00ED3086"/>
    <w:pPr>
      <w:widowControl/>
      <w:spacing w:before="0" w:beforeAutospacing="1" w:line="377" w:lineRule="exact"/>
      <w:jc w:val="right"/>
    </w:pPr>
    <w:rPr>
      <w:rFonts w:ascii="Times New Roman" w:eastAsia="Batang" w:hAnsi="Times New Roman" w:cs="Simplified Arabic"/>
      <w:color w:val="000000"/>
      <w:sz w:val="26"/>
    </w:rPr>
  </w:style>
  <w:style w:type="character" w:customStyle="1" w:styleId="213Char">
    <w:name w:val="نمط عنوان 2 + (لاتيني) ‏13 نقطة Char"/>
    <w:link w:val="213"/>
    <w:rsid w:val="00ED3086"/>
    <w:rPr>
      <w:rFonts w:ascii="Times New Roman" w:eastAsia="Batang" w:hAnsi="Times New Roman" w:cs="Simplified Arabic"/>
      <w:color w:val="000000"/>
      <w:sz w:val="26"/>
      <w:szCs w:val="36"/>
    </w:rPr>
  </w:style>
  <w:style w:type="paragraph" w:customStyle="1" w:styleId="3Abz-3Yagut145">
    <w:name w:val="نمط عنوان 3 + (العربية وغيرها) Abz-3 (Yagut) (لاتيني) ‏14.5 نقطة..."/>
    <w:basedOn w:val="Heading3"/>
    <w:link w:val="3Abz-3Yagut145Char"/>
    <w:rsid w:val="00ED3086"/>
    <w:pPr>
      <w:keepNext/>
      <w:widowControl/>
      <w:numPr>
        <w:ilvl w:val="0"/>
        <w:numId w:val="0"/>
      </w:numPr>
      <w:spacing w:after="0" w:line="390" w:lineRule="exact"/>
      <w:jc w:val="left"/>
    </w:pPr>
    <w:rPr>
      <w:rFonts w:ascii="Times New Roman" w:eastAsia="Batang" w:hAnsi="Times New Roman" w:cs="Abz-3 (Yagut)"/>
      <w:bCs/>
      <w:color w:val="auto"/>
      <w:sz w:val="29"/>
      <w:szCs w:val="26"/>
    </w:rPr>
  </w:style>
  <w:style w:type="character" w:customStyle="1" w:styleId="3Abz-3Yagut145Char">
    <w:name w:val="نمط عنوان 3 + (العربية وغيرها) Abz-3 (Yagut) (لاتيني) ‏14.5 نقطة... Char"/>
    <w:link w:val="3Abz-3Yagut145"/>
    <w:rsid w:val="00ED3086"/>
    <w:rPr>
      <w:rFonts w:ascii="Times New Roman" w:eastAsia="Batang" w:hAnsi="Times New Roman" w:cs="Abz-3 (Yagut)"/>
      <w:bCs/>
      <w:sz w:val="29"/>
      <w:szCs w:val="26"/>
    </w:rPr>
  </w:style>
  <w:style w:type="paragraph" w:customStyle="1" w:styleId="aff4">
    <w:name w:val="اسم الآية"/>
    <w:basedOn w:val="ae"/>
    <w:link w:val="Charf3"/>
    <w:rsid w:val="00ED3086"/>
    <w:pPr>
      <w:autoSpaceDE w:val="0"/>
      <w:autoSpaceDN w:val="0"/>
      <w:spacing w:line="400" w:lineRule="exact"/>
      <w:ind w:firstLine="567"/>
      <w:jc w:val="right"/>
    </w:pPr>
    <w:rPr>
      <w:rFonts w:cs="AL-Mohanad"/>
      <w:spacing w:val="-4"/>
      <w:sz w:val="26"/>
      <w:szCs w:val="27"/>
      <w:lang w:eastAsia="ar-SA"/>
    </w:rPr>
  </w:style>
  <w:style w:type="character" w:customStyle="1" w:styleId="Charf3">
    <w:name w:val="اسم الآية Char"/>
    <w:link w:val="aff4"/>
    <w:rsid w:val="00ED3086"/>
    <w:rPr>
      <w:rFonts w:ascii="Arno Pro Display" w:eastAsia="Batang" w:hAnsi="Arno Pro Display" w:cs="AL-Mohanad"/>
      <w:spacing w:val="-4"/>
      <w:sz w:val="26"/>
      <w:szCs w:val="27"/>
      <w:lang w:eastAsia="ar-SA"/>
    </w:rPr>
  </w:style>
  <w:style w:type="paragraph" w:customStyle="1" w:styleId="aff5">
    <w:name w:val="متن اسود مائل"/>
    <w:basedOn w:val="Heading3"/>
    <w:rsid w:val="00ED3086"/>
    <w:pPr>
      <w:widowControl/>
      <w:numPr>
        <w:ilvl w:val="0"/>
        <w:numId w:val="0"/>
      </w:numPr>
      <w:spacing w:after="0" w:line="380" w:lineRule="exact"/>
      <w:ind w:left="567" w:right="567"/>
      <w:jc w:val="lowKashida"/>
    </w:pPr>
    <w:rPr>
      <w:rFonts w:ascii="Times New Roman" w:eastAsia="Batang" w:hAnsi="Times New Roman" w:cs="Abz-3 (Yagut)"/>
      <w:bCs/>
      <w:i/>
      <w:iCs/>
      <w:color w:val="auto"/>
      <w:sz w:val="20"/>
      <w:szCs w:val="20"/>
    </w:rPr>
  </w:style>
  <w:style w:type="paragraph" w:customStyle="1" w:styleId="aff6">
    <w:name w:val="متن خاص"/>
    <w:basedOn w:val="ae"/>
    <w:rsid w:val="00ED3086"/>
    <w:pPr>
      <w:autoSpaceDE w:val="0"/>
      <w:autoSpaceDN w:val="0"/>
      <w:spacing w:line="418" w:lineRule="exact"/>
      <w:ind w:firstLine="567"/>
      <w:jc w:val="lowKashida"/>
    </w:pPr>
    <w:rPr>
      <w:rFonts w:cs="AL-Mohanad"/>
      <w:spacing w:val="-4"/>
      <w:sz w:val="26"/>
      <w:szCs w:val="27"/>
      <w:lang w:eastAsia="ar-SA"/>
    </w:rPr>
  </w:style>
  <w:style w:type="character" w:customStyle="1" w:styleId="aff7">
    <w:name w:val="أرقام الهامش ـ المتن"/>
    <w:qFormat/>
    <w:rsid w:val="00ED3086"/>
    <w:rPr>
      <w:rFonts w:ascii="Times New Roman" w:hAnsi="Times New Roman" w:cs="Taher"/>
      <w:dstrike w:val="0"/>
      <w:sz w:val="24"/>
      <w:szCs w:val="32"/>
      <w:vertAlign w:val="superscript"/>
    </w:rPr>
  </w:style>
  <w:style w:type="paragraph" w:customStyle="1" w:styleId="HeshamNormal1310">
    <w:name w:val="نمط اصلى + (العربية وغيرها) HeshamNormal (لاتيني) ‏13 نقطة (الع...1"/>
    <w:basedOn w:val="ac"/>
    <w:semiHidden/>
    <w:rsid w:val="00ED3086"/>
    <w:pPr>
      <w:spacing w:line="418" w:lineRule="exact"/>
      <w:ind w:firstLine="567"/>
      <w:jc w:val="right"/>
    </w:pPr>
    <w:rPr>
      <w:rFonts w:eastAsia="Batang" w:cs="HeshamNormal"/>
      <w:sz w:val="26"/>
      <w:lang w:eastAsia="ar-SA"/>
    </w:rPr>
  </w:style>
  <w:style w:type="paragraph" w:styleId="NormalWeb">
    <w:name w:val="Normal (Web)"/>
    <w:basedOn w:val="Normal"/>
    <w:rsid w:val="00ED3086"/>
    <w:pPr>
      <w:widowControl/>
      <w:bidi w:val="0"/>
      <w:spacing w:before="100" w:beforeAutospacing="1" w:after="100" w:afterAutospacing="1" w:line="240" w:lineRule="auto"/>
      <w:ind w:firstLine="0"/>
      <w:jc w:val="left"/>
    </w:pPr>
    <w:rPr>
      <w:rFonts w:ascii="Times New Roman" w:eastAsia="Batang" w:hAnsi="Times New Roman" w:cs="Times New Roman"/>
      <w:sz w:val="24"/>
      <w:szCs w:val="24"/>
      <w:lang w:eastAsia="ar-SA"/>
    </w:rPr>
  </w:style>
  <w:style w:type="paragraph" w:styleId="Subtitle">
    <w:name w:val="Subtitle"/>
    <w:basedOn w:val="Normal"/>
    <w:link w:val="SubtitleChar"/>
    <w:qFormat/>
    <w:rsid w:val="00ED3086"/>
    <w:pPr>
      <w:widowControl/>
      <w:spacing w:line="380" w:lineRule="exact"/>
      <w:ind w:firstLine="0"/>
      <w:jc w:val="center"/>
    </w:pPr>
    <w:rPr>
      <w:rFonts w:ascii="Times New Roman" w:eastAsia="Batang" w:hAnsi="Times New Roman" w:cs="Traditional Arabic"/>
      <w:sz w:val="44"/>
      <w:szCs w:val="44"/>
      <w:lang w:eastAsia="ar-SA"/>
    </w:rPr>
  </w:style>
  <w:style w:type="character" w:customStyle="1" w:styleId="SubtitleChar">
    <w:name w:val="Subtitle Char"/>
    <w:basedOn w:val="DefaultParagraphFont"/>
    <w:link w:val="Subtitle"/>
    <w:rsid w:val="00ED3086"/>
    <w:rPr>
      <w:rFonts w:ascii="Times New Roman" w:eastAsia="Batang" w:hAnsi="Times New Roman" w:cs="Traditional Arabic"/>
      <w:sz w:val="44"/>
      <w:szCs w:val="44"/>
      <w:lang w:eastAsia="ar-SA"/>
    </w:rPr>
  </w:style>
  <w:style w:type="paragraph" w:customStyle="1" w:styleId="aff8">
    <w:name w:val="عنوان"/>
    <w:next w:val="Normal"/>
    <w:autoRedefine/>
    <w:rsid w:val="00ED3086"/>
    <w:pPr>
      <w:widowControl w:val="0"/>
      <w:bidi/>
      <w:spacing w:before="60" w:after="0" w:line="460" w:lineRule="exact"/>
      <w:jc w:val="center"/>
    </w:pPr>
    <w:rPr>
      <w:rFonts w:ascii="Times New Roman" w:eastAsia="Batang" w:hAnsi="Times New Roman" w:cs="HeshamNormal"/>
      <w:b/>
      <w:sz w:val="38"/>
      <w:szCs w:val="38"/>
      <w:lang w:eastAsia="ar-SA"/>
    </w:rPr>
  </w:style>
  <w:style w:type="paragraph" w:customStyle="1" w:styleId="21">
    <w:name w:val="عنوان2"/>
    <w:basedOn w:val="aff8"/>
    <w:autoRedefine/>
    <w:rsid w:val="00ED3086"/>
    <w:pPr>
      <w:jc w:val="left"/>
    </w:pPr>
    <w:rPr>
      <w:sz w:val="32"/>
      <w:szCs w:val="24"/>
    </w:rPr>
  </w:style>
  <w:style w:type="paragraph" w:customStyle="1" w:styleId="aff9">
    <w:name w:val="نص"/>
    <w:basedOn w:val="21"/>
    <w:autoRedefine/>
    <w:rsid w:val="00ED3086"/>
    <w:pPr>
      <w:ind w:firstLine="567"/>
      <w:jc w:val="lowKashida"/>
    </w:pPr>
    <w:rPr>
      <w:bCs/>
      <w:szCs w:val="32"/>
    </w:rPr>
  </w:style>
  <w:style w:type="paragraph" w:customStyle="1" w:styleId="affa">
    <w:name w:val="العنوان الجانبي"/>
    <w:basedOn w:val="Heading2"/>
    <w:rsid w:val="00ED3086"/>
    <w:pPr>
      <w:keepNext/>
      <w:widowControl/>
      <w:spacing w:before="0" w:after="240" w:line="400" w:lineRule="exact"/>
      <w:jc w:val="center"/>
    </w:pPr>
    <w:rPr>
      <w:rFonts w:ascii="Times New Roman" w:eastAsia="Batang" w:hAnsi="Times New Roman"/>
      <w:color w:val="0D0D0D"/>
      <w:sz w:val="34"/>
      <w:szCs w:val="50"/>
      <w:lang w:eastAsia="ar-SA"/>
    </w:rPr>
  </w:style>
  <w:style w:type="paragraph" w:customStyle="1" w:styleId="affb">
    <w:name w:val="العنوان الكبير"/>
    <w:basedOn w:val="Title"/>
    <w:rsid w:val="00ED3086"/>
    <w:pPr>
      <w:spacing w:before="60" w:after="120" w:line="460" w:lineRule="exact"/>
      <w:ind w:firstLine="476"/>
      <w:jc w:val="left"/>
    </w:pPr>
    <w:rPr>
      <w:rFonts w:cs="HeshamNormal"/>
      <w:b w:val="0"/>
      <w:bCs w:val="0"/>
      <w:sz w:val="60"/>
      <w:szCs w:val="60"/>
    </w:rPr>
  </w:style>
  <w:style w:type="paragraph" w:customStyle="1" w:styleId="affc">
    <w:name w:val="تتمة العنوان السفلي"/>
    <w:basedOn w:val="Title"/>
    <w:rsid w:val="00ED3086"/>
    <w:pPr>
      <w:spacing w:before="60" w:line="460" w:lineRule="exact"/>
      <w:ind w:firstLine="476"/>
      <w:jc w:val="left"/>
    </w:pPr>
    <w:rPr>
      <w:rFonts w:cs="HeshamNormal"/>
      <w:b w:val="0"/>
      <w:bCs w:val="0"/>
      <w:color w:val="808080"/>
      <w:sz w:val="28"/>
      <w:szCs w:val="28"/>
    </w:rPr>
  </w:style>
  <w:style w:type="paragraph" w:customStyle="1" w:styleId="133">
    <w:name w:val="نمط بقلم وترجمة + (لاتيني) ‏13 نقطة مضبوطة"/>
    <w:basedOn w:val="afb"/>
    <w:autoRedefine/>
    <w:rsid w:val="00ED3086"/>
    <w:pPr>
      <w:jc w:val="right"/>
    </w:pPr>
    <w:rPr>
      <w:sz w:val="26"/>
    </w:rPr>
  </w:style>
  <w:style w:type="paragraph" w:customStyle="1" w:styleId="SimplifiedArabic13">
    <w:name w:val="نمط بقلم وترجمة + (لاتيني) Simplified Arabic (لاتيني) ‏13 نقطة ..."/>
    <w:basedOn w:val="afb"/>
    <w:autoRedefine/>
    <w:rsid w:val="00ED3086"/>
    <w:pPr>
      <w:jc w:val="right"/>
    </w:pPr>
    <w:rPr>
      <w:rFonts w:ascii="Simplified Arabic" w:hAnsi="Simplified Arabic"/>
      <w:sz w:val="26"/>
    </w:rPr>
  </w:style>
  <w:style w:type="paragraph" w:customStyle="1" w:styleId="HEADING1130">
    <w:name w:val="نمط HEADING 1 + (لاتيني) ‏13 نقطة قبل:  0 نقطة تباعد الأسطر:  ت..."/>
    <w:basedOn w:val="HEADING1Char0"/>
    <w:rsid w:val="00ED3086"/>
    <w:pPr>
      <w:spacing w:before="0" w:line="450" w:lineRule="exact"/>
    </w:pPr>
    <w:rPr>
      <w:sz w:val="26"/>
    </w:rPr>
  </w:style>
  <w:style w:type="character" w:customStyle="1" w:styleId="HeshamNormal132">
    <w:name w:val="نمط (العربية وغيرها) HeshamNormal (لاتيني) ‏13 نقطة (العربية وغ..."/>
    <w:rsid w:val="00ED3086"/>
    <w:rPr>
      <w:rFonts w:cs="HeshamNormal"/>
      <w:color w:val="808080"/>
      <w:sz w:val="26"/>
      <w:szCs w:val="28"/>
    </w:rPr>
  </w:style>
  <w:style w:type="paragraph" w:styleId="BodyTextIndent2">
    <w:name w:val="Body Text Indent 2"/>
    <w:basedOn w:val="Normal"/>
    <w:link w:val="BodyTextIndent2Char"/>
    <w:rsid w:val="00ED3086"/>
    <w:pPr>
      <w:spacing w:line="240" w:lineRule="auto"/>
      <w:jc w:val="lowKashida"/>
    </w:pPr>
    <w:rPr>
      <w:rFonts w:ascii="Times New Roman" w:eastAsia="Batang" w:hAnsi="Times New Roman" w:cs="Simplified Arabic"/>
      <w:b/>
      <w:bCs/>
      <w:color w:val="800000"/>
      <w:sz w:val="20"/>
      <w:szCs w:val="28"/>
    </w:rPr>
  </w:style>
  <w:style w:type="character" w:customStyle="1" w:styleId="BodyTextIndent2Char">
    <w:name w:val="Body Text Indent 2 Char"/>
    <w:basedOn w:val="DefaultParagraphFont"/>
    <w:link w:val="BodyTextIndent2"/>
    <w:rsid w:val="00ED3086"/>
    <w:rPr>
      <w:rFonts w:ascii="Times New Roman" w:eastAsia="Batang" w:hAnsi="Times New Roman" w:cs="Simplified Arabic"/>
      <w:b/>
      <w:bCs/>
      <w:color w:val="800000"/>
      <w:sz w:val="20"/>
      <w:szCs w:val="28"/>
    </w:rPr>
  </w:style>
  <w:style w:type="paragraph" w:styleId="BodyText3">
    <w:name w:val="Body Text 3"/>
    <w:basedOn w:val="Normal"/>
    <w:link w:val="BodyText3Char"/>
    <w:rsid w:val="00ED3086"/>
    <w:pPr>
      <w:spacing w:line="240" w:lineRule="auto"/>
      <w:ind w:firstLine="0"/>
      <w:jc w:val="lowKashida"/>
    </w:pPr>
    <w:rPr>
      <w:rFonts w:ascii="MS Sans Serif" w:eastAsia="Batang" w:hAnsi="MS Sans Serif" w:cs="Simplified Arabic"/>
      <w:sz w:val="24"/>
      <w:szCs w:val="27"/>
    </w:rPr>
  </w:style>
  <w:style w:type="character" w:customStyle="1" w:styleId="BodyText3Char">
    <w:name w:val="Body Text 3 Char"/>
    <w:basedOn w:val="DefaultParagraphFont"/>
    <w:link w:val="BodyText3"/>
    <w:rsid w:val="00ED3086"/>
    <w:rPr>
      <w:rFonts w:ascii="MS Sans Serif" w:eastAsia="Batang" w:hAnsi="MS Sans Serif" w:cs="Simplified Arabic"/>
      <w:sz w:val="24"/>
      <w:szCs w:val="27"/>
    </w:rPr>
  </w:style>
  <w:style w:type="paragraph" w:styleId="BodyTextIndent3">
    <w:name w:val="Body Text Indent 3"/>
    <w:basedOn w:val="Normal"/>
    <w:link w:val="BodyTextIndent3Char"/>
    <w:rsid w:val="00ED3086"/>
    <w:pPr>
      <w:spacing w:line="240" w:lineRule="auto"/>
      <w:jc w:val="lowKashida"/>
    </w:pPr>
    <w:rPr>
      <w:rFonts w:ascii="Times New Roman" w:eastAsia="Batang" w:hAnsi="Times New Roman" w:cs="Simplified Arabic"/>
      <w:sz w:val="28"/>
      <w:szCs w:val="28"/>
    </w:rPr>
  </w:style>
  <w:style w:type="character" w:customStyle="1" w:styleId="BodyTextIndent3Char">
    <w:name w:val="Body Text Indent 3 Char"/>
    <w:basedOn w:val="DefaultParagraphFont"/>
    <w:link w:val="BodyTextIndent3"/>
    <w:rsid w:val="00ED3086"/>
    <w:rPr>
      <w:rFonts w:ascii="Times New Roman" w:eastAsia="Batang" w:hAnsi="Times New Roman" w:cs="Simplified Arabic"/>
      <w:sz w:val="28"/>
      <w:szCs w:val="28"/>
    </w:rPr>
  </w:style>
  <w:style w:type="paragraph" w:styleId="BlockText">
    <w:name w:val="Block Text"/>
    <w:basedOn w:val="Normal"/>
    <w:rsid w:val="00ED3086"/>
    <w:pPr>
      <w:widowControl/>
      <w:spacing w:line="240" w:lineRule="auto"/>
      <w:ind w:left="560" w:right="1843" w:firstLine="0"/>
      <w:jc w:val="lowKashida"/>
    </w:pPr>
    <w:rPr>
      <w:rFonts w:ascii="Simplified Arabic" w:eastAsia="Batang" w:hAnsi="Simplified Arabic" w:cs="Simplified Arabic"/>
      <w:sz w:val="28"/>
      <w:szCs w:val="28"/>
    </w:rPr>
  </w:style>
  <w:style w:type="character" w:customStyle="1" w:styleId="usertext1">
    <w:name w:val="usertext1"/>
    <w:rsid w:val="00ED3086"/>
    <w:rPr>
      <w:rFonts w:ascii="Arial" w:hAnsi="Arial" w:cs="Arial" w:hint="default"/>
      <w:sz w:val="20"/>
      <w:szCs w:val="20"/>
    </w:rPr>
  </w:style>
  <w:style w:type="character" w:styleId="FollowedHyperlink">
    <w:name w:val="FollowedHyperlink"/>
    <w:rsid w:val="00ED3086"/>
    <w:rPr>
      <w:color w:val="800080"/>
      <w:u w:val="single"/>
    </w:rPr>
  </w:style>
  <w:style w:type="paragraph" w:customStyle="1" w:styleId="15">
    <w:name w:val="تيتر1"/>
    <w:rsid w:val="00ED3086"/>
    <w:pPr>
      <w:autoSpaceDE w:val="0"/>
      <w:autoSpaceDN w:val="0"/>
      <w:bidi/>
      <w:spacing w:after="0" w:line="399" w:lineRule="atLeast"/>
      <w:jc w:val="both"/>
    </w:pPr>
    <w:rPr>
      <w:rFonts w:ascii="Times New Roman" w:eastAsia="Batang" w:hAnsi="Times New Roman" w:cs="Times New Roman"/>
      <w:bCs/>
      <w:sz w:val="18"/>
      <w:szCs w:val="32"/>
      <w:lang w:eastAsia="ar-SA"/>
    </w:rPr>
  </w:style>
  <w:style w:type="paragraph" w:customStyle="1" w:styleId="1301">
    <w:name w:val="نمط نمط العنوان الجانبي اساس + (لاتيني) ‏13 نقطة قبل:  0 نقطة تبا..."/>
    <w:basedOn w:val="1300"/>
    <w:rsid w:val="00ED3086"/>
    <w:pPr>
      <w:spacing w:line="460" w:lineRule="exact"/>
    </w:pPr>
  </w:style>
  <w:style w:type="paragraph" w:customStyle="1" w:styleId="22">
    <w:name w:val="2"/>
    <w:basedOn w:val="Normal"/>
    <w:next w:val="Subtitle"/>
    <w:rsid w:val="00ED3086"/>
    <w:pPr>
      <w:spacing w:line="240" w:lineRule="auto"/>
      <w:ind w:firstLine="0"/>
      <w:jc w:val="center"/>
    </w:pPr>
    <w:rPr>
      <w:rFonts w:ascii="Times New Roman" w:eastAsia="Batang" w:hAnsi="Times New Roman" w:cs="PT Bold Heading"/>
      <w:bCs/>
      <w:noProof/>
      <w:sz w:val="34"/>
      <w:szCs w:val="36"/>
      <w:lang w:eastAsia="ar-SA"/>
    </w:rPr>
  </w:style>
  <w:style w:type="paragraph" w:customStyle="1" w:styleId="122">
    <w:name w:val="نمط مضبوطة السطر الأول:  1 سم تباعد الأسطر:  تام 22 نقطة"/>
    <w:basedOn w:val="Normal"/>
    <w:rsid w:val="00ED3086"/>
    <w:pPr>
      <w:bidi w:val="0"/>
      <w:spacing w:line="440" w:lineRule="exact"/>
      <w:ind w:firstLine="567"/>
    </w:pPr>
    <w:rPr>
      <w:rFonts w:ascii="MS Sans Serif" w:eastAsia="Batang" w:hAnsi="MS Sans Serif" w:cs="AL-Mohanad"/>
      <w:bCs/>
      <w:noProof/>
      <w:sz w:val="20"/>
      <w:lang w:eastAsia="ar-SA"/>
    </w:rPr>
  </w:style>
  <w:style w:type="paragraph" w:customStyle="1" w:styleId="Normal0">
    <w:name w:val="نمط Normal +"/>
    <w:basedOn w:val="Normal"/>
    <w:rsid w:val="00ED3086"/>
    <w:pPr>
      <w:widowControl/>
      <w:bidi w:val="0"/>
      <w:spacing w:line="240" w:lineRule="auto"/>
      <w:ind w:firstLine="567"/>
    </w:pPr>
    <w:rPr>
      <w:rFonts w:ascii="MS Sans Serif" w:eastAsia="Batang" w:hAnsi="MS Sans Serif" w:cs="AL-Mohanad"/>
      <w:bCs/>
      <w:noProof/>
      <w:sz w:val="20"/>
      <w:lang w:eastAsia="ar-SA"/>
    </w:rPr>
  </w:style>
  <w:style w:type="paragraph" w:customStyle="1" w:styleId="1230">
    <w:name w:val="نمط مضبوطة السطر الأول:  1 سم تباعد الأسطر:  تام 23 نقطة"/>
    <w:basedOn w:val="Normal"/>
    <w:rsid w:val="00ED3086"/>
    <w:pPr>
      <w:widowControl/>
      <w:bidi w:val="0"/>
      <w:spacing w:line="460" w:lineRule="exact"/>
      <w:ind w:firstLine="567"/>
    </w:pPr>
    <w:rPr>
      <w:rFonts w:ascii="MS Sans Serif" w:eastAsia="Batang" w:hAnsi="MS Sans Serif" w:cs="AL-Mohanad"/>
      <w:noProof/>
      <w:sz w:val="20"/>
      <w:lang w:eastAsia="ar-SA"/>
    </w:rPr>
  </w:style>
  <w:style w:type="paragraph" w:styleId="DocumentMap">
    <w:name w:val="Document Map"/>
    <w:basedOn w:val="Normal"/>
    <w:link w:val="DocumentMapChar"/>
    <w:rsid w:val="00ED3086"/>
    <w:pPr>
      <w:widowControl/>
      <w:shd w:val="clear" w:color="auto" w:fill="000080"/>
      <w:spacing w:line="240" w:lineRule="auto"/>
      <w:ind w:firstLine="0"/>
      <w:jc w:val="left"/>
    </w:pPr>
    <w:rPr>
      <w:rFonts w:ascii="Tahoma" w:eastAsia="Batang" w:hAnsi="Tahoma" w:cs="Tahoma"/>
      <w:sz w:val="24"/>
      <w:szCs w:val="24"/>
      <w:lang w:eastAsia="ar-SA"/>
    </w:rPr>
  </w:style>
  <w:style w:type="character" w:customStyle="1" w:styleId="DocumentMapChar">
    <w:name w:val="Document Map Char"/>
    <w:basedOn w:val="DefaultParagraphFont"/>
    <w:link w:val="DocumentMap"/>
    <w:rsid w:val="00ED3086"/>
    <w:rPr>
      <w:rFonts w:ascii="Tahoma" w:eastAsia="Batang" w:hAnsi="Tahoma" w:cs="Tahoma"/>
      <w:sz w:val="24"/>
      <w:szCs w:val="24"/>
      <w:shd w:val="clear" w:color="auto" w:fill="000080"/>
      <w:lang w:eastAsia="ar-SA"/>
    </w:rPr>
  </w:style>
  <w:style w:type="paragraph" w:customStyle="1" w:styleId="16">
    <w:name w:val="1"/>
    <w:basedOn w:val="Normal"/>
    <w:next w:val="Subtitle"/>
    <w:rsid w:val="00ED3086"/>
    <w:pPr>
      <w:spacing w:line="240" w:lineRule="auto"/>
      <w:ind w:firstLine="0"/>
      <w:jc w:val="center"/>
    </w:pPr>
    <w:rPr>
      <w:rFonts w:ascii="Times New Roman" w:eastAsia="Batang" w:hAnsi="Times New Roman" w:cs="PT Bold Heading"/>
      <w:bCs/>
      <w:noProof/>
      <w:sz w:val="34"/>
      <w:szCs w:val="36"/>
      <w:lang w:eastAsia="ar-SA"/>
    </w:rPr>
  </w:style>
  <w:style w:type="paragraph" w:customStyle="1" w:styleId="HEADING10225">
    <w:name w:val="نمط HEADING 1 + قبل:  0 نقطة تباعد الأسطر:  تام 22.5 نقطة"/>
    <w:basedOn w:val="Heading11"/>
    <w:rsid w:val="00ED3086"/>
    <w:pPr>
      <w:spacing w:before="0" w:line="450" w:lineRule="exact"/>
    </w:pPr>
  </w:style>
  <w:style w:type="paragraph" w:customStyle="1" w:styleId="13010">
    <w:name w:val="نمط نمط العنوان الجانبي اساس + (لاتيني) ‏13 نقطة قبل:  0 نقطة تبا...1"/>
    <w:basedOn w:val="1300"/>
    <w:rsid w:val="00ED3086"/>
    <w:pPr>
      <w:spacing w:line="418" w:lineRule="exact"/>
    </w:pPr>
    <w:rPr>
      <w:color w:val="auto"/>
    </w:rPr>
  </w:style>
  <w:style w:type="paragraph" w:customStyle="1" w:styleId="HEADING102250">
    <w:name w:val="نمط نمط HEADING 1 + قبل:  0 نقطة تباعد الأسطر:  تام 22.5 نقطة + ت..."/>
    <w:basedOn w:val="HEADING10225"/>
    <w:rsid w:val="00ED3086"/>
    <w:pPr>
      <w:spacing w:line="418" w:lineRule="exact"/>
    </w:pPr>
  </w:style>
  <w:style w:type="paragraph" w:customStyle="1" w:styleId="7">
    <w:name w:val="نمط عنوان 7 + (مركب) غامق"/>
    <w:basedOn w:val="Heading7"/>
    <w:link w:val="7Char"/>
    <w:rsid w:val="00ED3086"/>
    <w:pPr>
      <w:keepLines w:val="0"/>
      <w:numPr>
        <w:ilvl w:val="0"/>
        <w:numId w:val="0"/>
      </w:numPr>
      <w:spacing w:before="0" w:line="240" w:lineRule="auto"/>
      <w:jc w:val="right"/>
    </w:pPr>
    <w:rPr>
      <w:rFonts w:ascii="Times New Roman" w:eastAsia="Times New Roman" w:hAnsi="Times New Roman" w:cs="Traditional Arabic"/>
      <w:bCs/>
      <w:i w:val="0"/>
      <w:iCs w:val="0"/>
      <w:color w:val="000000"/>
      <w:szCs w:val="20"/>
    </w:rPr>
  </w:style>
  <w:style w:type="character" w:customStyle="1" w:styleId="7Char">
    <w:name w:val="نمط عنوان 7 + (مركب) غامق Char"/>
    <w:link w:val="7"/>
    <w:rsid w:val="00ED3086"/>
    <w:rPr>
      <w:rFonts w:ascii="Times New Roman" w:eastAsia="Times New Roman" w:hAnsi="Times New Roman" w:cs="Traditional Arabic"/>
      <w:bCs/>
      <w:color w:val="000000"/>
      <w:sz w:val="30"/>
      <w:szCs w:val="20"/>
    </w:rPr>
  </w:style>
  <w:style w:type="paragraph" w:customStyle="1" w:styleId="710">
    <w:name w:val="نمط عنوان 7 + (العربية وغيرها) ‏10 نقطة (مركب) غامق أسود"/>
    <w:basedOn w:val="Heading7"/>
    <w:rsid w:val="00ED3086"/>
    <w:pPr>
      <w:keepLines w:val="0"/>
      <w:numPr>
        <w:ilvl w:val="0"/>
        <w:numId w:val="0"/>
      </w:numPr>
      <w:spacing w:before="0" w:line="240" w:lineRule="auto"/>
      <w:jc w:val="right"/>
    </w:pPr>
    <w:rPr>
      <w:rFonts w:ascii="Times New Roman" w:eastAsia="Times New Roman" w:hAnsi="Times New Roman" w:cs="Traditional Arabic"/>
      <w:bCs/>
      <w:i w:val="0"/>
      <w:iCs w:val="0"/>
      <w:color w:val="FFFFFF"/>
      <w:szCs w:val="20"/>
    </w:rPr>
  </w:style>
  <w:style w:type="paragraph" w:customStyle="1" w:styleId="17">
    <w:name w:val="نمط نمط نمط نمط نمط عنوان 1 + + + + مضبوطة + + اليمين لليسار"/>
    <w:basedOn w:val="Normal"/>
    <w:semiHidden/>
    <w:rsid w:val="00ED3086"/>
    <w:pPr>
      <w:spacing w:line="460" w:lineRule="exact"/>
      <w:ind w:right="1077" w:firstLine="0"/>
      <w:jc w:val="center"/>
    </w:pPr>
    <w:rPr>
      <w:rFonts w:ascii="Times New Roman" w:eastAsia="Batang" w:hAnsi="Times New Roman" w:cs="HeshamNormal"/>
      <w:sz w:val="26"/>
      <w:szCs w:val="50"/>
      <w:lang w:eastAsia="ar-SA"/>
    </w:rPr>
  </w:style>
  <w:style w:type="character" w:customStyle="1" w:styleId="affd">
    <w:name w:val="آيات القرآن الكريم"/>
    <w:uiPriority w:val="1"/>
    <w:qFormat/>
    <w:rsid w:val="00ED3086"/>
    <w:rPr>
      <w:rFonts w:cs="md_ameli"/>
      <w:bCs/>
    </w:rPr>
  </w:style>
  <w:style w:type="character" w:customStyle="1" w:styleId="affe">
    <w:name w:val="الآيات القرآنية"/>
    <w:uiPriority w:val="1"/>
    <w:qFormat/>
    <w:rsid w:val="00ED3086"/>
    <w:rPr>
      <w:rFonts w:cs="md_ameli"/>
      <w:bCs/>
      <w:szCs w:val="28"/>
    </w:rPr>
  </w:style>
  <w:style w:type="character" w:customStyle="1" w:styleId="Char7">
    <w:name w:val="متن الهامش Char"/>
    <w:link w:val="af5"/>
    <w:rsid w:val="00ED3086"/>
    <w:rPr>
      <w:rFonts w:ascii="Times New Roman" w:eastAsia="Batang" w:hAnsi="Times New Roman" w:cs="Mosawi"/>
      <w:sz w:val="20"/>
      <w:szCs w:val="26"/>
    </w:rPr>
  </w:style>
  <w:style w:type="paragraph" w:customStyle="1" w:styleId="afff">
    <w:name w:val="اسم الدرس ـ فوق الفهرس"/>
    <w:basedOn w:val="Normal"/>
    <w:qFormat/>
    <w:rsid w:val="00ED3086"/>
    <w:pPr>
      <w:spacing w:line="240" w:lineRule="auto"/>
      <w:ind w:firstLine="0"/>
      <w:jc w:val="center"/>
    </w:pPr>
    <w:rPr>
      <w:rFonts w:ascii="Times New Roman" w:eastAsia="Batang" w:hAnsi="Times New Roman" w:cs="Al-Ghadeer Bold"/>
      <w:b/>
      <w:sz w:val="24"/>
      <w:szCs w:val="56"/>
    </w:rPr>
  </w:style>
  <w:style w:type="paragraph" w:customStyle="1" w:styleId="afff0">
    <w:name w:val="رقم الدرس ـ فوق الفهرس"/>
    <w:basedOn w:val="Normal"/>
    <w:qFormat/>
    <w:rsid w:val="00ED3086"/>
    <w:pPr>
      <w:ind w:firstLine="0"/>
      <w:jc w:val="center"/>
    </w:pPr>
    <w:rPr>
      <w:rFonts w:ascii="Times New Roman" w:eastAsia="Batang" w:hAnsi="Times New Roman"/>
      <w:b/>
      <w:bCs/>
      <w:sz w:val="28"/>
      <w:szCs w:val="32"/>
    </w:rPr>
  </w:style>
  <w:style w:type="paragraph" w:customStyle="1" w:styleId="afff1">
    <w:name w:val="موضوع الدرس ـ فوق الفهرس"/>
    <w:basedOn w:val="Normal"/>
    <w:qFormat/>
    <w:rsid w:val="00ED3086"/>
    <w:pPr>
      <w:ind w:firstLine="0"/>
      <w:jc w:val="center"/>
    </w:pPr>
    <w:rPr>
      <w:rFonts w:ascii="Times New Roman" w:eastAsia="Batang" w:hAnsi="Times New Roman"/>
      <w:b/>
      <w:bCs/>
      <w:sz w:val="32"/>
      <w:szCs w:val="36"/>
    </w:rPr>
  </w:style>
  <w:style w:type="paragraph" w:customStyle="1" w:styleId="afff2">
    <w:name w:val="الملاحق ـ المتن"/>
    <w:basedOn w:val="Heading1"/>
    <w:qFormat/>
    <w:rsid w:val="00ED3086"/>
    <w:pPr>
      <w:keepLines w:val="0"/>
      <w:spacing w:line="216" w:lineRule="auto"/>
      <w:jc w:val="both"/>
    </w:pPr>
    <w:rPr>
      <w:rFonts w:ascii="Times New Roman" w:eastAsia="Batang" w:hAnsi="Times New Roman" w:cs="Mosawi"/>
      <w:bCs/>
      <w:kern w:val="32"/>
      <w:sz w:val="24"/>
      <w:szCs w:val="28"/>
    </w:rPr>
  </w:style>
  <w:style w:type="character" w:customStyle="1" w:styleId="afff3">
    <w:name w:val="الجواب"/>
    <w:qFormat/>
    <w:rsid w:val="00ED3086"/>
    <w:rPr>
      <w:rFonts w:ascii="Times New Roman" w:hAnsi="Times New Roman" w:cs="Mosawi"/>
      <w:dstrike w:val="0"/>
      <w:color w:val="FF0000"/>
      <w:sz w:val="24"/>
      <w:szCs w:val="28"/>
      <w:vertAlign w:val="baseline"/>
    </w:rPr>
  </w:style>
  <w:style w:type="paragraph" w:customStyle="1" w:styleId="afff4">
    <w:name w:val="أجوبة الأسئلة النهائية"/>
    <w:basedOn w:val="Normal"/>
    <w:qFormat/>
    <w:rsid w:val="00ED3086"/>
    <w:pPr>
      <w:ind w:left="567" w:firstLine="0"/>
    </w:pPr>
    <w:rPr>
      <w:rFonts w:ascii="Times New Roman" w:eastAsia="Batang" w:hAnsi="Times New Roman"/>
      <w:color w:val="FF0000"/>
      <w:sz w:val="24"/>
      <w:szCs w:val="28"/>
    </w:rPr>
  </w:style>
  <w:style w:type="paragraph" w:customStyle="1" w:styleId="18">
    <w:name w:val="المتن مع فاصلة 1 سم"/>
    <w:basedOn w:val="Normal"/>
    <w:qFormat/>
    <w:rsid w:val="00ED3086"/>
    <w:pPr>
      <w:ind w:left="624" w:firstLine="0"/>
    </w:pPr>
    <w:rPr>
      <w:rFonts w:ascii="Times New Roman" w:eastAsia="Batang" w:hAnsi="Times New Roman"/>
      <w:sz w:val="24"/>
      <w:szCs w:val="28"/>
    </w:rPr>
  </w:style>
  <w:style w:type="character" w:customStyle="1" w:styleId="afff5">
    <w:name w:val="اسم الكتاب ـ المتن"/>
    <w:qFormat/>
    <w:rsid w:val="00ED3086"/>
    <w:rPr>
      <w:rFonts w:ascii="Times New Roman" w:hAnsi="Times New Roman" w:cs="Mosawi"/>
      <w:i/>
      <w:iCs/>
      <w:sz w:val="24"/>
      <w:szCs w:val="28"/>
    </w:rPr>
  </w:style>
  <w:style w:type="character" w:customStyle="1" w:styleId="afff6">
    <w:name w:val="اسم الكتاب ـ الهامش"/>
    <w:qFormat/>
    <w:rsid w:val="00ED3086"/>
    <w:rPr>
      <w:rFonts w:ascii="Times New Roman" w:hAnsi="Times New Roman" w:cs="Mosawi"/>
      <w:i/>
      <w:iCs/>
      <w:sz w:val="20"/>
      <w:szCs w:val="24"/>
    </w:rPr>
  </w:style>
  <w:style w:type="character" w:customStyle="1" w:styleId="afff7">
    <w:name w:val="أقوال المعصومين"/>
    <w:qFormat/>
    <w:rsid w:val="00ED3086"/>
    <w:rPr>
      <w:rFonts w:ascii="Times New Roman" w:hAnsi="Times New Roman" w:cs="Mosawi"/>
      <w:b/>
      <w:bCs/>
      <w:sz w:val="24"/>
      <w:szCs w:val="28"/>
    </w:rPr>
  </w:style>
  <w:style w:type="paragraph" w:customStyle="1" w:styleId="afff8">
    <w:name w:val="الترقيم الحرفي"/>
    <w:basedOn w:val="Normal"/>
    <w:qFormat/>
    <w:rsid w:val="00ED3086"/>
    <w:pPr>
      <w:ind w:left="624" w:hanging="340"/>
    </w:pPr>
    <w:rPr>
      <w:rFonts w:ascii="Times New Roman" w:eastAsia="Batang" w:hAnsi="Times New Roman"/>
      <w:sz w:val="24"/>
      <w:szCs w:val="28"/>
    </w:rPr>
  </w:style>
  <w:style w:type="paragraph" w:customStyle="1" w:styleId="afff9">
    <w:name w:val="الترقيم الحرفي الضمني"/>
    <w:basedOn w:val="Normal"/>
    <w:qFormat/>
    <w:rsid w:val="00ED3086"/>
    <w:pPr>
      <w:ind w:left="851" w:hanging="284"/>
    </w:pPr>
    <w:rPr>
      <w:rFonts w:ascii="Times New Roman" w:eastAsia="Batang" w:hAnsi="Times New Roman"/>
      <w:sz w:val="24"/>
      <w:szCs w:val="28"/>
    </w:rPr>
  </w:style>
  <w:style w:type="paragraph" w:customStyle="1" w:styleId="a1">
    <w:name w:val="الترقيم العددي"/>
    <w:basedOn w:val="Normal"/>
    <w:qFormat/>
    <w:rsid w:val="00ED3086"/>
    <w:pPr>
      <w:numPr>
        <w:numId w:val="38"/>
      </w:numPr>
      <w:ind w:left="681" w:hanging="397"/>
    </w:pPr>
    <w:rPr>
      <w:rFonts w:ascii="Times New Roman" w:eastAsia="Batang" w:hAnsi="Times New Roman"/>
      <w:sz w:val="24"/>
      <w:szCs w:val="28"/>
    </w:rPr>
  </w:style>
  <w:style w:type="paragraph" w:customStyle="1" w:styleId="afffa">
    <w:name w:val="الترقيم العددي الضمني"/>
    <w:basedOn w:val="Normal"/>
    <w:qFormat/>
    <w:rsid w:val="00ED3086"/>
    <w:pPr>
      <w:ind w:left="851" w:hanging="284"/>
    </w:pPr>
    <w:rPr>
      <w:rFonts w:ascii="Times New Roman" w:eastAsia="Batang" w:hAnsi="Times New Roman"/>
      <w:sz w:val="24"/>
      <w:szCs w:val="28"/>
    </w:rPr>
  </w:style>
  <w:style w:type="paragraph" w:customStyle="1" w:styleId="afffb">
    <w:name w:val="الترقيم (علامة دائرة)"/>
    <w:basedOn w:val="Normal"/>
    <w:qFormat/>
    <w:rsid w:val="00ED3086"/>
    <w:pPr>
      <w:ind w:left="624" w:hanging="340"/>
    </w:pPr>
    <w:rPr>
      <w:rFonts w:ascii="Times New Roman" w:eastAsia="Batang" w:hAnsi="Times New Roman"/>
      <w:sz w:val="24"/>
      <w:szCs w:val="28"/>
    </w:rPr>
  </w:style>
  <w:style w:type="paragraph" w:customStyle="1" w:styleId="afffc">
    <w:name w:val="الترقيم (علامة دائرة) الضمني"/>
    <w:basedOn w:val="Normal"/>
    <w:qFormat/>
    <w:rsid w:val="00ED3086"/>
    <w:pPr>
      <w:ind w:left="851" w:hanging="284"/>
    </w:pPr>
    <w:rPr>
      <w:rFonts w:ascii="Times New Roman" w:eastAsia="Batang" w:hAnsi="Times New Roman"/>
      <w:sz w:val="24"/>
      <w:szCs w:val="28"/>
    </w:rPr>
  </w:style>
  <w:style w:type="paragraph" w:customStyle="1" w:styleId="afffd">
    <w:name w:val="الترقيم (علامة صح)"/>
    <w:basedOn w:val="Normal"/>
    <w:qFormat/>
    <w:rsid w:val="00ED3086"/>
    <w:pPr>
      <w:ind w:left="624" w:hanging="340"/>
    </w:pPr>
    <w:rPr>
      <w:rFonts w:ascii="Times New Roman" w:eastAsia="Batang" w:hAnsi="Times New Roman"/>
      <w:sz w:val="24"/>
      <w:szCs w:val="28"/>
    </w:rPr>
  </w:style>
  <w:style w:type="paragraph" w:customStyle="1" w:styleId="afffe">
    <w:name w:val="الترقيم (علامة صح) الضمني"/>
    <w:basedOn w:val="Normal"/>
    <w:qFormat/>
    <w:rsid w:val="00ED3086"/>
    <w:pPr>
      <w:ind w:left="851" w:hanging="284"/>
    </w:pPr>
    <w:rPr>
      <w:rFonts w:ascii="Times New Roman" w:eastAsia="Batang" w:hAnsi="Times New Roman"/>
      <w:sz w:val="24"/>
      <w:szCs w:val="28"/>
    </w:rPr>
  </w:style>
  <w:style w:type="paragraph" w:customStyle="1" w:styleId="affff">
    <w:name w:val="بسم الله"/>
    <w:basedOn w:val="Normal"/>
    <w:qFormat/>
    <w:rsid w:val="00ED3086"/>
    <w:pPr>
      <w:ind w:firstLine="0"/>
      <w:jc w:val="center"/>
    </w:pPr>
    <w:rPr>
      <w:rFonts w:ascii="Times New Roman" w:eastAsia="Batang" w:hAnsi="Times New Roman"/>
      <w:sz w:val="24"/>
      <w:szCs w:val="28"/>
    </w:rPr>
  </w:style>
  <w:style w:type="paragraph" w:customStyle="1" w:styleId="affff0">
    <w:name w:val="شعر"/>
    <w:basedOn w:val="Normal"/>
    <w:qFormat/>
    <w:rsid w:val="00ED3086"/>
    <w:pPr>
      <w:ind w:firstLine="0"/>
      <w:jc w:val="center"/>
    </w:pPr>
    <w:rPr>
      <w:rFonts w:ascii="Times New Roman" w:eastAsia="Batang" w:hAnsi="Times New Roman"/>
      <w:sz w:val="24"/>
      <w:szCs w:val="28"/>
    </w:rPr>
  </w:style>
  <w:style w:type="paragraph" w:customStyle="1" w:styleId="31">
    <w:name w:val="العنوان (3) ـ المطالعة"/>
    <w:basedOn w:val="ae"/>
    <w:qFormat/>
    <w:rsid w:val="00ED3086"/>
    <w:pPr>
      <w:spacing w:line="240" w:lineRule="auto"/>
    </w:pPr>
    <w:rPr>
      <w:b/>
      <w:bCs/>
      <w:szCs w:val="28"/>
    </w:rPr>
  </w:style>
  <w:style w:type="paragraph" w:customStyle="1" w:styleId="40">
    <w:name w:val="العنوان (4) ـ المطالعة"/>
    <w:basedOn w:val="ae"/>
    <w:qFormat/>
    <w:rsid w:val="00ED3086"/>
    <w:pPr>
      <w:spacing w:line="240" w:lineRule="auto"/>
    </w:pPr>
    <w:rPr>
      <w:b/>
      <w:bCs/>
      <w:szCs w:val="28"/>
    </w:rPr>
  </w:style>
  <w:style w:type="character" w:customStyle="1" w:styleId="50">
    <w:name w:val="العنوان (5) ـ المطالعة"/>
    <w:uiPriority w:val="1"/>
    <w:qFormat/>
    <w:rsid w:val="00ED3086"/>
    <w:rPr>
      <w:rFonts w:ascii="Times New Roman" w:hAnsi="Times New Roman" w:cs="Mosawi"/>
      <w:b/>
      <w:bCs/>
      <w:sz w:val="24"/>
      <w:szCs w:val="28"/>
    </w:rPr>
  </w:style>
  <w:style w:type="character" w:styleId="Emphasis">
    <w:name w:val="Emphasis"/>
    <w:qFormat/>
    <w:rsid w:val="00ED3086"/>
    <w:rPr>
      <w:b/>
      <w:bCs/>
      <w:i w:val="0"/>
      <w:iCs w:val="0"/>
    </w:rPr>
  </w:style>
  <w:style w:type="paragraph" w:customStyle="1" w:styleId="affff1">
    <w:name w:val="متن الهاش"/>
    <w:basedOn w:val="af2"/>
    <w:qFormat/>
    <w:rsid w:val="00ED3086"/>
    <w:pPr>
      <w:spacing w:line="192" w:lineRule="auto"/>
      <w:ind w:left="170" w:hanging="170"/>
      <w:jc w:val="both"/>
    </w:pPr>
    <w:rPr>
      <w:rFonts w:ascii="Arial" w:hAnsi="Arial" w:cs="Mosawi"/>
      <w:szCs w:val="26"/>
    </w:rPr>
  </w:style>
  <w:style w:type="paragraph" w:customStyle="1" w:styleId="affff2">
    <w:name w:val="بسم الله الرحمن الرحيم"/>
    <w:basedOn w:val="Normal"/>
    <w:rsid w:val="00ED3086"/>
    <w:pPr>
      <w:widowControl/>
      <w:spacing w:line="240" w:lineRule="auto"/>
      <w:ind w:firstLine="0"/>
      <w:jc w:val="center"/>
    </w:pPr>
    <w:rPr>
      <w:rFonts w:ascii="Traditional Arabic" w:eastAsia="Batang" w:hAnsi="Traditional Arabic" w:cs="Traditional Arabic"/>
      <w:bCs/>
      <w:sz w:val="20"/>
    </w:rPr>
  </w:style>
  <w:style w:type="paragraph" w:customStyle="1" w:styleId="affff3">
    <w:name w:val="كلمة المجلة"/>
    <w:basedOn w:val="Normal"/>
    <w:rsid w:val="00ED3086"/>
    <w:pPr>
      <w:spacing w:line="460" w:lineRule="exact"/>
      <w:ind w:firstLine="0"/>
      <w:jc w:val="center"/>
      <w:outlineLvl w:val="0"/>
    </w:pPr>
    <w:rPr>
      <w:rFonts w:ascii="Times New Roman" w:eastAsia="Batang" w:hAnsi="Times New Roman" w:cs="Abz-3 (Yagut)"/>
      <w:bCs/>
      <w:sz w:val="28"/>
      <w:szCs w:val="36"/>
      <w:lang w:eastAsia="ar-SA"/>
    </w:rPr>
  </w:style>
  <w:style w:type="paragraph" w:customStyle="1" w:styleId="102010">
    <w:name w:val="نمط نمط نمط نمط نمط عنوان 1 + قبل:  0 نقطة تباعد الأسطر:  تام 20 ...1"/>
    <w:basedOn w:val="Normal"/>
    <w:link w:val="10201Char0"/>
    <w:rsid w:val="00ED3086"/>
    <w:pPr>
      <w:spacing w:line="418" w:lineRule="exact"/>
      <w:ind w:firstLine="0"/>
      <w:jc w:val="left"/>
      <w:outlineLvl w:val="0"/>
    </w:pPr>
    <w:rPr>
      <w:rFonts w:ascii="Times New Roman" w:eastAsia="Batang" w:hAnsi="Times New Roman" w:cs="Abz-3 (Yagut)"/>
      <w:bCs/>
      <w:color w:val="000000"/>
      <w:sz w:val="26"/>
      <w:szCs w:val="26"/>
    </w:rPr>
  </w:style>
  <w:style w:type="character" w:customStyle="1" w:styleId="10201Char0">
    <w:name w:val="نمط نمط نمط نمط نمط عنوان 1 + قبل:  0 نقطة تباعد الأسطر:  تام 20 ...1 Char"/>
    <w:link w:val="102010"/>
    <w:rsid w:val="00ED3086"/>
    <w:rPr>
      <w:rFonts w:ascii="Times New Roman" w:eastAsia="Batang" w:hAnsi="Times New Roman" w:cs="Abz-3 (Yagut)"/>
      <w:bCs/>
      <w:color w:val="000000"/>
      <w:sz w:val="26"/>
      <w:szCs w:val="26"/>
    </w:rPr>
  </w:style>
  <w:style w:type="paragraph" w:customStyle="1" w:styleId="StyleStyleComplexSimplifiedArabic14ptFirstline05cm">
    <w:name w:val="Style Style (Complex) Simplified Arabic 14 pt First line:  0.5 cm +"/>
    <w:basedOn w:val="StyleComplexSimplifiedArabic14ptFirstline05cm"/>
    <w:rsid w:val="00ED3086"/>
    <w:pPr>
      <w:widowControl w:val="0"/>
      <w:spacing w:line="400" w:lineRule="exact"/>
      <w:ind w:firstLine="510"/>
    </w:pPr>
    <w:rPr>
      <w:rFonts w:cs="AL-Mohanad"/>
      <w:noProof/>
      <w:spacing w:val="-4"/>
      <w:sz w:val="20"/>
      <w:lang w:eastAsia="ar-SA"/>
    </w:rPr>
  </w:style>
  <w:style w:type="paragraph" w:customStyle="1" w:styleId="StyleHeading1Before5pt">
    <w:name w:val="Style Heading 1 + Before:  5 pt"/>
    <w:basedOn w:val="Heading1"/>
    <w:rsid w:val="00ED3086"/>
    <w:pPr>
      <w:keepNext w:val="0"/>
      <w:keepLines w:val="0"/>
      <w:jc w:val="lowKashida"/>
    </w:pPr>
    <w:rPr>
      <w:rFonts w:ascii="Times New Roman" w:eastAsia="Batang" w:hAnsi="Times New Roman" w:cs="Abz-3 (Yagut)"/>
      <w:b w:val="0"/>
      <w:bCs/>
      <w:spacing w:val="-4"/>
      <w:sz w:val="20"/>
      <w:szCs w:val="26"/>
    </w:rPr>
  </w:style>
  <w:style w:type="paragraph" w:customStyle="1" w:styleId="StyleStyleStyleComplexSimplifiedArabic14ptFirstline0">
    <w:name w:val="Style Style Style (Complex) Simplified Arabic 14 pt First line:  0...."/>
    <w:basedOn w:val="StyleStyleComplexSimplifiedArabic14ptFirstline05cm"/>
    <w:rsid w:val="00ED3086"/>
    <w:pPr>
      <w:ind w:firstLine="0"/>
    </w:pPr>
  </w:style>
  <w:style w:type="paragraph" w:customStyle="1" w:styleId="Heading30">
    <w:name w:val="نمط Heading 3 + إلى اليسار"/>
    <w:basedOn w:val="Heading3"/>
    <w:rsid w:val="00ED3086"/>
    <w:pPr>
      <w:keepNext/>
      <w:numPr>
        <w:ilvl w:val="0"/>
        <w:numId w:val="0"/>
      </w:numPr>
      <w:bidi w:val="0"/>
      <w:spacing w:after="0" w:line="240" w:lineRule="auto"/>
      <w:ind w:firstLine="567"/>
      <w:jc w:val="right"/>
    </w:pPr>
    <w:rPr>
      <w:rFonts w:ascii="Times New Roman" w:eastAsia="Batang" w:hAnsi="Times New Roman" w:cs="Arial"/>
      <w:bCs/>
      <w:color w:val="auto"/>
      <w:sz w:val="28"/>
      <w:szCs w:val="27"/>
    </w:rPr>
  </w:style>
  <w:style w:type="paragraph" w:customStyle="1" w:styleId="Heading31">
    <w:name w:val="نمط نمط Heading 3 + إلى اليسار + إلى اليسار"/>
    <w:basedOn w:val="Heading30"/>
    <w:rsid w:val="00ED3086"/>
  </w:style>
  <w:style w:type="paragraph" w:customStyle="1" w:styleId="Heading32">
    <w:name w:val="نمط نمط نمط Heading 3 + إلى اليسار + إلى اليسار +"/>
    <w:basedOn w:val="Heading31"/>
    <w:rsid w:val="00ED3086"/>
  </w:style>
  <w:style w:type="paragraph" w:customStyle="1" w:styleId="Heading11314">
    <w:name w:val="نمط Heading 1 + (لاتيني) ‏13 نقطة (العربية وغيرها) ‏14 نقطة متو..."/>
    <w:basedOn w:val="Heading1"/>
    <w:rsid w:val="00ED3086"/>
    <w:pPr>
      <w:keepNext w:val="0"/>
      <w:keepLines w:val="0"/>
      <w:bidi w:val="0"/>
      <w:jc w:val="lowKashida"/>
    </w:pPr>
    <w:rPr>
      <w:rFonts w:ascii="Times New Roman" w:eastAsia="Batang" w:hAnsi="Times New Roman" w:cs="Simplified Arabic"/>
      <w:b w:val="0"/>
      <w:sz w:val="26"/>
      <w:szCs w:val="28"/>
    </w:rPr>
  </w:style>
  <w:style w:type="paragraph" w:customStyle="1" w:styleId="StyleComplexSimplifiedArabic14ptJustifyLowFirstline">
    <w:name w:val="Style (Complex) Simplified Arabic 14 pt Justify Low First line: ..."/>
    <w:basedOn w:val="Normal"/>
    <w:rsid w:val="00ED3086"/>
    <w:pPr>
      <w:spacing w:line="400" w:lineRule="exact"/>
      <w:ind w:firstLine="510"/>
      <w:jc w:val="lowKashida"/>
    </w:pPr>
    <w:rPr>
      <w:rFonts w:ascii="Times New Roman" w:eastAsia="Batang" w:hAnsi="Times New Roman" w:cs="AL-Mohanad"/>
      <w:spacing w:val="-4"/>
      <w:sz w:val="20"/>
      <w:szCs w:val="27"/>
    </w:rPr>
  </w:style>
  <w:style w:type="paragraph" w:customStyle="1" w:styleId="19">
    <w:name w:val="نمط1"/>
    <w:basedOn w:val="10202"/>
    <w:link w:val="1Char1"/>
    <w:rsid w:val="00ED3086"/>
    <w:pPr>
      <w:widowControl w:val="0"/>
    </w:pPr>
    <w:rPr>
      <w:bCs/>
      <w:color w:val="auto"/>
      <w:kern w:val="0"/>
      <w:szCs w:val="28"/>
    </w:rPr>
  </w:style>
  <w:style w:type="character" w:customStyle="1" w:styleId="1Char1">
    <w:name w:val="نمط1 Char"/>
    <w:link w:val="19"/>
    <w:rsid w:val="00ED3086"/>
    <w:rPr>
      <w:rFonts w:cs="Arial"/>
      <w:b/>
      <w:bCs/>
      <w:szCs w:val="28"/>
    </w:rPr>
  </w:style>
  <w:style w:type="paragraph" w:customStyle="1" w:styleId="StyleComplexSimplifiedArabic14ptJustifiedFirstline0">
    <w:name w:val="Style (Complex) Simplified Arabic 14 pt Justified First line:  0..."/>
    <w:basedOn w:val="Normal"/>
    <w:rsid w:val="00ED3086"/>
    <w:pPr>
      <w:spacing w:line="400" w:lineRule="exact"/>
      <w:ind w:firstLine="510"/>
      <w:jc w:val="lowKashida"/>
    </w:pPr>
    <w:rPr>
      <w:rFonts w:ascii="Times New Roman" w:eastAsia="Batang" w:hAnsi="Times New Roman" w:cs="AL-Mohanad"/>
      <w:noProof/>
      <w:spacing w:val="-4"/>
      <w:sz w:val="20"/>
      <w:szCs w:val="27"/>
      <w:lang w:eastAsia="ar-SA"/>
    </w:rPr>
  </w:style>
  <w:style w:type="character" w:styleId="LineNumber">
    <w:name w:val="line number"/>
    <w:basedOn w:val="DefaultParagraphFont"/>
    <w:rsid w:val="00ED3086"/>
  </w:style>
  <w:style w:type="paragraph" w:styleId="Index1">
    <w:name w:val="index 1"/>
    <w:basedOn w:val="Normal"/>
    <w:next w:val="Normal"/>
    <w:autoRedefine/>
    <w:rsid w:val="00ED3086"/>
    <w:pPr>
      <w:spacing w:line="400" w:lineRule="exact"/>
      <w:ind w:left="200" w:hanging="200"/>
      <w:jc w:val="lowKashida"/>
    </w:pPr>
    <w:rPr>
      <w:rFonts w:ascii="Times New Roman" w:eastAsia="Batang" w:hAnsi="Times New Roman" w:cs="AL-Mohanad"/>
      <w:noProof/>
      <w:spacing w:val="-4"/>
      <w:sz w:val="20"/>
      <w:szCs w:val="27"/>
      <w:lang w:eastAsia="ar-SA"/>
    </w:rPr>
  </w:style>
  <w:style w:type="paragraph" w:customStyle="1" w:styleId="611950">
    <w:name w:val="نمط نمط عنوان 6 + السطر الأول:  1 سم تباعد الأسطر:  تام 19.5 نقطة..."/>
    <w:basedOn w:val="61195"/>
    <w:rsid w:val="00ED3086"/>
    <w:rPr>
      <w:szCs w:val="20"/>
    </w:rPr>
  </w:style>
  <w:style w:type="paragraph" w:customStyle="1" w:styleId="StyleComplexSimplifiedArabic14ptJustifiedFirs">
    <w:name w:val="نمط Style اصلى + (Complex) Simplified Arabic 14 pt Justified Firs..."/>
    <w:basedOn w:val="StyleComplexSimplifiedArabic14ptJustifiedFirstl"/>
    <w:rsid w:val="00ED3086"/>
    <w:pPr>
      <w:spacing w:before="0" w:line="390" w:lineRule="exact"/>
      <w:ind w:firstLine="567"/>
    </w:pPr>
    <w:rPr>
      <w:szCs w:val="20"/>
    </w:rPr>
  </w:style>
  <w:style w:type="paragraph" w:customStyle="1" w:styleId="H2">
    <w:name w:val="H2"/>
    <w:rsid w:val="00ED3086"/>
    <w:pPr>
      <w:bidi/>
      <w:spacing w:after="0" w:line="240" w:lineRule="auto"/>
    </w:pPr>
    <w:rPr>
      <w:rFonts w:ascii="Times New Roman" w:eastAsia="Batang" w:hAnsi="Times New Roman" w:cs="Wasit5 Normal"/>
      <w:sz w:val="36"/>
      <w:szCs w:val="56"/>
    </w:rPr>
  </w:style>
  <w:style w:type="paragraph" w:customStyle="1" w:styleId="H2DanaFajr1">
    <w:name w:val="نمط نمط نمط نمط H2 + (العربية وغيرها) DanaFajr + السطر الأول:  1 ..."/>
    <w:basedOn w:val="Normal"/>
    <w:rsid w:val="00ED3086"/>
    <w:pPr>
      <w:widowControl/>
      <w:bidi w:val="0"/>
      <w:spacing w:line="420" w:lineRule="exact"/>
      <w:ind w:firstLine="567"/>
      <w:jc w:val="left"/>
    </w:pPr>
    <w:rPr>
      <w:rFonts w:ascii="Times New Roman" w:eastAsia="Batang" w:hAnsi="Times New Roman" w:cs="Simplified Arabic"/>
      <w:bCs/>
      <w:sz w:val="36"/>
      <w:szCs w:val="27"/>
    </w:rPr>
  </w:style>
  <w:style w:type="paragraph" w:customStyle="1" w:styleId="Heading3121">
    <w:name w:val="نمط نمط Heading 3 + السطر الأول:  1 سم تباعد الأسطر:  تام 21 نقطة +"/>
    <w:basedOn w:val="Normal"/>
    <w:rsid w:val="00ED3086"/>
    <w:pPr>
      <w:keepNext/>
      <w:bidi w:val="0"/>
      <w:spacing w:line="420" w:lineRule="exact"/>
      <w:ind w:firstLine="567"/>
      <w:jc w:val="left"/>
      <w:outlineLvl w:val="2"/>
    </w:pPr>
    <w:rPr>
      <w:rFonts w:ascii="Times New Roman" w:eastAsia="Batang" w:hAnsi="Times New Roman" w:cs="Simplified Arabic"/>
      <w:bCs/>
      <w:sz w:val="28"/>
      <w:szCs w:val="27"/>
    </w:rPr>
  </w:style>
  <w:style w:type="character" w:customStyle="1" w:styleId="CharChar1">
    <w:name w:val="Char Char"/>
    <w:rsid w:val="00ED3086"/>
    <w:rPr>
      <w:rFonts w:cs="Simplified Arabic"/>
      <w:bCs/>
      <w:sz w:val="28"/>
      <w:szCs w:val="28"/>
      <w:lang w:val="en-US" w:eastAsia="en-US" w:bidi="ar-SA"/>
    </w:rPr>
  </w:style>
  <w:style w:type="paragraph" w:customStyle="1" w:styleId="affff4">
    <w:name w:val="ÇÕáì"/>
    <w:rsid w:val="00ED3086"/>
    <w:pPr>
      <w:widowControl w:val="0"/>
      <w:bidi/>
      <w:spacing w:after="0" w:line="398" w:lineRule="auto"/>
      <w:jc w:val="lowKashida"/>
    </w:pPr>
    <w:rPr>
      <w:rFonts w:ascii="Times New Roman" w:eastAsia="Batang" w:hAnsi="Times New Roman" w:cs="Times New Roman"/>
      <w:bCs/>
      <w:snapToGrid w:val="0"/>
      <w:sz w:val="24"/>
      <w:szCs w:val="32"/>
      <w:lang w:eastAsia="ar-SA"/>
    </w:rPr>
  </w:style>
  <w:style w:type="paragraph" w:customStyle="1" w:styleId="affff5">
    <w:name w:val="فصل"/>
    <w:rsid w:val="00ED3086"/>
    <w:pPr>
      <w:autoSpaceDE w:val="0"/>
      <w:autoSpaceDN w:val="0"/>
      <w:bidi/>
      <w:spacing w:after="0" w:line="567" w:lineRule="atLeast"/>
      <w:jc w:val="both"/>
    </w:pPr>
    <w:rPr>
      <w:rFonts w:ascii="Times New Roman" w:eastAsia="Batang" w:hAnsi="Times New Roman" w:cs="Times New Roman"/>
      <w:bCs/>
      <w:sz w:val="24"/>
      <w:szCs w:val="28"/>
      <w:lang w:eastAsia="ar-SA"/>
    </w:rPr>
  </w:style>
  <w:style w:type="paragraph" w:customStyle="1" w:styleId="23">
    <w:name w:val="تيتر2"/>
    <w:rsid w:val="00ED3086"/>
    <w:pPr>
      <w:autoSpaceDE w:val="0"/>
      <w:autoSpaceDN w:val="0"/>
      <w:bidi/>
      <w:spacing w:after="0" w:line="567" w:lineRule="atLeast"/>
      <w:ind w:right="-284" w:firstLine="342"/>
      <w:jc w:val="both"/>
    </w:pPr>
    <w:rPr>
      <w:rFonts w:ascii="Times New Roman" w:eastAsia="Batang" w:hAnsi="Times New Roman" w:cs="Times New Roman"/>
      <w:b/>
      <w:bCs/>
      <w:sz w:val="24"/>
      <w:szCs w:val="28"/>
      <w:lang w:eastAsia="ar-SA"/>
    </w:rPr>
  </w:style>
  <w:style w:type="paragraph" w:customStyle="1" w:styleId="affff6">
    <w:name w:val="الأصـلـى"/>
    <w:rsid w:val="00ED3086"/>
    <w:pPr>
      <w:autoSpaceDE w:val="0"/>
      <w:autoSpaceDN w:val="0"/>
      <w:bidi/>
      <w:spacing w:after="0" w:line="467" w:lineRule="atLeast"/>
      <w:ind w:firstLine="481"/>
      <w:jc w:val="both"/>
    </w:pPr>
    <w:rPr>
      <w:rFonts w:ascii="Times New Roman" w:eastAsia="Batang" w:hAnsi="Times New Roman" w:cs="Times New Roman"/>
      <w:sz w:val="24"/>
      <w:szCs w:val="24"/>
      <w:lang w:eastAsia="ar-SA"/>
    </w:rPr>
  </w:style>
  <w:style w:type="paragraph" w:customStyle="1" w:styleId="4000">
    <w:name w:val="نمط نمط عنوان 4 + السطر الأول:  0 سم قبل:  0 نقطة تباعد الأسطر:  ..."/>
    <w:basedOn w:val="400"/>
    <w:rsid w:val="00ED3086"/>
    <w:pPr>
      <w:spacing w:line="600" w:lineRule="exact"/>
    </w:pPr>
    <w:rPr>
      <w:sz w:val="26"/>
      <w:szCs w:val="48"/>
    </w:rPr>
  </w:style>
  <w:style w:type="paragraph" w:customStyle="1" w:styleId="713">
    <w:name w:val="نمط عنوان 7 + (لاتيني) ‏13 نقطة أبيض"/>
    <w:basedOn w:val="Heading7"/>
    <w:rsid w:val="00ED3086"/>
    <w:pPr>
      <w:keepLines w:val="0"/>
      <w:numPr>
        <w:ilvl w:val="0"/>
        <w:numId w:val="0"/>
      </w:numPr>
      <w:spacing w:before="0" w:line="240" w:lineRule="auto"/>
      <w:ind w:firstLine="567"/>
      <w:jc w:val="right"/>
    </w:pPr>
    <w:rPr>
      <w:rFonts w:ascii="Times New Roman" w:eastAsia="Times New Roman" w:hAnsi="Times New Roman" w:cs="Simplified Arabic"/>
      <w:i w:val="0"/>
      <w:iCs w:val="0"/>
      <w:color w:val="FFFFFF"/>
      <w:sz w:val="26"/>
      <w:szCs w:val="2"/>
    </w:rPr>
  </w:style>
  <w:style w:type="paragraph" w:customStyle="1" w:styleId="3Abz-3Yagut1">
    <w:name w:val="نمط عنوان 3 + (العربية وغيرها) Abz-3 (Yagut) (العربية وغيرها) ‏1..."/>
    <w:basedOn w:val="Heading3"/>
    <w:rsid w:val="00ED3086"/>
    <w:pPr>
      <w:keepNext/>
      <w:numPr>
        <w:ilvl w:val="0"/>
        <w:numId w:val="0"/>
      </w:numPr>
      <w:spacing w:after="0" w:line="418" w:lineRule="exact"/>
      <w:ind w:firstLine="567"/>
      <w:jc w:val="left"/>
    </w:pPr>
    <w:rPr>
      <w:rFonts w:ascii="Times New Roman" w:eastAsia="Batang" w:hAnsi="Times New Roman" w:cs="Abz-3 (Yagut)"/>
      <w:b/>
      <w:bCs/>
      <w:color w:val="auto"/>
      <w:sz w:val="24"/>
      <w:szCs w:val="26"/>
    </w:rPr>
  </w:style>
  <w:style w:type="paragraph" w:customStyle="1" w:styleId="7209">
    <w:name w:val="نمط عنوان 7 + تباعد الأسطر:  تام 20.9 نقطة"/>
    <w:basedOn w:val="Heading7"/>
    <w:rsid w:val="00ED3086"/>
    <w:pPr>
      <w:keepLines w:val="0"/>
      <w:numPr>
        <w:ilvl w:val="0"/>
        <w:numId w:val="0"/>
      </w:numPr>
      <w:spacing w:before="0" w:line="240" w:lineRule="auto"/>
      <w:ind w:firstLine="567"/>
      <w:jc w:val="right"/>
    </w:pPr>
    <w:rPr>
      <w:rFonts w:ascii="Times New Roman" w:eastAsia="Times New Roman" w:hAnsi="Times New Roman" w:cs="Traditional Arabic"/>
      <w:i w:val="0"/>
      <w:iCs w:val="0"/>
      <w:color w:val="auto"/>
      <w:szCs w:val="2"/>
    </w:rPr>
  </w:style>
  <w:style w:type="character" w:styleId="PlaceholderText">
    <w:name w:val="Placeholder Text"/>
    <w:semiHidden/>
    <w:rsid w:val="00ED3086"/>
    <w:rPr>
      <w:color w:val="808080"/>
    </w:rPr>
  </w:style>
  <w:style w:type="paragraph" w:customStyle="1" w:styleId="affff7">
    <w:name w:val="المتن"/>
    <w:basedOn w:val="StyleComplexSimplifiedArabic14ptJustifiedFirstl"/>
    <w:link w:val="Charf4"/>
    <w:uiPriority w:val="99"/>
    <w:rsid w:val="00ED3086"/>
    <w:pPr>
      <w:spacing w:before="0"/>
      <w:ind w:firstLine="567"/>
    </w:pPr>
    <w:rPr>
      <w:rFonts w:cs="AL-Mohanad"/>
      <w:sz w:val="26"/>
      <w:szCs w:val="27"/>
    </w:rPr>
  </w:style>
  <w:style w:type="character" w:customStyle="1" w:styleId="Charf4">
    <w:name w:val="المتن Char"/>
    <w:link w:val="affff7"/>
    <w:uiPriority w:val="99"/>
    <w:rsid w:val="00ED3086"/>
    <w:rPr>
      <w:rFonts w:ascii="Times New Roman" w:eastAsia="Batang" w:hAnsi="Times New Roman" w:cs="AL-Mohanad"/>
      <w:spacing w:val="-4"/>
      <w:sz w:val="26"/>
      <w:szCs w:val="27"/>
      <w:lang w:eastAsia="ar-SA"/>
    </w:rPr>
  </w:style>
  <w:style w:type="paragraph" w:customStyle="1" w:styleId="32">
    <w:name w:val="جديد3"/>
    <w:semiHidden/>
    <w:rsid w:val="00ED3086"/>
    <w:pPr>
      <w:autoSpaceDE w:val="0"/>
      <w:autoSpaceDN w:val="0"/>
      <w:bidi/>
      <w:spacing w:after="0" w:line="399" w:lineRule="atLeast"/>
      <w:jc w:val="both"/>
    </w:pPr>
    <w:rPr>
      <w:rFonts w:ascii="Times New Roman" w:eastAsia="Batang" w:hAnsi="Times New Roman" w:cs="Times New Roman"/>
      <w:bCs/>
      <w:sz w:val="24"/>
      <w:szCs w:val="24"/>
    </w:rPr>
  </w:style>
  <w:style w:type="paragraph" w:customStyle="1" w:styleId="Arial13">
    <w:name w:val="نمط (العربية وغيرها) Arial (لاتيني) ‏13 نقطة (مركب) غامق مضبوط..."/>
    <w:basedOn w:val="Normal"/>
    <w:semiHidden/>
    <w:rsid w:val="00ED3086"/>
    <w:pPr>
      <w:spacing w:line="370" w:lineRule="exact"/>
      <w:ind w:firstLine="567"/>
    </w:pPr>
    <w:rPr>
      <w:rFonts w:ascii="Times New Roman" w:eastAsia="Batang" w:hAnsi="Times New Roman" w:cs="Arial"/>
      <w:bCs/>
      <w:noProof/>
      <w:sz w:val="26"/>
      <w:szCs w:val="27"/>
      <w:lang w:eastAsia="ar-SA"/>
    </w:rPr>
  </w:style>
  <w:style w:type="paragraph" w:customStyle="1" w:styleId="affff8">
    <w:name w:val="م"/>
    <w:basedOn w:val="NormalIndent"/>
    <w:semiHidden/>
    <w:rsid w:val="00ED3086"/>
    <w:pPr>
      <w:bidi w:val="0"/>
    </w:pPr>
    <w:rPr>
      <w:rFonts w:cs="Arial"/>
      <w:szCs w:val="28"/>
      <w:lang w:eastAsia="en-US"/>
    </w:rPr>
  </w:style>
  <w:style w:type="paragraph" w:styleId="NormalIndent">
    <w:name w:val="Normal Indent"/>
    <w:basedOn w:val="Normal"/>
    <w:rsid w:val="00ED3086"/>
    <w:pPr>
      <w:widowControl/>
      <w:spacing w:line="240" w:lineRule="auto"/>
      <w:ind w:left="720" w:firstLine="567"/>
      <w:jc w:val="left"/>
    </w:pPr>
    <w:rPr>
      <w:rFonts w:ascii="Times New Roman" w:eastAsia="Batang" w:hAnsi="Times New Roman" w:cs="Times New Roman"/>
      <w:sz w:val="24"/>
      <w:szCs w:val="24"/>
      <w:lang w:eastAsia="ar-SA"/>
    </w:rPr>
  </w:style>
  <w:style w:type="paragraph" w:customStyle="1" w:styleId="affff9">
    <w:name w:val="مف"/>
    <w:basedOn w:val="FootnoteText"/>
    <w:semiHidden/>
    <w:rsid w:val="00ED3086"/>
    <w:pPr>
      <w:widowControl/>
      <w:ind w:left="284" w:hanging="284"/>
    </w:pPr>
    <w:rPr>
      <w:rFonts w:ascii="Arial" w:eastAsia="Batang" w:hAnsi="Arial" w:cs="Arial"/>
      <w:sz w:val="24"/>
      <w:szCs w:val="24"/>
    </w:rPr>
  </w:style>
  <w:style w:type="paragraph" w:customStyle="1" w:styleId="affffa">
    <w:name w:val="مم"/>
    <w:basedOn w:val="affff8"/>
    <w:semiHidden/>
    <w:rsid w:val="00ED3086"/>
    <w:pPr>
      <w:bidi/>
      <w:ind w:left="0"/>
      <w:jc w:val="both"/>
    </w:pPr>
    <w:rPr>
      <w:rFonts w:ascii="Arial" w:hAnsi="Arial"/>
      <w:szCs w:val="24"/>
    </w:rPr>
  </w:style>
  <w:style w:type="character" w:customStyle="1" w:styleId="4Char">
    <w:name w:val="عنوان 4 Char"/>
    <w:rsid w:val="00ED3086"/>
    <w:rPr>
      <w:rFonts w:cs="ALAWI-3-62"/>
      <w:color w:val="008000"/>
      <w:sz w:val="28"/>
      <w:szCs w:val="28"/>
      <w:lang w:val="en-US" w:eastAsia="en-US" w:bidi="ar-SA"/>
    </w:rPr>
  </w:style>
  <w:style w:type="paragraph" w:customStyle="1" w:styleId="affffb">
    <w:name w:val="حاشية في المتن"/>
    <w:basedOn w:val="Normal"/>
    <w:rsid w:val="00ED3086"/>
    <w:pPr>
      <w:widowControl/>
      <w:autoSpaceDE w:val="0"/>
      <w:autoSpaceDN w:val="0"/>
      <w:adjustRightInd w:val="0"/>
      <w:spacing w:line="418" w:lineRule="exact"/>
      <w:ind w:firstLine="567"/>
    </w:pPr>
    <w:rPr>
      <w:rFonts w:ascii="Times New Roman" w:eastAsia="Batang" w:hAnsi="Times New Roman" w:cs="Simplified Arabic"/>
      <w:bCs/>
      <w:color w:val="000000"/>
      <w:position w:val="4"/>
      <w:sz w:val="26"/>
      <w:szCs w:val="26"/>
      <w:vertAlign w:val="superscript"/>
    </w:rPr>
  </w:style>
  <w:style w:type="paragraph" w:customStyle="1" w:styleId="sub-title">
    <w:name w:val="sub-title"/>
    <w:basedOn w:val="Normal"/>
    <w:rsid w:val="00ED3086"/>
    <w:pPr>
      <w:widowControl/>
      <w:bidi w:val="0"/>
      <w:spacing w:beforeAutospacing="1" w:after="100" w:afterAutospacing="1" w:line="240" w:lineRule="auto"/>
      <w:ind w:firstLine="567"/>
      <w:jc w:val="left"/>
    </w:pPr>
    <w:rPr>
      <w:rFonts w:ascii="Arial Unicode MS" w:eastAsia="Arial Unicode MS" w:hAnsi="Arial Unicode MS" w:cs="Arial Unicode MS"/>
      <w:sz w:val="24"/>
      <w:szCs w:val="24"/>
      <w:lang w:eastAsia="ar-SA"/>
    </w:rPr>
  </w:style>
  <w:style w:type="paragraph" w:customStyle="1" w:styleId="affffc">
    <w:name w:val="بلا لون"/>
    <w:basedOn w:val="19"/>
    <w:link w:val="CharChar2"/>
    <w:autoRedefine/>
    <w:semiHidden/>
    <w:rsid w:val="00ED3086"/>
    <w:pPr>
      <w:keepNext/>
      <w:spacing w:line="240" w:lineRule="auto"/>
      <w:jc w:val="lowKashida"/>
      <w:outlineLvl w:val="1"/>
    </w:pPr>
    <w:rPr>
      <w:rFonts w:cs="بدر"/>
      <w:b w:val="0"/>
      <w:color w:val="FFFFFF"/>
      <w:sz w:val="24"/>
      <w:szCs w:val="4"/>
    </w:rPr>
  </w:style>
  <w:style w:type="character" w:customStyle="1" w:styleId="CharChar2">
    <w:name w:val="بلا لون Char Char"/>
    <w:link w:val="affffc"/>
    <w:semiHidden/>
    <w:rsid w:val="00ED3086"/>
    <w:rPr>
      <w:rFonts w:cs="بدر"/>
      <w:bCs/>
      <w:color w:val="FFFFFF"/>
      <w:sz w:val="24"/>
      <w:szCs w:val="4"/>
    </w:rPr>
  </w:style>
  <w:style w:type="paragraph" w:customStyle="1" w:styleId="affffd">
    <w:name w:val="عنوان رئيسي"/>
    <w:basedOn w:val="400"/>
    <w:rsid w:val="00ED3086"/>
    <w:pPr>
      <w:spacing w:line="600" w:lineRule="exact"/>
    </w:pPr>
    <w:rPr>
      <w:sz w:val="48"/>
      <w:szCs w:val="48"/>
    </w:rPr>
  </w:style>
  <w:style w:type="character" w:customStyle="1" w:styleId="Charf5">
    <w:name w:val="نص حاشية سفلية Char"/>
    <w:rsid w:val="00ED3086"/>
    <w:rPr>
      <w:rFonts w:cs="md_ameli"/>
      <w:noProof/>
      <w:spacing w:val="-4"/>
      <w:szCs w:val="28"/>
      <w:lang w:val="en-US" w:eastAsia="ar-SA" w:bidi="ar-SA"/>
    </w:rPr>
  </w:style>
  <w:style w:type="paragraph" w:customStyle="1" w:styleId="24">
    <w:name w:val="پاورقى2"/>
    <w:rsid w:val="00ED3086"/>
    <w:pPr>
      <w:autoSpaceDE w:val="0"/>
      <w:autoSpaceDN w:val="0"/>
      <w:bidi/>
      <w:spacing w:after="0" w:line="284" w:lineRule="atLeast"/>
      <w:jc w:val="both"/>
    </w:pPr>
    <w:rPr>
      <w:rFonts w:ascii="Times New Roman" w:eastAsia="Batang" w:hAnsi="Times New Roman" w:cs="Times New Roman"/>
      <w:sz w:val="16"/>
      <w:szCs w:val="24"/>
    </w:rPr>
  </w:style>
  <w:style w:type="paragraph" w:customStyle="1" w:styleId="33">
    <w:name w:val="پاورقى3"/>
    <w:rsid w:val="00ED3086"/>
    <w:pPr>
      <w:autoSpaceDE w:val="0"/>
      <w:autoSpaceDN w:val="0"/>
      <w:spacing w:after="0" w:line="284" w:lineRule="atLeast"/>
      <w:ind w:hanging="284"/>
      <w:jc w:val="both"/>
    </w:pPr>
    <w:rPr>
      <w:rFonts w:ascii="Times New Roman" w:eastAsia="Batang" w:hAnsi="Times New Roman" w:cs="Times New Roman"/>
      <w:bCs/>
      <w:sz w:val="32"/>
      <w:szCs w:val="32"/>
    </w:rPr>
  </w:style>
  <w:style w:type="paragraph" w:customStyle="1" w:styleId="41">
    <w:name w:val="پاورقى4"/>
    <w:rsid w:val="00ED3086"/>
    <w:pPr>
      <w:autoSpaceDE w:val="0"/>
      <w:autoSpaceDN w:val="0"/>
      <w:spacing w:after="0" w:line="284" w:lineRule="atLeast"/>
      <w:jc w:val="both"/>
    </w:pPr>
    <w:rPr>
      <w:rFonts w:ascii="Times New Roman" w:eastAsia="Batang" w:hAnsi="Times New Roman" w:cs="Times New Roman"/>
      <w:bCs/>
      <w:sz w:val="32"/>
      <w:szCs w:val="32"/>
    </w:rPr>
  </w:style>
  <w:style w:type="paragraph" w:customStyle="1" w:styleId="affffe">
    <w:name w:val="پاصفحه"/>
    <w:rsid w:val="00ED3086"/>
    <w:pPr>
      <w:autoSpaceDE w:val="0"/>
      <w:autoSpaceDN w:val="0"/>
      <w:bidi/>
      <w:spacing w:after="0" w:line="399" w:lineRule="atLeast"/>
      <w:jc w:val="both"/>
    </w:pPr>
    <w:rPr>
      <w:rFonts w:ascii="Times New Roman" w:eastAsia="Batang" w:hAnsi="Times New Roman" w:cs="Times New Roman"/>
      <w:bCs/>
      <w:sz w:val="32"/>
      <w:szCs w:val="32"/>
    </w:rPr>
  </w:style>
  <w:style w:type="paragraph" w:customStyle="1" w:styleId="afffff">
    <w:name w:val="سرصفحه"/>
    <w:rsid w:val="00ED3086"/>
    <w:pPr>
      <w:autoSpaceDE w:val="0"/>
      <w:autoSpaceDN w:val="0"/>
      <w:bidi/>
      <w:spacing w:after="0" w:line="399" w:lineRule="atLeast"/>
      <w:jc w:val="both"/>
    </w:pPr>
    <w:rPr>
      <w:rFonts w:ascii="Times New Roman" w:eastAsia="Batang" w:hAnsi="Times New Roman" w:cs="Times New Roman"/>
      <w:bCs/>
      <w:sz w:val="32"/>
      <w:szCs w:val="32"/>
    </w:rPr>
  </w:style>
  <w:style w:type="numbering" w:styleId="111111">
    <w:name w:val="Outline List 2"/>
    <w:basedOn w:val="NoList"/>
    <w:rsid w:val="00ED3086"/>
    <w:pPr>
      <w:numPr>
        <w:numId w:val="39"/>
      </w:numPr>
    </w:pPr>
  </w:style>
  <w:style w:type="numbering" w:styleId="1ai">
    <w:name w:val="Outline List 1"/>
    <w:basedOn w:val="NoList"/>
    <w:rsid w:val="00ED3086"/>
    <w:pPr>
      <w:numPr>
        <w:numId w:val="40"/>
      </w:numPr>
    </w:pPr>
  </w:style>
  <w:style w:type="character" w:styleId="HTMLCode">
    <w:name w:val="HTML Code"/>
    <w:rsid w:val="00ED3086"/>
    <w:rPr>
      <w:rFonts w:ascii="Courier New" w:hAnsi="Courier New" w:cs="Courier New"/>
      <w:sz w:val="20"/>
      <w:szCs w:val="20"/>
    </w:rPr>
  </w:style>
  <w:style w:type="paragraph" w:styleId="TableofFigures">
    <w:name w:val="table of figures"/>
    <w:basedOn w:val="Normal"/>
    <w:next w:val="Normal"/>
    <w:rsid w:val="00ED3086"/>
    <w:pPr>
      <w:widowControl/>
      <w:bidi w:val="0"/>
      <w:spacing w:line="240" w:lineRule="auto"/>
      <w:ind w:left="480" w:hanging="480"/>
      <w:jc w:val="left"/>
    </w:pPr>
    <w:rPr>
      <w:rFonts w:ascii="Times New Roman" w:eastAsia="Batang" w:hAnsi="Times New Roman" w:cs="Times New Roman"/>
      <w:smallCaps/>
      <w:sz w:val="20"/>
      <w:szCs w:val="24"/>
    </w:rPr>
  </w:style>
  <w:style w:type="paragraph" w:styleId="Index2">
    <w:name w:val="index 2"/>
    <w:basedOn w:val="Normal"/>
    <w:next w:val="Normal"/>
    <w:autoRedefine/>
    <w:rsid w:val="00ED3086"/>
    <w:pPr>
      <w:widowControl/>
      <w:bidi w:val="0"/>
      <w:spacing w:line="240" w:lineRule="auto"/>
      <w:ind w:left="480" w:hanging="240"/>
      <w:jc w:val="left"/>
    </w:pPr>
    <w:rPr>
      <w:rFonts w:ascii="Times New Roman" w:eastAsia="Batang" w:hAnsi="Times New Roman" w:cs="Times New Roman"/>
      <w:sz w:val="18"/>
      <w:szCs w:val="21"/>
    </w:rPr>
  </w:style>
  <w:style w:type="paragraph" w:styleId="Index3">
    <w:name w:val="index 3"/>
    <w:basedOn w:val="Normal"/>
    <w:next w:val="Normal"/>
    <w:autoRedefine/>
    <w:rsid w:val="00ED3086"/>
    <w:pPr>
      <w:widowControl/>
      <w:bidi w:val="0"/>
      <w:spacing w:line="240" w:lineRule="auto"/>
      <w:ind w:left="720" w:hanging="240"/>
      <w:jc w:val="left"/>
    </w:pPr>
    <w:rPr>
      <w:rFonts w:ascii="Times New Roman" w:eastAsia="Batang" w:hAnsi="Times New Roman" w:cs="Times New Roman"/>
      <w:sz w:val="18"/>
      <w:szCs w:val="21"/>
    </w:rPr>
  </w:style>
  <w:style w:type="paragraph" w:styleId="Index4">
    <w:name w:val="index 4"/>
    <w:basedOn w:val="Normal"/>
    <w:next w:val="Normal"/>
    <w:autoRedefine/>
    <w:rsid w:val="00ED3086"/>
    <w:pPr>
      <w:widowControl/>
      <w:bidi w:val="0"/>
      <w:spacing w:line="240" w:lineRule="auto"/>
      <w:ind w:left="960" w:hanging="240"/>
      <w:jc w:val="left"/>
    </w:pPr>
    <w:rPr>
      <w:rFonts w:ascii="Times New Roman" w:eastAsia="Batang" w:hAnsi="Times New Roman" w:cs="Times New Roman"/>
      <w:sz w:val="18"/>
      <w:szCs w:val="21"/>
    </w:rPr>
  </w:style>
  <w:style w:type="paragraph" w:styleId="Index5">
    <w:name w:val="index 5"/>
    <w:basedOn w:val="Normal"/>
    <w:next w:val="Normal"/>
    <w:autoRedefine/>
    <w:rsid w:val="00ED3086"/>
    <w:pPr>
      <w:widowControl/>
      <w:bidi w:val="0"/>
      <w:spacing w:line="240" w:lineRule="auto"/>
      <w:ind w:left="1200" w:hanging="240"/>
      <w:jc w:val="left"/>
    </w:pPr>
    <w:rPr>
      <w:rFonts w:ascii="Times New Roman" w:eastAsia="Batang" w:hAnsi="Times New Roman" w:cs="Times New Roman"/>
      <w:sz w:val="18"/>
      <w:szCs w:val="21"/>
    </w:rPr>
  </w:style>
  <w:style w:type="paragraph" w:styleId="Index6">
    <w:name w:val="index 6"/>
    <w:basedOn w:val="Normal"/>
    <w:next w:val="Normal"/>
    <w:autoRedefine/>
    <w:rsid w:val="00ED3086"/>
    <w:pPr>
      <w:widowControl/>
      <w:bidi w:val="0"/>
      <w:spacing w:line="240" w:lineRule="auto"/>
      <w:ind w:left="1440" w:hanging="240"/>
      <w:jc w:val="left"/>
    </w:pPr>
    <w:rPr>
      <w:rFonts w:ascii="Times New Roman" w:eastAsia="Batang" w:hAnsi="Times New Roman" w:cs="Times New Roman"/>
      <w:sz w:val="18"/>
      <w:szCs w:val="21"/>
    </w:rPr>
  </w:style>
  <w:style w:type="paragraph" w:styleId="Index7">
    <w:name w:val="index 7"/>
    <w:basedOn w:val="Normal"/>
    <w:next w:val="Normal"/>
    <w:autoRedefine/>
    <w:rsid w:val="00ED3086"/>
    <w:pPr>
      <w:widowControl/>
      <w:bidi w:val="0"/>
      <w:spacing w:line="240" w:lineRule="auto"/>
      <w:ind w:left="1680" w:hanging="240"/>
      <w:jc w:val="left"/>
    </w:pPr>
    <w:rPr>
      <w:rFonts w:ascii="Times New Roman" w:eastAsia="Batang" w:hAnsi="Times New Roman" w:cs="Times New Roman"/>
      <w:sz w:val="18"/>
      <w:szCs w:val="21"/>
    </w:rPr>
  </w:style>
  <w:style w:type="paragraph" w:styleId="Index8">
    <w:name w:val="index 8"/>
    <w:basedOn w:val="Normal"/>
    <w:next w:val="Normal"/>
    <w:autoRedefine/>
    <w:rsid w:val="00ED3086"/>
    <w:pPr>
      <w:widowControl/>
      <w:bidi w:val="0"/>
      <w:spacing w:line="240" w:lineRule="auto"/>
      <w:ind w:left="1920" w:hanging="240"/>
      <w:jc w:val="left"/>
    </w:pPr>
    <w:rPr>
      <w:rFonts w:ascii="Times New Roman" w:eastAsia="Batang" w:hAnsi="Times New Roman" w:cs="Times New Roman"/>
      <w:sz w:val="18"/>
      <w:szCs w:val="21"/>
    </w:rPr>
  </w:style>
  <w:style w:type="paragraph" w:styleId="Index9">
    <w:name w:val="index 9"/>
    <w:basedOn w:val="Normal"/>
    <w:next w:val="Normal"/>
    <w:autoRedefine/>
    <w:rsid w:val="00ED3086"/>
    <w:pPr>
      <w:widowControl/>
      <w:bidi w:val="0"/>
      <w:spacing w:line="240" w:lineRule="auto"/>
      <w:ind w:left="2160" w:hanging="240"/>
      <w:jc w:val="left"/>
    </w:pPr>
    <w:rPr>
      <w:rFonts w:ascii="Times New Roman" w:eastAsia="Batang" w:hAnsi="Times New Roman" w:cs="Times New Roman"/>
      <w:sz w:val="18"/>
      <w:szCs w:val="21"/>
    </w:rPr>
  </w:style>
  <w:style w:type="paragraph" w:styleId="IndexHeading">
    <w:name w:val="index heading"/>
    <w:basedOn w:val="Normal"/>
    <w:next w:val="Index1"/>
    <w:rsid w:val="00ED3086"/>
    <w:pPr>
      <w:widowControl/>
      <w:pBdr>
        <w:top w:val="double" w:sz="6" w:space="0" w:color="auto" w:shadow="1"/>
        <w:left w:val="double" w:sz="6" w:space="0" w:color="auto" w:shadow="1"/>
        <w:bottom w:val="double" w:sz="6" w:space="0" w:color="auto" w:shadow="1"/>
        <w:right w:val="double" w:sz="6" w:space="0" w:color="auto" w:shadow="1"/>
      </w:pBdr>
      <w:bidi w:val="0"/>
      <w:spacing w:before="240" w:after="120" w:line="240" w:lineRule="auto"/>
      <w:ind w:firstLine="0"/>
      <w:jc w:val="center"/>
    </w:pPr>
    <w:rPr>
      <w:rFonts w:ascii="Arial" w:eastAsia="Batang" w:hAnsi="Arial" w:cs="Arial"/>
      <w:b/>
      <w:bCs/>
      <w:sz w:val="22"/>
      <w:szCs w:val="26"/>
    </w:rPr>
  </w:style>
  <w:style w:type="character" w:styleId="HTMLDefinition">
    <w:name w:val="HTML Definition"/>
    <w:rsid w:val="00ED3086"/>
    <w:rPr>
      <w:i/>
      <w:iCs/>
    </w:rPr>
  </w:style>
  <w:style w:type="character" w:styleId="HTMLVariable">
    <w:name w:val="HTML Variable"/>
    <w:rsid w:val="00ED3086"/>
    <w:rPr>
      <w:i/>
      <w:iCs/>
    </w:rPr>
  </w:style>
  <w:style w:type="character" w:styleId="HTMLCite">
    <w:name w:val="HTML Cite"/>
    <w:rsid w:val="00ED3086"/>
    <w:rPr>
      <w:i/>
      <w:iCs/>
    </w:rPr>
  </w:style>
  <w:style w:type="table" w:styleId="TableColumns1">
    <w:name w:val="Table Columns 1"/>
    <w:basedOn w:val="TableNormal"/>
    <w:rsid w:val="00ED3086"/>
    <w:pPr>
      <w:spacing w:after="0" w:line="240" w:lineRule="auto"/>
    </w:pPr>
    <w:rPr>
      <w:rFonts w:ascii="Times New Roman" w:eastAsia="Batang"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3086"/>
    <w:pPr>
      <w:spacing w:after="0" w:line="240" w:lineRule="auto"/>
    </w:pPr>
    <w:rPr>
      <w:rFonts w:ascii="Times New Roman" w:eastAsia="Batang"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3086"/>
    <w:pPr>
      <w:spacing w:after="0" w:line="240" w:lineRule="auto"/>
    </w:pPr>
    <w:rPr>
      <w:rFonts w:ascii="Times New Roman" w:eastAsia="Batang"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3086"/>
    <w:pPr>
      <w:spacing w:after="0" w:line="240" w:lineRule="auto"/>
    </w:pPr>
    <w:rPr>
      <w:rFonts w:ascii="Times New Roman" w:eastAsia="Batang"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3086"/>
    <w:pPr>
      <w:spacing w:after="0" w:line="240" w:lineRule="auto"/>
    </w:pPr>
    <w:rPr>
      <w:rFonts w:ascii="Times New Roman" w:eastAsia="Batang"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Typewriter">
    <w:name w:val="HTML Typewriter"/>
    <w:rsid w:val="00ED3086"/>
    <w:rPr>
      <w:rFonts w:ascii="Courier New" w:hAnsi="Courier New" w:cs="Courier New"/>
      <w:sz w:val="20"/>
      <w:szCs w:val="20"/>
    </w:rPr>
  </w:style>
  <w:style w:type="paragraph" w:styleId="HTMLPreformatted">
    <w:name w:val="HTML Preformatted"/>
    <w:basedOn w:val="Normal"/>
    <w:link w:val="HTMLPreformattedChar"/>
    <w:rsid w:val="00ED3086"/>
    <w:pPr>
      <w:widowControl/>
      <w:bidi w:val="0"/>
      <w:spacing w:line="240" w:lineRule="auto"/>
      <w:ind w:firstLine="0"/>
      <w:jc w:val="left"/>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ED3086"/>
    <w:rPr>
      <w:rFonts w:ascii="Courier New" w:eastAsia="Batang" w:hAnsi="Courier New" w:cs="Courier New"/>
      <w:sz w:val="20"/>
      <w:szCs w:val="20"/>
    </w:rPr>
  </w:style>
  <w:style w:type="paragraph" w:styleId="Date">
    <w:name w:val="Date"/>
    <w:basedOn w:val="Normal"/>
    <w:next w:val="Normal"/>
    <w:link w:val="DateChar"/>
    <w:rsid w:val="00ED3086"/>
    <w:pPr>
      <w:widowControl/>
      <w:bidi w:val="0"/>
      <w:spacing w:line="240" w:lineRule="auto"/>
      <w:ind w:firstLine="0"/>
      <w:jc w:val="left"/>
    </w:pPr>
    <w:rPr>
      <w:rFonts w:ascii="Times New Roman" w:eastAsia="Batang" w:hAnsi="Times New Roman" w:cs="Times New Roman"/>
      <w:sz w:val="24"/>
      <w:szCs w:val="24"/>
    </w:rPr>
  </w:style>
  <w:style w:type="character" w:customStyle="1" w:styleId="DateChar">
    <w:name w:val="Date Char"/>
    <w:basedOn w:val="DefaultParagraphFont"/>
    <w:link w:val="Date"/>
    <w:rsid w:val="00ED3086"/>
    <w:rPr>
      <w:rFonts w:ascii="Times New Roman" w:eastAsia="Batang" w:hAnsi="Times New Roman" w:cs="Times New Roman"/>
      <w:sz w:val="24"/>
      <w:szCs w:val="24"/>
    </w:rPr>
  </w:style>
  <w:style w:type="paragraph" w:styleId="Salutation">
    <w:name w:val="Salutation"/>
    <w:basedOn w:val="Normal"/>
    <w:next w:val="Normal"/>
    <w:link w:val="SalutationChar"/>
    <w:rsid w:val="00ED3086"/>
    <w:pPr>
      <w:widowControl/>
      <w:bidi w:val="0"/>
      <w:spacing w:line="240" w:lineRule="auto"/>
      <w:ind w:firstLine="0"/>
      <w:jc w:val="left"/>
    </w:pPr>
    <w:rPr>
      <w:rFonts w:ascii="Times New Roman" w:eastAsia="Batang" w:hAnsi="Times New Roman" w:cs="Times New Roman"/>
      <w:sz w:val="24"/>
      <w:szCs w:val="24"/>
    </w:rPr>
  </w:style>
  <w:style w:type="character" w:customStyle="1" w:styleId="SalutationChar">
    <w:name w:val="Salutation Char"/>
    <w:basedOn w:val="DefaultParagraphFont"/>
    <w:link w:val="Salutation"/>
    <w:rsid w:val="00ED3086"/>
    <w:rPr>
      <w:rFonts w:ascii="Times New Roman" w:eastAsia="Batang" w:hAnsi="Times New Roman" w:cs="Times New Roman"/>
      <w:sz w:val="24"/>
      <w:szCs w:val="24"/>
    </w:rPr>
  </w:style>
  <w:style w:type="character" w:styleId="HTMLAcronym">
    <w:name w:val="HTML Acronym"/>
    <w:basedOn w:val="DefaultParagraphFont"/>
    <w:rsid w:val="00ED3086"/>
  </w:style>
  <w:style w:type="paragraph" w:styleId="Signature">
    <w:name w:val="Signature"/>
    <w:basedOn w:val="Normal"/>
    <w:link w:val="SignatureChar"/>
    <w:rsid w:val="00ED3086"/>
    <w:pPr>
      <w:widowControl/>
      <w:bidi w:val="0"/>
      <w:spacing w:line="240" w:lineRule="auto"/>
      <w:ind w:left="4320" w:firstLine="0"/>
      <w:jc w:val="left"/>
    </w:pPr>
    <w:rPr>
      <w:rFonts w:ascii="Times New Roman" w:eastAsia="Batang" w:hAnsi="Times New Roman" w:cs="Times New Roman"/>
      <w:sz w:val="24"/>
      <w:szCs w:val="24"/>
    </w:rPr>
  </w:style>
  <w:style w:type="character" w:customStyle="1" w:styleId="SignatureChar">
    <w:name w:val="Signature Char"/>
    <w:basedOn w:val="DefaultParagraphFont"/>
    <w:link w:val="Signature"/>
    <w:rsid w:val="00ED3086"/>
    <w:rPr>
      <w:rFonts w:ascii="Times New Roman" w:eastAsia="Batang" w:hAnsi="Times New Roman" w:cs="Times New Roman"/>
      <w:sz w:val="24"/>
      <w:szCs w:val="24"/>
    </w:rPr>
  </w:style>
  <w:style w:type="paragraph" w:styleId="E-mailSignature">
    <w:name w:val="E-mail Signature"/>
    <w:basedOn w:val="Normal"/>
    <w:link w:val="E-mailSignatureChar"/>
    <w:rsid w:val="00ED3086"/>
    <w:pPr>
      <w:widowControl/>
      <w:bidi w:val="0"/>
      <w:spacing w:line="240" w:lineRule="auto"/>
      <w:ind w:firstLine="0"/>
      <w:jc w:val="left"/>
    </w:pPr>
    <w:rPr>
      <w:rFonts w:ascii="Times New Roman" w:eastAsia="Batang" w:hAnsi="Times New Roman" w:cs="Times New Roman"/>
      <w:sz w:val="24"/>
      <w:szCs w:val="24"/>
    </w:rPr>
  </w:style>
  <w:style w:type="character" w:customStyle="1" w:styleId="E-mailSignatureChar">
    <w:name w:val="E-mail Signature Char"/>
    <w:basedOn w:val="DefaultParagraphFont"/>
    <w:link w:val="E-mailSignature"/>
    <w:rsid w:val="00ED3086"/>
    <w:rPr>
      <w:rFonts w:ascii="Times New Roman" w:eastAsia="Batang" w:hAnsi="Times New Roman" w:cs="Times New Roman"/>
      <w:sz w:val="24"/>
      <w:szCs w:val="24"/>
    </w:rPr>
  </w:style>
  <w:style w:type="table" w:styleId="TableElegant">
    <w:name w:val="Table Elegant"/>
    <w:basedOn w:val="TableNormal"/>
    <w:rsid w:val="00ED3086"/>
    <w:pPr>
      <w:spacing w:after="0" w:line="240" w:lineRule="auto"/>
    </w:pPr>
    <w:rPr>
      <w:rFonts w:ascii="Times New Roman" w:eastAsia="Batang"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3Deffects1">
    <w:name w:val="Table 3D effects 1"/>
    <w:basedOn w:val="TableNormal"/>
    <w:rsid w:val="00ED3086"/>
    <w:pPr>
      <w:spacing w:after="0" w:line="240" w:lineRule="auto"/>
    </w:pPr>
    <w:rPr>
      <w:rFonts w:ascii="Times New Roman" w:eastAsia="Batang"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3086"/>
    <w:pPr>
      <w:spacing w:after="0" w:line="240" w:lineRule="auto"/>
    </w:pPr>
    <w:rPr>
      <w:rFonts w:ascii="Times New Roman" w:eastAsia="Batang"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3086"/>
    <w:pPr>
      <w:spacing w:after="0" w:line="240" w:lineRule="auto"/>
    </w:pPr>
    <w:rPr>
      <w:rFonts w:ascii="Times New Roman" w:eastAsia="Batang"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rsid w:val="00ED3086"/>
    <w:pPr>
      <w:spacing w:after="0" w:line="240" w:lineRule="auto"/>
    </w:pPr>
    <w:rPr>
      <w:rFonts w:ascii="Times New Roman" w:eastAsia="Batang"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3086"/>
    <w:pPr>
      <w:spacing w:after="0" w:line="240" w:lineRule="auto"/>
    </w:pPr>
    <w:rPr>
      <w:rFonts w:ascii="Times New Roman" w:eastAsia="Batang"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3086"/>
    <w:pPr>
      <w:spacing w:after="0" w:line="240" w:lineRule="auto"/>
    </w:pPr>
    <w:rPr>
      <w:rFonts w:ascii="Times New Roman" w:eastAsia="Batang"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3086"/>
    <w:pPr>
      <w:spacing w:after="0" w:line="240" w:lineRule="auto"/>
    </w:pPr>
    <w:rPr>
      <w:rFonts w:ascii="Times New Roman" w:eastAsia="Batang"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3086"/>
    <w:pPr>
      <w:spacing w:after="0" w:line="240" w:lineRule="auto"/>
    </w:pPr>
    <w:rPr>
      <w:rFonts w:ascii="Times New Roman" w:eastAsia="Batang"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rsid w:val="00ED3086"/>
    <w:pPr>
      <w:spacing w:after="0" w:line="240" w:lineRule="auto"/>
    </w:pPr>
    <w:rPr>
      <w:rFonts w:ascii="Times New Roman" w:eastAsia="Batang"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D3086"/>
    <w:pPr>
      <w:spacing w:after="0" w:line="240" w:lineRule="auto"/>
    </w:pPr>
    <w:rPr>
      <w:rFonts w:ascii="Times New Roman" w:eastAsia="Batang"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3086"/>
    <w:pPr>
      <w:spacing w:after="0" w:line="240" w:lineRule="auto"/>
    </w:pPr>
    <w:rPr>
      <w:rFonts w:ascii="Times New Roman" w:eastAsia="Batang"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3086"/>
    <w:pPr>
      <w:spacing w:after="0" w:line="240" w:lineRule="auto"/>
    </w:pPr>
    <w:rPr>
      <w:rFonts w:ascii="Times New Roman" w:eastAsia="Batang"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3086"/>
    <w:pPr>
      <w:spacing w:after="0" w:line="240" w:lineRule="auto"/>
    </w:pPr>
    <w:rPr>
      <w:rFonts w:ascii="Times New Roman" w:eastAsia="Batang"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rsid w:val="00ED3086"/>
    <w:pPr>
      <w:spacing w:after="0" w:line="240" w:lineRule="auto"/>
    </w:pPr>
    <w:rPr>
      <w:rFonts w:ascii="Times New Roman" w:eastAsia="Batang"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lorful1">
    <w:name w:val="Table Colorful 1"/>
    <w:basedOn w:val="TableNormal"/>
    <w:rsid w:val="00ED3086"/>
    <w:pPr>
      <w:spacing w:after="0" w:line="240" w:lineRule="auto"/>
    </w:pPr>
    <w:rPr>
      <w:rFonts w:ascii="Times New Roman" w:eastAsia="Batang"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D3086"/>
    <w:pPr>
      <w:spacing w:after="0" w:line="240" w:lineRule="auto"/>
    </w:pPr>
    <w:rPr>
      <w:rFonts w:ascii="Times New Roman" w:eastAsia="Batang"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D3086"/>
    <w:pPr>
      <w:spacing w:after="0" w:line="240" w:lineRule="auto"/>
    </w:pPr>
    <w:rPr>
      <w:rFonts w:ascii="Times New Roman" w:eastAsia="Batang"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ED3086"/>
    <w:pPr>
      <w:spacing w:after="0" w:line="240" w:lineRule="auto"/>
    </w:pPr>
    <w:rPr>
      <w:rFonts w:ascii="Times New Roman" w:eastAsia="Batang"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3086"/>
    <w:pPr>
      <w:spacing w:after="0" w:line="240" w:lineRule="auto"/>
    </w:pPr>
    <w:rPr>
      <w:rFonts w:ascii="Times New Roman" w:eastAsia="Batang"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3086"/>
    <w:pPr>
      <w:spacing w:after="0" w:line="240" w:lineRule="auto"/>
    </w:pPr>
    <w:rPr>
      <w:rFonts w:ascii="Times New Roman" w:eastAsia="Batang"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losing">
    <w:name w:val="Closing"/>
    <w:basedOn w:val="Normal"/>
    <w:link w:val="ClosingChar"/>
    <w:rsid w:val="00ED3086"/>
    <w:pPr>
      <w:widowControl/>
      <w:bidi w:val="0"/>
      <w:spacing w:line="240" w:lineRule="auto"/>
      <w:ind w:left="4320" w:firstLine="0"/>
      <w:jc w:val="left"/>
    </w:pPr>
    <w:rPr>
      <w:rFonts w:ascii="Times New Roman" w:eastAsia="Batang" w:hAnsi="Times New Roman" w:cs="Times New Roman"/>
      <w:sz w:val="24"/>
      <w:szCs w:val="24"/>
    </w:rPr>
  </w:style>
  <w:style w:type="character" w:customStyle="1" w:styleId="ClosingChar">
    <w:name w:val="Closing Char"/>
    <w:basedOn w:val="DefaultParagraphFont"/>
    <w:link w:val="Closing"/>
    <w:rsid w:val="00ED3086"/>
    <w:rPr>
      <w:rFonts w:ascii="Times New Roman" w:eastAsia="Batang" w:hAnsi="Times New Roman" w:cs="Times New Roman"/>
      <w:sz w:val="24"/>
      <w:szCs w:val="24"/>
    </w:rPr>
  </w:style>
  <w:style w:type="paragraph" w:styleId="MessageHeader">
    <w:name w:val="Message Header"/>
    <w:basedOn w:val="Normal"/>
    <w:link w:val="MessageHeaderChar"/>
    <w:rsid w:val="00ED3086"/>
    <w:pPr>
      <w:widowControl/>
      <w:pBdr>
        <w:top w:val="single" w:sz="6" w:space="1" w:color="auto"/>
        <w:left w:val="single" w:sz="6" w:space="1" w:color="auto"/>
        <w:bottom w:val="single" w:sz="6" w:space="1" w:color="auto"/>
        <w:right w:val="single" w:sz="6" w:space="1" w:color="auto"/>
      </w:pBdr>
      <w:shd w:val="pct20" w:color="auto" w:fill="auto"/>
      <w:bidi w:val="0"/>
      <w:spacing w:line="240" w:lineRule="auto"/>
      <w:ind w:left="1080" w:hanging="1080"/>
      <w:jc w:val="left"/>
    </w:pPr>
    <w:rPr>
      <w:rFonts w:ascii="Arial" w:eastAsia="Batang" w:hAnsi="Arial" w:cs="Arial"/>
      <w:sz w:val="24"/>
      <w:szCs w:val="24"/>
    </w:rPr>
  </w:style>
  <w:style w:type="character" w:customStyle="1" w:styleId="MessageHeaderChar">
    <w:name w:val="Message Header Char"/>
    <w:basedOn w:val="DefaultParagraphFont"/>
    <w:link w:val="MessageHeader"/>
    <w:rsid w:val="00ED3086"/>
    <w:rPr>
      <w:rFonts w:ascii="Arial" w:eastAsia="Batang" w:hAnsi="Arial" w:cs="Arial"/>
      <w:sz w:val="24"/>
      <w:szCs w:val="24"/>
      <w:shd w:val="pct20" w:color="auto" w:fill="auto"/>
    </w:rPr>
  </w:style>
  <w:style w:type="table" w:styleId="TableTheme">
    <w:name w:val="Table Theme"/>
    <w:basedOn w:val="TableNormal"/>
    <w:rsid w:val="00ED3086"/>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D3086"/>
    <w:pPr>
      <w:spacing w:after="0" w:line="240" w:lineRule="auto"/>
    </w:pPr>
    <w:rPr>
      <w:rFonts w:ascii="Times New Roman" w:eastAsia="Batang"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3086"/>
    <w:pPr>
      <w:spacing w:after="0" w:line="240" w:lineRule="auto"/>
    </w:pPr>
    <w:rPr>
      <w:rFonts w:ascii="Times New Roman" w:eastAsia="Batang"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3086"/>
    <w:pPr>
      <w:spacing w:after="0" w:line="240" w:lineRule="auto"/>
    </w:pPr>
    <w:rPr>
      <w:rFonts w:ascii="Times New Roman" w:eastAsia="Batang"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3086"/>
    <w:pPr>
      <w:spacing w:after="0" w:line="240" w:lineRule="auto"/>
    </w:pPr>
    <w:rPr>
      <w:rFonts w:ascii="Times New Roman" w:eastAsia="Batang"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3086"/>
    <w:pPr>
      <w:spacing w:after="0" w:line="240" w:lineRule="auto"/>
    </w:pPr>
    <w:rPr>
      <w:rFonts w:ascii="Times New Roman" w:eastAsia="Batang"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D3086"/>
    <w:pPr>
      <w:spacing w:after="0" w:line="240" w:lineRule="auto"/>
    </w:pPr>
    <w:rPr>
      <w:rFonts w:ascii="Times New Roman" w:eastAsia="Batang"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D3086"/>
    <w:pPr>
      <w:spacing w:after="0" w:line="240" w:lineRule="auto"/>
    </w:pPr>
    <w:rPr>
      <w:rFonts w:ascii="Times New Roman" w:eastAsia="Batang"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D3086"/>
    <w:pPr>
      <w:spacing w:after="0" w:line="240" w:lineRule="auto"/>
    </w:pPr>
    <w:rPr>
      <w:rFonts w:ascii="Times New Roman" w:eastAsia="Batang"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Address">
    <w:name w:val="HTML Address"/>
    <w:basedOn w:val="Normal"/>
    <w:link w:val="HTMLAddressChar"/>
    <w:rsid w:val="00ED3086"/>
    <w:pPr>
      <w:widowControl/>
      <w:bidi w:val="0"/>
      <w:spacing w:line="240" w:lineRule="auto"/>
      <w:ind w:firstLine="0"/>
      <w:jc w:val="left"/>
    </w:pPr>
    <w:rPr>
      <w:rFonts w:ascii="Times New Roman" w:eastAsia="Batang" w:hAnsi="Times New Roman" w:cs="Times New Roman"/>
      <w:i/>
      <w:iCs/>
      <w:sz w:val="24"/>
      <w:szCs w:val="24"/>
    </w:rPr>
  </w:style>
  <w:style w:type="character" w:customStyle="1" w:styleId="HTMLAddressChar">
    <w:name w:val="HTML Address Char"/>
    <w:basedOn w:val="DefaultParagraphFont"/>
    <w:link w:val="HTMLAddress"/>
    <w:rsid w:val="00ED3086"/>
    <w:rPr>
      <w:rFonts w:ascii="Times New Roman" w:eastAsia="Batang" w:hAnsi="Times New Roman" w:cs="Times New Roman"/>
      <w:i/>
      <w:iCs/>
      <w:sz w:val="24"/>
      <w:szCs w:val="24"/>
    </w:rPr>
  </w:style>
  <w:style w:type="paragraph" w:styleId="EnvelopeAddress">
    <w:name w:val="envelope address"/>
    <w:basedOn w:val="Normal"/>
    <w:rsid w:val="00ED3086"/>
    <w:pPr>
      <w:framePr w:w="7920" w:h="1980" w:hRule="exact" w:hSpace="180" w:wrap="auto" w:hAnchor="page" w:xAlign="center" w:yAlign="bottom"/>
      <w:widowControl/>
      <w:bidi w:val="0"/>
      <w:spacing w:line="240" w:lineRule="auto"/>
      <w:ind w:left="2880" w:firstLine="0"/>
      <w:jc w:val="left"/>
    </w:pPr>
    <w:rPr>
      <w:rFonts w:ascii="Arial" w:eastAsia="Batang" w:hAnsi="Arial" w:cs="Arial"/>
      <w:sz w:val="24"/>
      <w:szCs w:val="24"/>
    </w:rPr>
  </w:style>
  <w:style w:type="paragraph" w:styleId="NoteHeading">
    <w:name w:val="Note Heading"/>
    <w:basedOn w:val="Normal"/>
    <w:next w:val="Normal"/>
    <w:link w:val="NoteHeadingChar"/>
    <w:rsid w:val="00ED3086"/>
    <w:pPr>
      <w:widowControl/>
      <w:bidi w:val="0"/>
      <w:spacing w:line="240" w:lineRule="auto"/>
      <w:ind w:firstLine="0"/>
      <w:jc w:val="left"/>
    </w:pPr>
    <w:rPr>
      <w:rFonts w:ascii="Times New Roman" w:eastAsia="Batang" w:hAnsi="Times New Roman" w:cs="Times New Roman"/>
      <w:sz w:val="24"/>
      <w:szCs w:val="24"/>
    </w:rPr>
  </w:style>
  <w:style w:type="character" w:customStyle="1" w:styleId="NoteHeadingChar">
    <w:name w:val="Note Heading Char"/>
    <w:basedOn w:val="DefaultParagraphFont"/>
    <w:link w:val="NoteHeading"/>
    <w:rsid w:val="00ED3086"/>
    <w:rPr>
      <w:rFonts w:ascii="Times New Roman" w:eastAsia="Batang" w:hAnsi="Times New Roman" w:cs="Times New Roman"/>
      <w:sz w:val="24"/>
      <w:szCs w:val="24"/>
    </w:rPr>
  </w:style>
  <w:style w:type="paragraph" w:styleId="List">
    <w:name w:val="List"/>
    <w:basedOn w:val="Normal"/>
    <w:rsid w:val="00ED3086"/>
    <w:pPr>
      <w:widowControl/>
      <w:bidi w:val="0"/>
      <w:spacing w:line="240" w:lineRule="auto"/>
      <w:ind w:left="360" w:hanging="360"/>
      <w:jc w:val="left"/>
    </w:pPr>
    <w:rPr>
      <w:rFonts w:ascii="Times New Roman" w:eastAsia="Batang" w:hAnsi="Times New Roman" w:cs="Times New Roman"/>
      <w:sz w:val="24"/>
      <w:szCs w:val="24"/>
    </w:rPr>
  </w:style>
  <w:style w:type="paragraph" w:styleId="List2">
    <w:name w:val="List 2"/>
    <w:basedOn w:val="Normal"/>
    <w:rsid w:val="00ED3086"/>
    <w:pPr>
      <w:widowControl/>
      <w:bidi w:val="0"/>
      <w:spacing w:line="240" w:lineRule="auto"/>
      <w:ind w:left="720" w:hanging="360"/>
      <w:jc w:val="left"/>
    </w:pPr>
    <w:rPr>
      <w:rFonts w:ascii="Times New Roman" w:eastAsia="Batang" w:hAnsi="Times New Roman" w:cs="Times New Roman"/>
      <w:sz w:val="24"/>
      <w:szCs w:val="24"/>
    </w:rPr>
  </w:style>
  <w:style w:type="paragraph" w:styleId="List3">
    <w:name w:val="List 3"/>
    <w:basedOn w:val="Normal"/>
    <w:rsid w:val="00ED3086"/>
    <w:pPr>
      <w:widowControl/>
      <w:bidi w:val="0"/>
      <w:spacing w:line="240" w:lineRule="auto"/>
      <w:ind w:left="1080" w:hanging="360"/>
      <w:jc w:val="left"/>
    </w:pPr>
    <w:rPr>
      <w:rFonts w:ascii="Times New Roman" w:eastAsia="Batang" w:hAnsi="Times New Roman" w:cs="Times New Roman"/>
      <w:sz w:val="24"/>
      <w:szCs w:val="24"/>
    </w:rPr>
  </w:style>
  <w:style w:type="paragraph" w:styleId="List4">
    <w:name w:val="List 4"/>
    <w:basedOn w:val="Normal"/>
    <w:rsid w:val="00ED3086"/>
    <w:pPr>
      <w:widowControl/>
      <w:bidi w:val="0"/>
      <w:spacing w:line="240" w:lineRule="auto"/>
      <w:ind w:left="1440" w:hanging="360"/>
      <w:jc w:val="left"/>
    </w:pPr>
    <w:rPr>
      <w:rFonts w:ascii="Times New Roman" w:eastAsia="Batang" w:hAnsi="Times New Roman" w:cs="Times New Roman"/>
      <w:sz w:val="24"/>
      <w:szCs w:val="24"/>
    </w:rPr>
  </w:style>
  <w:style w:type="paragraph" w:styleId="List5">
    <w:name w:val="List 5"/>
    <w:basedOn w:val="Normal"/>
    <w:rsid w:val="00ED3086"/>
    <w:pPr>
      <w:widowControl/>
      <w:bidi w:val="0"/>
      <w:spacing w:line="240" w:lineRule="auto"/>
      <w:ind w:left="1800" w:hanging="360"/>
      <w:jc w:val="left"/>
    </w:pPr>
    <w:rPr>
      <w:rFonts w:ascii="Times New Roman" w:eastAsia="Batang" w:hAnsi="Times New Roman" w:cs="Times New Roman"/>
      <w:sz w:val="24"/>
      <w:szCs w:val="24"/>
    </w:rPr>
  </w:style>
  <w:style w:type="table" w:styleId="TableList1">
    <w:name w:val="Table List 1"/>
    <w:basedOn w:val="TableNormal"/>
    <w:rsid w:val="00ED3086"/>
    <w:pPr>
      <w:spacing w:after="0" w:line="240" w:lineRule="auto"/>
    </w:pPr>
    <w:rPr>
      <w:rFonts w:ascii="Times New Roman" w:eastAsia="Batang"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3086"/>
    <w:pPr>
      <w:spacing w:after="0" w:line="240" w:lineRule="auto"/>
    </w:pPr>
    <w:rPr>
      <w:rFonts w:ascii="Times New Roman" w:eastAsia="Batang"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3086"/>
    <w:pPr>
      <w:spacing w:after="0" w:line="240" w:lineRule="auto"/>
    </w:pPr>
    <w:rPr>
      <w:rFonts w:ascii="Times New Roman" w:eastAsia="Batang"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3086"/>
    <w:pPr>
      <w:spacing w:after="0" w:line="240" w:lineRule="auto"/>
    </w:pPr>
    <w:rPr>
      <w:rFonts w:ascii="Times New Roman" w:eastAsia="Batang"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3086"/>
    <w:pPr>
      <w:spacing w:after="0" w:line="240" w:lineRule="auto"/>
    </w:pPr>
    <w:rPr>
      <w:rFonts w:ascii="Times New Roman" w:eastAsia="Batang"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3086"/>
    <w:pPr>
      <w:spacing w:after="0" w:line="240" w:lineRule="auto"/>
    </w:pPr>
    <w:rPr>
      <w:rFonts w:ascii="Times New Roman" w:eastAsia="Batang"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3086"/>
    <w:pPr>
      <w:spacing w:after="0" w:line="240" w:lineRule="auto"/>
    </w:pPr>
    <w:rPr>
      <w:rFonts w:ascii="Times New Roman" w:eastAsia="Batang"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3086"/>
    <w:pPr>
      <w:spacing w:after="0" w:line="240" w:lineRule="auto"/>
    </w:pPr>
    <w:rPr>
      <w:rFonts w:ascii="Times New Roman" w:eastAsia="Batang"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Number">
    <w:name w:val="List Number"/>
    <w:basedOn w:val="Normal"/>
    <w:rsid w:val="00ED3086"/>
    <w:pPr>
      <w:widowControl/>
      <w:tabs>
        <w:tab w:val="num" w:pos="360"/>
      </w:tabs>
      <w:bidi w:val="0"/>
      <w:spacing w:line="240" w:lineRule="auto"/>
      <w:ind w:left="360" w:hanging="360"/>
      <w:jc w:val="left"/>
    </w:pPr>
    <w:rPr>
      <w:rFonts w:ascii="Times New Roman" w:eastAsia="Batang" w:hAnsi="Times New Roman" w:cs="Times New Roman"/>
      <w:sz w:val="24"/>
      <w:szCs w:val="24"/>
    </w:rPr>
  </w:style>
  <w:style w:type="paragraph" w:styleId="ListNumber2">
    <w:name w:val="List Number 2"/>
    <w:basedOn w:val="Normal"/>
    <w:rsid w:val="00ED3086"/>
    <w:pPr>
      <w:widowControl/>
      <w:tabs>
        <w:tab w:val="num" w:pos="720"/>
      </w:tabs>
      <w:bidi w:val="0"/>
      <w:spacing w:line="240" w:lineRule="auto"/>
      <w:ind w:left="720" w:hanging="360"/>
      <w:jc w:val="left"/>
    </w:pPr>
    <w:rPr>
      <w:rFonts w:ascii="Times New Roman" w:eastAsia="Batang" w:hAnsi="Times New Roman" w:cs="Times New Roman"/>
      <w:sz w:val="24"/>
      <w:szCs w:val="24"/>
    </w:rPr>
  </w:style>
  <w:style w:type="paragraph" w:styleId="ListNumber3">
    <w:name w:val="List Number 3"/>
    <w:basedOn w:val="Normal"/>
    <w:rsid w:val="00ED3086"/>
    <w:pPr>
      <w:widowControl/>
      <w:tabs>
        <w:tab w:val="num" w:pos="1080"/>
      </w:tabs>
      <w:bidi w:val="0"/>
      <w:spacing w:line="240" w:lineRule="auto"/>
      <w:ind w:left="1080" w:hanging="360"/>
      <w:jc w:val="left"/>
    </w:pPr>
    <w:rPr>
      <w:rFonts w:ascii="Times New Roman" w:eastAsia="Batang" w:hAnsi="Times New Roman" w:cs="Times New Roman"/>
      <w:sz w:val="24"/>
      <w:szCs w:val="24"/>
    </w:rPr>
  </w:style>
  <w:style w:type="paragraph" w:styleId="ListNumber4">
    <w:name w:val="List Number 4"/>
    <w:basedOn w:val="Normal"/>
    <w:rsid w:val="00ED3086"/>
    <w:pPr>
      <w:widowControl/>
      <w:tabs>
        <w:tab w:val="num" w:pos="1440"/>
      </w:tabs>
      <w:bidi w:val="0"/>
      <w:spacing w:line="240" w:lineRule="auto"/>
      <w:ind w:left="1440" w:hanging="360"/>
      <w:jc w:val="left"/>
    </w:pPr>
    <w:rPr>
      <w:rFonts w:ascii="Times New Roman" w:eastAsia="Batang" w:hAnsi="Times New Roman" w:cs="Times New Roman"/>
      <w:sz w:val="24"/>
      <w:szCs w:val="24"/>
    </w:rPr>
  </w:style>
  <w:style w:type="paragraph" w:styleId="ListNumber5">
    <w:name w:val="List Number 5"/>
    <w:basedOn w:val="Normal"/>
    <w:rsid w:val="00ED3086"/>
    <w:pPr>
      <w:widowControl/>
      <w:tabs>
        <w:tab w:val="num" w:pos="1800"/>
      </w:tabs>
      <w:bidi w:val="0"/>
      <w:spacing w:line="240" w:lineRule="auto"/>
      <w:ind w:left="1800" w:hanging="360"/>
      <w:jc w:val="left"/>
    </w:pPr>
    <w:rPr>
      <w:rFonts w:ascii="Times New Roman" w:eastAsia="Batang" w:hAnsi="Times New Roman" w:cs="Times New Roman"/>
      <w:sz w:val="24"/>
      <w:szCs w:val="24"/>
    </w:rPr>
  </w:style>
  <w:style w:type="paragraph" w:styleId="ListContinue">
    <w:name w:val="List Continue"/>
    <w:basedOn w:val="Normal"/>
    <w:rsid w:val="00ED3086"/>
    <w:pPr>
      <w:widowControl/>
      <w:bidi w:val="0"/>
      <w:spacing w:after="120" w:line="240" w:lineRule="auto"/>
      <w:ind w:left="360" w:firstLine="0"/>
      <w:jc w:val="left"/>
    </w:pPr>
    <w:rPr>
      <w:rFonts w:ascii="Times New Roman" w:eastAsia="Batang" w:hAnsi="Times New Roman" w:cs="Times New Roman"/>
      <w:sz w:val="24"/>
      <w:szCs w:val="24"/>
    </w:rPr>
  </w:style>
  <w:style w:type="paragraph" w:styleId="ListContinue2">
    <w:name w:val="List Continue 2"/>
    <w:basedOn w:val="Normal"/>
    <w:rsid w:val="00ED3086"/>
    <w:pPr>
      <w:widowControl/>
      <w:bidi w:val="0"/>
      <w:spacing w:after="120" w:line="240" w:lineRule="auto"/>
      <w:ind w:left="720" w:firstLine="0"/>
      <w:jc w:val="left"/>
    </w:pPr>
    <w:rPr>
      <w:rFonts w:ascii="Times New Roman" w:eastAsia="Batang" w:hAnsi="Times New Roman" w:cs="Times New Roman"/>
      <w:sz w:val="24"/>
      <w:szCs w:val="24"/>
    </w:rPr>
  </w:style>
  <w:style w:type="paragraph" w:styleId="ListContinue3">
    <w:name w:val="List Continue 3"/>
    <w:basedOn w:val="Normal"/>
    <w:rsid w:val="00ED3086"/>
    <w:pPr>
      <w:widowControl/>
      <w:bidi w:val="0"/>
      <w:spacing w:after="120" w:line="240" w:lineRule="auto"/>
      <w:ind w:left="1080" w:firstLine="0"/>
      <w:jc w:val="left"/>
    </w:pPr>
    <w:rPr>
      <w:rFonts w:ascii="Times New Roman" w:eastAsia="Batang" w:hAnsi="Times New Roman" w:cs="Times New Roman"/>
      <w:sz w:val="24"/>
      <w:szCs w:val="24"/>
    </w:rPr>
  </w:style>
  <w:style w:type="paragraph" w:styleId="ListContinue4">
    <w:name w:val="List Continue 4"/>
    <w:basedOn w:val="Normal"/>
    <w:rsid w:val="00ED3086"/>
    <w:pPr>
      <w:widowControl/>
      <w:bidi w:val="0"/>
      <w:spacing w:after="120" w:line="240" w:lineRule="auto"/>
      <w:ind w:left="1440" w:firstLine="0"/>
      <w:jc w:val="left"/>
    </w:pPr>
    <w:rPr>
      <w:rFonts w:ascii="Times New Roman" w:eastAsia="Batang" w:hAnsi="Times New Roman" w:cs="Times New Roman"/>
      <w:sz w:val="24"/>
      <w:szCs w:val="24"/>
    </w:rPr>
  </w:style>
  <w:style w:type="paragraph" w:styleId="ListContinue5">
    <w:name w:val="List Continue 5"/>
    <w:basedOn w:val="Normal"/>
    <w:rsid w:val="00ED3086"/>
    <w:pPr>
      <w:widowControl/>
      <w:bidi w:val="0"/>
      <w:spacing w:after="120" w:line="240" w:lineRule="auto"/>
      <w:ind w:left="1800" w:firstLine="0"/>
      <w:jc w:val="left"/>
    </w:pPr>
    <w:rPr>
      <w:rFonts w:ascii="Times New Roman" w:eastAsia="Batang" w:hAnsi="Times New Roman" w:cs="Times New Roman"/>
      <w:sz w:val="24"/>
      <w:szCs w:val="24"/>
    </w:rPr>
  </w:style>
  <w:style w:type="paragraph" w:styleId="ListBullet2">
    <w:name w:val="List Bullet 2"/>
    <w:basedOn w:val="Normal"/>
    <w:rsid w:val="00ED3086"/>
    <w:pPr>
      <w:widowControl/>
      <w:tabs>
        <w:tab w:val="num" w:pos="720"/>
      </w:tabs>
      <w:bidi w:val="0"/>
      <w:spacing w:line="240" w:lineRule="auto"/>
      <w:ind w:left="720" w:hanging="360"/>
      <w:jc w:val="left"/>
    </w:pPr>
    <w:rPr>
      <w:rFonts w:ascii="Times New Roman" w:eastAsia="Batang" w:hAnsi="Times New Roman" w:cs="Times New Roman"/>
      <w:sz w:val="24"/>
      <w:szCs w:val="24"/>
    </w:rPr>
  </w:style>
  <w:style w:type="paragraph" w:styleId="ListBullet3">
    <w:name w:val="List Bullet 3"/>
    <w:basedOn w:val="Normal"/>
    <w:rsid w:val="00ED3086"/>
    <w:pPr>
      <w:widowControl/>
      <w:tabs>
        <w:tab w:val="num" w:pos="1080"/>
      </w:tabs>
      <w:bidi w:val="0"/>
      <w:spacing w:line="240" w:lineRule="auto"/>
      <w:ind w:left="1080" w:hanging="360"/>
      <w:jc w:val="left"/>
    </w:pPr>
    <w:rPr>
      <w:rFonts w:ascii="Times New Roman" w:eastAsia="Batang" w:hAnsi="Times New Roman" w:cs="Times New Roman"/>
      <w:sz w:val="24"/>
      <w:szCs w:val="24"/>
    </w:rPr>
  </w:style>
  <w:style w:type="paragraph" w:styleId="ListBullet4">
    <w:name w:val="List Bullet 4"/>
    <w:basedOn w:val="Normal"/>
    <w:rsid w:val="00ED3086"/>
    <w:pPr>
      <w:widowControl/>
      <w:tabs>
        <w:tab w:val="num" w:pos="1440"/>
      </w:tabs>
      <w:bidi w:val="0"/>
      <w:spacing w:line="240" w:lineRule="auto"/>
      <w:ind w:left="1440" w:hanging="360"/>
      <w:jc w:val="left"/>
    </w:pPr>
    <w:rPr>
      <w:rFonts w:ascii="Times New Roman" w:eastAsia="Batang" w:hAnsi="Times New Roman" w:cs="Times New Roman"/>
      <w:sz w:val="24"/>
      <w:szCs w:val="24"/>
    </w:rPr>
  </w:style>
  <w:style w:type="paragraph" w:styleId="ListBullet5">
    <w:name w:val="List Bullet 5"/>
    <w:basedOn w:val="Normal"/>
    <w:rsid w:val="00ED3086"/>
    <w:pPr>
      <w:widowControl/>
      <w:tabs>
        <w:tab w:val="num" w:pos="1800"/>
      </w:tabs>
      <w:bidi w:val="0"/>
      <w:spacing w:line="240" w:lineRule="auto"/>
      <w:ind w:left="1800" w:hanging="360"/>
      <w:jc w:val="left"/>
    </w:pPr>
    <w:rPr>
      <w:rFonts w:ascii="Times New Roman" w:eastAsia="Batang" w:hAnsi="Times New Roman" w:cs="Times New Roman"/>
      <w:sz w:val="24"/>
      <w:szCs w:val="24"/>
    </w:rPr>
  </w:style>
  <w:style w:type="character" w:styleId="HTMLKeyboard">
    <w:name w:val="HTML Keyboard"/>
    <w:rsid w:val="00ED3086"/>
    <w:rPr>
      <w:rFonts w:ascii="Courier New" w:hAnsi="Courier New" w:cs="Courier New"/>
      <w:sz w:val="20"/>
      <w:szCs w:val="20"/>
    </w:rPr>
  </w:style>
  <w:style w:type="paragraph" w:styleId="EnvelopeReturn">
    <w:name w:val="envelope return"/>
    <w:basedOn w:val="Normal"/>
    <w:rsid w:val="00ED3086"/>
    <w:pPr>
      <w:widowControl/>
      <w:bidi w:val="0"/>
      <w:spacing w:line="240" w:lineRule="auto"/>
      <w:ind w:firstLine="0"/>
      <w:jc w:val="left"/>
    </w:pPr>
    <w:rPr>
      <w:rFonts w:ascii="Arial" w:eastAsia="Batang" w:hAnsi="Arial" w:cs="Arial"/>
      <w:sz w:val="20"/>
      <w:szCs w:val="20"/>
    </w:rPr>
  </w:style>
  <w:style w:type="numbering" w:styleId="ArticleSection">
    <w:name w:val="Outline List 3"/>
    <w:basedOn w:val="NoList"/>
    <w:rsid w:val="00ED3086"/>
    <w:pPr>
      <w:numPr>
        <w:numId w:val="41"/>
      </w:numPr>
    </w:pPr>
  </w:style>
  <w:style w:type="character" w:styleId="HTMLSample">
    <w:name w:val="HTML Sample"/>
    <w:rsid w:val="00ED3086"/>
    <w:rPr>
      <w:rFonts w:ascii="Courier New" w:hAnsi="Courier New" w:cs="Courier New"/>
    </w:rPr>
  </w:style>
  <w:style w:type="paragraph" w:customStyle="1" w:styleId="afffff0">
    <w:name w:val="الهامــش"/>
    <w:rsid w:val="00ED3086"/>
    <w:pPr>
      <w:autoSpaceDE w:val="0"/>
      <w:autoSpaceDN w:val="0"/>
      <w:bidi/>
      <w:spacing w:after="0" w:line="399" w:lineRule="atLeast"/>
      <w:ind w:right="255" w:firstLine="255"/>
      <w:jc w:val="both"/>
    </w:pPr>
    <w:rPr>
      <w:rFonts w:ascii="Times New Roman" w:eastAsia="Batang" w:hAnsi="Times New Roman" w:cs="Times New Roman"/>
      <w:bCs/>
    </w:rPr>
  </w:style>
  <w:style w:type="character" w:customStyle="1" w:styleId="Heading1CharChar0">
    <w:name w:val="Heading 1 Char Char"/>
    <w:rsid w:val="00ED3086"/>
    <w:rPr>
      <w:rFonts w:ascii="Arial" w:eastAsia="Calibri" w:hAnsi="Arial" w:cs="AA  Safwa"/>
      <w:sz w:val="32"/>
      <w:szCs w:val="40"/>
      <w:lang w:val="en-US" w:eastAsia="ar-SA" w:bidi="ar-SA"/>
    </w:rPr>
  </w:style>
  <w:style w:type="paragraph" w:customStyle="1" w:styleId="afffff1">
    <w:name w:val="سرد الفقرات"/>
    <w:basedOn w:val="Normal"/>
    <w:qFormat/>
    <w:rsid w:val="00ED3086"/>
    <w:pPr>
      <w:widowControl/>
      <w:spacing w:after="200" w:line="276" w:lineRule="auto"/>
      <w:ind w:left="720" w:firstLine="0"/>
      <w:contextualSpacing/>
      <w:jc w:val="left"/>
    </w:pPr>
    <w:rPr>
      <w:rFonts w:ascii="Calibri" w:eastAsia="Calibri" w:hAnsi="Calibri" w:cs="Arial"/>
      <w:sz w:val="22"/>
      <w:szCs w:val="22"/>
    </w:rPr>
  </w:style>
  <w:style w:type="character" w:customStyle="1" w:styleId="EndnoteTextCharChar">
    <w:name w:val="Endnote Text Char Char"/>
    <w:rsid w:val="00ED3086"/>
    <w:rPr>
      <w:rFonts w:cs="Lotus Linotype"/>
      <w:sz w:val="28"/>
      <w:szCs w:val="28"/>
      <w:lang w:val="en-US" w:eastAsia="ar-SA" w:bidi="ar-SA"/>
    </w:rPr>
  </w:style>
  <w:style w:type="paragraph" w:customStyle="1" w:styleId="15001">
    <w:name w:val="نمط نمط نمط عنوان جانبي + ‏15 نقطة قبل:  0 نقطة بعد:  0 نقطة + ‏1..."/>
    <w:basedOn w:val="Normal"/>
    <w:rsid w:val="00ED3086"/>
    <w:pPr>
      <w:spacing w:before="80" w:after="40"/>
      <w:ind w:firstLine="0"/>
    </w:pPr>
    <w:rPr>
      <w:rFonts w:ascii="Lotus Linotype" w:eastAsia="Batang" w:hAnsi="Lotus Linotype" w:cs="MCS Taybah S_U normal."/>
      <w:sz w:val="27"/>
      <w:szCs w:val="27"/>
    </w:rPr>
  </w:style>
  <w:style w:type="paragraph" w:customStyle="1" w:styleId="afffff2">
    <w:name w:val="عنوان كبير"/>
    <w:basedOn w:val="Normal"/>
    <w:qFormat/>
    <w:rsid w:val="00ED3086"/>
    <w:pPr>
      <w:suppressLineNumbers/>
      <w:overflowPunct w:val="0"/>
      <w:autoSpaceDE w:val="0"/>
      <w:autoSpaceDN w:val="0"/>
      <w:adjustRightInd w:val="0"/>
      <w:spacing w:before="1080" w:after="1080" w:line="204" w:lineRule="auto"/>
      <w:ind w:firstLine="340"/>
      <w:jc w:val="center"/>
      <w:textAlignment w:val="baseline"/>
    </w:pPr>
    <w:rPr>
      <w:rFonts w:ascii="Times New Roman" w:eastAsia="Batang" w:hAnsi="Times New Roman" w:cs="Al-SandHigh"/>
      <w:sz w:val="31"/>
      <w:szCs w:val="52"/>
      <w:lang w:eastAsia="ar-SA"/>
    </w:rPr>
  </w:style>
  <w:style w:type="paragraph" w:customStyle="1" w:styleId="611951">
    <w:name w:val="نمط نمط عنوان 6 + السطر الأول:  1 سم تباعد الأسطر:  تام 19.5 نقطة...1"/>
    <w:basedOn w:val="61195"/>
    <w:rsid w:val="00ED3086"/>
    <w:rPr>
      <w:sz w:val="20"/>
      <w:szCs w:val="26"/>
    </w:rPr>
  </w:style>
  <w:style w:type="paragraph" w:customStyle="1" w:styleId="25">
    <w:name w:val="نمط نمط2 + أبيض"/>
    <w:basedOn w:val="20"/>
    <w:rsid w:val="00ED3086"/>
    <w:rPr>
      <w:color w:val="FFFFFF"/>
    </w:rPr>
  </w:style>
  <w:style w:type="paragraph" w:customStyle="1" w:styleId="611952">
    <w:name w:val="نمط نمط عنوان 6 + السطر الأول:  1 سم تباعد الأسطر:  تام 19.5 نقطة...2"/>
    <w:basedOn w:val="61195"/>
    <w:rsid w:val="00ED3086"/>
    <w:pPr>
      <w:spacing w:line="418" w:lineRule="exact"/>
    </w:pPr>
    <w:rPr>
      <w:sz w:val="26"/>
    </w:rPr>
  </w:style>
  <w:style w:type="paragraph" w:customStyle="1" w:styleId="611953">
    <w:name w:val="نمط نمط عنوان 6 + السطر الأول:  1 سم تباعد الأسطر:  تام 19.5 نقطة...3"/>
    <w:basedOn w:val="61195"/>
    <w:rsid w:val="00ED3086"/>
    <w:pPr>
      <w:spacing w:line="418" w:lineRule="exact"/>
    </w:pPr>
    <w:rPr>
      <w:sz w:val="34"/>
      <w:szCs w:val="24"/>
    </w:rPr>
  </w:style>
  <w:style w:type="paragraph" w:customStyle="1" w:styleId="611954">
    <w:name w:val="نمط نمط عنوان 6 + السطر الأول:  1 سم تباعد الأسطر:  تام 19.5 نقطة...4"/>
    <w:basedOn w:val="61195"/>
    <w:link w:val="611954Char"/>
    <w:rsid w:val="00ED3086"/>
    <w:rPr>
      <w:sz w:val="26"/>
    </w:rPr>
  </w:style>
  <w:style w:type="character" w:customStyle="1" w:styleId="611954Char">
    <w:name w:val="نمط نمط عنوان 6 + السطر الأول:  1 سم تباعد الأسطر:  تام 19.5 نقطة...4 Char"/>
    <w:link w:val="611954"/>
    <w:rsid w:val="00ED3086"/>
    <w:rPr>
      <w:rFonts w:ascii="Times New Roman" w:eastAsia="Batang" w:hAnsi="Times New Roman" w:cs="Simplified Arabic"/>
      <w:b/>
      <w:color w:val="FFFFFF"/>
      <w:sz w:val="26"/>
      <w:szCs w:val="28"/>
    </w:rPr>
  </w:style>
  <w:style w:type="character" w:customStyle="1" w:styleId="Abz-3Yagut13">
    <w:name w:val="نمط (العربية وغيرها) Abz-3 (Yagut) ‏13 نقطة (مركب) غامق أسود ..."/>
    <w:rsid w:val="00ED3086"/>
    <w:rPr>
      <w:rFonts w:cs="Abz-3 (Yagut)"/>
      <w:bCs/>
      <w:color w:val="000000"/>
      <w:spacing w:val="0"/>
      <w:sz w:val="26"/>
      <w:szCs w:val="26"/>
    </w:rPr>
  </w:style>
  <w:style w:type="character" w:customStyle="1" w:styleId="CharChar12">
    <w:name w:val="Char Char12"/>
    <w:rsid w:val="00ED3086"/>
    <w:rPr>
      <w:rFonts w:cs="Simplified Arabic"/>
      <w:bCs/>
      <w:sz w:val="28"/>
      <w:szCs w:val="28"/>
      <w:lang w:val="en-US" w:eastAsia="en-US" w:bidi="ar-SA"/>
    </w:rPr>
  </w:style>
  <w:style w:type="paragraph" w:customStyle="1" w:styleId="afffff3">
    <w:name w:val="تحت الرئيسي"/>
    <w:basedOn w:val="400"/>
    <w:link w:val="Charf6"/>
    <w:rsid w:val="00ED3086"/>
    <w:pPr>
      <w:spacing w:line="600" w:lineRule="exact"/>
    </w:pPr>
    <w:rPr>
      <w:sz w:val="36"/>
      <w:szCs w:val="36"/>
    </w:rPr>
  </w:style>
  <w:style w:type="character" w:customStyle="1" w:styleId="Charf6">
    <w:name w:val="تحت الرئيسي Char"/>
    <w:link w:val="afffff3"/>
    <w:rsid w:val="00ED3086"/>
    <w:rPr>
      <w:rFonts w:ascii="Times New Roman" w:eastAsia="Batang" w:hAnsi="Times New Roman" w:cs="SKR HEAD1"/>
      <w:color w:val="000000"/>
      <w:spacing w:val="-4"/>
      <w:sz w:val="36"/>
      <w:szCs w:val="36"/>
    </w:rPr>
  </w:style>
  <w:style w:type="paragraph" w:customStyle="1" w:styleId="afffff4">
    <w:name w:val="عنوان في المتن"/>
    <w:basedOn w:val="1020"/>
    <w:link w:val="Charf7"/>
    <w:rsid w:val="00ED3086"/>
    <w:pPr>
      <w:spacing w:before="240" w:after="60"/>
    </w:pPr>
  </w:style>
  <w:style w:type="paragraph" w:customStyle="1" w:styleId="1a">
    <w:name w:val="عنوان داخل المتن 1"/>
    <w:basedOn w:val="af4"/>
    <w:link w:val="1Char2"/>
    <w:uiPriority w:val="99"/>
    <w:rsid w:val="00ED3086"/>
    <w:pPr>
      <w:autoSpaceDE/>
      <w:autoSpaceDN/>
      <w:spacing w:line="400" w:lineRule="exact"/>
      <w:jc w:val="left"/>
      <w:outlineLvl w:val="0"/>
    </w:pPr>
    <w:rPr>
      <w:rFonts w:eastAsia="SimSun" w:cs="Abz-3 (Yagut)"/>
      <w:bCs/>
      <w:color w:val="000000"/>
      <w:sz w:val="26"/>
      <w:szCs w:val="26"/>
      <w:lang w:eastAsia="en-US"/>
    </w:rPr>
  </w:style>
  <w:style w:type="character" w:customStyle="1" w:styleId="1Char2">
    <w:name w:val="عنوان داخل المتن 1 Char"/>
    <w:link w:val="1a"/>
    <w:uiPriority w:val="99"/>
    <w:locked/>
    <w:rsid w:val="00ED3086"/>
    <w:rPr>
      <w:rFonts w:ascii="Times New Roman" w:eastAsia="SimSun" w:hAnsi="Times New Roman" w:cs="Abz-3 (Yagut)"/>
      <w:bCs/>
      <w:color w:val="000000"/>
      <w:sz w:val="26"/>
      <w:szCs w:val="26"/>
    </w:rPr>
  </w:style>
  <w:style w:type="character" w:customStyle="1" w:styleId="CharChar5">
    <w:name w:val="Char Char5"/>
    <w:rsid w:val="00ED3086"/>
    <w:rPr>
      <w:rFonts w:cs="SKR HEAD1"/>
      <w:color w:val="000000"/>
      <w:spacing w:val="-4"/>
      <w:szCs w:val="48"/>
      <w:lang w:val="en-US" w:eastAsia="en-US" w:bidi="ar-SA"/>
    </w:rPr>
  </w:style>
  <w:style w:type="character" w:customStyle="1" w:styleId="CharChar42">
    <w:name w:val="Char Char42"/>
    <w:rsid w:val="00ED3086"/>
    <w:rPr>
      <w:rFonts w:cs="Simplified Arabic"/>
      <w:color w:val="000000"/>
      <w:sz w:val="28"/>
      <w:szCs w:val="28"/>
      <w:lang w:val="en-US" w:eastAsia="en-US" w:bidi="ar-SA"/>
    </w:rPr>
  </w:style>
  <w:style w:type="character" w:customStyle="1" w:styleId="CharChar3">
    <w:name w:val="Char Char3"/>
    <w:rsid w:val="00ED3086"/>
    <w:rPr>
      <w:rFonts w:cs="Arial"/>
      <w:bCs/>
      <w:sz w:val="28"/>
      <w:szCs w:val="28"/>
      <w:lang w:val="en-US" w:eastAsia="en-US" w:bidi="ar-SA"/>
    </w:rPr>
  </w:style>
  <w:style w:type="character" w:customStyle="1" w:styleId="CharChar20">
    <w:name w:val="Char Char2"/>
    <w:rsid w:val="00ED3086"/>
    <w:rPr>
      <w:rFonts w:cs="Simplified Arabic"/>
      <w:b/>
      <w:color w:val="FFFFFF"/>
      <w:sz w:val="28"/>
      <w:szCs w:val="28"/>
      <w:lang w:val="en-US" w:eastAsia="en-US" w:bidi="ar-SA"/>
    </w:rPr>
  </w:style>
  <w:style w:type="character" w:customStyle="1" w:styleId="CharChar10">
    <w:name w:val="Char Char1"/>
    <w:rsid w:val="00ED3086"/>
    <w:rPr>
      <w:rFonts w:cs="md_ameli"/>
      <w:noProof/>
      <w:spacing w:val="-4"/>
      <w:szCs w:val="26"/>
      <w:lang w:val="en-US" w:eastAsia="ar-SA" w:bidi="ar-SA"/>
    </w:rPr>
  </w:style>
  <w:style w:type="paragraph" w:customStyle="1" w:styleId="1b">
    <w:name w:val="موضوع تعليق1"/>
    <w:basedOn w:val="CommentText"/>
    <w:next w:val="CommentText"/>
    <w:semiHidden/>
    <w:rsid w:val="00ED3086"/>
    <w:pPr>
      <w:spacing w:before="100" w:line="400" w:lineRule="exact"/>
      <w:ind w:firstLine="0"/>
      <w:jc w:val="lowKashida"/>
    </w:pPr>
    <w:rPr>
      <w:rFonts w:ascii="Times New Roman" w:eastAsia="Batang" w:hAnsi="Times New Roman" w:cs="md_ameli"/>
      <w:b/>
      <w:bCs/>
      <w:spacing w:val="-4"/>
      <w:sz w:val="24"/>
    </w:rPr>
  </w:style>
  <w:style w:type="paragraph" w:customStyle="1" w:styleId="1c">
    <w:name w:val="نص في بالون1"/>
    <w:basedOn w:val="Normal"/>
    <w:semiHidden/>
    <w:rsid w:val="00ED3086"/>
    <w:pPr>
      <w:widowControl/>
      <w:spacing w:line="240" w:lineRule="auto"/>
      <w:ind w:firstLine="0"/>
    </w:pPr>
    <w:rPr>
      <w:rFonts w:ascii="Tahoma" w:eastAsia="Batang" w:hAnsi="Tahoma" w:cs="Tahoma"/>
      <w:sz w:val="16"/>
      <w:szCs w:val="16"/>
    </w:rPr>
  </w:style>
  <w:style w:type="paragraph" w:customStyle="1" w:styleId="afffff5">
    <w:name w:val="مجلة"/>
    <w:rsid w:val="00ED3086"/>
    <w:pPr>
      <w:bidi/>
      <w:spacing w:after="0" w:line="471" w:lineRule="atLeast"/>
      <w:jc w:val="lowKashida"/>
    </w:pPr>
    <w:rPr>
      <w:rFonts w:ascii="Times New Roman" w:eastAsia="Batang" w:hAnsi="Times New Roman" w:cs="Times New Roman"/>
      <w:sz w:val="24"/>
      <w:lang w:eastAsia="ar-SA"/>
    </w:rPr>
  </w:style>
  <w:style w:type="character" w:customStyle="1" w:styleId="afffff6">
    <w:name w:val="هامش فوق"/>
    <w:uiPriority w:val="1"/>
    <w:qFormat/>
    <w:rsid w:val="00ED3086"/>
    <w:rPr>
      <w:rFonts w:ascii="Taher" w:hAnsi="Taher" w:cs="Taher"/>
      <w:dstrike w:val="0"/>
      <w:sz w:val="30"/>
      <w:szCs w:val="30"/>
      <w:vertAlign w:val="superscript"/>
    </w:rPr>
  </w:style>
  <w:style w:type="character" w:customStyle="1" w:styleId="Char9">
    <w:name w:val="اسم الكاتب Char"/>
    <w:link w:val="af8"/>
    <w:rsid w:val="00ED3086"/>
    <w:rPr>
      <w:rFonts w:ascii="Times New Roman" w:eastAsia="Batang" w:hAnsi="Times New Roman" w:cs="AF_Najed"/>
      <w:sz w:val="26"/>
      <w:szCs w:val="30"/>
      <w:lang w:eastAsia="ar-SA"/>
    </w:rPr>
  </w:style>
  <w:style w:type="paragraph" w:customStyle="1" w:styleId="afffff7">
    <w:name w:val="نمط جديد جدا"/>
    <w:basedOn w:val="af4"/>
    <w:link w:val="Charf8"/>
    <w:rsid w:val="00ED3086"/>
    <w:rPr>
      <w:rFonts w:eastAsia="Times New Roman" w:cs="Sultan Medium"/>
      <w:lang w:bidi="ar-IQ"/>
    </w:rPr>
  </w:style>
  <w:style w:type="character" w:customStyle="1" w:styleId="Charf8">
    <w:name w:val="نمط جديد جدا Char"/>
    <w:link w:val="afffff7"/>
    <w:rsid w:val="00ED3086"/>
    <w:rPr>
      <w:rFonts w:ascii="Times New Roman" w:eastAsia="Times New Roman" w:hAnsi="Times New Roman" w:cs="Sultan Medium"/>
      <w:sz w:val="24"/>
      <w:szCs w:val="28"/>
      <w:lang w:eastAsia="ar-SA" w:bidi="ar-IQ"/>
    </w:rPr>
  </w:style>
  <w:style w:type="paragraph" w:customStyle="1" w:styleId="afffff8">
    <w:name w:val="متن (كتب)"/>
    <w:basedOn w:val="Normal"/>
    <w:rsid w:val="00ED3086"/>
    <w:pPr>
      <w:autoSpaceDE w:val="0"/>
      <w:autoSpaceDN w:val="0"/>
      <w:adjustRightInd w:val="0"/>
      <w:spacing w:line="418" w:lineRule="exact"/>
      <w:ind w:firstLine="567"/>
    </w:pPr>
    <w:rPr>
      <w:rFonts w:ascii="Times New Roman" w:eastAsia="SimSun" w:hAnsi="Times New Roman" w:cs="AL-Mohanad"/>
      <w:sz w:val="26"/>
      <w:szCs w:val="27"/>
      <w:lang w:eastAsia="ar-SA"/>
    </w:rPr>
  </w:style>
  <w:style w:type="character" w:customStyle="1" w:styleId="CharChar9">
    <w:name w:val="Char Char9"/>
    <w:rsid w:val="00ED3086"/>
    <w:rPr>
      <w:rFonts w:cs="Arabic Transparent"/>
      <w:sz w:val="28"/>
      <w:szCs w:val="28"/>
      <w:lang w:val="en-US" w:eastAsia="ar-SA" w:bidi="ar-SA"/>
    </w:rPr>
  </w:style>
  <w:style w:type="character" w:customStyle="1" w:styleId="CharChar8">
    <w:name w:val="Char Char8"/>
    <w:rsid w:val="00ED3086"/>
    <w:rPr>
      <w:rFonts w:cs="Arabic Transparent"/>
      <w:b/>
      <w:bCs/>
      <w:sz w:val="28"/>
      <w:szCs w:val="28"/>
      <w:lang w:val="en-US" w:eastAsia="ar-SA" w:bidi="ar-SA"/>
    </w:rPr>
  </w:style>
  <w:style w:type="character" w:customStyle="1" w:styleId="CharChar7">
    <w:name w:val="Char Char7"/>
    <w:rsid w:val="00ED3086"/>
    <w:rPr>
      <w:rFonts w:ascii="Arial" w:hAnsi="Arial" w:cs="Arial"/>
      <w:b/>
      <w:bCs/>
      <w:sz w:val="26"/>
      <w:szCs w:val="26"/>
      <w:lang w:val="en-US" w:eastAsia="ar-SA" w:bidi="ar-SA"/>
    </w:rPr>
  </w:style>
  <w:style w:type="character" w:customStyle="1" w:styleId="CharChar6">
    <w:name w:val="Char Char6"/>
    <w:rsid w:val="00ED3086"/>
    <w:rPr>
      <w:rFonts w:cs="ALAWI-3-62"/>
      <w:color w:val="008000"/>
      <w:sz w:val="28"/>
      <w:szCs w:val="28"/>
      <w:lang w:val="en-US" w:eastAsia="en-US" w:bidi="ar-SA"/>
    </w:rPr>
  </w:style>
  <w:style w:type="character" w:customStyle="1" w:styleId="CharChar51">
    <w:name w:val="Char Char51"/>
    <w:rsid w:val="00ED3086"/>
    <w:rPr>
      <w:rFonts w:cs="AL-Mohanad"/>
      <w:b/>
      <w:bCs/>
      <w:color w:val="000000"/>
      <w:sz w:val="28"/>
      <w:szCs w:val="40"/>
      <w:lang w:val="en-US" w:eastAsia="en-US" w:bidi="ar-SA"/>
    </w:rPr>
  </w:style>
  <w:style w:type="character" w:customStyle="1" w:styleId="CharChar31">
    <w:name w:val="Char Char31"/>
    <w:rsid w:val="00ED3086"/>
    <w:rPr>
      <w:rFonts w:cs="PT Bold Broken"/>
      <w:b/>
      <w:bCs/>
      <w:sz w:val="40"/>
      <w:szCs w:val="40"/>
      <w:lang w:val="en-US" w:eastAsia="ar-SA" w:bidi="ar-SA"/>
    </w:rPr>
  </w:style>
  <w:style w:type="character" w:customStyle="1" w:styleId="Charf9">
    <w:name w:val="هوامش Char"/>
    <w:rsid w:val="00ED3086"/>
    <w:rPr>
      <w:rFonts w:cs="K Sina"/>
      <w:spacing w:val="-4"/>
      <w:sz w:val="24"/>
      <w:szCs w:val="24"/>
      <w:lang w:val="en-US" w:eastAsia="ar-SA" w:bidi="ar-SA"/>
    </w:rPr>
  </w:style>
  <w:style w:type="character" w:customStyle="1" w:styleId="CharChar21">
    <w:name w:val="Char Char21"/>
    <w:semiHidden/>
    <w:rsid w:val="00ED3086"/>
    <w:rPr>
      <w:rFonts w:cs="Arabic Transparent"/>
      <w:sz w:val="28"/>
      <w:szCs w:val="28"/>
      <w:lang w:eastAsia="ar-SA" w:bidi="ar-SA"/>
    </w:rPr>
  </w:style>
  <w:style w:type="character" w:customStyle="1" w:styleId="CharChar11">
    <w:name w:val="Char Char11"/>
    <w:link w:val="1d"/>
    <w:uiPriority w:val="99"/>
    <w:semiHidden/>
    <w:rsid w:val="00ED3086"/>
    <w:rPr>
      <w:lang w:eastAsia="ar-SA"/>
    </w:rPr>
  </w:style>
  <w:style w:type="character" w:customStyle="1" w:styleId="CharChar100">
    <w:name w:val="Char Char10"/>
    <w:uiPriority w:val="99"/>
    <w:semiHidden/>
    <w:rsid w:val="00ED3086"/>
    <w:rPr>
      <w:color w:val="800000"/>
      <w:sz w:val="28"/>
      <w:szCs w:val="28"/>
      <w:lang w:bidi="ar-SA"/>
    </w:rPr>
  </w:style>
  <w:style w:type="character" w:customStyle="1" w:styleId="KSina13Char0">
    <w:name w:val="نمط نمط بقلم وترجمة + (العربية وغيرها) K Sina (لاتيني) ‏13 نقطة د... Char"/>
    <w:rsid w:val="00ED3086"/>
    <w:rPr>
      <w:rFonts w:eastAsia="SimSun" w:cs="K Sina"/>
      <w:b/>
      <w:bCs/>
      <w:sz w:val="26"/>
      <w:szCs w:val="20"/>
      <w:lang w:val="en-US" w:eastAsia="ar-SA" w:bidi="ar-SA"/>
    </w:rPr>
  </w:style>
  <w:style w:type="paragraph" w:customStyle="1" w:styleId="AL-Mohanad13">
    <w:name w:val="نمط اصلى + (العربية وغيرها) AL-Mohanad (لاتيني) ‏13 نقطة (العرب..."/>
    <w:basedOn w:val="ac"/>
    <w:semiHidden/>
    <w:rsid w:val="00ED3086"/>
    <w:rPr>
      <w:rFonts w:eastAsia="SimSun" w:cs="AL-Mohanad"/>
      <w:b/>
      <w:sz w:val="26"/>
      <w:szCs w:val="27"/>
      <w:lang w:eastAsia="ar-SA"/>
    </w:rPr>
  </w:style>
  <w:style w:type="character" w:customStyle="1" w:styleId="Arial18">
    <w:name w:val="نمط (لاتيني) Arial (لاتيني) ‏18 نقطة (لاتيني) غامق أسود"/>
    <w:semiHidden/>
    <w:rsid w:val="00ED3086"/>
    <w:rPr>
      <w:rFonts w:ascii="Arial" w:hAnsi="Arial"/>
      <w:color w:val="000000"/>
      <w:sz w:val="28"/>
    </w:rPr>
  </w:style>
  <w:style w:type="character" w:customStyle="1" w:styleId="CharChar41">
    <w:name w:val="Char Char41"/>
    <w:rsid w:val="00ED3086"/>
    <w:rPr>
      <w:rFonts w:cs="Simplified Arabic"/>
      <w:color w:val="000000"/>
      <w:sz w:val="28"/>
      <w:szCs w:val="28"/>
      <w:lang w:val="en-US" w:eastAsia="en-US" w:bidi="ar-SA"/>
    </w:rPr>
  </w:style>
  <w:style w:type="paragraph" w:customStyle="1" w:styleId="34">
    <w:name w:val="نمط3"/>
    <w:basedOn w:val="af2"/>
    <w:link w:val="3Char"/>
    <w:rsid w:val="00ED3086"/>
    <w:pPr>
      <w:spacing w:line="380" w:lineRule="exact"/>
      <w:jc w:val="both"/>
    </w:pPr>
    <w:rPr>
      <w:rFonts w:eastAsia="SimSun"/>
    </w:rPr>
  </w:style>
  <w:style w:type="paragraph" w:customStyle="1" w:styleId="afffff9">
    <w:name w:val="حاشية ملسي يساكمنلتسيمنت"/>
    <w:basedOn w:val="af2"/>
    <w:rsid w:val="00ED3086"/>
    <w:pPr>
      <w:spacing w:line="380" w:lineRule="exact"/>
      <w:jc w:val="both"/>
    </w:pPr>
    <w:rPr>
      <w:rFonts w:eastAsia="SimSun"/>
    </w:rPr>
  </w:style>
  <w:style w:type="character" w:customStyle="1" w:styleId="Charfa">
    <w:name w:val="تعداد فرعي Char"/>
    <w:rsid w:val="00ED3086"/>
    <w:rPr>
      <w:rFonts w:eastAsia="SimSun" w:cs="AL-Mohanad"/>
      <w:bCs w:val="0"/>
      <w:sz w:val="26"/>
      <w:szCs w:val="27"/>
      <w:lang w:val="en-US" w:eastAsia="ar-SA" w:bidi="ar-SA"/>
    </w:rPr>
  </w:style>
  <w:style w:type="character" w:customStyle="1" w:styleId="Charfb">
    <w:name w:val="الحاشية Char"/>
    <w:rsid w:val="00ED3086"/>
    <w:rPr>
      <w:rFonts w:cs="md_ameli"/>
      <w:noProof/>
      <w:spacing w:val="-6"/>
      <w:sz w:val="22"/>
      <w:szCs w:val="22"/>
      <w:lang w:val="en-US" w:eastAsia="ar-SA" w:bidi="ar-SA"/>
    </w:rPr>
  </w:style>
  <w:style w:type="paragraph" w:customStyle="1" w:styleId="afffffa">
    <w:name w:val="الحاشية"/>
    <w:basedOn w:val="Normal"/>
    <w:rsid w:val="00ED3086"/>
    <w:pPr>
      <w:spacing w:line="320" w:lineRule="exact"/>
      <w:ind w:firstLine="0"/>
      <w:jc w:val="lowKashida"/>
    </w:pPr>
    <w:rPr>
      <w:rFonts w:ascii="Times New Roman" w:eastAsia="SimSun" w:hAnsi="Times New Roman" w:cs="md_ameli"/>
      <w:noProof/>
      <w:spacing w:val="-6"/>
      <w:sz w:val="22"/>
      <w:szCs w:val="22"/>
      <w:lang w:eastAsia="ar-SA"/>
    </w:rPr>
  </w:style>
  <w:style w:type="character" w:customStyle="1" w:styleId="CharChara">
    <w:name w:val="پا ورقي Char Char"/>
    <w:uiPriority w:val="99"/>
    <w:semiHidden/>
    <w:rsid w:val="00ED3086"/>
    <w:rPr>
      <w:rFonts w:cs="Times New Roman"/>
      <w:lang w:val="en-US" w:eastAsia="ar-SA" w:bidi="ar-SA"/>
    </w:rPr>
  </w:style>
  <w:style w:type="paragraph" w:customStyle="1" w:styleId="1d">
    <w:name w:val="عادي1"/>
    <w:link w:val="CharChar11"/>
    <w:uiPriority w:val="99"/>
    <w:semiHidden/>
    <w:rsid w:val="00ED3086"/>
    <w:pPr>
      <w:spacing w:after="0" w:line="400" w:lineRule="exact"/>
    </w:pPr>
    <w:rPr>
      <w:lang w:eastAsia="ar-SA"/>
    </w:rPr>
  </w:style>
  <w:style w:type="character" w:customStyle="1" w:styleId="Charf7">
    <w:name w:val="عنوان في المتن Char"/>
    <w:link w:val="afffff4"/>
    <w:locked/>
    <w:rsid w:val="00ED3086"/>
    <w:rPr>
      <w:rFonts w:ascii="Times New Roman" w:eastAsia="Batang" w:hAnsi="Times New Roman" w:cs="Abz-3 (Yagut)"/>
      <w:bCs/>
      <w:color w:val="000000"/>
      <w:kern w:val="32"/>
      <w:sz w:val="26"/>
      <w:szCs w:val="26"/>
    </w:rPr>
  </w:style>
  <w:style w:type="character" w:customStyle="1" w:styleId="CharCharb">
    <w:name w:val="Char Char"/>
    <w:rsid w:val="00ED3086"/>
    <w:rPr>
      <w:rFonts w:cs="Simplified Arabic"/>
      <w:bCs/>
      <w:sz w:val="28"/>
      <w:szCs w:val="28"/>
      <w:lang w:val="en-US" w:eastAsia="en-US" w:bidi="ar-SA"/>
    </w:rPr>
  </w:style>
  <w:style w:type="paragraph" w:customStyle="1" w:styleId="1e">
    <w:name w:val="سرد الفقرات1"/>
    <w:basedOn w:val="Normal"/>
    <w:qFormat/>
    <w:rsid w:val="00ED3086"/>
    <w:pPr>
      <w:widowControl/>
      <w:spacing w:after="200" w:line="276" w:lineRule="auto"/>
      <w:ind w:left="720" w:firstLine="0"/>
      <w:contextualSpacing/>
      <w:jc w:val="left"/>
    </w:pPr>
    <w:rPr>
      <w:rFonts w:ascii="Calibri" w:eastAsia="Calibri" w:hAnsi="Calibri" w:cs="Arial"/>
      <w:sz w:val="22"/>
      <w:szCs w:val="22"/>
    </w:rPr>
  </w:style>
  <w:style w:type="paragraph" w:customStyle="1" w:styleId="newsb">
    <w:name w:val="newsb"/>
    <w:basedOn w:val="Normal"/>
    <w:rsid w:val="00ED3086"/>
    <w:pPr>
      <w:widowControl/>
      <w:shd w:val="clear" w:color="auto" w:fill="FFFFFF"/>
      <w:bidi w:val="0"/>
      <w:spacing w:before="100" w:beforeAutospacing="1" w:after="100" w:afterAutospacing="1" w:line="236" w:lineRule="atLeast"/>
      <w:ind w:left="354" w:right="354" w:firstLine="0"/>
    </w:pPr>
    <w:rPr>
      <w:rFonts w:ascii="Times New Roman" w:eastAsia="Times New Roman" w:hAnsi="Times New Roman" w:cs="Simplified Arabic"/>
      <w:b/>
      <w:bCs/>
      <w:color w:val="000000"/>
      <w:sz w:val="19"/>
      <w:szCs w:val="19"/>
      <w:lang w:bidi="ar-LB"/>
    </w:rPr>
  </w:style>
  <w:style w:type="character" w:customStyle="1" w:styleId="Hyperlink1">
    <w:name w:val="Hyperlink1"/>
    <w:rsid w:val="00ED3086"/>
    <w:rPr>
      <w:strike w:val="0"/>
      <w:dstrike w:val="0"/>
      <w:color w:val="CC6600"/>
      <w:u w:val="none"/>
      <w:effect w:val="none"/>
    </w:rPr>
  </w:style>
  <w:style w:type="character" w:customStyle="1" w:styleId="3Char">
    <w:name w:val="نمط3 Char"/>
    <w:link w:val="34"/>
    <w:rsid w:val="00ED3086"/>
    <w:rPr>
      <w:rFonts w:ascii="Times New Roman" w:eastAsia="SimSun" w:hAnsi="Times New Roman" w:cs="DanaFajr"/>
      <w:position w:val="4"/>
      <w:sz w:val="24"/>
      <w:szCs w:val="28"/>
      <w:lang w:eastAsia="ar-SA"/>
    </w:rPr>
  </w:style>
  <w:style w:type="paragraph" w:customStyle="1" w:styleId="42">
    <w:name w:val="نمط4"/>
    <w:basedOn w:val="34"/>
    <w:link w:val="4Char0"/>
    <w:rsid w:val="00ED3086"/>
    <w:pPr>
      <w:spacing w:before="240" w:after="120" w:line="460" w:lineRule="exact"/>
      <w:ind w:left="0" w:firstLine="0"/>
    </w:pPr>
    <w:rPr>
      <w:rFonts w:ascii="Abz-1 (Lotus)" w:eastAsia="Times New Roman" w:hAnsi="Abz-1 (Lotus)" w:cs="Ya-Ali"/>
      <w:position w:val="0"/>
      <w:sz w:val="32"/>
      <w:szCs w:val="32"/>
      <w:lang w:eastAsia="en-US"/>
    </w:rPr>
  </w:style>
  <w:style w:type="character" w:customStyle="1" w:styleId="4Char0">
    <w:name w:val="نمط4 Char"/>
    <w:link w:val="42"/>
    <w:rsid w:val="00ED3086"/>
    <w:rPr>
      <w:rFonts w:ascii="Abz-1 (Lotus)" w:eastAsia="Times New Roman" w:hAnsi="Abz-1 (Lotus)" w:cs="Ya-Ali"/>
      <w:sz w:val="32"/>
      <w:szCs w:val="32"/>
    </w:rPr>
  </w:style>
  <w:style w:type="paragraph" w:customStyle="1" w:styleId="51">
    <w:name w:val="نمط5"/>
    <w:basedOn w:val="19"/>
    <w:link w:val="5Char"/>
    <w:rsid w:val="00ED3086"/>
    <w:pPr>
      <w:keepNext/>
      <w:spacing w:before="240" w:after="60" w:line="240" w:lineRule="auto"/>
      <w:jc w:val="center"/>
      <w:outlineLvl w:val="1"/>
    </w:pPr>
    <w:rPr>
      <w:rFonts w:ascii="Arial" w:eastAsia="Times New Roman" w:hAnsi="Arial" w:cs="SKR HEAD1"/>
      <w:sz w:val="56"/>
      <w:szCs w:val="56"/>
    </w:rPr>
  </w:style>
  <w:style w:type="character" w:customStyle="1" w:styleId="5Char">
    <w:name w:val="نمط5 Char"/>
    <w:link w:val="51"/>
    <w:rsid w:val="00ED3086"/>
    <w:rPr>
      <w:rFonts w:ascii="Arial" w:eastAsia="Times New Roman" w:hAnsi="Arial" w:cs="SKR HEAD1"/>
      <w:b/>
      <w:bCs/>
      <w:sz w:val="56"/>
      <w:szCs w:val="56"/>
    </w:rPr>
  </w:style>
  <w:style w:type="paragraph" w:customStyle="1" w:styleId="afffffb">
    <w:name w:val="نمط كشيدة صغيرة"/>
    <w:basedOn w:val="Normal"/>
    <w:semiHidden/>
    <w:rsid w:val="00ED3086"/>
    <w:pPr>
      <w:spacing w:line="460" w:lineRule="exact"/>
    </w:pPr>
    <w:rPr>
      <w:rFonts w:ascii="Times New Roman" w:eastAsia="Times New Roman" w:hAnsi="Times New Roman" w:cs="DanaFajr"/>
      <w:szCs w:val="34"/>
    </w:rPr>
  </w:style>
  <w:style w:type="paragraph" w:customStyle="1" w:styleId="102020">
    <w:name w:val="نمط نمط نمط نمط نمط عنوان 1 + قبل:  0 نقطة تباعد الأسطر:  تام 20 ...2"/>
    <w:basedOn w:val="Normal"/>
    <w:semiHidden/>
    <w:rsid w:val="00ED3086"/>
    <w:pPr>
      <w:spacing w:line="405" w:lineRule="exact"/>
      <w:ind w:firstLine="0"/>
      <w:outlineLvl w:val="0"/>
    </w:pPr>
    <w:rPr>
      <w:rFonts w:ascii="Times New Roman" w:eastAsia="Times New Roman" w:hAnsi="Times New Roman" w:cs="Abz-3 (Yagut)"/>
      <w:bCs/>
      <w:color w:val="000000"/>
      <w:sz w:val="26"/>
      <w:szCs w:val="26"/>
    </w:rPr>
  </w:style>
  <w:style w:type="paragraph" w:customStyle="1" w:styleId="1f">
    <w:name w:val="عنوان جدول المحتويات1"/>
    <w:basedOn w:val="Heading1"/>
    <w:next w:val="Normal"/>
    <w:uiPriority w:val="39"/>
    <w:semiHidden/>
    <w:unhideWhenUsed/>
    <w:qFormat/>
    <w:rsid w:val="00ED3086"/>
    <w:pPr>
      <w:widowControl/>
      <w:spacing w:before="480" w:line="276" w:lineRule="auto"/>
      <w:jc w:val="left"/>
      <w:outlineLvl w:val="9"/>
    </w:pPr>
    <w:rPr>
      <w:rFonts w:ascii="Cambria" w:eastAsia="Times New Roman" w:hAnsi="Cambria" w:cs="Times New Roman"/>
      <w:bCs/>
      <w:color w:val="365F91"/>
      <w:sz w:val="28"/>
      <w:szCs w:val="28"/>
    </w:rPr>
  </w:style>
  <w:style w:type="paragraph" w:customStyle="1" w:styleId="afffffc">
    <w:name w:val="راس الصفحة"/>
    <w:basedOn w:val="Heading1"/>
    <w:rsid w:val="00ED3086"/>
    <w:pPr>
      <w:keepNext w:val="0"/>
      <w:keepLines w:val="0"/>
      <w:spacing w:after="240"/>
    </w:pPr>
    <w:rPr>
      <w:rFonts w:ascii="Simplified Arabic" w:eastAsia="Times New Roman" w:hAnsi="Simplified Arabic" w:cs="MCS Taybah S_U normal."/>
      <w:b w:val="0"/>
      <w:bCs/>
      <w:position w:val="4"/>
      <w:sz w:val="46"/>
      <w:szCs w:val="32"/>
      <w:lang w:eastAsia="ar-SA"/>
    </w:rPr>
  </w:style>
  <w:style w:type="paragraph" w:customStyle="1" w:styleId="Heading33">
    <w:name w:val="نمط Heading 3 + مضبوطة"/>
    <w:basedOn w:val="Heading3"/>
    <w:rsid w:val="00ED3086"/>
    <w:pPr>
      <w:keepNext/>
      <w:numPr>
        <w:ilvl w:val="0"/>
        <w:numId w:val="0"/>
      </w:numPr>
      <w:bidi w:val="0"/>
      <w:spacing w:after="0" w:line="240" w:lineRule="auto"/>
    </w:pPr>
    <w:rPr>
      <w:rFonts w:ascii="Times New Roman" w:eastAsia="Times New Roman" w:hAnsi="Times New Roman" w:cs="Simplified Arabic"/>
      <w:bCs/>
      <w:color w:val="auto"/>
      <w:sz w:val="28"/>
      <w:szCs w:val="28"/>
    </w:rPr>
  </w:style>
  <w:style w:type="paragraph" w:customStyle="1" w:styleId="1185">
    <w:name w:val="نمط عنوان 1 + تباعد الأسطر:  تام 18.5 نقطة"/>
    <w:basedOn w:val="Heading1"/>
    <w:rsid w:val="00ED3086"/>
    <w:pPr>
      <w:keepNext w:val="0"/>
      <w:keepLines w:val="0"/>
      <w:bidi w:val="0"/>
    </w:pPr>
    <w:rPr>
      <w:rFonts w:ascii="Times New Roman" w:eastAsia="Times New Roman" w:hAnsi="Times New Roman" w:cs="PT Bold Heading"/>
      <w:b w:val="0"/>
      <w:bCs/>
      <w:color w:val="000000"/>
      <w:sz w:val="28"/>
      <w:szCs w:val="32"/>
    </w:rPr>
  </w:style>
  <w:style w:type="paragraph" w:customStyle="1" w:styleId="TimesNewRomanPTBoldHeading">
    <w:name w:val="نمط (لاتيني) Times New Roman (العربية وغيرها) PT Bold Heading (..."/>
    <w:basedOn w:val="Normal"/>
    <w:rsid w:val="00ED3086"/>
    <w:pPr>
      <w:widowControl/>
      <w:bidi w:val="0"/>
      <w:spacing w:line="240" w:lineRule="auto"/>
      <w:ind w:firstLine="0"/>
      <w:jc w:val="center"/>
    </w:pPr>
    <w:rPr>
      <w:rFonts w:ascii="Times New Roman" w:eastAsia="Times New Roman" w:hAnsi="Times New Roman" w:cs="PT Bold Heading"/>
      <w:bCs/>
      <w:noProof/>
      <w:sz w:val="54"/>
      <w:szCs w:val="56"/>
      <w:lang w:eastAsia="ar-SA"/>
    </w:rPr>
  </w:style>
  <w:style w:type="paragraph" w:customStyle="1" w:styleId="35">
    <w:name w:val="نمط عنوان3 +"/>
    <w:basedOn w:val="3"/>
    <w:rsid w:val="00ED3086"/>
  </w:style>
  <w:style w:type="paragraph" w:customStyle="1" w:styleId="6">
    <w:name w:val="عنوان6"/>
    <w:basedOn w:val="Heading6"/>
    <w:rsid w:val="00ED3086"/>
    <w:pPr>
      <w:keepLines w:val="0"/>
      <w:numPr>
        <w:ilvl w:val="0"/>
        <w:numId w:val="0"/>
      </w:numPr>
      <w:bidi w:val="0"/>
      <w:spacing w:before="0" w:line="240" w:lineRule="auto"/>
      <w:jc w:val="right"/>
    </w:pPr>
    <w:rPr>
      <w:rFonts w:ascii="Times New Roman" w:eastAsia="Times New Roman" w:hAnsi="Times New Roman" w:cs="Simplified Arabic"/>
      <w:b/>
      <w:bCs/>
      <w:color w:val="FFFFFF"/>
      <w:sz w:val="26"/>
      <w:szCs w:val="2"/>
    </w:rPr>
  </w:style>
  <w:style w:type="paragraph" w:customStyle="1" w:styleId="Heading34">
    <w:name w:val="نمط نمط Heading 3 + مضبوطة +"/>
    <w:basedOn w:val="Heading33"/>
    <w:rsid w:val="00ED3086"/>
  </w:style>
  <w:style w:type="paragraph" w:customStyle="1" w:styleId="Heading35">
    <w:name w:val="نمط نمط نمط Heading 3 + مضبوطة + +"/>
    <w:basedOn w:val="Heading34"/>
    <w:rsid w:val="00ED3086"/>
  </w:style>
  <w:style w:type="character" w:customStyle="1" w:styleId="times-romanTraditionalArabic">
    <w:name w:val="نمط (لاتيني) times-roman (العربية وغيرها) Traditional Arabic (ا..."/>
    <w:rsid w:val="00ED3086"/>
    <w:rPr>
      <w:rFonts w:ascii="times-roman" w:hAnsi="times-roman" w:cs="DanaFajr"/>
      <w:b/>
      <w:bCs/>
      <w:szCs w:val="30"/>
    </w:rPr>
  </w:style>
  <w:style w:type="character" w:customStyle="1" w:styleId="Heading3Char1">
    <w:name w:val="Heading 3 Char1"/>
    <w:rsid w:val="00ED3086"/>
    <w:rPr>
      <w:rFonts w:cs="Ya-Ali"/>
      <w:b/>
      <w:bCs/>
      <w:sz w:val="28"/>
      <w:szCs w:val="32"/>
      <w:lang w:eastAsia="ar-SA"/>
    </w:rPr>
  </w:style>
  <w:style w:type="paragraph" w:customStyle="1" w:styleId="26">
    <w:name w:val="متن أساسي 2"/>
    <w:basedOn w:val="Normal"/>
    <w:link w:val="2Char0"/>
    <w:rsid w:val="00ED3086"/>
    <w:pPr>
      <w:spacing w:after="60" w:line="400" w:lineRule="exact"/>
      <w:ind w:firstLine="720"/>
      <w:outlineLvl w:val="0"/>
    </w:pPr>
    <w:rPr>
      <w:rFonts w:ascii="md_ameli" w:eastAsia="Times New Roman" w:hAnsi="md_ameli" w:cs="Abz-2 (Badr)"/>
      <w:color w:val="000000"/>
      <w:spacing w:val="-6"/>
      <w:sz w:val="28"/>
      <w:szCs w:val="28"/>
    </w:rPr>
  </w:style>
  <w:style w:type="character" w:customStyle="1" w:styleId="2Char0">
    <w:name w:val="متن أساسي 2 Char"/>
    <w:link w:val="26"/>
    <w:rsid w:val="00ED3086"/>
    <w:rPr>
      <w:rFonts w:ascii="md_ameli" w:eastAsia="Times New Roman" w:hAnsi="md_ameli" w:cs="Abz-2 (Badr)"/>
      <w:color w:val="000000"/>
      <w:spacing w:val="-6"/>
      <w:sz w:val="28"/>
      <w:szCs w:val="28"/>
    </w:rPr>
  </w:style>
  <w:style w:type="character" w:customStyle="1" w:styleId="footnote0">
    <w:name w:val="footnote"/>
    <w:rsid w:val="00ED3086"/>
  </w:style>
  <w:style w:type="paragraph" w:customStyle="1" w:styleId="afffffd">
    <w:name w:val="رأس الصفحة"/>
    <w:basedOn w:val="Normal"/>
    <w:qFormat/>
    <w:rsid w:val="00AF7067"/>
    <w:pPr>
      <w:tabs>
        <w:tab w:val="right" w:leader="dot" w:pos="8313"/>
      </w:tabs>
      <w:ind w:firstLine="0"/>
    </w:pPr>
    <w:rPr>
      <w:rFonts w:ascii="Times New Roman" w:eastAsia="Batang" w:hAnsi="Times New Roman"/>
      <w:sz w:val="24"/>
      <w:szCs w:val="28"/>
    </w:rPr>
  </w:style>
  <w:style w:type="character" w:customStyle="1" w:styleId="BodyTextChar1">
    <w:name w:val="Body Text Char1"/>
    <w:rsid w:val="00AF7067"/>
    <w:rPr>
      <w:rFonts w:ascii="Times New Roman" w:hAnsi="Times New Roman" w:cs="Times New Roman"/>
      <w:color w:val="800000"/>
      <w:sz w:val="28"/>
      <w:szCs w:val="28"/>
    </w:rPr>
  </w:style>
  <w:style w:type="character" w:customStyle="1" w:styleId="BodyTextIndentChar1">
    <w:name w:val="Body Text Indent Char1"/>
    <w:rsid w:val="00AF7067"/>
    <w:rPr>
      <w:rFonts w:ascii="Times New Roman" w:hAnsi="Times New Roman" w:cs="Times New Roman"/>
      <w:color w:val="800000"/>
      <w:sz w:val="28"/>
      <w:szCs w:val="28"/>
    </w:rPr>
  </w:style>
  <w:style w:type="paragraph" w:customStyle="1" w:styleId="afffffe">
    <w:name w:val="سرد الفقرات"/>
    <w:basedOn w:val="Normal"/>
    <w:qFormat/>
    <w:rsid w:val="00AF7067"/>
    <w:pPr>
      <w:widowControl/>
      <w:spacing w:after="200" w:line="276" w:lineRule="auto"/>
      <w:ind w:left="720" w:firstLine="0"/>
      <w:contextualSpacing/>
      <w:jc w:val="left"/>
    </w:pPr>
    <w:rPr>
      <w:rFonts w:ascii="Calibri" w:eastAsia="Calibri" w:hAnsi="Calibri" w:cs="Arial"/>
      <w:sz w:val="22"/>
      <w:szCs w:val="22"/>
    </w:rPr>
  </w:style>
  <w:style w:type="paragraph" w:customStyle="1" w:styleId="affffff">
    <w:name w:val="عنوان جدول المحتويات"/>
    <w:basedOn w:val="Heading1"/>
    <w:next w:val="Normal"/>
    <w:uiPriority w:val="39"/>
    <w:semiHidden/>
    <w:unhideWhenUsed/>
    <w:qFormat/>
    <w:rsid w:val="00AF7067"/>
    <w:pPr>
      <w:widowControl/>
      <w:spacing w:before="480" w:line="276" w:lineRule="auto"/>
      <w:jc w:val="left"/>
      <w:outlineLvl w:val="9"/>
    </w:pPr>
    <w:rPr>
      <w:rFonts w:ascii="Cambria" w:eastAsia="Times New Roman" w:hAnsi="Cambria" w:cs="Times New Roman"/>
      <w:bCs/>
      <w:color w:val="365F91"/>
      <w:sz w:val="28"/>
      <w:szCs w:val="28"/>
    </w:rPr>
  </w:style>
  <w:style w:type="character" w:customStyle="1" w:styleId="postbody">
    <w:name w:val="postbody"/>
    <w:rsid w:val="00AF7067"/>
  </w:style>
  <w:style w:type="paragraph" w:styleId="TOCHeading">
    <w:name w:val="TOC Heading"/>
    <w:basedOn w:val="Heading1"/>
    <w:next w:val="Normal"/>
    <w:uiPriority w:val="39"/>
    <w:unhideWhenUsed/>
    <w:qFormat/>
    <w:rsid w:val="00674AAA"/>
    <w:pPr>
      <w:widowControl/>
      <w:bidi w:val="0"/>
      <w:spacing w:before="240" w:line="259" w:lineRule="auto"/>
      <w:jc w:val="left"/>
      <w:outlineLvl w:val="9"/>
    </w:pPr>
    <w:rPr>
      <w:rFonts w:asciiTheme="majorHAnsi" w:hAnsiTheme="majorHAnsi" w:cstheme="majorBidi"/>
      <w:b w:val="0"/>
      <w:color w:val="365F91"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262054">
      <w:bodyDiv w:val="1"/>
      <w:marLeft w:val="0"/>
      <w:marRight w:val="0"/>
      <w:marTop w:val="0"/>
      <w:marBottom w:val="0"/>
      <w:divBdr>
        <w:top w:val="none" w:sz="0" w:space="0" w:color="auto"/>
        <w:left w:val="none" w:sz="0" w:space="0" w:color="auto"/>
        <w:bottom w:val="none" w:sz="0" w:space="0" w:color="auto"/>
        <w:right w:val="none" w:sz="0" w:space="0" w:color="auto"/>
      </w:divBdr>
    </w:div>
    <w:div w:id="764419812">
      <w:bodyDiv w:val="1"/>
      <w:marLeft w:val="0"/>
      <w:marRight w:val="0"/>
      <w:marTop w:val="0"/>
      <w:marBottom w:val="0"/>
      <w:divBdr>
        <w:top w:val="none" w:sz="0" w:space="0" w:color="auto"/>
        <w:left w:val="none" w:sz="0" w:space="0" w:color="auto"/>
        <w:bottom w:val="none" w:sz="0" w:space="0" w:color="auto"/>
        <w:right w:val="none" w:sz="0" w:space="0" w:color="auto"/>
      </w:divBdr>
    </w:div>
    <w:div w:id="1799688842">
      <w:bodyDiv w:val="1"/>
      <w:marLeft w:val="0"/>
      <w:marRight w:val="0"/>
      <w:marTop w:val="0"/>
      <w:marBottom w:val="0"/>
      <w:divBdr>
        <w:top w:val="none" w:sz="0" w:space="0" w:color="auto"/>
        <w:left w:val="none" w:sz="0" w:space="0" w:color="auto"/>
        <w:bottom w:val="none" w:sz="0" w:space="0" w:color="auto"/>
        <w:right w:val="none" w:sz="0" w:space="0" w:color="auto"/>
      </w:divBdr>
    </w:div>
    <w:div w:id="196399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Do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D77F8-4CA9-4EB1-9D35-EE376C32B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Template>
  <TotalTime>13003</TotalTime>
  <Pages>1</Pages>
  <Words>3882</Words>
  <Characters>22132</Characters>
  <Application>Microsoft Office Word</Application>
  <DocSecurity>0</DocSecurity>
  <Lines>184</Lines>
  <Paragraphs>51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Johar</dc:creator>
  <cp:keywords/>
  <dc:description/>
  <cp:lastModifiedBy>hobollah</cp:lastModifiedBy>
  <cp:revision>126</cp:revision>
  <cp:lastPrinted>2018-12-02T13:28:00Z</cp:lastPrinted>
  <dcterms:created xsi:type="dcterms:W3CDTF">2011-12-05T07:02:00Z</dcterms:created>
  <dcterms:modified xsi:type="dcterms:W3CDTF">2018-12-02T13:28:00Z</dcterms:modified>
</cp:coreProperties>
</file>